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5B1C65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E23DD7" wp14:editId="236B1BDA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412476" cy="1061720"/>
            <wp:effectExtent l="0" t="0" r="0" b="0"/>
            <wp:wrapThrough wrapText="bothSides">
              <wp:wrapPolygon edited="0">
                <wp:start x="2894" y="2325"/>
                <wp:lineTo x="1568" y="3876"/>
                <wp:lineTo x="724" y="6589"/>
                <wp:lineTo x="1206" y="17053"/>
                <wp:lineTo x="3256" y="18215"/>
                <wp:lineTo x="5548" y="18990"/>
                <wp:lineTo x="20744" y="18990"/>
                <wp:lineTo x="20623" y="10077"/>
                <wp:lineTo x="17970" y="8914"/>
                <wp:lineTo x="17970" y="4651"/>
                <wp:lineTo x="3377" y="2325"/>
                <wp:lineTo x="2894" y="2325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76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Default="00882BB4" w:rsidP="0001471A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01471A" w:rsidRPr="0001471A" w:rsidRDefault="0001471A" w:rsidP="0001471A">
      <w:pPr>
        <w:tabs>
          <w:tab w:val="left" w:pos="5610"/>
        </w:tabs>
        <w:ind w:firstLine="5812"/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36FB6">
        <w:t>5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  <w:bookmarkStart w:id="0" w:name="_GoBack"/>
      <w:bookmarkEnd w:id="0"/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B1C65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 xml:space="preserve">o działalności pożytku publicznego i </w:t>
            </w:r>
            <w:r w:rsidR="000E35E0" w:rsidRPr="00CB1333">
              <w:rPr>
                <w:sz w:val="22"/>
                <w:szCs w:val="22"/>
              </w:rPr>
              <w:t>o wolontariacie</w:t>
            </w:r>
            <w:r w:rsidR="00C45C6B" w:rsidRPr="00CB1333">
              <w:rPr>
                <w:sz w:val="22"/>
                <w:szCs w:val="22"/>
              </w:rPr>
              <w:t xml:space="preserve"> (</w:t>
            </w:r>
            <w:r w:rsidR="00CB1333" w:rsidRPr="00CB1333">
              <w:rPr>
                <w:sz w:val="22"/>
                <w:szCs w:val="22"/>
              </w:rPr>
              <w:t xml:space="preserve">Dz. U. z 2024 r. poz. 1491 z </w:t>
            </w:r>
            <w:proofErr w:type="spellStart"/>
            <w:r w:rsidR="00CB1333" w:rsidRPr="00CB1333">
              <w:rPr>
                <w:sz w:val="22"/>
                <w:szCs w:val="22"/>
              </w:rPr>
              <w:t>późn</w:t>
            </w:r>
            <w:proofErr w:type="spellEnd"/>
            <w:r w:rsidR="00CB1333" w:rsidRPr="00CB1333">
              <w:rPr>
                <w:sz w:val="22"/>
                <w:szCs w:val="22"/>
              </w:rPr>
              <w:t>. zm.</w:t>
            </w:r>
            <w:r w:rsidR="00C45C6B" w:rsidRPr="00CB1333">
              <w:rPr>
                <w:sz w:val="22"/>
                <w:szCs w:val="22"/>
              </w:rPr>
              <w:t>)</w:t>
            </w:r>
            <w:r w:rsidR="003E5E41" w:rsidRPr="00CB1333">
              <w:rPr>
                <w:sz w:val="22"/>
                <w:szCs w:val="22"/>
              </w:rPr>
              <w:t xml:space="preserve"> wskaz</w:t>
            </w:r>
            <w:r w:rsidR="00C45C6B" w:rsidRPr="00CB1333">
              <w:rPr>
                <w:sz w:val="22"/>
                <w:szCs w:val="22"/>
              </w:rPr>
              <w:t>ującej/ego</w:t>
            </w:r>
            <w:r w:rsidR="003E5E41" w:rsidRPr="00CB1333">
              <w:rPr>
                <w:sz w:val="22"/>
                <w:szCs w:val="22"/>
              </w:rPr>
              <w:t xml:space="preserve"> </w:t>
            </w:r>
            <w:r w:rsidRPr="00CB1333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3726CF" w:rsidP="00514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r w:rsidR="00876C16"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lastRenderedPageBreak/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36FB6">
        <w:t>5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Nauki</w:t>
      </w:r>
      <w:r w:rsidR="00836FB6">
        <w:t xml:space="preserve"> i Szkolnictwa Wyższego</w:t>
      </w:r>
      <w:r w:rsidRPr="000E56CB">
        <w:t>, zawartymi w klauzuli informacyjnej załączonej do</w:t>
      </w:r>
      <w:r w:rsidR="00CB6D56">
        <w:t> </w:t>
      </w:r>
      <w:r w:rsidRPr="000E56CB">
        <w:t>Formularza Zgłoszenia do</w:t>
      </w:r>
      <w:r w:rsidR="005B1C65">
        <w:t> </w:t>
      </w:r>
      <w:r w:rsidRPr="000E56CB">
        <w:t>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61"/>
      </w:tblGrid>
      <w:tr w:rsidR="003C63C9" w:rsidTr="005B1C65">
        <w:trPr>
          <w:trHeight w:val="657"/>
        </w:trPr>
        <w:tc>
          <w:tcPr>
            <w:tcW w:w="2547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6561" w:type="dxa"/>
            <w:shd w:val="clear" w:color="auto" w:fill="auto"/>
          </w:tcPr>
          <w:p w:rsidR="003C63C9" w:rsidRDefault="003C63C9" w:rsidP="003C63C9"/>
        </w:tc>
      </w:tr>
      <w:tr w:rsidR="003C63C9" w:rsidTr="005B1C65">
        <w:trPr>
          <w:trHeight w:val="657"/>
        </w:trPr>
        <w:tc>
          <w:tcPr>
            <w:tcW w:w="2547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6561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36FB6">
        <w:t>5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3E147A" w:rsidRDefault="002B7716" w:rsidP="003E147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3E147A" w:rsidRDefault="003E147A" w:rsidP="003E147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3E147A" w:rsidRDefault="003E147A" w:rsidP="003E147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 od osoby, której dane dotyczą</w:t>
      </w:r>
    </w:p>
    <w:p w:rsidR="003E147A" w:rsidRDefault="003E147A" w:rsidP="003E147A">
      <w:pPr>
        <w:rPr>
          <w:sz w:val="22"/>
          <w:szCs w:val="22"/>
          <w:lang w:eastAsia="en-US"/>
        </w:rPr>
      </w:pPr>
    </w:p>
    <w:p w:rsidR="003E147A" w:rsidRPr="00825F8D" w:rsidRDefault="003E147A" w:rsidP="003E147A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 xml:space="preserve">Administratorem Pani/Pana danych osobowych jest: 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Minister Nauki</w:t>
            </w:r>
            <w:r w:rsidR="006778AF">
              <w:rPr>
                <w:sz w:val="22"/>
                <w:szCs w:val="22"/>
              </w:rPr>
              <w:t xml:space="preserve"> i Szkolnictwa Wyższego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ul. Wspólna 1/3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00-529 Warszawa</w:t>
            </w:r>
          </w:p>
          <w:p w:rsidR="003E147A" w:rsidRPr="00BC0FF3" w:rsidRDefault="00D864D0" w:rsidP="00D71D21">
            <w:pPr>
              <w:jc w:val="both"/>
              <w:rPr>
                <w:sz w:val="22"/>
                <w:szCs w:val="22"/>
              </w:rPr>
            </w:pPr>
            <w:hyperlink r:id="rId9" w:history="1">
              <w:r w:rsidR="003E147A" w:rsidRPr="00BC0FF3">
                <w:rPr>
                  <w:rStyle w:val="Hipercze"/>
                  <w:color w:val="auto"/>
                  <w:sz w:val="22"/>
                  <w:szCs w:val="22"/>
                  <w:u w:val="none"/>
                  <w:shd w:val="clear" w:color="auto" w:fill="FFFFFF"/>
                </w:rPr>
                <w:t>kancelaria@mnisw.gov.pl</w:t>
              </w:r>
            </w:hyperlink>
            <w:r w:rsidR="003E147A" w:rsidRPr="00BC0FF3">
              <w:rPr>
                <w:sz w:val="22"/>
                <w:szCs w:val="22"/>
              </w:rPr>
              <w:t xml:space="preserve"> </w:t>
            </w:r>
          </w:p>
          <w:p w:rsidR="003E147A" w:rsidRPr="00825F8D" w:rsidRDefault="003E147A" w:rsidP="006778AF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tel. +48 22</w:t>
            </w:r>
            <w:r w:rsidR="006778AF">
              <w:rPr>
                <w:sz w:val="22"/>
                <w:szCs w:val="22"/>
              </w:rPr>
              <w:t> 529 27 18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3E147A" w:rsidRPr="00825F8D" w:rsidTr="00D71D21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</w:t>
            </w:r>
            <w:r w:rsidRPr="001649F4">
              <w:rPr>
                <w:sz w:val="22"/>
                <w:szCs w:val="22"/>
              </w:rPr>
              <w:t xml:space="preserve">Ochrony Danych Osobowych, z którym może się Pan/Pani skontaktować mailowo, przesyłając informację na adres: </w:t>
            </w:r>
            <w:hyperlink r:id="rId10" w:history="1">
              <w:r w:rsidRPr="00BC0FF3">
                <w:rPr>
                  <w:rStyle w:val="Hipercze"/>
                  <w:color w:val="auto"/>
                  <w:sz w:val="22"/>
                  <w:szCs w:val="22"/>
                </w:rPr>
                <w:t>iod@mnisw.gov.pl</w:t>
              </w:r>
            </w:hyperlink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3E147A" w:rsidRPr="00825F8D" w:rsidTr="00D71D21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775628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</w:t>
            </w:r>
            <w:r w:rsidRPr="00CB1333">
              <w:rPr>
                <w:i/>
                <w:sz w:val="22"/>
                <w:szCs w:val="22"/>
              </w:rPr>
              <w:t xml:space="preserve">wolontariacie </w:t>
            </w:r>
            <w:r w:rsidRPr="00CB1333">
              <w:rPr>
                <w:sz w:val="22"/>
                <w:szCs w:val="22"/>
              </w:rPr>
              <w:t>(</w:t>
            </w:r>
            <w:r w:rsidR="00CB1333" w:rsidRPr="00CB1333">
              <w:rPr>
                <w:sz w:val="22"/>
                <w:szCs w:val="22"/>
              </w:rPr>
              <w:t xml:space="preserve">Dz. U. z 2024 r. poz. 1491 z </w:t>
            </w:r>
            <w:proofErr w:type="spellStart"/>
            <w:r w:rsidR="00CB1333" w:rsidRPr="00CB1333">
              <w:rPr>
                <w:sz w:val="22"/>
                <w:szCs w:val="22"/>
              </w:rPr>
              <w:t>późn</w:t>
            </w:r>
            <w:proofErr w:type="spellEnd"/>
            <w:r w:rsidR="00CB1333" w:rsidRPr="00CB1333">
              <w:rPr>
                <w:sz w:val="22"/>
                <w:szCs w:val="22"/>
              </w:rPr>
              <w:t>. zm.</w:t>
            </w:r>
            <w:r w:rsidRPr="00CB1333">
              <w:rPr>
                <w:sz w:val="22"/>
                <w:szCs w:val="22"/>
              </w:rPr>
              <w:t>)</w:t>
            </w:r>
            <w:r w:rsidRPr="00CB1333">
              <w:rPr>
                <w:i/>
                <w:sz w:val="22"/>
                <w:szCs w:val="22"/>
              </w:rPr>
              <w:t xml:space="preserve"> </w:t>
            </w:r>
            <w:r w:rsidRPr="00CB1333">
              <w:rPr>
                <w:sz w:val="22"/>
                <w:szCs w:val="22"/>
              </w:rPr>
              <w:t xml:space="preserve">w celu powołania komisji konkursowej </w:t>
            </w:r>
            <w:r w:rsidRPr="00CB1333">
              <w:rPr>
                <w:sz w:val="22"/>
                <w:szCs w:val="22"/>
              </w:rPr>
              <w:br/>
              <w:t>w otwartym konkursie ofert na realizację w 202</w:t>
            </w:r>
            <w:r w:rsidR="006778AF" w:rsidRPr="00CB1333">
              <w:rPr>
                <w:sz w:val="22"/>
                <w:szCs w:val="22"/>
              </w:rPr>
              <w:t>5</w:t>
            </w:r>
            <w:r w:rsidRPr="00CB1333">
              <w:rPr>
                <w:sz w:val="22"/>
                <w:szCs w:val="22"/>
              </w:rPr>
              <w:t xml:space="preserve"> roku zadania publicznego pn. Organizowanie </w:t>
            </w:r>
            <w:r w:rsidRPr="00CB1333">
              <w:rPr>
                <w:sz w:val="22"/>
                <w:szCs w:val="22"/>
              </w:rPr>
              <w:br/>
              <w:t>i animowanie działań na rzecz środowiska akademickiego</w:t>
            </w:r>
            <w:r w:rsidR="00775628" w:rsidRPr="00CB1333">
              <w:rPr>
                <w:sz w:val="22"/>
                <w:szCs w:val="22"/>
              </w:rPr>
              <w:t>, a także w celu wypełnienia obowiązku archiwizacji dokumentów wynikającego z ustawy z dnia 14 lipca 1983 r. o narodowym</w:t>
            </w:r>
            <w:r w:rsidR="00775628" w:rsidRPr="00775628">
              <w:rPr>
                <w:sz w:val="22"/>
                <w:szCs w:val="22"/>
              </w:rPr>
              <w:t xml:space="preserve"> zasobie archiwalnym i archiwach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3E147A" w:rsidRPr="00825F8D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3E147A" w:rsidRPr="00825F8D" w:rsidTr="00D71D21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3E147A" w:rsidRPr="00825F8D" w:rsidTr="00D71D21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3E147A" w:rsidRPr="00825F8D" w:rsidTr="00D71D21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3E147A" w:rsidRPr="00825F8D" w:rsidTr="000A3EA9">
        <w:trPr>
          <w:trHeight w:val="11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3E147A" w:rsidRPr="00825F8D" w:rsidRDefault="003E147A" w:rsidP="00D71D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3E147A" w:rsidRPr="00825F8D" w:rsidRDefault="003E147A" w:rsidP="00D71D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3E147A" w:rsidRPr="00825F8D" w:rsidRDefault="003E147A" w:rsidP="000A3EA9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w zakresie przewidzianym przez RODO i inne prz</w:t>
            </w:r>
            <w:r w:rsidR="000A3EA9">
              <w:rPr>
                <w:sz w:val="22"/>
                <w:szCs w:val="22"/>
              </w:rPr>
              <w:t xml:space="preserve">episy powszechnie obwiązujące. 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3E147A" w:rsidRPr="00825F8D" w:rsidTr="00D71D21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3E147A" w:rsidRPr="00825F8D" w:rsidTr="00D71D21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3E147A" w:rsidRPr="00825F8D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3E147A" w:rsidRPr="00825F8D" w:rsidRDefault="003E147A" w:rsidP="00D71D21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3E147A" w:rsidRPr="00B8429A" w:rsidRDefault="003E147A" w:rsidP="003E147A">
      <w:pPr>
        <w:ind w:left="142" w:hanging="284"/>
        <w:jc w:val="both"/>
        <w:rPr>
          <w:vertAlign w:val="superscript"/>
        </w:rPr>
      </w:pPr>
    </w:p>
    <w:p w:rsidR="00FA72E1" w:rsidRDefault="00FA72E1" w:rsidP="00B8429A">
      <w:pPr>
        <w:jc w:val="center"/>
        <w:rPr>
          <w:b/>
          <w:bCs/>
        </w:rPr>
      </w:pPr>
    </w:p>
    <w:sectPr w:rsidR="00FA72E1" w:rsidSect="0057374D">
      <w:footerReference w:type="default" r:id="rId11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D0" w:rsidRDefault="00D864D0" w:rsidP="0054708A">
      <w:r>
        <w:separator/>
      </w:r>
    </w:p>
  </w:endnote>
  <w:endnote w:type="continuationSeparator" w:id="0">
    <w:p w:rsidR="00D864D0" w:rsidRDefault="00D864D0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D45D8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D0" w:rsidRDefault="00D864D0" w:rsidP="0054708A">
      <w:r>
        <w:separator/>
      </w:r>
    </w:p>
  </w:footnote>
  <w:footnote w:type="continuationSeparator" w:id="0">
    <w:p w:rsidR="00D864D0" w:rsidRDefault="00D864D0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1471A"/>
    <w:rsid w:val="00020E72"/>
    <w:rsid w:val="000516F2"/>
    <w:rsid w:val="000977D6"/>
    <w:rsid w:val="000A3EA9"/>
    <w:rsid w:val="000C327C"/>
    <w:rsid w:val="000D2402"/>
    <w:rsid w:val="000D2DBA"/>
    <w:rsid w:val="000E35E0"/>
    <w:rsid w:val="000E56CB"/>
    <w:rsid w:val="0013053F"/>
    <w:rsid w:val="00134313"/>
    <w:rsid w:val="00137723"/>
    <w:rsid w:val="001649F4"/>
    <w:rsid w:val="0018478D"/>
    <w:rsid w:val="00191F4F"/>
    <w:rsid w:val="001946B7"/>
    <w:rsid w:val="001B5E38"/>
    <w:rsid w:val="001D2392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726CF"/>
    <w:rsid w:val="0039444C"/>
    <w:rsid w:val="003A468D"/>
    <w:rsid w:val="003C3D98"/>
    <w:rsid w:val="003C63C9"/>
    <w:rsid w:val="003E147A"/>
    <w:rsid w:val="003E5E41"/>
    <w:rsid w:val="00433F56"/>
    <w:rsid w:val="00441C67"/>
    <w:rsid w:val="00455910"/>
    <w:rsid w:val="004709C3"/>
    <w:rsid w:val="004916D2"/>
    <w:rsid w:val="004A5C0E"/>
    <w:rsid w:val="004D3EE6"/>
    <w:rsid w:val="004D45D8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5B1C65"/>
    <w:rsid w:val="00617236"/>
    <w:rsid w:val="00623DAF"/>
    <w:rsid w:val="006438B7"/>
    <w:rsid w:val="00647AFE"/>
    <w:rsid w:val="006778AF"/>
    <w:rsid w:val="006958A8"/>
    <w:rsid w:val="00697B3B"/>
    <w:rsid w:val="006A1459"/>
    <w:rsid w:val="006C05BC"/>
    <w:rsid w:val="006C4F00"/>
    <w:rsid w:val="006E44E5"/>
    <w:rsid w:val="00710FF4"/>
    <w:rsid w:val="007124AB"/>
    <w:rsid w:val="00720447"/>
    <w:rsid w:val="00725978"/>
    <w:rsid w:val="00770B89"/>
    <w:rsid w:val="00775628"/>
    <w:rsid w:val="007D6DD8"/>
    <w:rsid w:val="00825F8D"/>
    <w:rsid w:val="00827361"/>
    <w:rsid w:val="00836FB6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E50B9"/>
    <w:rsid w:val="0090433D"/>
    <w:rsid w:val="00910581"/>
    <w:rsid w:val="00912DCF"/>
    <w:rsid w:val="0092492D"/>
    <w:rsid w:val="00941F57"/>
    <w:rsid w:val="00951AEA"/>
    <w:rsid w:val="0095258A"/>
    <w:rsid w:val="00953702"/>
    <w:rsid w:val="00970A48"/>
    <w:rsid w:val="009A0222"/>
    <w:rsid w:val="009B71C8"/>
    <w:rsid w:val="009E7A1A"/>
    <w:rsid w:val="00A25F86"/>
    <w:rsid w:val="00A523FA"/>
    <w:rsid w:val="00A57E88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46DB2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7DE"/>
    <w:rsid w:val="00C75A5E"/>
    <w:rsid w:val="00C8757F"/>
    <w:rsid w:val="00C900C4"/>
    <w:rsid w:val="00CA0B9C"/>
    <w:rsid w:val="00CB1333"/>
    <w:rsid w:val="00CB6D56"/>
    <w:rsid w:val="00CB70DC"/>
    <w:rsid w:val="00CD203E"/>
    <w:rsid w:val="00CF0392"/>
    <w:rsid w:val="00CF6C52"/>
    <w:rsid w:val="00D16B94"/>
    <w:rsid w:val="00D2284D"/>
    <w:rsid w:val="00D26311"/>
    <w:rsid w:val="00D511E8"/>
    <w:rsid w:val="00D567B1"/>
    <w:rsid w:val="00D73963"/>
    <w:rsid w:val="00D864D0"/>
    <w:rsid w:val="00D941D1"/>
    <w:rsid w:val="00DC5C4F"/>
    <w:rsid w:val="00DC6D37"/>
    <w:rsid w:val="00DE51FD"/>
    <w:rsid w:val="00DF200C"/>
    <w:rsid w:val="00DF4A42"/>
    <w:rsid w:val="00E013EE"/>
    <w:rsid w:val="00E155AE"/>
    <w:rsid w:val="00E17E07"/>
    <w:rsid w:val="00E2154B"/>
    <w:rsid w:val="00E22F65"/>
    <w:rsid w:val="00E34058"/>
    <w:rsid w:val="00E50A3A"/>
    <w:rsid w:val="00E723B9"/>
    <w:rsid w:val="00E778D9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FF64C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ni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EBA7-4A15-4B38-B39F-87FF33F3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29</cp:revision>
  <cp:lastPrinted>2015-01-29T13:59:00Z</cp:lastPrinted>
  <dcterms:created xsi:type="dcterms:W3CDTF">2021-04-13T06:13:00Z</dcterms:created>
  <dcterms:modified xsi:type="dcterms:W3CDTF">2025-02-25T10:00:00Z</dcterms:modified>
</cp:coreProperties>
</file>