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A3" w:rsidRDefault="00046CA3" w:rsidP="00046CA3">
      <w:bookmarkStart w:id="0" w:name="_GoBack"/>
      <w:bookmarkEnd w:id="0"/>
    </w:p>
    <w:p w:rsidR="00111CD3" w:rsidRPr="00111CD3" w:rsidRDefault="00111CD3" w:rsidP="00111CD3">
      <w:pPr>
        <w:keepNext/>
        <w:widowControl/>
        <w:spacing w:line="360" w:lineRule="auto"/>
        <w:jc w:val="center"/>
        <w:outlineLvl w:val="7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111CD3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Formularz oferty</w:t>
      </w:r>
    </w:p>
    <w:p w:rsidR="00111CD3" w:rsidRPr="00111CD3" w:rsidRDefault="00111CD3" w:rsidP="00111CD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11CD3" w:rsidRPr="00111CD3" w:rsidRDefault="00111CD3" w:rsidP="00111CD3">
      <w:pPr>
        <w:widowControl/>
        <w:shd w:val="clear" w:color="auto" w:fill="F3F3F3"/>
        <w:spacing w:line="360" w:lineRule="auto"/>
        <w:rPr>
          <w:rFonts w:ascii="Times New Roman" w:eastAsia="Times New Roman" w:hAnsi="Times New Roman" w:cs="Times New Roman"/>
          <w:bCs/>
          <w:iCs/>
          <w:color w:val="auto"/>
          <w:kern w:val="144"/>
          <w:sz w:val="20"/>
          <w:szCs w:val="20"/>
          <w:lang w:bidi="ar-SA"/>
        </w:rPr>
      </w:pP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  <w:t>I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shd w:val="clear" w:color="auto" w:fill="F3F3F3"/>
          <w:lang w:bidi="ar-SA"/>
        </w:rPr>
        <w:t>.</w:t>
      </w: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  <w:t xml:space="preserve">   DANE WYKONAWCY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shd w:val="clear" w:color="auto" w:fill="F3F3F3"/>
          <w:lang w:bidi="ar-SA"/>
        </w:rPr>
        <w:t>: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Pełna nazwa </w:t>
      </w: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spacing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 . . . . . 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Adres </w:t>
      </w: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lang w:bidi="ar-SA"/>
        </w:rPr>
        <w:t>i siedziba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  <w:t xml:space="preserve"> [kod, miejscowość, ulica, powiat, województwo]</w:t>
      </w:r>
    </w:p>
    <w:p w:rsidR="00111CD3" w:rsidRPr="00111CD3" w:rsidRDefault="00111CD3" w:rsidP="00111CD3">
      <w:pPr>
        <w:widowControl/>
        <w:spacing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spacing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>Adres do korespondencji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  <w:t xml:space="preserve">  [wypełnić jeśli jest inny niż adres siedziby]</w:t>
      </w:r>
    </w:p>
    <w:p w:rsidR="00111CD3" w:rsidRPr="00111CD3" w:rsidRDefault="00111CD3" w:rsidP="00111CD3">
      <w:pPr>
        <w:widowControl/>
        <w:spacing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spacing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NIP 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  <w:t>. .</w:t>
      </w: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 </w:t>
      </w: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>REGON</w:t>
      </w: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ab/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  <w:t>. .</w:t>
      </w: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 </w:t>
      </w: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>Telefon</w:t>
      </w: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lang w:bidi="ar-SA"/>
        </w:rPr>
        <w:t xml:space="preserve"> 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lang w:bidi="ar-SA"/>
        </w:rPr>
        <w:t xml:space="preserve">[z numerem kierunkowym] </w:t>
      </w: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 xml:space="preserve">. . . . . . . . . . . . . . . . . . . . . . . . . . . . . . . . . . . . . . . . . . . </w:t>
      </w:r>
    </w:p>
    <w:p w:rsidR="00111CD3" w:rsidRPr="00111CD3" w:rsidRDefault="00111CD3" w:rsidP="00111CD3">
      <w:pPr>
        <w:widowControl/>
        <w:numPr>
          <w:ilvl w:val="0"/>
          <w:numId w:val="13"/>
        </w:numPr>
        <w:spacing w:after="200" w:line="360" w:lineRule="auto"/>
        <w:ind w:left="426" w:hanging="426"/>
        <w:contextualSpacing/>
        <w:rPr>
          <w:rFonts w:ascii="Times New Roman" w:eastAsia="Times New Roman" w:hAnsi="Times New Roman" w:cs="Times New Roman"/>
          <w:color w:val="auto"/>
          <w:kern w:val="144"/>
          <w:lang w:bidi="ar-SA"/>
        </w:rPr>
      </w:pPr>
      <w:r w:rsidRPr="00111CD3">
        <w:rPr>
          <w:rFonts w:ascii="Times New Roman" w:eastAsia="Times New Roman" w:hAnsi="Times New Roman" w:cs="Times New Roman"/>
          <w:b/>
          <w:bCs/>
          <w:color w:val="auto"/>
          <w:kern w:val="144"/>
          <w:sz w:val="22"/>
          <w:szCs w:val="22"/>
          <w:lang w:bidi="ar-SA"/>
        </w:rPr>
        <w:t xml:space="preserve">E-mail </w:t>
      </w:r>
      <w:r w:rsidRPr="00111CD3">
        <w:rPr>
          <w:rFonts w:ascii="Times New Roman" w:eastAsia="Times New Roman" w:hAnsi="Times New Roman" w:cs="Times New Roman"/>
          <w:color w:val="auto"/>
          <w:kern w:val="144"/>
          <w:sz w:val="22"/>
          <w:szCs w:val="22"/>
          <w:lang w:bidi="ar-SA"/>
        </w:rPr>
        <w:t>. . . . . . . . . . . . . . . . . . .</w:t>
      </w:r>
      <w:r w:rsidRPr="00111CD3">
        <w:rPr>
          <w:rFonts w:ascii="Times New Roman" w:eastAsia="Times New Roman" w:hAnsi="Times New Roman" w:cs="Times New Roman"/>
          <w:color w:val="auto"/>
          <w:kern w:val="144"/>
          <w:lang w:bidi="ar-SA"/>
        </w:rPr>
        <w:t xml:space="preserve"> . . . . . . . . . . . . . . . . . . . . . . . . .  . . . . . . . . . . . . . . . . . . . . . </w:t>
      </w:r>
    </w:p>
    <w:p w:rsidR="00111CD3" w:rsidRPr="00111CD3" w:rsidRDefault="00111CD3" w:rsidP="00111CD3">
      <w:pPr>
        <w:widowControl/>
        <w:spacing w:line="360" w:lineRule="auto"/>
        <w:contextualSpacing/>
        <w:rPr>
          <w:rFonts w:ascii="Times New Roman" w:eastAsia="Times New Roman" w:hAnsi="Times New Roman" w:cs="Times New Roman"/>
          <w:color w:val="auto"/>
          <w:kern w:val="144"/>
          <w:lang w:bidi="ar-SA"/>
        </w:rPr>
      </w:pPr>
    </w:p>
    <w:p w:rsidR="00111CD3" w:rsidRPr="00111CD3" w:rsidRDefault="00111CD3" w:rsidP="00111CD3">
      <w:pPr>
        <w:widowControl/>
        <w:shd w:val="clear" w:color="auto" w:fill="F3F3F3"/>
        <w:spacing w:line="360" w:lineRule="auto"/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shd w:val="clear" w:color="auto" w:fill="F3F3F3"/>
          <w:lang w:bidi="ar-SA"/>
        </w:rPr>
      </w:pP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  <w:t>II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shd w:val="clear" w:color="auto" w:fill="F3F3F3"/>
          <w:lang w:bidi="ar-SA"/>
        </w:rPr>
        <w:t xml:space="preserve">.   </w:t>
      </w: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  <w:t>PRZEDMIOT ZAMÓWIENIA</w:t>
      </w:r>
      <w:r w:rsidRPr="00111CD3">
        <w:rPr>
          <w:rFonts w:ascii="Times New Roman" w:eastAsia="Times New Roman" w:hAnsi="Times New Roman" w:cs="Times New Roman"/>
          <w:bCs/>
          <w:color w:val="auto"/>
          <w:kern w:val="144"/>
          <w:sz w:val="22"/>
          <w:szCs w:val="22"/>
          <w:shd w:val="clear" w:color="auto" w:fill="F3F3F3"/>
          <w:lang w:bidi="ar-SA"/>
        </w:rPr>
        <w:t>:</w:t>
      </w:r>
    </w:p>
    <w:p w:rsidR="00111CD3" w:rsidRPr="00111CD3" w:rsidRDefault="00111CD3" w:rsidP="00111CD3">
      <w:pPr>
        <w:widowControl/>
        <w:spacing w:line="360" w:lineRule="auto"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</w:p>
    <w:p w:rsidR="00111CD3" w:rsidRPr="00111CD3" w:rsidRDefault="00111CD3" w:rsidP="00111CD3">
      <w:pPr>
        <w:widowControl/>
        <w:spacing w:line="360" w:lineRule="auto"/>
        <w:ind w:left="426"/>
        <w:rPr>
          <w:rFonts w:ascii="Times New Roman" w:eastAsia="Times New Roman" w:hAnsi="Times New Roman" w:cs="Times New Roman"/>
          <w:i/>
          <w:color w:val="auto"/>
          <w:sz w:val="28"/>
          <w:lang w:bidi="ar-SA"/>
        </w:rPr>
      </w:pPr>
      <w:r w:rsidRPr="00111CD3">
        <w:rPr>
          <w:rFonts w:ascii="Times New Roman" w:eastAsia="Times New Roman" w:hAnsi="Times New Roman" w:cs="Times New Roman"/>
          <w:color w:val="auto"/>
          <w:lang w:bidi="ar-SA"/>
        </w:rPr>
        <w:t xml:space="preserve">Przedmiotem zamówienia jest: </w:t>
      </w:r>
    </w:p>
    <w:p w:rsidR="00111CD3" w:rsidRPr="00111CD3" w:rsidRDefault="00FE39D1" w:rsidP="00111CD3">
      <w:pPr>
        <w:widowControl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="Garamond" w:eastAsia="Times New Roman" w:hAnsi="Garamond" w:cs="Arial"/>
          <w:color w:val="auto"/>
          <w:lang w:bidi="ar-SA"/>
        </w:rPr>
      </w:pPr>
      <w:r>
        <w:rPr>
          <w:rFonts w:ascii="Garamond" w:eastAsia="Times New Roman" w:hAnsi="Garamond" w:cs="Arial"/>
          <w:color w:val="auto"/>
          <w:lang w:bidi="ar-SA"/>
        </w:rPr>
        <w:t>Usługa</w:t>
      </w:r>
      <w:r w:rsidR="0031420B">
        <w:rPr>
          <w:rFonts w:ascii="Garamond" w:eastAsia="Times New Roman" w:hAnsi="Garamond" w:cs="Arial"/>
          <w:color w:val="auto"/>
          <w:lang w:bidi="ar-SA"/>
        </w:rPr>
        <w:t xml:space="preserve"> </w:t>
      </w:r>
      <w:r>
        <w:rPr>
          <w:rFonts w:ascii="Garamond" w:eastAsia="Times New Roman" w:hAnsi="Garamond" w:cs="Arial"/>
          <w:color w:val="auto"/>
          <w:lang w:bidi="ar-SA"/>
        </w:rPr>
        <w:t>dostępu do Internetu</w:t>
      </w:r>
    </w:p>
    <w:p w:rsidR="00111CD3" w:rsidRPr="00111CD3" w:rsidRDefault="00111CD3" w:rsidP="00111CD3">
      <w:pPr>
        <w:widowControl/>
        <w:shd w:val="clear" w:color="auto" w:fill="F3F3F3"/>
        <w:spacing w:line="360" w:lineRule="auto"/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</w:pPr>
    </w:p>
    <w:p w:rsidR="00111CD3" w:rsidRPr="00111CD3" w:rsidRDefault="00111CD3" w:rsidP="00111CD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2"/>
          <w:szCs w:val="22"/>
          <w:lang w:bidi="ar-SA"/>
        </w:rPr>
      </w:pPr>
    </w:p>
    <w:p w:rsidR="00111CD3" w:rsidRPr="00111CD3" w:rsidRDefault="00111CD3" w:rsidP="00111CD3">
      <w:pPr>
        <w:spacing w:line="250" w:lineRule="exact"/>
        <w:ind w:left="66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111CD3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Oferuję wykonanie przedmiotu zamówienia  za:</w:t>
      </w:r>
    </w:p>
    <w:p w:rsidR="00111CD3" w:rsidRPr="00111CD3" w:rsidRDefault="00111CD3" w:rsidP="00111CD3">
      <w:pPr>
        <w:tabs>
          <w:tab w:val="num" w:pos="720"/>
        </w:tabs>
        <w:spacing w:line="250" w:lineRule="exact"/>
        <w:ind w:left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111CD3" w:rsidRDefault="00B069CC" w:rsidP="00B069CC">
      <w:pPr>
        <w:widowControl/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kwota</w:t>
      </w:r>
      <w:r w:rsidR="00111CD3"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brutto za </w:t>
      </w:r>
      <w:r w:rsidR="00FE39D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usługę dostępu do Internetu na</w:t>
      </w:r>
      <w:r w:rsidR="00111CD3" w:rsidRPr="00111CD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9C52BF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24</w:t>
      </w:r>
      <w:r w:rsidR="00FE39D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="009C52BF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miesiące</w:t>
      </w:r>
      <w:r w:rsidR="00111CD3"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...............................zł (słownie złotych…………………………….…………….). </w:t>
      </w:r>
    </w:p>
    <w:p w:rsidR="00B069CC" w:rsidRDefault="00B069CC" w:rsidP="00B069CC">
      <w:pPr>
        <w:widowControl/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kwota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brutto za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usługę dostępu do Internetu miesięcznie</w:t>
      </w:r>
      <w:r w:rsidRPr="00111CD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...............................zł (słownie złotych…………………………….…………….). </w:t>
      </w:r>
    </w:p>
    <w:p w:rsidR="00B069CC" w:rsidRPr="00B069CC" w:rsidRDefault="00B069CC" w:rsidP="00B069CC">
      <w:pPr>
        <w:widowControl/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kwota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netto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za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usługę dostępu do Internetu</w:t>
      </w:r>
      <w:r w:rsidRPr="00B069C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na </w:t>
      </w:r>
      <w:r w:rsidR="009C52B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24 miesiące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...............................zł (słownie złotych…………………………….…………….). </w:t>
      </w:r>
    </w:p>
    <w:p w:rsidR="00B069CC" w:rsidRPr="00862C64" w:rsidRDefault="00B069CC" w:rsidP="00B069CC">
      <w:pPr>
        <w:widowControl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Calibri"/>
          <w:color w:val="auto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kwota</w:t>
      </w:r>
      <w:r w:rsidRPr="00111CD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netto</w:t>
      </w:r>
      <w:r w:rsidRPr="00111CD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 w:rsidRPr="00111CD3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usługę dostępu do Internetu</w:t>
      </w:r>
      <w:r w:rsidRPr="00B069C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miesięcznie</w:t>
      </w:r>
      <w:r w:rsidRPr="00111CD3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..............................zł (słownie </w:t>
      </w:r>
      <w:r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złotych…………………………….…………….). </w:t>
      </w:r>
    </w:p>
    <w:p w:rsidR="006D0DB9" w:rsidRPr="00862C64" w:rsidRDefault="006C67BF" w:rsidP="00B069CC">
      <w:pPr>
        <w:widowControl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Calibri"/>
          <w:color w:val="auto"/>
          <w:lang w:bidi="ar-SA"/>
        </w:rPr>
      </w:pPr>
      <w:r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opłata </w:t>
      </w:r>
      <w:r w:rsidR="006D0DB9"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aktywacyjna………………………………….zł (słownie zł</w:t>
      </w:r>
      <w:r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otych…………………</w:t>
      </w:r>
      <w:r w:rsidR="006D0DB9"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…)</w:t>
      </w:r>
      <w:r w:rsidRPr="00862C6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*</w:t>
      </w:r>
    </w:p>
    <w:p w:rsidR="00111CD3" w:rsidRPr="00111CD3" w:rsidRDefault="00111CD3" w:rsidP="00111CD3">
      <w:pPr>
        <w:widowControl/>
        <w:spacing w:line="360" w:lineRule="auto"/>
        <w:rPr>
          <w:rFonts w:ascii="Times New Roman" w:eastAsia="Times New Roman" w:hAnsi="Times New Roman" w:cs="Times New Roman"/>
          <w:b/>
          <w:spacing w:val="-3"/>
          <w:sz w:val="22"/>
          <w:szCs w:val="22"/>
          <w:lang w:bidi="ar-SA"/>
        </w:rPr>
      </w:pPr>
      <w:r w:rsidRPr="00111CD3">
        <w:rPr>
          <w:rFonts w:ascii="Times New Roman" w:eastAsia="Times New Roman" w:hAnsi="Times New Roman" w:cs="Times New Roman"/>
          <w:b/>
          <w:spacing w:val="-3"/>
          <w:sz w:val="22"/>
          <w:szCs w:val="22"/>
          <w:lang w:bidi="ar-SA"/>
        </w:rPr>
        <w:t>Maksymalna łączna cena brutto za całość przedmiotowego zamówienia zapytania ofertowego wynosi ………….…….. zł</w:t>
      </w:r>
      <w:r w:rsidRPr="00111CD3">
        <w:rPr>
          <w:rFonts w:ascii="Times New Roman" w:eastAsia="Times New Roman" w:hAnsi="Times New Roman" w:cs="Times New Roman"/>
          <w:b/>
          <w:spacing w:val="-3"/>
          <w:sz w:val="22"/>
          <w:szCs w:val="22"/>
          <w:lang w:bidi="ar-SA"/>
        </w:rPr>
        <w:br/>
        <w:t>(słownie</w:t>
      </w:r>
      <w:r w:rsidRPr="00111CD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:</w:t>
      </w:r>
      <w:r w:rsidRPr="00111CD3">
        <w:rPr>
          <w:rFonts w:ascii="Times New Roman" w:eastAsia="Times New Roman" w:hAnsi="Times New Roman" w:cs="Times New Roman"/>
          <w:b/>
          <w:spacing w:val="-3"/>
          <w:sz w:val="22"/>
          <w:szCs w:val="22"/>
          <w:lang w:bidi="ar-SA"/>
        </w:rPr>
        <w:t>………………………………………...………………………...……..…) (z Vat), netto ……….…….. zł (słownie:……………………………..………………………………...……..…).</w:t>
      </w:r>
    </w:p>
    <w:p w:rsidR="00111CD3" w:rsidRPr="00111CD3" w:rsidRDefault="00111CD3" w:rsidP="00111CD3">
      <w:pPr>
        <w:widowControl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2"/>
          <w:szCs w:val="22"/>
          <w:u w:val="single"/>
          <w:lang w:bidi="ar-SA"/>
        </w:rPr>
      </w:pPr>
      <w:r w:rsidRPr="00111CD3">
        <w:rPr>
          <w:rFonts w:ascii="Times New Roman" w:eastAsia="Times New Roman" w:hAnsi="Times New Roman" w:cs="Times New Roman"/>
          <w:b/>
          <w:spacing w:val="-3"/>
          <w:sz w:val="22"/>
          <w:szCs w:val="22"/>
          <w:u w:val="single"/>
          <w:lang w:bidi="ar-SA"/>
        </w:rPr>
        <w:lastRenderedPageBreak/>
        <w:t>Cena</w:t>
      </w:r>
      <w:r w:rsidRPr="00111CD3">
        <w:rPr>
          <w:rFonts w:ascii="Times New Roman" w:eastAsia="Times New Roman" w:hAnsi="Times New Roman" w:cs="Times New Roman"/>
          <w:spacing w:val="-3"/>
          <w:sz w:val="22"/>
          <w:szCs w:val="22"/>
          <w:u w:val="single"/>
          <w:lang w:bidi="ar-SA"/>
        </w:rPr>
        <w:t xml:space="preserve"> </w:t>
      </w:r>
      <w:r w:rsidRPr="00111CD3">
        <w:rPr>
          <w:rFonts w:ascii="Times New Roman" w:eastAsia="Times New Roman" w:hAnsi="Times New Roman" w:cs="Times New Roman"/>
          <w:b/>
          <w:spacing w:val="2"/>
          <w:sz w:val="22"/>
          <w:szCs w:val="22"/>
          <w:u w:val="single"/>
          <w:lang w:bidi="ar-SA"/>
        </w:rPr>
        <w:t>zawiera wszelkie koszty związane z realizacją przedmiotu zamówienia.</w:t>
      </w:r>
    </w:p>
    <w:p w:rsidR="00111CD3" w:rsidRPr="00111CD3" w:rsidRDefault="00111CD3" w:rsidP="00111CD3">
      <w:pPr>
        <w:tabs>
          <w:tab w:val="num" w:pos="720"/>
        </w:tabs>
        <w:spacing w:line="360" w:lineRule="auto"/>
        <w:ind w:left="426"/>
        <w:jc w:val="both"/>
        <w:rPr>
          <w:rFonts w:ascii="Arial" w:eastAsia="Calibri" w:hAnsi="Arial" w:cs="Times New Roman"/>
          <w:color w:val="auto"/>
          <w:sz w:val="22"/>
          <w:szCs w:val="22"/>
          <w:lang w:eastAsia="en-US" w:bidi="ar-SA"/>
        </w:rPr>
      </w:pPr>
    </w:p>
    <w:p w:rsidR="00111CD3" w:rsidRPr="00111CD3" w:rsidRDefault="00111CD3" w:rsidP="00111CD3">
      <w:pPr>
        <w:widowControl/>
        <w:shd w:val="clear" w:color="auto" w:fill="F3F3F3"/>
        <w:spacing w:line="360" w:lineRule="auto"/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</w:pPr>
      <w:r w:rsidRPr="00111CD3">
        <w:rPr>
          <w:rFonts w:ascii="Times New Roman" w:eastAsia="Times New Roman" w:hAnsi="Times New Roman" w:cs="Times New Roman"/>
          <w:b/>
          <w:color w:val="auto"/>
          <w:kern w:val="144"/>
          <w:sz w:val="22"/>
          <w:szCs w:val="22"/>
          <w:shd w:val="clear" w:color="auto" w:fill="F3F3F3"/>
          <w:lang w:bidi="ar-SA"/>
        </w:rPr>
        <w:t>IV. OŚWIADCZENIA</w:t>
      </w:r>
    </w:p>
    <w:p w:rsidR="00111CD3" w:rsidRPr="00111CD3" w:rsidRDefault="00111CD3" w:rsidP="00111CD3">
      <w:pPr>
        <w:widowControl/>
        <w:spacing w:line="360" w:lineRule="auto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111CD3" w:rsidRPr="00862C64" w:rsidRDefault="00111CD3" w:rsidP="00111CD3">
      <w:pPr>
        <w:widowControl/>
        <w:numPr>
          <w:ilvl w:val="0"/>
          <w:numId w:val="15"/>
        </w:numPr>
        <w:spacing w:after="200" w:line="360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Oferuję/-my wykonanie przedmiotu zamówienia w terminie wskazan</w:t>
      </w:r>
      <w:r w:rsidR="00FE39D1"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ym w Zapytaniu ofertowym, tj. </w:t>
      </w:r>
      <w:r w:rsidR="006D0DB9"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rozpoczęci</w:t>
      </w:r>
      <w:r w:rsidR="006C67BF"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e świadczenia usług dostępu do I</w:t>
      </w:r>
      <w:r w:rsidR="006D0DB9"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nternetu </w:t>
      </w:r>
      <w:r w:rsidR="006D0DB9"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od</w:t>
      </w:r>
      <w:r w:rsidR="00FE39D1"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1 Lipca 2020r</w:t>
      </w:r>
      <w:r w:rsidR="006C5D87"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="006D0DB9"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od </w:t>
      </w:r>
      <w:r w:rsidR="006C5D87"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godziny 00:01</w:t>
      </w:r>
      <w:r w:rsidRPr="00862C64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.</w:t>
      </w:r>
    </w:p>
    <w:p w:rsidR="006C67BF" w:rsidRPr="00862C64" w:rsidRDefault="006C67BF" w:rsidP="006C67BF">
      <w:pPr>
        <w:widowControl/>
        <w:numPr>
          <w:ilvl w:val="0"/>
          <w:numId w:val="15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Oświadczamy, że w przeciągu ostatnich 3 lat świadczyliśmy co najmniej 3 pojedyncze usługi dla minimum 200 abonentów</w:t>
      </w:r>
      <w:r w:rsidR="00862C64" w:rsidRPr="00862C6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,</w:t>
      </w:r>
    </w:p>
    <w:p w:rsidR="00AB4F5E" w:rsidRPr="00AB4F5E" w:rsidRDefault="00AB4F5E" w:rsidP="00AB4F5E">
      <w:pPr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Oświadczamy, że cena brutto podana w ust.1, zawiera wszystkie koszty wykonania zamówienia, jakie poniesie Zamawiający w przypadku wyboru niniejszej oferty.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Oświadczam/-my, że uzyskałem/-liśmy wszelkie informacje niezbędne do prawidłowego przygotowania i złożenia niniejszej oferty.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 xml:space="preserve">Oświadczam/-my, że jestem/-śmy związany/-i niniejszą ofertą przez okres 21 dni od dnia upływu terminu składania ofert. 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 xml:space="preserve">Oświadczam/-my, że posiadam/-my uprawnienia i kwalifikacje, umożliwiające wykonanie </w:t>
      </w:r>
      <w:r w:rsidRPr="00AB4F5E">
        <w:rPr>
          <w:rFonts w:ascii="Times New Roman" w:eastAsia="Calibri" w:hAnsi="Times New Roman"/>
          <w:color w:val="000000"/>
          <w:lang w:val="pl-PL" w:eastAsia="en-US"/>
        </w:rPr>
        <w:br/>
        <w:t xml:space="preserve">w/w zamówienia oraz dysponuję/-my potencjałem kadrowym i technicznym, odpowiednim </w:t>
      </w:r>
      <w:r w:rsidRPr="00AB4F5E">
        <w:rPr>
          <w:rFonts w:ascii="Times New Roman" w:eastAsia="Calibri" w:hAnsi="Times New Roman"/>
          <w:color w:val="000000"/>
          <w:lang w:val="pl-PL" w:eastAsia="en-US"/>
        </w:rPr>
        <w:br/>
        <w:t>do wykonania tego zamówienia.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Oświadczam/-my, iż przewiduje/-my / nie przewiduje/-my powierzenie podwykonawcom realizacji zamówienia (niepotrzebne skreślić). Zakres powierzonych usług podwykonawcy ………………………………………………………..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Oświadczam/-my, że zapoznałem/-liśmy się z postanowieniami umowy, określonymi w  Zapytaniu Ofertowym i zobowiązuje/-my się, w przypadku wyboru naszej oferty, do zawarcia umowy zgodnej z niniejszą ofertą, w miejscu i terminie wyznaczonym przez Zamawiającego.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Akceptuje/-my warunki płatności określone przez Zamawiającego w zapytaniu ofertowym.</w:t>
      </w:r>
    </w:p>
    <w:p w:rsidR="00AB4F5E" w:rsidRPr="00AB4F5E" w:rsidRDefault="00AB4F5E" w:rsidP="00AB4F5E">
      <w:pPr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Oświadczam/-my, że reprezentowana przeze mnie/-nas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:rsidR="00AB4F5E" w:rsidRPr="00AB4F5E" w:rsidRDefault="00AB4F5E" w:rsidP="00AB4F5E">
      <w:pPr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Oświadczam-/my, że wszelkie dane zawarte w niniejszym oświadczeniu odpowiadają rzeczywistości i złożone zostały przeze mnie zgodnie z prawdą.</w:t>
      </w:r>
    </w:p>
    <w:p w:rsidR="00AB4F5E" w:rsidRPr="00AB4F5E" w:rsidRDefault="00AB4F5E" w:rsidP="00AB4F5E">
      <w:pPr>
        <w:pStyle w:val="normaltableau"/>
        <w:numPr>
          <w:ilvl w:val="0"/>
          <w:numId w:val="15"/>
        </w:numPr>
        <w:spacing w:before="0" w:after="0" w:line="360" w:lineRule="auto"/>
        <w:ind w:left="426" w:hanging="426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 xml:space="preserve">WRAZ Z OFERTĄ składam-my następujące oświadczenia i dokumenty: </w:t>
      </w:r>
    </w:p>
    <w:p w:rsidR="00AB4F5E" w:rsidRDefault="00AB4F5E" w:rsidP="00AB4F5E">
      <w:pPr>
        <w:pStyle w:val="normaltableau"/>
        <w:numPr>
          <w:ilvl w:val="0"/>
          <w:numId w:val="14"/>
        </w:numPr>
        <w:spacing w:before="0" w:after="0" w:line="360" w:lineRule="auto"/>
        <w:ind w:left="426" w:firstLine="0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parafowane wzory umów</w:t>
      </w:r>
    </w:p>
    <w:p w:rsidR="00AB4F5E" w:rsidRPr="00AB4F5E" w:rsidRDefault="00AB4F5E" w:rsidP="00AB4F5E">
      <w:pPr>
        <w:pStyle w:val="normaltableau"/>
        <w:numPr>
          <w:ilvl w:val="0"/>
          <w:numId w:val="14"/>
        </w:numPr>
        <w:spacing w:before="0" w:after="0" w:line="360" w:lineRule="auto"/>
        <w:ind w:left="426" w:firstLine="0"/>
        <w:rPr>
          <w:rFonts w:ascii="Times New Roman" w:eastAsia="Calibri" w:hAnsi="Times New Roman"/>
          <w:color w:val="000000"/>
          <w:lang w:val="pl-PL" w:eastAsia="en-US"/>
        </w:rPr>
      </w:pPr>
      <w:r w:rsidRPr="00AB4F5E">
        <w:rPr>
          <w:rFonts w:ascii="Times New Roman" w:eastAsia="Calibri" w:hAnsi="Times New Roman"/>
          <w:color w:val="000000"/>
          <w:lang w:val="pl-PL" w:eastAsia="en-US"/>
        </w:rPr>
        <w:t>…………………………………………………………..</w:t>
      </w:r>
    </w:p>
    <w:p w:rsidR="00AB4F5E" w:rsidRPr="00AB4F5E" w:rsidRDefault="00AB4F5E" w:rsidP="00AB4F5E">
      <w:pPr>
        <w:pStyle w:val="Akapitzlist"/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Oświadczam/-my, że zapoznałem/-liśmy się z klauzula informacyjną dotyczącą przetwarzania przez Główny Inspektorat Farmaceutyczny danych osobowych </w:t>
      </w:r>
    </w:p>
    <w:p w:rsidR="00AB4F5E" w:rsidRPr="00AB4F5E" w:rsidRDefault="00AB4F5E" w:rsidP="00AB4F5E">
      <w:pPr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lastRenderedPageBreak/>
        <w:t>Oświadczam/-my, że podpisuje/-my niniejszą ofertę jako osoba/-y do tego upoważniona/-e</w:t>
      </w: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br/>
        <w:t>na podstawie załączonego: pełnomocnictwa/ odpisu z ewidencji działalności gospodarczej /odpisu z Krajowego Rejestru Sądowego.</w:t>
      </w:r>
    </w:p>
    <w:p w:rsidR="00AB4F5E" w:rsidRPr="00AB4F5E" w:rsidRDefault="00AB4F5E" w:rsidP="00AB4F5E">
      <w:pPr>
        <w:widowControl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Niniejszym informujemy, że następujące informacje składające się na ofertę, stanowią tajemnicę przedsiębiorstwa w rozumieniu przepisów ustawy o zwalczaniu nieuczciwej konkurencji i jako takie nie mogą być ogólnie udostępnione</w:t>
      </w:r>
      <w:r w:rsidRPr="00AB4F5E">
        <w:rPr>
          <w:rFonts w:ascii="Times New Roman" w:eastAsia="Calibri" w:hAnsi="Times New Roman" w:cs="Times New Roman"/>
          <w:sz w:val="22"/>
          <w:szCs w:val="22"/>
          <w:vertAlign w:val="superscript"/>
          <w:lang w:eastAsia="en-US" w:bidi="ar-SA"/>
        </w:rPr>
        <w:t>1</w:t>
      </w: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 xml:space="preserve"> :</w:t>
      </w:r>
    </w:p>
    <w:p w:rsidR="00AB4F5E" w:rsidRPr="00AB4F5E" w:rsidRDefault="00AB4F5E" w:rsidP="00AB4F5E">
      <w:pPr>
        <w:spacing w:line="360" w:lineRule="auto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  <w:r w:rsidRPr="00AB4F5E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a)………………………………………..</w:t>
      </w:r>
    </w:p>
    <w:p w:rsidR="00AB4F5E" w:rsidRPr="00E809AD" w:rsidRDefault="00AB4F5E" w:rsidP="00AB4F5E">
      <w:pPr>
        <w:spacing w:line="360" w:lineRule="auto"/>
        <w:ind w:left="426"/>
        <w:jc w:val="both"/>
        <w:rPr>
          <w:rFonts w:ascii="Times New Roman" w:eastAsia="Calibri" w:hAnsi="Times New Roman"/>
          <w:color w:val="FF0000"/>
          <w:lang w:eastAsia="en-US"/>
        </w:rPr>
      </w:pPr>
    </w:p>
    <w:p w:rsidR="00AB4F5E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AB4F5E" w:rsidRPr="001519E3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  <w:r w:rsidRPr="001519E3">
        <w:rPr>
          <w:rFonts w:ascii="Times New Roman" w:hAnsi="Times New Roman"/>
          <w:lang w:val="pl-PL" w:eastAsia="en-US"/>
        </w:rPr>
        <w:t>Warszawa dnia………………………</w:t>
      </w:r>
    </w:p>
    <w:p w:rsidR="00AB4F5E" w:rsidRPr="001519E3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lang w:val="pl-PL" w:eastAsia="en-US"/>
        </w:rPr>
      </w:pPr>
    </w:p>
    <w:p w:rsidR="00AB4F5E" w:rsidRPr="001519E3" w:rsidRDefault="00AB4F5E" w:rsidP="00AB4F5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</w:t>
      </w:r>
      <w:r w:rsidRPr="001519E3">
        <w:rPr>
          <w:rFonts w:ascii="Times New Roman" w:hAnsi="Times New Roman"/>
          <w:sz w:val="22"/>
          <w:szCs w:val="22"/>
        </w:rPr>
        <w:t>………………………………………..</w:t>
      </w:r>
    </w:p>
    <w:p w:rsidR="00AB4F5E" w:rsidRPr="001519E3" w:rsidRDefault="00AB4F5E" w:rsidP="00AB4F5E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1519E3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1519E3">
        <w:rPr>
          <w:rFonts w:ascii="Times New Roman" w:hAnsi="Times New Roman"/>
          <w:sz w:val="22"/>
          <w:szCs w:val="22"/>
        </w:rPr>
        <w:tab/>
      </w:r>
      <w:r w:rsidRPr="001519E3">
        <w:rPr>
          <w:rFonts w:ascii="Times New Roman" w:hAnsi="Times New Roman"/>
          <w:sz w:val="22"/>
          <w:szCs w:val="22"/>
        </w:rPr>
        <w:tab/>
        <w:t xml:space="preserve"> podpis osoby (osób) uprawnionej/ych</w:t>
      </w:r>
    </w:p>
    <w:p w:rsidR="00AB4F5E" w:rsidRDefault="00AB4F5E" w:rsidP="00AB4F5E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  <w:r w:rsidRPr="001519E3">
        <w:rPr>
          <w:sz w:val="22"/>
          <w:szCs w:val="22"/>
        </w:rPr>
        <w:t xml:space="preserve">                                                                                           do reprezentowania wykonawcy</w:t>
      </w:r>
    </w:p>
    <w:p w:rsidR="00AB4F5E" w:rsidRPr="00AB4F5E" w:rsidRDefault="00AB4F5E" w:rsidP="00AB4F5E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  <w:r w:rsidRPr="00AB4F5E">
        <w:rPr>
          <w:sz w:val="22"/>
          <w:szCs w:val="22"/>
          <w:vertAlign w:val="superscript"/>
        </w:rPr>
        <w:t xml:space="preserve">1 </w:t>
      </w:r>
      <w:r w:rsidRPr="00AB4F5E">
        <w:rPr>
          <w:sz w:val="22"/>
          <w:szCs w:val="22"/>
        </w:rPr>
        <w:t>Wykonawca ma obowiązek wykazać, iż zastrzeżone informacje stanowią tajemnicę przedsiębiorstwa</w:t>
      </w:r>
    </w:p>
    <w:p w:rsidR="00AB4F5E" w:rsidRPr="00E809AD" w:rsidRDefault="00AB4F5E" w:rsidP="00AB4F5E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color w:val="FF0000"/>
          <w:sz w:val="22"/>
          <w:szCs w:val="22"/>
        </w:rPr>
      </w:pPr>
    </w:p>
    <w:p w:rsidR="00AB4F5E" w:rsidRPr="001519E3" w:rsidRDefault="00AB4F5E" w:rsidP="00AB4F5E">
      <w:pPr>
        <w:pStyle w:val="Tekstprzypisudolnego"/>
        <w:widowControl w:val="0"/>
        <w:tabs>
          <w:tab w:val="left" w:pos="5812"/>
        </w:tabs>
        <w:spacing w:line="360" w:lineRule="auto"/>
        <w:jc w:val="both"/>
        <w:rPr>
          <w:sz w:val="22"/>
          <w:szCs w:val="22"/>
        </w:rPr>
      </w:pPr>
    </w:p>
    <w:p w:rsidR="00AB4F5E" w:rsidRPr="001519E3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i/>
          <w:u w:val="single"/>
          <w:lang w:val="pl-PL" w:eastAsia="en-US"/>
        </w:rPr>
      </w:pPr>
      <w:r w:rsidRPr="001519E3">
        <w:rPr>
          <w:rFonts w:ascii="Times New Roman" w:hAnsi="Times New Roman"/>
          <w:i/>
          <w:u w:val="single"/>
          <w:lang w:val="pl-PL" w:eastAsia="en-US"/>
        </w:rPr>
        <w:t>Informacja dla Wykonawcy:</w:t>
      </w:r>
    </w:p>
    <w:p w:rsidR="00AB4F5E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1519E3">
        <w:rPr>
          <w:rFonts w:ascii="Times New Roman" w:hAnsi="Times New Roman"/>
          <w:i/>
          <w:lang w:val="pl-PL" w:eastAsia="en-US"/>
        </w:rPr>
        <w:t>Formularz oferty musi być podpisany przez osobę lub osoby uprawnione do reprezentowania firmy</w:t>
      </w:r>
      <w:r w:rsidRPr="001519E3">
        <w:rPr>
          <w:rFonts w:ascii="Times New Roman" w:hAnsi="Times New Roman"/>
          <w:i/>
          <w:lang w:val="pl-PL" w:eastAsia="en-US"/>
        </w:rPr>
        <w:br/>
        <w:t>i przedłożony wraz z dokumentem (-ami) potwierdzającymi prawo do reprezentacji wykonawcy przez osobę podpisującą ofertę.</w:t>
      </w:r>
    </w:p>
    <w:p w:rsidR="006C67BF" w:rsidRPr="001519E3" w:rsidRDefault="006C67BF" w:rsidP="006C67BF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6C67BF">
        <w:rPr>
          <w:rFonts w:ascii="Times New Roman" w:hAnsi="Times New Roman"/>
          <w:i/>
          <w:lang w:val="pl-PL" w:eastAsia="en-US"/>
        </w:rPr>
        <w:t>*</w:t>
      </w:r>
      <w:r>
        <w:rPr>
          <w:rFonts w:ascii="Times New Roman" w:hAnsi="Times New Roman"/>
          <w:i/>
          <w:lang w:val="pl-PL" w:eastAsia="en-US"/>
        </w:rPr>
        <w:t xml:space="preserve"> w przypadku nie uwzględnienia w abonamencie, wpisać wartość lub wykreślić</w:t>
      </w:r>
    </w:p>
    <w:p w:rsidR="00AB4F5E" w:rsidRPr="001519E3" w:rsidRDefault="00AB4F5E" w:rsidP="00AB4F5E">
      <w:pPr>
        <w:pStyle w:val="normaltableau"/>
        <w:spacing w:before="0" w:after="0" w:line="360" w:lineRule="auto"/>
        <w:rPr>
          <w:rFonts w:ascii="Times New Roman" w:hAnsi="Times New Roman"/>
          <w:i/>
          <w:lang w:val="pl-PL" w:eastAsia="en-US"/>
        </w:rPr>
      </w:pPr>
      <w:r w:rsidRPr="001519E3">
        <w:rPr>
          <w:rFonts w:ascii="Times New Roman" w:hAnsi="Times New Roman"/>
          <w:i/>
          <w:lang w:val="pl-PL" w:eastAsia="en-US"/>
        </w:rPr>
        <w:t>*</w:t>
      </w:r>
      <w:r w:rsidR="006C67BF">
        <w:rPr>
          <w:rFonts w:ascii="Times New Roman" w:hAnsi="Times New Roman"/>
          <w:i/>
          <w:lang w:val="pl-PL" w:eastAsia="en-US"/>
        </w:rPr>
        <w:t>*</w:t>
      </w:r>
      <w:r w:rsidRPr="001519E3">
        <w:rPr>
          <w:rFonts w:ascii="Times New Roman" w:hAnsi="Times New Roman"/>
          <w:i/>
          <w:lang w:val="pl-PL" w:eastAsia="en-US"/>
        </w:rPr>
        <w:t xml:space="preserve"> w przypadku oferty wspólnej należy podać dane dotyczące pełnomocnika  wykonawcy</w:t>
      </w:r>
    </w:p>
    <w:p w:rsidR="006D0E79" w:rsidRPr="00046CA3" w:rsidRDefault="006D0E79" w:rsidP="00046CA3"/>
    <w:sectPr w:rsidR="006D0E79" w:rsidRPr="00046CA3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18" w:rsidRDefault="00683C18" w:rsidP="00F7692E">
      <w:r>
        <w:separator/>
      </w:r>
    </w:p>
  </w:endnote>
  <w:endnote w:type="continuationSeparator" w:id="0">
    <w:p w:rsidR="00683C18" w:rsidRDefault="00683C18" w:rsidP="00F7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2AB" w:rsidRDefault="00C82A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852FC2" wp14:editId="6085DF52">
              <wp:simplePos x="0" y="0"/>
              <wp:positionH relativeFrom="page">
                <wp:posOffset>5730240</wp:posOffset>
              </wp:positionH>
              <wp:positionV relativeFrom="page">
                <wp:posOffset>10052050</wp:posOffset>
              </wp:positionV>
              <wp:extent cx="701040" cy="138430"/>
              <wp:effectExtent l="0" t="3175" r="0" b="6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2AB" w:rsidRDefault="00D83DC2">
                          <w:r>
                            <w:rPr>
                              <w:rStyle w:val="HeaderorfooterItalic"/>
                              <w:rFonts w:eastAsia="Courier New"/>
                            </w:rPr>
                            <w:t>Strona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42EDC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30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 xml:space="preserve"> </w:t>
                          </w:r>
                          <w:r>
                            <w:rPr>
                              <w:rStyle w:val="HeaderorfooterItalic"/>
                              <w:rFonts w:eastAsia="Courier New"/>
                            </w:rPr>
                            <w:t>z</w:t>
                          </w:r>
                          <w:r>
                            <w:rPr>
                              <w:rStyle w:val="Headerorfooter0"/>
                              <w:rFonts w:eastAsia="Courier New"/>
                            </w:rPr>
                            <w:t xml:space="preserve"> 38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0852F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1.2pt;margin-top:791.5pt;width:55.2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" filled="f" stroked="f">
              <v:textbox style="mso-fit-shape-to-text:t" inset="0,0,0,0">
                <w:txbxContent>
                  <w:p w:rsidR="00DF02AB" w:rsidRDefault="00D83DC2">
                    <w:r>
                      <w:rPr>
                        <w:rStyle w:val="HeaderorfooterItalic"/>
                        <w:rFonts w:eastAsia="Courier New"/>
                      </w:rPr>
                      <w:t>Strona</w:t>
                    </w:r>
                    <w:r>
                      <w:rPr>
                        <w:rStyle w:val="Headerorfooter0"/>
                        <w:rFonts w:eastAsia="Courier New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42EDC">
                      <w:rPr>
                        <w:rStyle w:val="Headerorfooter0"/>
                        <w:rFonts w:eastAsia="Courier New"/>
                        <w:noProof/>
                      </w:rPr>
                      <w:t>30</w:t>
                    </w:r>
                    <w:r>
                      <w:rPr>
                        <w:rStyle w:val="Headerorfooter0"/>
                        <w:rFonts w:eastAsia="Courier New"/>
                      </w:rPr>
                      <w:fldChar w:fldCharType="end"/>
                    </w:r>
                    <w:r>
                      <w:rPr>
                        <w:rStyle w:val="Headerorfooter0"/>
                        <w:rFonts w:eastAsia="Courier New"/>
                      </w:rPr>
                      <w:t xml:space="preserve"> </w:t>
                    </w:r>
                    <w:r>
                      <w:rPr>
                        <w:rStyle w:val="HeaderorfooterItalic"/>
                        <w:rFonts w:eastAsia="Courier New"/>
                      </w:rPr>
                      <w:t>z</w:t>
                    </w:r>
                    <w:r>
                      <w:rPr>
                        <w:rStyle w:val="Headerorfooter0"/>
                        <w:rFonts w:eastAsia="Courier New"/>
                      </w:rPr>
                      <w:t xml:space="preserve"> 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18" w:rsidRDefault="00683C18" w:rsidP="00F7692E">
      <w:r>
        <w:separator/>
      </w:r>
    </w:p>
  </w:footnote>
  <w:footnote w:type="continuationSeparator" w:id="0">
    <w:p w:rsidR="00683C18" w:rsidRDefault="00683C18" w:rsidP="00F76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5D" w:rsidRPr="00F310F7" w:rsidRDefault="00046CA3" w:rsidP="008D125D">
    <w:pPr>
      <w:pStyle w:val="Nagwek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t>Załącznik nr 2</w:t>
    </w:r>
  </w:p>
  <w:p w:rsidR="008D125D" w:rsidRDefault="008D125D" w:rsidP="008D12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829"/>
    <w:multiLevelType w:val="hybridMultilevel"/>
    <w:tmpl w:val="546C2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6E01239"/>
    <w:multiLevelType w:val="hybridMultilevel"/>
    <w:tmpl w:val="2E8ABB56"/>
    <w:lvl w:ilvl="0" w:tplc="51E8A40C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F035275"/>
    <w:multiLevelType w:val="hybridMultilevel"/>
    <w:tmpl w:val="546C2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4ED4"/>
    <w:multiLevelType w:val="hybridMultilevel"/>
    <w:tmpl w:val="97A65BC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6DC9"/>
    <w:multiLevelType w:val="hybridMultilevel"/>
    <w:tmpl w:val="22D6EB0E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8705F0A"/>
    <w:multiLevelType w:val="multilevel"/>
    <w:tmpl w:val="A0CE828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076A5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53765"/>
    <w:multiLevelType w:val="hybridMultilevel"/>
    <w:tmpl w:val="C59EB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181D"/>
    <w:multiLevelType w:val="hybridMultilevel"/>
    <w:tmpl w:val="D9505D54"/>
    <w:lvl w:ilvl="0" w:tplc="11C4E46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BC46C09"/>
    <w:multiLevelType w:val="hybridMultilevel"/>
    <w:tmpl w:val="4F667E38"/>
    <w:lvl w:ilvl="0" w:tplc="8ADA4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C46138"/>
    <w:multiLevelType w:val="hybridMultilevel"/>
    <w:tmpl w:val="F132A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67E9"/>
    <w:multiLevelType w:val="hybridMultilevel"/>
    <w:tmpl w:val="550E705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221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D641E2"/>
    <w:multiLevelType w:val="hybridMultilevel"/>
    <w:tmpl w:val="D5E65DF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54A9E"/>
    <w:multiLevelType w:val="multilevel"/>
    <w:tmpl w:val="C9229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404180"/>
    <w:multiLevelType w:val="hybridMultilevel"/>
    <w:tmpl w:val="8CEE2B7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717E"/>
    <w:multiLevelType w:val="multilevel"/>
    <w:tmpl w:val="925AF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4"/>
  </w:num>
  <w:num w:numId="18">
    <w:abstractNumId w:val="15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DA"/>
    <w:rsid w:val="00046CA3"/>
    <w:rsid w:val="00055EF0"/>
    <w:rsid w:val="000E2815"/>
    <w:rsid w:val="000F122E"/>
    <w:rsid w:val="000F665C"/>
    <w:rsid w:val="0011178E"/>
    <w:rsid w:val="00111CD3"/>
    <w:rsid w:val="00171062"/>
    <w:rsid w:val="00210CD5"/>
    <w:rsid w:val="00217246"/>
    <w:rsid w:val="00235EB0"/>
    <w:rsid w:val="0024650A"/>
    <w:rsid w:val="00287642"/>
    <w:rsid w:val="00295213"/>
    <w:rsid w:val="002965F5"/>
    <w:rsid w:val="0031420B"/>
    <w:rsid w:val="00336DD1"/>
    <w:rsid w:val="003706C4"/>
    <w:rsid w:val="0037725E"/>
    <w:rsid w:val="003B772F"/>
    <w:rsid w:val="00491D00"/>
    <w:rsid w:val="004F6509"/>
    <w:rsid w:val="00500161"/>
    <w:rsid w:val="005349C6"/>
    <w:rsid w:val="005B7421"/>
    <w:rsid w:val="006346E8"/>
    <w:rsid w:val="00683C18"/>
    <w:rsid w:val="006B5309"/>
    <w:rsid w:val="006C5D87"/>
    <w:rsid w:val="006C67BF"/>
    <w:rsid w:val="006D0DB9"/>
    <w:rsid w:val="006D0E79"/>
    <w:rsid w:val="00703148"/>
    <w:rsid w:val="00740260"/>
    <w:rsid w:val="007F2F10"/>
    <w:rsid w:val="00862C64"/>
    <w:rsid w:val="008D125D"/>
    <w:rsid w:val="00916105"/>
    <w:rsid w:val="009239C5"/>
    <w:rsid w:val="009467CE"/>
    <w:rsid w:val="009C52BF"/>
    <w:rsid w:val="009C5828"/>
    <w:rsid w:val="009D0A80"/>
    <w:rsid w:val="00A67D0B"/>
    <w:rsid w:val="00AB2666"/>
    <w:rsid w:val="00AB4F5E"/>
    <w:rsid w:val="00B069CC"/>
    <w:rsid w:val="00BE6F1A"/>
    <w:rsid w:val="00C27F70"/>
    <w:rsid w:val="00C71E3E"/>
    <w:rsid w:val="00C76324"/>
    <w:rsid w:val="00C82ADA"/>
    <w:rsid w:val="00D123CE"/>
    <w:rsid w:val="00D82827"/>
    <w:rsid w:val="00D83DC2"/>
    <w:rsid w:val="00DE23F1"/>
    <w:rsid w:val="00E3352D"/>
    <w:rsid w:val="00E979B2"/>
    <w:rsid w:val="00F36DA9"/>
    <w:rsid w:val="00F7692E"/>
    <w:rsid w:val="00F93E6E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175FF9-9AC5-4760-9E5C-8502D3F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82A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046CA3"/>
    <w:pPr>
      <w:keepNext/>
      <w:widowControl/>
      <w:numPr>
        <w:numId w:val="12"/>
      </w:numPr>
      <w:jc w:val="right"/>
      <w:outlineLvl w:val="7"/>
    </w:pPr>
    <w:rPr>
      <w:rFonts w:ascii="Arial" w:eastAsia="Times New Roman" w:hAnsi="Arial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C82AD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omylnaczcionkaakapitu"/>
    <w:link w:val="Tekstpodstawowy5"/>
    <w:rsid w:val="00C82AD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basedOn w:val="Bodytext2"/>
    <w:rsid w:val="00C82A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erorfooter">
    <w:name w:val="Header or footer_"/>
    <w:basedOn w:val="Domylnaczcionkaakapitu"/>
    <w:rsid w:val="00C82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Italic">
    <w:name w:val="Header or footer + Italic"/>
    <w:basedOn w:val="Headerorfooter"/>
    <w:rsid w:val="00C82A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Headerorfooter0">
    <w:name w:val="Header or footer"/>
    <w:basedOn w:val="Headerorfooter"/>
    <w:rsid w:val="00C82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Bold">
    <w:name w:val="Body text + Bold"/>
    <w:basedOn w:val="Bodytext"/>
    <w:rsid w:val="00C82A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basedOn w:val="Bodytext2"/>
    <w:rsid w:val="00C82A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C82ADA"/>
    <w:pPr>
      <w:shd w:val="clear" w:color="auto" w:fill="FFFFFF"/>
      <w:spacing w:line="274" w:lineRule="exac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Tekstpodstawowy5">
    <w:name w:val="Tekst podstawowy5"/>
    <w:basedOn w:val="Normalny"/>
    <w:link w:val="Bodytext"/>
    <w:rsid w:val="00C82ADA"/>
    <w:pPr>
      <w:shd w:val="clear" w:color="auto" w:fill="FFFFFF"/>
      <w:spacing w:line="274" w:lineRule="exact"/>
      <w:ind w:hanging="8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Bezodstpw">
    <w:name w:val="No Spacing"/>
    <w:uiPriority w:val="1"/>
    <w:qFormat/>
    <w:rsid w:val="00C82A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769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92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D12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25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5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A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A8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A8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customStyle="1" w:styleId="Tekstpodstawowy1">
    <w:name w:val="Tekst podstawowy1"/>
    <w:basedOn w:val="Normalny"/>
    <w:rsid w:val="00235EB0"/>
    <w:pPr>
      <w:shd w:val="clear" w:color="auto" w:fill="FFFFFF"/>
      <w:spacing w:before="360" w:line="403" w:lineRule="exact"/>
      <w:ind w:hanging="560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  <w:style w:type="character" w:customStyle="1" w:styleId="Heading54">
    <w:name w:val="Heading #5 (4)_"/>
    <w:basedOn w:val="Domylnaczcionkaakapitu"/>
    <w:link w:val="Heading540"/>
    <w:rsid w:val="00235EB0"/>
    <w:rPr>
      <w:rFonts w:ascii="Arial" w:eastAsia="Arial" w:hAnsi="Arial" w:cs="Arial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35EB0"/>
    <w:pPr>
      <w:shd w:val="clear" w:color="auto" w:fill="FFFFFF"/>
      <w:spacing w:before="360" w:line="403" w:lineRule="exact"/>
      <w:jc w:val="center"/>
      <w:outlineLvl w:val="4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235E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D0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E79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046C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6CA3"/>
    <w:pPr>
      <w:widowControl/>
    </w:pPr>
    <w:rPr>
      <w:rFonts w:ascii="Arial" w:eastAsia="Times New Roman" w:hAnsi="Arial" w:cs="Times New Roman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6CA3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46CA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6C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046CA3"/>
    <w:pPr>
      <w:widowControl/>
      <w:spacing w:before="120" w:after="120"/>
      <w:jc w:val="both"/>
    </w:pPr>
    <w:rPr>
      <w:rFonts w:ascii="Optima" w:eastAsia="Times New Roman" w:hAnsi="Optima" w:cs="Times New Roman"/>
      <w:color w:val="auto"/>
      <w:sz w:val="22"/>
      <w:szCs w:val="22"/>
      <w:lang w:val="en-GB" w:bidi="ar-SA"/>
    </w:rPr>
  </w:style>
  <w:style w:type="paragraph" w:customStyle="1" w:styleId="Tekstpodstawowy3">
    <w:name w:val="Tekst podstawowy3"/>
    <w:basedOn w:val="Normalny"/>
    <w:rsid w:val="00046CA3"/>
    <w:pPr>
      <w:shd w:val="clear" w:color="auto" w:fill="FFFFFF"/>
      <w:spacing w:after="240" w:line="250" w:lineRule="exact"/>
      <w:ind w:hanging="720"/>
    </w:pPr>
    <w:rPr>
      <w:rFonts w:ascii="Arial" w:eastAsiaTheme="minorHAnsi" w:hAnsi="Arial" w:cstheme="minorBidi"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Piliszczuk</dc:creator>
  <cp:keywords/>
  <dc:description/>
  <cp:lastModifiedBy>Aneta Łabazy</cp:lastModifiedBy>
  <cp:revision>2</cp:revision>
  <dcterms:created xsi:type="dcterms:W3CDTF">2020-06-05T14:19:00Z</dcterms:created>
  <dcterms:modified xsi:type="dcterms:W3CDTF">2020-06-05T14:19:00Z</dcterms:modified>
</cp:coreProperties>
</file>