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67D20" w14:textId="1039C8CD" w:rsidR="008E6887" w:rsidRDefault="00AD5137" w:rsidP="00F97E8E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7E8E">
        <w:rPr>
          <w:rFonts w:asciiTheme="minorHAnsi" w:hAnsiTheme="minorHAnsi"/>
          <w:b/>
          <w:sz w:val="24"/>
          <w:szCs w:val="24"/>
          <w:lang w:val="pl-PL"/>
        </w:rPr>
        <w:t>Uchwała nr</w:t>
      </w:r>
      <w:r w:rsidR="00845FFE">
        <w:rPr>
          <w:rFonts w:asciiTheme="minorHAnsi" w:hAnsiTheme="minorHAnsi"/>
          <w:b/>
          <w:sz w:val="24"/>
          <w:szCs w:val="24"/>
          <w:lang w:val="pl-PL"/>
        </w:rPr>
        <w:t xml:space="preserve"> 17</w:t>
      </w:r>
    </w:p>
    <w:p w14:paraId="02ABD940" w14:textId="203B3D26" w:rsidR="00D62BC4" w:rsidRPr="00F97E8E" w:rsidRDefault="00D62BC4" w:rsidP="00F97E8E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7E8E">
        <w:rPr>
          <w:rFonts w:asciiTheme="minorHAnsi" w:hAnsiTheme="minorHAnsi"/>
          <w:b/>
          <w:sz w:val="24"/>
          <w:szCs w:val="24"/>
          <w:lang w:val="pl-PL"/>
        </w:rPr>
        <w:t>Rady Działalności Pożytku Publicznego</w:t>
      </w:r>
    </w:p>
    <w:p w14:paraId="15BA12EA" w14:textId="59D3E7FC" w:rsidR="00D62BC4" w:rsidRPr="00F97E8E" w:rsidRDefault="00410E9B" w:rsidP="00F97E8E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7E8E">
        <w:rPr>
          <w:rFonts w:asciiTheme="minorHAnsi" w:hAnsiTheme="minorHAnsi"/>
          <w:b/>
          <w:sz w:val="24"/>
          <w:szCs w:val="24"/>
          <w:lang w:val="pl-PL"/>
        </w:rPr>
        <w:t>z dnia</w:t>
      </w:r>
      <w:r w:rsidR="00283D7B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702881">
        <w:rPr>
          <w:rFonts w:asciiTheme="minorHAnsi" w:hAnsiTheme="minorHAnsi"/>
          <w:b/>
          <w:sz w:val="24"/>
          <w:szCs w:val="24"/>
          <w:lang w:val="pl-PL"/>
        </w:rPr>
        <w:t>16</w:t>
      </w:r>
      <w:r w:rsidR="008E6887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F97E8E" w:rsidRPr="00F97E8E">
        <w:rPr>
          <w:rFonts w:asciiTheme="minorHAnsi" w:hAnsiTheme="minorHAnsi"/>
          <w:b/>
          <w:sz w:val="24"/>
          <w:szCs w:val="24"/>
          <w:lang w:val="pl-PL"/>
        </w:rPr>
        <w:t>marca</w:t>
      </w:r>
      <w:r w:rsidRPr="00F97E8E">
        <w:rPr>
          <w:rFonts w:asciiTheme="minorHAnsi" w:hAnsiTheme="minorHAnsi"/>
          <w:b/>
          <w:sz w:val="24"/>
          <w:szCs w:val="24"/>
          <w:lang w:val="pl-PL"/>
        </w:rPr>
        <w:t xml:space="preserve"> 201</w:t>
      </w:r>
      <w:r w:rsidR="00B56A24" w:rsidRPr="00F97E8E">
        <w:rPr>
          <w:rFonts w:asciiTheme="minorHAnsi" w:hAnsiTheme="minorHAnsi"/>
          <w:b/>
          <w:sz w:val="24"/>
          <w:szCs w:val="24"/>
          <w:lang w:val="pl-PL"/>
        </w:rPr>
        <w:t xml:space="preserve">6 </w:t>
      </w:r>
      <w:r w:rsidR="00D62BC4" w:rsidRPr="00F97E8E">
        <w:rPr>
          <w:rFonts w:asciiTheme="minorHAnsi" w:hAnsiTheme="minorHAnsi"/>
          <w:b/>
          <w:sz w:val="24"/>
          <w:szCs w:val="24"/>
          <w:lang w:val="pl-PL"/>
        </w:rPr>
        <w:t>r.</w:t>
      </w:r>
    </w:p>
    <w:p w14:paraId="1E746A5D" w14:textId="3E206C12" w:rsidR="00D62BC4" w:rsidRPr="00D93E40" w:rsidRDefault="00D62BC4" w:rsidP="00F97E8E">
      <w:pPr>
        <w:pStyle w:val="Akapitzlist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D93E40">
        <w:rPr>
          <w:rFonts w:asciiTheme="minorHAnsi" w:hAnsiTheme="minorHAnsi"/>
          <w:b/>
          <w:sz w:val="24"/>
          <w:szCs w:val="24"/>
        </w:rPr>
        <w:t xml:space="preserve">w sprawie </w:t>
      </w:r>
      <w:r w:rsidR="00B56A24" w:rsidRPr="00D93E40">
        <w:rPr>
          <w:rFonts w:asciiTheme="minorHAnsi" w:hAnsiTheme="minorHAnsi"/>
          <w:b/>
          <w:sz w:val="24"/>
          <w:szCs w:val="24"/>
        </w:rPr>
        <w:t xml:space="preserve">wskazania przedstawicieli organizacji </w:t>
      </w:r>
      <w:r w:rsidR="00F97E8E" w:rsidRPr="00D93E40">
        <w:rPr>
          <w:rFonts w:asciiTheme="minorHAnsi" w:hAnsiTheme="minorHAnsi"/>
          <w:b/>
          <w:sz w:val="24"/>
          <w:szCs w:val="24"/>
        </w:rPr>
        <w:t xml:space="preserve">pozarządowych </w:t>
      </w:r>
      <w:r w:rsidR="003D5A3F" w:rsidRPr="00D93E40">
        <w:rPr>
          <w:rFonts w:asciiTheme="minorHAnsi" w:hAnsiTheme="minorHAnsi"/>
          <w:b/>
          <w:sz w:val="24"/>
          <w:szCs w:val="24"/>
        </w:rPr>
        <w:t>l</w:t>
      </w:r>
      <w:bookmarkStart w:id="0" w:name="_GoBack"/>
      <w:bookmarkEnd w:id="0"/>
      <w:r w:rsidR="003D5A3F" w:rsidRPr="00D93E40">
        <w:rPr>
          <w:rFonts w:asciiTheme="minorHAnsi" w:hAnsiTheme="minorHAnsi"/>
          <w:b/>
          <w:sz w:val="24"/>
          <w:szCs w:val="24"/>
        </w:rPr>
        <w:t xml:space="preserve">ub podmiotów wymienionych w art. 3 ust. 3 ustawy z dnia 24 kwietnia 2003 r. o działalności pożytku publicznego i o wolontariacie </w:t>
      </w:r>
      <w:r w:rsidR="00283D7B" w:rsidRPr="00D93E40">
        <w:rPr>
          <w:rFonts w:asciiTheme="minorHAnsi" w:hAnsiTheme="minorHAnsi"/>
          <w:b/>
          <w:sz w:val="24"/>
          <w:szCs w:val="24"/>
        </w:rPr>
        <w:t>do składu Komisji Konkursowej konkursu na wybór w 2016 r. ofert dotyczących zadań publicznych zlecanych do realizacji organizacjom pozarządowym przez Ministra Zdrowia.</w:t>
      </w:r>
    </w:p>
    <w:p w14:paraId="7321239C" w14:textId="77777777" w:rsidR="00497FD2" w:rsidRPr="00D93E40" w:rsidRDefault="00497FD2" w:rsidP="00F97E8E">
      <w:pPr>
        <w:spacing w:line="276" w:lineRule="auto"/>
        <w:rPr>
          <w:rFonts w:asciiTheme="minorHAnsi" w:hAnsiTheme="minorHAnsi"/>
          <w:sz w:val="24"/>
          <w:szCs w:val="24"/>
          <w:lang w:val="pl-PL"/>
        </w:rPr>
      </w:pPr>
    </w:p>
    <w:p w14:paraId="554D2BE2" w14:textId="7BFDCB90" w:rsidR="00CB52BB" w:rsidRPr="00D93E40" w:rsidRDefault="00497FD2" w:rsidP="00F97E8E">
      <w:pPr>
        <w:pStyle w:val="Akapitzlist"/>
        <w:spacing w:after="0"/>
        <w:ind w:left="0"/>
        <w:jc w:val="both"/>
        <w:rPr>
          <w:rFonts w:asciiTheme="minorHAnsi" w:hAnsiTheme="minorHAnsi" w:cs="Calibri"/>
          <w:color w:val="FF0000"/>
          <w:sz w:val="24"/>
          <w:szCs w:val="24"/>
        </w:rPr>
      </w:pPr>
      <w:r w:rsidRPr="00D93E40">
        <w:rPr>
          <w:rFonts w:asciiTheme="minorHAnsi" w:hAnsiTheme="minorHAnsi"/>
          <w:sz w:val="24"/>
          <w:szCs w:val="24"/>
        </w:rPr>
        <w:t>Na podstawie § 1</w:t>
      </w:r>
      <w:r w:rsidR="00460165" w:rsidRPr="00D93E40">
        <w:rPr>
          <w:rFonts w:asciiTheme="minorHAnsi" w:hAnsiTheme="minorHAnsi"/>
          <w:sz w:val="24"/>
          <w:szCs w:val="24"/>
        </w:rPr>
        <w:t>0</w:t>
      </w:r>
      <w:r w:rsidRPr="00D93E40">
        <w:rPr>
          <w:rFonts w:asciiTheme="minorHAnsi" w:hAnsiTheme="minorHAnsi"/>
          <w:sz w:val="24"/>
          <w:szCs w:val="24"/>
        </w:rPr>
        <w:t xml:space="preserve"> Rozporządzenia Ministra Pracy i Polityki Społecznej </w:t>
      </w:r>
      <w:r w:rsidR="00460165" w:rsidRPr="00D93E40">
        <w:rPr>
          <w:rFonts w:asciiTheme="minorHAnsi" w:hAnsiTheme="minorHAnsi"/>
          <w:sz w:val="24"/>
          <w:szCs w:val="24"/>
        </w:rPr>
        <w:t>z dnia 8</w:t>
      </w:r>
      <w:r w:rsidR="00001352" w:rsidRPr="00D93E40">
        <w:rPr>
          <w:rFonts w:asciiTheme="minorHAnsi" w:hAnsiTheme="minorHAnsi"/>
          <w:sz w:val="24"/>
          <w:szCs w:val="24"/>
        </w:rPr>
        <w:t> </w:t>
      </w:r>
      <w:r w:rsidR="00460165" w:rsidRPr="00D93E40">
        <w:rPr>
          <w:rFonts w:asciiTheme="minorHAnsi" w:hAnsiTheme="minorHAnsi"/>
          <w:sz w:val="24"/>
          <w:szCs w:val="24"/>
        </w:rPr>
        <w:t>października 2015 r.</w:t>
      </w:r>
      <w:r w:rsidRPr="00D93E40">
        <w:rPr>
          <w:rFonts w:asciiTheme="minorHAnsi" w:hAnsiTheme="minorHAnsi"/>
          <w:sz w:val="24"/>
          <w:szCs w:val="24"/>
        </w:rPr>
        <w:t xml:space="preserve"> w sprawie Rady Działalności Pożytku Publicznego</w:t>
      </w:r>
      <w:r w:rsidR="00D62BC4" w:rsidRPr="00D93E40">
        <w:rPr>
          <w:rFonts w:asciiTheme="minorHAnsi" w:hAnsiTheme="minorHAnsi"/>
          <w:sz w:val="24"/>
          <w:szCs w:val="24"/>
        </w:rPr>
        <w:t xml:space="preserve"> (Dz. U. </w:t>
      </w:r>
      <w:r w:rsidR="00460165" w:rsidRPr="00D93E40">
        <w:rPr>
          <w:rFonts w:asciiTheme="minorHAnsi" w:hAnsiTheme="minorHAnsi"/>
          <w:sz w:val="24"/>
          <w:szCs w:val="24"/>
        </w:rPr>
        <w:t>2015</w:t>
      </w:r>
      <w:r w:rsidR="00D62BC4" w:rsidRPr="00D93E40">
        <w:rPr>
          <w:rFonts w:asciiTheme="minorHAnsi" w:hAnsiTheme="minorHAnsi"/>
          <w:sz w:val="24"/>
          <w:szCs w:val="24"/>
        </w:rPr>
        <w:t>, poz. 1</w:t>
      </w:r>
      <w:r w:rsidR="00460165" w:rsidRPr="00D93E40">
        <w:rPr>
          <w:rFonts w:asciiTheme="minorHAnsi" w:hAnsiTheme="minorHAnsi"/>
          <w:sz w:val="24"/>
          <w:szCs w:val="24"/>
        </w:rPr>
        <w:t>706</w:t>
      </w:r>
      <w:r w:rsidR="00D62BC4" w:rsidRPr="00D93E40">
        <w:rPr>
          <w:rFonts w:asciiTheme="minorHAnsi" w:hAnsiTheme="minorHAnsi"/>
          <w:sz w:val="24"/>
          <w:szCs w:val="24"/>
        </w:rPr>
        <w:t>)</w:t>
      </w:r>
      <w:r w:rsidRPr="00D93E40">
        <w:rPr>
          <w:rFonts w:asciiTheme="minorHAnsi" w:hAnsiTheme="minorHAnsi"/>
          <w:sz w:val="24"/>
          <w:szCs w:val="24"/>
        </w:rPr>
        <w:t xml:space="preserve"> </w:t>
      </w:r>
      <w:r w:rsidR="00CB52BB" w:rsidRPr="00D93E40">
        <w:rPr>
          <w:rFonts w:asciiTheme="minorHAnsi" w:hAnsiTheme="minorHAnsi"/>
          <w:sz w:val="24"/>
          <w:szCs w:val="24"/>
        </w:rPr>
        <w:t xml:space="preserve">uchwala się stanowisko Rady </w:t>
      </w:r>
      <w:r w:rsidR="00460165" w:rsidRPr="00D93E40">
        <w:rPr>
          <w:rFonts w:asciiTheme="minorHAnsi" w:hAnsiTheme="minorHAnsi"/>
          <w:sz w:val="24"/>
          <w:szCs w:val="24"/>
        </w:rPr>
        <w:t xml:space="preserve">w sprawie </w:t>
      </w:r>
      <w:r w:rsidR="00283D7B" w:rsidRPr="00D93E40">
        <w:rPr>
          <w:rFonts w:asciiTheme="minorHAnsi" w:hAnsiTheme="minorHAnsi"/>
          <w:sz w:val="24"/>
          <w:szCs w:val="24"/>
        </w:rPr>
        <w:t>wskazania przedstawicieli organizacji pozarządowych do składu Komisji Konkursowej konkursu na wybór w 2016 r. ofert dotyczących zadań publicznych zlecanych do realizacji organizacjom pozarządowym przez Ministra Zdrowia</w:t>
      </w:r>
      <w:r w:rsidR="00F97E8E" w:rsidRPr="00D93E40">
        <w:rPr>
          <w:rFonts w:asciiTheme="minorHAnsi" w:hAnsiTheme="minorHAnsi"/>
          <w:sz w:val="24"/>
          <w:szCs w:val="24"/>
        </w:rPr>
        <w:t>.</w:t>
      </w:r>
    </w:p>
    <w:p w14:paraId="34F58ADD" w14:textId="77777777" w:rsidR="00F97E8E" w:rsidRPr="00F97E8E" w:rsidRDefault="00F97E8E" w:rsidP="00F97E8E">
      <w:pPr>
        <w:spacing w:line="276" w:lineRule="auto"/>
        <w:jc w:val="both"/>
        <w:rPr>
          <w:sz w:val="24"/>
          <w:szCs w:val="24"/>
        </w:rPr>
      </w:pPr>
    </w:p>
    <w:p w14:paraId="4ADD1D6C" w14:textId="77777777" w:rsidR="00F97E8E" w:rsidRPr="00F97E8E" w:rsidRDefault="00F97E8E" w:rsidP="00F97E8E">
      <w:pPr>
        <w:spacing w:line="276" w:lineRule="auto"/>
        <w:jc w:val="center"/>
        <w:rPr>
          <w:sz w:val="24"/>
          <w:szCs w:val="24"/>
        </w:rPr>
      </w:pPr>
      <w:r w:rsidRPr="00F97E8E">
        <w:rPr>
          <w:sz w:val="24"/>
          <w:szCs w:val="24"/>
        </w:rPr>
        <w:t>§ 1</w:t>
      </w:r>
    </w:p>
    <w:p w14:paraId="6BB1E330" w14:textId="296BBEF3" w:rsidR="00F97E8E" w:rsidRPr="00F97E8E" w:rsidRDefault="00F97E8E" w:rsidP="00F97E8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F97E8E">
        <w:rPr>
          <w:rFonts w:asciiTheme="minorHAnsi" w:hAnsiTheme="minorHAnsi"/>
          <w:sz w:val="24"/>
          <w:szCs w:val="24"/>
          <w:lang w:val="pl-PL"/>
        </w:rPr>
        <w:t xml:space="preserve">Rada Działalności Pożytku Publicznego rekomenduje </w:t>
      </w:r>
      <w:r w:rsidR="00283D7B">
        <w:rPr>
          <w:rFonts w:asciiTheme="minorHAnsi" w:hAnsiTheme="minorHAnsi"/>
          <w:sz w:val="24"/>
          <w:szCs w:val="24"/>
          <w:lang w:val="pl-PL"/>
        </w:rPr>
        <w:t>do udziału w Komisji Konkursowej następujące osoby</w:t>
      </w:r>
      <w:r w:rsidRPr="00F97E8E">
        <w:rPr>
          <w:rFonts w:asciiTheme="minorHAnsi" w:hAnsiTheme="minorHAnsi"/>
          <w:sz w:val="24"/>
          <w:szCs w:val="24"/>
          <w:lang w:val="pl-PL"/>
        </w:rPr>
        <w:t>:</w:t>
      </w:r>
    </w:p>
    <w:p w14:paraId="5239481B" w14:textId="06A445BC" w:rsidR="00283D7B" w:rsidRPr="00F97E8E" w:rsidRDefault="00283D7B" w:rsidP="00283D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inorHAnsi" w:eastAsia="MS Mincho" w:hAnsiTheme="minorHAnsi"/>
          <w:sz w:val="24"/>
          <w:szCs w:val="24"/>
          <w:lang w:eastAsia="de-DE"/>
        </w:rPr>
      </w:pPr>
      <w:r>
        <w:rPr>
          <w:rFonts w:asciiTheme="minorHAnsi" w:eastAsia="MS Mincho" w:hAnsiTheme="minorHAnsi"/>
          <w:sz w:val="24"/>
          <w:szCs w:val="24"/>
          <w:lang w:eastAsia="de-DE"/>
        </w:rPr>
        <w:t>Panią Urszulę Jaworską;</w:t>
      </w:r>
    </w:p>
    <w:p w14:paraId="4FD4EAA6" w14:textId="06BB944A" w:rsidR="00F97E8E" w:rsidRPr="00283D7B" w:rsidRDefault="00283D7B" w:rsidP="00283D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inorHAnsi" w:eastAsia="MS Mincho" w:hAnsiTheme="minorHAnsi"/>
          <w:sz w:val="24"/>
          <w:szCs w:val="24"/>
          <w:lang w:eastAsia="de-DE"/>
        </w:rPr>
      </w:pPr>
      <w:r>
        <w:rPr>
          <w:rFonts w:asciiTheme="minorHAnsi" w:hAnsiTheme="minorHAnsi"/>
          <w:sz w:val="24"/>
          <w:szCs w:val="24"/>
        </w:rPr>
        <w:t xml:space="preserve">Pana </w:t>
      </w:r>
      <w:r w:rsidRPr="00283D7B">
        <w:rPr>
          <w:rFonts w:asciiTheme="minorHAnsi" w:hAnsiTheme="minorHAnsi"/>
          <w:sz w:val="24"/>
          <w:szCs w:val="24"/>
        </w:rPr>
        <w:t>Marian</w:t>
      </w:r>
      <w:r>
        <w:rPr>
          <w:rFonts w:asciiTheme="minorHAnsi" w:hAnsiTheme="minorHAnsi"/>
          <w:sz w:val="24"/>
          <w:szCs w:val="24"/>
        </w:rPr>
        <w:t>a Pawła</w:t>
      </w:r>
      <w:r w:rsidRPr="00283D7B">
        <w:rPr>
          <w:rFonts w:asciiTheme="minorHAnsi" w:hAnsiTheme="minorHAnsi"/>
          <w:sz w:val="24"/>
          <w:szCs w:val="24"/>
        </w:rPr>
        <w:t xml:space="preserve"> Nadziejko</w:t>
      </w:r>
      <w:r>
        <w:rPr>
          <w:rFonts w:asciiTheme="minorHAnsi" w:hAnsiTheme="minorHAnsi"/>
          <w:sz w:val="24"/>
          <w:szCs w:val="24"/>
        </w:rPr>
        <w:t>;</w:t>
      </w:r>
    </w:p>
    <w:p w14:paraId="09A47F7D" w14:textId="035929FC" w:rsidR="00283D7B" w:rsidRDefault="00283D7B" w:rsidP="00283D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inorHAnsi" w:eastAsia="MS Mincho" w:hAnsiTheme="minorHAnsi"/>
          <w:sz w:val="24"/>
          <w:szCs w:val="24"/>
          <w:lang w:eastAsia="de-DE"/>
        </w:rPr>
      </w:pPr>
      <w:r>
        <w:rPr>
          <w:rFonts w:asciiTheme="minorHAnsi" w:eastAsia="MS Mincho" w:hAnsiTheme="minorHAnsi"/>
          <w:sz w:val="24"/>
          <w:szCs w:val="24"/>
          <w:lang w:eastAsia="de-DE"/>
        </w:rPr>
        <w:t>Panią Martę Stefaniak-Łubiankę.</w:t>
      </w:r>
    </w:p>
    <w:p w14:paraId="363AB1A8" w14:textId="77777777" w:rsidR="00F97E8E" w:rsidRDefault="00F97E8E" w:rsidP="003D5A3F">
      <w:pPr>
        <w:spacing w:line="276" w:lineRule="auto"/>
        <w:jc w:val="center"/>
        <w:rPr>
          <w:rFonts w:asciiTheme="minorHAnsi" w:hAnsiTheme="minorHAnsi"/>
          <w:sz w:val="24"/>
          <w:szCs w:val="24"/>
          <w:lang w:val="pl-PL"/>
        </w:rPr>
      </w:pPr>
      <w:r w:rsidRPr="00F97E8E">
        <w:rPr>
          <w:rFonts w:asciiTheme="minorHAnsi" w:hAnsiTheme="minorHAnsi"/>
          <w:sz w:val="24"/>
          <w:szCs w:val="24"/>
          <w:lang w:val="pl-PL"/>
        </w:rPr>
        <w:t>§ 2</w:t>
      </w:r>
    </w:p>
    <w:p w14:paraId="0EAC5B47" w14:textId="4D7E68C8" w:rsidR="00283D7B" w:rsidRDefault="00283D7B" w:rsidP="003D5A3F">
      <w:pPr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Mając na uwadze doświadczenie </w:t>
      </w:r>
      <w:r w:rsidR="00F330BA">
        <w:rPr>
          <w:rFonts w:asciiTheme="minorHAnsi" w:hAnsiTheme="minorHAnsi"/>
          <w:sz w:val="24"/>
          <w:szCs w:val="24"/>
          <w:lang w:val="pl-PL"/>
        </w:rPr>
        <w:t xml:space="preserve">oraz wiedzę merytoryczną </w:t>
      </w:r>
      <w:r>
        <w:rPr>
          <w:rFonts w:asciiTheme="minorHAnsi" w:hAnsiTheme="minorHAnsi"/>
          <w:sz w:val="24"/>
          <w:szCs w:val="24"/>
          <w:lang w:val="pl-PL"/>
        </w:rPr>
        <w:t xml:space="preserve">wskazanych </w:t>
      </w:r>
      <w:r w:rsidR="003D5A3F">
        <w:rPr>
          <w:rFonts w:asciiTheme="minorHAnsi" w:hAnsiTheme="minorHAnsi"/>
          <w:sz w:val="24"/>
          <w:szCs w:val="24"/>
          <w:lang w:val="pl-PL"/>
        </w:rPr>
        <w:t xml:space="preserve">w </w:t>
      </w:r>
      <w:r w:rsidR="003D5A3F" w:rsidRPr="003D5A3F">
        <w:rPr>
          <w:rFonts w:asciiTheme="minorHAnsi" w:hAnsiTheme="minorHAnsi"/>
          <w:sz w:val="24"/>
          <w:szCs w:val="24"/>
          <w:lang w:val="pl-PL"/>
        </w:rPr>
        <w:t>§ 1</w:t>
      </w:r>
      <w:r w:rsidR="003D5A3F">
        <w:rPr>
          <w:rFonts w:asciiTheme="minorHAnsi" w:hAnsi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kandydatów</w:t>
      </w:r>
      <w:r w:rsidR="003D5A3F">
        <w:rPr>
          <w:rFonts w:asciiTheme="minorHAnsi" w:hAnsiTheme="minorHAnsi"/>
          <w:sz w:val="24"/>
          <w:szCs w:val="24"/>
          <w:lang w:val="pl-PL"/>
        </w:rPr>
        <w:t>,</w:t>
      </w:r>
      <w:r w:rsidR="00F330BA">
        <w:rPr>
          <w:rFonts w:asciiTheme="minorHAnsi" w:hAnsiTheme="minorHAnsi"/>
          <w:sz w:val="24"/>
          <w:szCs w:val="24"/>
          <w:lang w:val="pl-PL"/>
        </w:rPr>
        <w:t xml:space="preserve"> Rada Działalności Pożytku Publicznego wnioskuje o zwiększenie do 3 liczby osób reprezentujących organizacje pozarządowe lub podmioty wymienione w art. 3 ust. 3 ustawy </w:t>
      </w:r>
      <w:r w:rsidR="003D5A3F">
        <w:rPr>
          <w:rFonts w:asciiTheme="minorHAnsi" w:hAnsiTheme="minorHAnsi"/>
          <w:sz w:val="24"/>
          <w:szCs w:val="24"/>
          <w:lang w:val="pl-PL"/>
        </w:rPr>
        <w:br/>
      </w:r>
      <w:r w:rsidR="00F330BA">
        <w:rPr>
          <w:rFonts w:asciiTheme="minorHAnsi" w:hAnsiTheme="minorHAnsi"/>
          <w:sz w:val="24"/>
          <w:szCs w:val="24"/>
          <w:lang w:val="pl-PL"/>
        </w:rPr>
        <w:t>z dnia 24 kwietnia 2003 r. o działalności pożytku publicznego i o wolontariacie</w:t>
      </w:r>
      <w:r w:rsidR="003D5A3F">
        <w:rPr>
          <w:rFonts w:asciiTheme="minorHAnsi" w:hAnsiTheme="minorHAnsi"/>
          <w:sz w:val="24"/>
          <w:szCs w:val="24"/>
          <w:lang w:val="pl-PL"/>
        </w:rPr>
        <w:t xml:space="preserve"> w Komisji Konkursowej</w:t>
      </w:r>
      <w:r w:rsidR="00F330BA">
        <w:rPr>
          <w:rFonts w:asciiTheme="minorHAnsi" w:hAnsiTheme="minorHAnsi"/>
          <w:sz w:val="24"/>
          <w:szCs w:val="24"/>
          <w:lang w:val="pl-PL"/>
        </w:rPr>
        <w:t>.</w:t>
      </w:r>
    </w:p>
    <w:p w14:paraId="0D4595FD" w14:textId="77777777" w:rsidR="00F330BA" w:rsidRDefault="00F330BA" w:rsidP="00F97E8E">
      <w:pPr>
        <w:spacing w:line="276" w:lineRule="auto"/>
        <w:jc w:val="center"/>
        <w:rPr>
          <w:rFonts w:asciiTheme="minorHAnsi" w:hAnsiTheme="minorHAnsi"/>
          <w:sz w:val="24"/>
          <w:szCs w:val="24"/>
          <w:lang w:val="pl-PL"/>
        </w:rPr>
      </w:pPr>
    </w:p>
    <w:p w14:paraId="2E1B5B2C" w14:textId="77777777" w:rsidR="003D5A3F" w:rsidRDefault="003D5A3F" w:rsidP="003D5A3F">
      <w:pPr>
        <w:spacing w:line="276" w:lineRule="auto"/>
        <w:jc w:val="center"/>
        <w:rPr>
          <w:rFonts w:asciiTheme="minorHAnsi" w:hAnsiTheme="minorHAnsi"/>
          <w:sz w:val="24"/>
          <w:szCs w:val="24"/>
          <w:lang w:val="pl-PL"/>
        </w:rPr>
      </w:pPr>
      <w:r w:rsidRPr="003D5A3F">
        <w:rPr>
          <w:rFonts w:asciiTheme="minorHAnsi" w:hAnsiTheme="minorHAnsi"/>
          <w:sz w:val="24"/>
          <w:szCs w:val="24"/>
          <w:lang w:val="pl-PL"/>
        </w:rPr>
        <w:t>§</w:t>
      </w:r>
      <w:r>
        <w:rPr>
          <w:rFonts w:asciiTheme="minorHAnsi" w:hAnsiTheme="minorHAnsi"/>
          <w:sz w:val="24"/>
          <w:szCs w:val="24"/>
          <w:lang w:val="pl-PL"/>
        </w:rPr>
        <w:t xml:space="preserve"> 3</w:t>
      </w:r>
    </w:p>
    <w:p w14:paraId="5DEF023C" w14:textId="752E405D" w:rsidR="003D5A3F" w:rsidRDefault="003D5A3F" w:rsidP="003D5A3F">
      <w:pPr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W przypadku braku możliwości zwiększenia składu Komisji Konkursowej, o czym mowa w </w:t>
      </w:r>
      <w:r w:rsidRPr="003D5A3F">
        <w:rPr>
          <w:rFonts w:asciiTheme="minorHAnsi" w:hAnsiTheme="minorHAnsi"/>
          <w:sz w:val="24"/>
          <w:szCs w:val="24"/>
          <w:lang w:val="pl-PL"/>
        </w:rPr>
        <w:t>§ 2</w:t>
      </w:r>
      <w:r>
        <w:rPr>
          <w:rFonts w:asciiTheme="minorHAnsi" w:hAnsiTheme="minorHAnsi"/>
          <w:sz w:val="24"/>
          <w:szCs w:val="24"/>
          <w:lang w:val="pl-PL"/>
        </w:rPr>
        <w:t xml:space="preserve">, Rada Działalności Pożytku Publicznego pozostawia w gestii Ministerstwa Zdrowia wybór dwóch osób spośród kandydatów wymienionych w </w:t>
      </w:r>
      <w:r w:rsidRPr="003D5A3F">
        <w:rPr>
          <w:rFonts w:asciiTheme="minorHAnsi" w:hAnsiTheme="minorHAnsi"/>
          <w:sz w:val="24"/>
          <w:szCs w:val="24"/>
          <w:lang w:val="pl-PL"/>
        </w:rPr>
        <w:t>§ 1</w:t>
      </w:r>
      <w:r>
        <w:rPr>
          <w:rFonts w:asciiTheme="minorHAnsi" w:hAnsiTheme="minorHAnsi"/>
          <w:sz w:val="24"/>
          <w:szCs w:val="24"/>
          <w:lang w:val="pl-PL"/>
        </w:rPr>
        <w:t>.</w:t>
      </w:r>
    </w:p>
    <w:p w14:paraId="6C5D9A22" w14:textId="77777777" w:rsidR="003D5A3F" w:rsidRDefault="003D5A3F" w:rsidP="003D5A3F">
      <w:pPr>
        <w:spacing w:line="276" w:lineRule="auto"/>
        <w:rPr>
          <w:rFonts w:asciiTheme="minorHAnsi" w:hAnsiTheme="minorHAnsi"/>
          <w:sz w:val="24"/>
          <w:szCs w:val="24"/>
          <w:lang w:val="pl-PL"/>
        </w:rPr>
      </w:pPr>
    </w:p>
    <w:p w14:paraId="1ECC02DA" w14:textId="1DEB58FE" w:rsidR="003D5A3F" w:rsidRPr="00F97E8E" w:rsidRDefault="003D5A3F" w:rsidP="003D5A3F">
      <w:pPr>
        <w:spacing w:line="276" w:lineRule="auto"/>
        <w:jc w:val="center"/>
        <w:rPr>
          <w:rFonts w:asciiTheme="minorHAnsi" w:hAnsiTheme="minorHAnsi"/>
          <w:sz w:val="24"/>
          <w:szCs w:val="24"/>
          <w:lang w:val="pl-PL"/>
        </w:rPr>
      </w:pPr>
      <w:r w:rsidRPr="003D5A3F">
        <w:rPr>
          <w:rFonts w:asciiTheme="minorHAnsi" w:hAnsiTheme="minorHAnsi"/>
          <w:sz w:val="24"/>
          <w:szCs w:val="24"/>
          <w:lang w:val="pl-PL"/>
        </w:rPr>
        <w:t>§</w:t>
      </w:r>
      <w:r>
        <w:rPr>
          <w:rFonts w:asciiTheme="minorHAnsi" w:hAnsiTheme="minorHAnsi"/>
          <w:sz w:val="24"/>
          <w:szCs w:val="24"/>
          <w:lang w:val="pl-PL"/>
        </w:rPr>
        <w:t xml:space="preserve"> 4</w:t>
      </w:r>
    </w:p>
    <w:p w14:paraId="10F2AE3C" w14:textId="77777777" w:rsidR="00F97E8E" w:rsidRPr="00F97E8E" w:rsidRDefault="00F97E8E" w:rsidP="00F97E8E">
      <w:pPr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F97E8E">
        <w:rPr>
          <w:rFonts w:asciiTheme="minorHAnsi" w:hAnsiTheme="minorHAnsi"/>
          <w:sz w:val="24"/>
          <w:szCs w:val="24"/>
          <w:lang w:val="pl-PL"/>
        </w:rPr>
        <w:t>Uchwała wchodzi w życie z dniem podjęcia.</w:t>
      </w:r>
    </w:p>
    <w:sectPr w:rsidR="00F97E8E" w:rsidRPr="00F97E8E" w:rsidSect="00E03C3C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E02AA" w14:textId="77777777" w:rsidR="00FC3409" w:rsidRDefault="00FC3409" w:rsidP="003D193B">
      <w:r>
        <w:separator/>
      </w:r>
    </w:p>
  </w:endnote>
  <w:endnote w:type="continuationSeparator" w:id="0">
    <w:p w14:paraId="5DCFE237" w14:textId="77777777" w:rsidR="00FC3409" w:rsidRDefault="00FC3409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7414B" w14:textId="77777777" w:rsidR="00FC3409" w:rsidRDefault="00FC3409" w:rsidP="003D193B">
      <w:r>
        <w:separator/>
      </w:r>
    </w:p>
  </w:footnote>
  <w:footnote w:type="continuationSeparator" w:id="0">
    <w:p w14:paraId="6F6631B7" w14:textId="77777777" w:rsidR="00FC3409" w:rsidRDefault="00FC3409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62CB"/>
    <w:multiLevelType w:val="hybridMultilevel"/>
    <w:tmpl w:val="50FE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766"/>
    <w:multiLevelType w:val="hybridMultilevel"/>
    <w:tmpl w:val="DB70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44DA4"/>
    <w:multiLevelType w:val="hybridMultilevel"/>
    <w:tmpl w:val="52227352"/>
    <w:lvl w:ilvl="0" w:tplc="69E88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5FB7"/>
    <w:multiLevelType w:val="hybridMultilevel"/>
    <w:tmpl w:val="85A23E26"/>
    <w:lvl w:ilvl="0" w:tplc="9CCA8D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4FA6"/>
    <w:multiLevelType w:val="hybridMultilevel"/>
    <w:tmpl w:val="C4B4A2E8"/>
    <w:lvl w:ilvl="0" w:tplc="1EC4C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57DDF"/>
    <w:multiLevelType w:val="hybridMultilevel"/>
    <w:tmpl w:val="C262C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53678"/>
    <w:multiLevelType w:val="hybridMultilevel"/>
    <w:tmpl w:val="9D683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7B45"/>
    <w:multiLevelType w:val="hybridMultilevel"/>
    <w:tmpl w:val="7C0C7DDC"/>
    <w:lvl w:ilvl="0" w:tplc="DDC2E68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C7905"/>
    <w:multiLevelType w:val="hybridMultilevel"/>
    <w:tmpl w:val="1AA6D232"/>
    <w:lvl w:ilvl="0" w:tplc="64F6C3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C74"/>
    <w:multiLevelType w:val="hybridMultilevel"/>
    <w:tmpl w:val="9BE8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BFE"/>
    <w:multiLevelType w:val="hybridMultilevel"/>
    <w:tmpl w:val="DD746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C2B69"/>
    <w:multiLevelType w:val="hybridMultilevel"/>
    <w:tmpl w:val="5672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B113B"/>
    <w:multiLevelType w:val="hybridMultilevel"/>
    <w:tmpl w:val="42646958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31719"/>
    <w:multiLevelType w:val="hybridMultilevel"/>
    <w:tmpl w:val="AD2051C4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6"/>
  </w:num>
  <w:num w:numId="5">
    <w:abstractNumId w:val="2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2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8"/>
  </w:num>
  <w:num w:numId="14">
    <w:abstractNumId w:val="8"/>
  </w:num>
  <w:num w:numId="15">
    <w:abstractNumId w:val="24"/>
  </w:num>
  <w:num w:numId="16">
    <w:abstractNumId w:val="10"/>
  </w:num>
  <w:num w:numId="17">
    <w:abstractNumId w:val="11"/>
  </w:num>
  <w:num w:numId="18">
    <w:abstractNumId w:val="2"/>
  </w:num>
  <w:num w:numId="19">
    <w:abstractNumId w:val="5"/>
  </w:num>
  <w:num w:numId="20">
    <w:abstractNumId w:val="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"/>
  </w:num>
  <w:num w:numId="24">
    <w:abstractNumId w:val="25"/>
  </w:num>
  <w:num w:numId="25">
    <w:abstractNumId w:val="19"/>
  </w:num>
  <w:num w:numId="26">
    <w:abstractNumId w:val="22"/>
  </w:num>
  <w:num w:numId="27">
    <w:abstractNumId w:val="20"/>
  </w:num>
  <w:num w:numId="28">
    <w:abstractNumId w:val="14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01352"/>
    <w:rsid w:val="00024039"/>
    <w:rsid w:val="00037233"/>
    <w:rsid w:val="00080387"/>
    <w:rsid w:val="000B0B73"/>
    <w:rsid w:val="000D0027"/>
    <w:rsid w:val="000D6CCB"/>
    <w:rsid w:val="000F0185"/>
    <w:rsid w:val="000F0363"/>
    <w:rsid w:val="000F1493"/>
    <w:rsid w:val="00156CC7"/>
    <w:rsid w:val="00180004"/>
    <w:rsid w:val="00194210"/>
    <w:rsid w:val="001D6C2A"/>
    <w:rsid w:val="001F2236"/>
    <w:rsid w:val="001F62ED"/>
    <w:rsid w:val="001F654A"/>
    <w:rsid w:val="00235620"/>
    <w:rsid w:val="00283D7B"/>
    <w:rsid w:val="002A5C01"/>
    <w:rsid w:val="002D5567"/>
    <w:rsid w:val="003022C8"/>
    <w:rsid w:val="003079DE"/>
    <w:rsid w:val="00320D81"/>
    <w:rsid w:val="00355A9B"/>
    <w:rsid w:val="0038438C"/>
    <w:rsid w:val="00386EEC"/>
    <w:rsid w:val="00386FB8"/>
    <w:rsid w:val="0038720A"/>
    <w:rsid w:val="003B09B2"/>
    <w:rsid w:val="003D193B"/>
    <w:rsid w:val="003D2785"/>
    <w:rsid w:val="003D5A3F"/>
    <w:rsid w:val="003E33D4"/>
    <w:rsid w:val="00410E9B"/>
    <w:rsid w:val="00423F4B"/>
    <w:rsid w:val="00437F5A"/>
    <w:rsid w:val="00441C69"/>
    <w:rsid w:val="00460165"/>
    <w:rsid w:val="00472A43"/>
    <w:rsid w:val="00497FD2"/>
    <w:rsid w:val="004D045F"/>
    <w:rsid w:val="00525F3F"/>
    <w:rsid w:val="0053145B"/>
    <w:rsid w:val="005457BC"/>
    <w:rsid w:val="00546FDC"/>
    <w:rsid w:val="005776C6"/>
    <w:rsid w:val="0059021D"/>
    <w:rsid w:val="0059368F"/>
    <w:rsid w:val="005A2030"/>
    <w:rsid w:val="005D3A1B"/>
    <w:rsid w:val="005D495C"/>
    <w:rsid w:val="005E3CDA"/>
    <w:rsid w:val="00601052"/>
    <w:rsid w:val="00660747"/>
    <w:rsid w:val="006A3904"/>
    <w:rsid w:val="006C0840"/>
    <w:rsid w:val="00700F13"/>
    <w:rsid w:val="00702881"/>
    <w:rsid w:val="00726D72"/>
    <w:rsid w:val="00733FDD"/>
    <w:rsid w:val="0077613F"/>
    <w:rsid w:val="00782E3B"/>
    <w:rsid w:val="007A0DC1"/>
    <w:rsid w:val="007A3E79"/>
    <w:rsid w:val="007C4BCE"/>
    <w:rsid w:val="008063FA"/>
    <w:rsid w:val="00811AF0"/>
    <w:rsid w:val="00843900"/>
    <w:rsid w:val="00845FFE"/>
    <w:rsid w:val="00863ED4"/>
    <w:rsid w:val="00885922"/>
    <w:rsid w:val="00894F09"/>
    <w:rsid w:val="008A1FBD"/>
    <w:rsid w:val="008B36BA"/>
    <w:rsid w:val="008B7741"/>
    <w:rsid w:val="008C62D4"/>
    <w:rsid w:val="008D2434"/>
    <w:rsid w:val="008D3313"/>
    <w:rsid w:val="008D6B53"/>
    <w:rsid w:val="008E6887"/>
    <w:rsid w:val="00900E38"/>
    <w:rsid w:val="00903AFF"/>
    <w:rsid w:val="009202C3"/>
    <w:rsid w:val="00920E41"/>
    <w:rsid w:val="009414B0"/>
    <w:rsid w:val="009439B7"/>
    <w:rsid w:val="0096256C"/>
    <w:rsid w:val="00986AA5"/>
    <w:rsid w:val="009A739A"/>
    <w:rsid w:val="009B5EB0"/>
    <w:rsid w:val="009D17C7"/>
    <w:rsid w:val="009F176D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938A7"/>
    <w:rsid w:val="00AA2136"/>
    <w:rsid w:val="00AB4F28"/>
    <w:rsid w:val="00AD5137"/>
    <w:rsid w:val="00B0757F"/>
    <w:rsid w:val="00B44E5D"/>
    <w:rsid w:val="00B56A24"/>
    <w:rsid w:val="00BA1C20"/>
    <w:rsid w:val="00BB364F"/>
    <w:rsid w:val="00BC0581"/>
    <w:rsid w:val="00BC7E20"/>
    <w:rsid w:val="00BE1AB6"/>
    <w:rsid w:val="00C0666D"/>
    <w:rsid w:val="00C21904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62BC4"/>
    <w:rsid w:val="00D8407E"/>
    <w:rsid w:val="00D93E40"/>
    <w:rsid w:val="00DA2793"/>
    <w:rsid w:val="00DA38EF"/>
    <w:rsid w:val="00DB52F8"/>
    <w:rsid w:val="00E03C3C"/>
    <w:rsid w:val="00E11EA4"/>
    <w:rsid w:val="00E12753"/>
    <w:rsid w:val="00E21A03"/>
    <w:rsid w:val="00E42C17"/>
    <w:rsid w:val="00E53787"/>
    <w:rsid w:val="00E877CB"/>
    <w:rsid w:val="00E87BFF"/>
    <w:rsid w:val="00EB1C18"/>
    <w:rsid w:val="00F0299F"/>
    <w:rsid w:val="00F14F66"/>
    <w:rsid w:val="00F330BA"/>
    <w:rsid w:val="00F5586D"/>
    <w:rsid w:val="00F61423"/>
    <w:rsid w:val="00F734B1"/>
    <w:rsid w:val="00F94940"/>
    <w:rsid w:val="00F96627"/>
    <w:rsid w:val="00F97E8E"/>
    <w:rsid w:val="00FB0B3A"/>
    <w:rsid w:val="00FC123B"/>
    <w:rsid w:val="00FC3409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2507322E-6952-4AFC-A8C4-C181133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37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F5A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D567-0402-4841-9841-65E26D2E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Marta Chydrasińska</cp:lastModifiedBy>
  <cp:revision>5</cp:revision>
  <cp:lastPrinted>2014-11-14T12:56:00Z</cp:lastPrinted>
  <dcterms:created xsi:type="dcterms:W3CDTF">2016-03-11T12:46:00Z</dcterms:created>
  <dcterms:modified xsi:type="dcterms:W3CDTF">2016-03-22T07:26:00Z</dcterms:modified>
</cp:coreProperties>
</file>