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3F1" w14:textId="70204660" w:rsidR="00F07776" w:rsidRPr="002A5A4B" w:rsidRDefault="00F07776" w:rsidP="002A5A4B">
      <w:pPr>
        <w:spacing w:after="0"/>
      </w:pPr>
      <w:r w:rsidRPr="002A5A4B">
        <w:t xml:space="preserve">REGIONALNA DYREKCJA </w:t>
      </w:r>
    </w:p>
    <w:p w14:paraId="2E0E0925" w14:textId="77777777" w:rsidR="00F07776" w:rsidRPr="002A5A4B" w:rsidRDefault="00F07776" w:rsidP="002A5A4B">
      <w:pPr>
        <w:spacing w:after="0"/>
      </w:pPr>
      <w:r w:rsidRPr="002A5A4B">
        <w:t>OCHRONY ŚRODOWISKA</w:t>
      </w:r>
    </w:p>
    <w:p w14:paraId="6B81AD0D" w14:textId="77777777" w:rsidR="00F07776" w:rsidRPr="002A5A4B" w:rsidRDefault="00F07776" w:rsidP="002A5A4B">
      <w:pPr>
        <w:spacing w:after="0"/>
      </w:pPr>
      <w:r w:rsidRPr="002A5A4B">
        <w:t>W KIELCACH</w:t>
      </w:r>
    </w:p>
    <w:p w14:paraId="68D8B90A" w14:textId="77777777" w:rsidR="00F07776" w:rsidRPr="002A5A4B" w:rsidRDefault="00F07776" w:rsidP="002A5A4B">
      <w:pPr>
        <w:spacing w:after="0"/>
      </w:pPr>
      <w:r w:rsidRPr="002A5A4B">
        <w:t>ul. Karola Szymanowskiego 6</w:t>
      </w:r>
    </w:p>
    <w:p w14:paraId="501004D2" w14:textId="5D3FB56F" w:rsidR="00F07776" w:rsidRPr="002A5A4B" w:rsidRDefault="00F07776" w:rsidP="002A5A4B">
      <w:pPr>
        <w:spacing w:after="0"/>
      </w:pPr>
      <w:r w:rsidRPr="002A5A4B">
        <w:t>25-361 Kielce</w:t>
      </w:r>
    </w:p>
    <w:p w14:paraId="3A714B11" w14:textId="77777777" w:rsidR="00F07776" w:rsidRPr="002A5A4B" w:rsidRDefault="00F07776" w:rsidP="002A5A4B">
      <w:pPr>
        <w:spacing w:after="0"/>
      </w:pPr>
    </w:p>
    <w:p w14:paraId="05C432B6" w14:textId="0AC0FEAA" w:rsidR="00C9037B" w:rsidRPr="002A5A4B" w:rsidRDefault="00C9037B" w:rsidP="002A5A4B">
      <w:pPr>
        <w:spacing w:after="0"/>
      </w:pPr>
      <w:r w:rsidRPr="002A5A4B">
        <w:t>Kielce, dnia</w:t>
      </w:r>
      <w:r w:rsidR="00C778F6" w:rsidRPr="002A5A4B">
        <w:t xml:space="preserve">  </w:t>
      </w:r>
      <w:r w:rsidR="00460518" w:rsidRPr="002A5A4B">
        <w:t xml:space="preserve"> </w:t>
      </w:r>
      <w:r w:rsidR="00D53524" w:rsidRPr="002A5A4B">
        <w:t>30</w:t>
      </w:r>
      <w:r w:rsidR="00460518" w:rsidRPr="002A5A4B">
        <w:t xml:space="preserve"> </w:t>
      </w:r>
      <w:r w:rsidR="00C778F6" w:rsidRPr="002A5A4B">
        <w:t xml:space="preserve"> </w:t>
      </w:r>
      <w:r w:rsidR="002E5CBC" w:rsidRPr="002A5A4B">
        <w:t xml:space="preserve">  </w:t>
      </w:r>
      <w:r w:rsidR="00BF4DCB" w:rsidRPr="002A5A4B">
        <w:t xml:space="preserve">października </w:t>
      </w:r>
      <w:r w:rsidR="008F572B" w:rsidRPr="002A5A4B">
        <w:t xml:space="preserve"> </w:t>
      </w:r>
      <w:r w:rsidRPr="002A5A4B">
        <w:t>2023 r.</w:t>
      </w:r>
    </w:p>
    <w:p w14:paraId="49BACF67" w14:textId="77777777" w:rsidR="00D46235" w:rsidRPr="002A5A4B" w:rsidRDefault="00D46235" w:rsidP="002A5A4B">
      <w:pPr>
        <w:spacing w:after="0"/>
      </w:pPr>
      <w:r w:rsidRPr="002A5A4B">
        <w:t>WPN-I.6320.3.1.2023.SK</w:t>
      </w:r>
    </w:p>
    <w:p w14:paraId="646E1BC5" w14:textId="2C465B73" w:rsidR="00D46235" w:rsidRPr="002A5A4B" w:rsidRDefault="00D46235" w:rsidP="002A5A4B">
      <w:pPr>
        <w:spacing w:after="0"/>
      </w:pPr>
      <w:r w:rsidRPr="002A5A4B">
        <w:t>WPN-I.6320.4.1.2023.MM</w:t>
      </w:r>
    </w:p>
    <w:p w14:paraId="0D37F986" w14:textId="0F0810AE" w:rsidR="00226840" w:rsidRPr="002A5A4B" w:rsidRDefault="00226840" w:rsidP="002A5A4B">
      <w:pPr>
        <w:spacing w:after="0"/>
      </w:pPr>
    </w:p>
    <w:p w14:paraId="376C3344" w14:textId="082B64ED" w:rsidR="00C9037B" w:rsidRPr="002A5A4B" w:rsidRDefault="00C9037B" w:rsidP="002A5A4B">
      <w:pPr>
        <w:spacing w:after="0"/>
      </w:pPr>
      <w:r w:rsidRPr="002A5A4B">
        <w:t>Zawiadomienie</w:t>
      </w:r>
    </w:p>
    <w:p w14:paraId="4F807FB6" w14:textId="77777777" w:rsidR="00C9037B" w:rsidRPr="002A5A4B" w:rsidRDefault="00C9037B" w:rsidP="002A5A4B">
      <w:pPr>
        <w:spacing w:after="0"/>
      </w:pPr>
    </w:p>
    <w:p w14:paraId="7A5E47A5" w14:textId="19F99A49" w:rsidR="00FF3EE3" w:rsidRPr="002A5A4B" w:rsidRDefault="00D46235" w:rsidP="002A5A4B">
      <w:pPr>
        <w:spacing w:after="0"/>
      </w:pPr>
      <w:r w:rsidRPr="002A5A4B">
        <w:t>Na podstawie art. 28 ust. 4 ustawy z dnia 16 kwietnia 2004 r. o ochronie przyrody (tj. Dz.U. z 2023r., poz. 1336 ze zm.) oraz art. 39 ustawy z dnia 3 października 2008 r. o udostępn</w:t>
      </w:r>
      <w:r w:rsidR="00623081" w:rsidRPr="002A5A4B">
        <w:t>ieniu informacji o środowisku i </w:t>
      </w:r>
      <w:r w:rsidRPr="002A5A4B">
        <w:t>jego ochronie, udziale społeczeństwa w ochronie środowiska oraz o ocenach oddziaływania na środowisko  (tj. Dz. U. z 2023</w:t>
      </w:r>
      <w:r w:rsidR="00623081" w:rsidRPr="002A5A4B">
        <w:t xml:space="preserve"> </w:t>
      </w:r>
      <w:r w:rsidRPr="002A5A4B">
        <w:t>r., poz. 1094 ze zm.).</w:t>
      </w:r>
    </w:p>
    <w:p w14:paraId="221F5978" w14:textId="5995174E" w:rsidR="00D46235" w:rsidRPr="002A5A4B" w:rsidRDefault="00D46235" w:rsidP="002A5A4B">
      <w:pPr>
        <w:spacing w:after="0"/>
      </w:pPr>
      <w:r w:rsidRPr="002A5A4B">
        <w:t>Regionalny Dyrektor Ochrony Środowiska w Kielcach</w:t>
      </w:r>
    </w:p>
    <w:p w14:paraId="27B80499" w14:textId="77777777" w:rsidR="00D46235" w:rsidRPr="002A5A4B" w:rsidRDefault="00D46235" w:rsidP="002A5A4B">
      <w:pPr>
        <w:spacing w:after="0"/>
      </w:pPr>
      <w:r w:rsidRPr="002A5A4B">
        <w:t>z a w i a d a m i a</w:t>
      </w:r>
    </w:p>
    <w:p w14:paraId="22503D39" w14:textId="77777777" w:rsidR="002E65A3" w:rsidRPr="002A5A4B" w:rsidRDefault="00CF34D1" w:rsidP="002A5A4B">
      <w:pPr>
        <w:spacing w:after="0"/>
      </w:pPr>
      <w:r w:rsidRPr="002A5A4B">
        <w:t>W obwieszczeniu Regionalnego Dyrektora Ochrony Środowiska w Kielcach z dnia 16 października 2023 r.. znak: WPN-I.6320.3.1.2023.SK, WPN-I.6320.4.1.2023.MM o możliw</w:t>
      </w:r>
      <w:r w:rsidR="00623081" w:rsidRPr="002A5A4B">
        <w:t>ości ponownego zapoznania się z </w:t>
      </w:r>
      <w:r w:rsidRPr="002A5A4B">
        <w:t>dokumentacją projektów zmian zarządzeń w sprawie ustanowienia planów zadań ochronnych dla n/w obszarów Natura 2000 leżących na terenie województwa świętokrzyskiego: Ostoja Nidziańska PLH260003 (gminy: Kije, Imielno, Pińczów, Busko - Zdrój, Michałów, Złota, Wiślica, Nowy Korczyn, Opatowiec) oraz Dolina Bobrzy PLH260014 (gminy: Miedziana Góra, Kielce, Piekoszów, Strawczyn</w:t>
      </w:r>
      <w:r w:rsidR="00623081" w:rsidRPr="002A5A4B">
        <w:t xml:space="preserve"> </w:t>
      </w:r>
    </w:p>
    <w:p w14:paraId="38D472F3" w14:textId="7B497857" w:rsidR="007B1311" w:rsidRPr="002A5A4B" w:rsidRDefault="007B1311" w:rsidP="002A5A4B">
      <w:pPr>
        <w:spacing w:after="0"/>
      </w:pPr>
      <w:r w:rsidRPr="002A5A4B">
        <w:t xml:space="preserve">wskazano nieaktualny adres strony </w:t>
      </w:r>
      <w:r w:rsidR="00623081" w:rsidRPr="002A5A4B">
        <w:t xml:space="preserve">internetowej </w:t>
      </w:r>
      <w:r w:rsidRPr="002A5A4B">
        <w:t xml:space="preserve">RDOŚ w Kielcach.  </w:t>
      </w:r>
    </w:p>
    <w:p w14:paraId="7A0FC1CD" w14:textId="16B7C292" w:rsidR="00D054D4" w:rsidRPr="002A5A4B" w:rsidRDefault="007B1311" w:rsidP="002A5A4B">
      <w:pPr>
        <w:spacing w:after="0"/>
      </w:pPr>
      <w:r w:rsidRPr="002A5A4B">
        <w:t xml:space="preserve">Projekty zmian zarządzeń wraz z uzasadnieniami zamieszczone </w:t>
      </w:r>
      <w:r w:rsidR="00D054D4" w:rsidRPr="002A5A4B">
        <w:t>są pod linkiem</w:t>
      </w:r>
    </w:p>
    <w:p w14:paraId="4F454408" w14:textId="22EA8E90" w:rsidR="00623081" w:rsidRPr="002A5A4B" w:rsidRDefault="002A5A4B" w:rsidP="002A5A4B">
      <w:pPr>
        <w:spacing w:after="0"/>
      </w:pPr>
      <w:hyperlink r:id="rId8" w:history="1">
        <w:r w:rsidR="00D054D4" w:rsidRPr="002A5A4B">
          <w:rPr>
            <w:rStyle w:val="Hipercze"/>
            <w:color w:val="auto"/>
            <w:u w:val="none"/>
          </w:rPr>
          <w:t>https://www.gov.pl/web/rdos-kielce/obwieszczenia-i-zawiadomienia3</w:t>
        </w:r>
      </w:hyperlink>
      <w:r w:rsidR="007B1311" w:rsidRPr="002A5A4B">
        <w:t xml:space="preserve"> </w:t>
      </w:r>
    </w:p>
    <w:p w14:paraId="494AAC8B" w14:textId="418F2E75" w:rsidR="007B1311" w:rsidRPr="002A5A4B" w:rsidRDefault="002A5A4B" w:rsidP="002A5A4B">
      <w:pPr>
        <w:spacing w:after="0"/>
      </w:pPr>
      <w:hyperlink r:id="rId9" w:history="1">
        <w:r w:rsidR="007B1311" w:rsidRPr="002A5A4B">
          <w:rPr>
            <w:rStyle w:val="Hipercze"/>
            <w:color w:val="auto"/>
            <w:u w:val="none"/>
          </w:rPr>
          <w:t>https://www.gov.pl/web/rdos-kielce/ustanowione-plany-zadan-ochronnych</w:t>
        </w:r>
      </w:hyperlink>
    </w:p>
    <w:p w14:paraId="44910828" w14:textId="35DCDFC6" w:rsidR="00CF34D1" w:rsidRPr="002A5A4B" w:rsidRDefault="00CF34D1" w:rsidP="002A5A4B">
      <w:pPr>
        <w:spacing w:after="0"/>
      </w:pPr>
    </w:p>
    <w:p w14:paraId="5176A627" w14:textId="77777777" w:rsidR="00890BD2" w:rsidRPr="002A5A4B" w:rsidRDefault="00890BD2" w:rsidP="002A5A4B">
      <w:pPr>
        <w:spacing w:after="0"/>
      </w:pPr>
    </w:p>
    <w:p w14:paraId="1DE8A40A" w14:textId="3213E5C4" w:rsidR="00D53524" w:rsidRPr="002A5A4B" w:rsidRDefault="00D53524" w:rsidP="002A5A4B">
      <w:pPr>
        <w:spacing w:after="0"/>
      </w:pPr>
      <w:r w:rsidRPr="002A5A4B">
        <w:t>Wioletta Łyżwa</w:t>
      </w:r>
    </w:p>
    <w:p w14:paraId="00E9E037" w14:textId="77777777" w:rsidR="00D53524" w:rsidRPr="002A5A4B" w:rsidRDefault="00D53524" w:rsidP="002A5A4B">
      <w:pPr>
        <w:spacing w:after="0"/>
      </w:pPr>
      <w:r w:rsidRPr="002A5A4B">
        <w:t>p. o. Zastępcy Regionalnego Dyrektora</w:t>
      </w:r>
    </w:p>
    <w:p w14:paraId="274B4385" w14:textId="77777777" w:rsidR="00D53524" w:rsidRPr="002A5A4B" w:rsidRDefault="00D53524" w:rsidP="002A5A4B">
      <w:pPr>
        <w:spacing w:after="0"/>
      </w:pPr>
      <w:r w:rsidRPr="002A5A4B">
        <w:t>Ochrony Środowiska</w:t>
      </w:r>
    </w:p>
    <w:p w14:paraId="0D6A1F3C" w14:textId="77777777" w:rsidR="00D53524" w:rsidRPr="002A5A4B" w:rsidRDefault="00D53524" w:rsidP="002A5A4B">
      <w:pPr>
        <w:spacing w:after="0"/>
      </w:pPr>
      <w:r w:rsidRPr="002A5A4B">
        <w:t>Regionalnego Konserwatora Przyrody</w:t>
      </w:r>
    </w:p>
    <w:p w14:paraId="6DF37728" w14:textId="149814FA" w:rsidR="003F75AB" w:rsidRPr="002A5A4B" w:rsidRDefault="00D53524" w:rsidP="002A5A4B">
      <w:pPr>
        <w:spacing w:after="0"/>
      </w:pPr>
      <w:r w:rsidRPr="002A5A4B">
        <w:t>w Kielcach</w:t>
      </w:r>
    </w:p>
    <w:p w14:paraId="2C109E79" w14:textId="77777777" w:rsidR="00377C5C" w:rsidRPr="002A5A4B" w:rsidRDefault="00377C5C" w:rsidP="002A5A4B">
      <w:pPr>
        <w:spacing w:after="0"/>
      </w:pPr>
    </w:p>
    <w:p w14:paraId="4EE7BAB4" w14:textId="77777777" w:rsidR="00377C5C" w:rsidRPr="002A5A4B" w:rsidRDefault="00377C5C" w:rsidP="002A5A4B">
      <w:pPr>
        <w:spacing w:after="0"/>
      </w:pPr>
    </w:p>
    <w:p w14:paraId="2FC93E1E" w14:textId="77777777" w:rsidR="00377C5C" w:rsidRPr="002A5A4B" w:rsidRDefault="00377C5C" w:rsidP="002A5A4B">
      <w:pPr>
        <w:spacing w:after="0"/>
      </w:pPr>
    </w:p>
    <w:p w14:paraId="59629777" w14:textId="77777777" w:rsidR="00377C5C" w:rsidRPr="002A5A4B" w:rsidRDefault="00377C5C" w:rsidP="002A5A4B">
      <w:pPr>
        <w:spacing w:after="0"/>
      </w:pPr>
    </w:p>
    <w:sectPr w:rsidR="00377C5C" w:rsidRPr="002A5A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1523" w14:textId="77777777" w:rsidR="00A82F2B" w:rsidRDefault="00A82F2B" w:rsidP="00045143">
      <w:pPr>
        <w:spacing w:after="0" w:line="240" w:lineRule="auto"/>
      </w:pPr>
      <w:r>
        <w:separator/>
      </w:r>
    </w:p>
  </w:endnote>
  <w:endnote w:type="continuationSeparator" w:id="0">
    <w:p w14:paraId="6CEC3973" w14:textId="77777777" w:rsidR="00A82F2B" w:rsidRDefault="00A82F2B" w:rsidP="0004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1206"/>
      <w:gridCol w:w="9567"/>
    </w:tblGrid>
    <w:tr w:rsidR="00045143" w14:paraId="64B35C40" w14:textId="77777777" w:rsidTr="00DC427A">
      <w:tc>
        <w:tcPr>
          <w:tcW w:w="1206" w:type="dxa"/>
          <w:vAlign w:val="center"/>
        </w:tcPr>
        <w:p w14:paraId="6457D0A7" w14:textId="77777777" w:rsidR="00045143" w:rsidRPr="00CD226E" w:rsidRDefault="00045143" w:rsidP="00045143">
          <w:pPr>
            <w:pStyle w:val="Stopka"/>
            <w:tabs>
              <w:tab w:val="left" w:pos="380"/>
            </w:tabs>
            <w:rPr>
              <w:rFonts w:ascii="Garamond" w:hAnsi="Garamond" w:cs="Arial"/>
              <w:sz w:val="14"/>
            </w:rPr>
          </w:pPr>
        </w:p>
      </w:tc>
      <w:tc>
        <w:tcPr>
          <w:tcW w:w="9567" w:type="dxa"/>
          <w:vAlign w:val="center"/>
        </w:tcPr>
        <w:p w14:paraId="17EC70E2" w14:textId="77777777" w:rsidR="00045143" w:rsidRPr="00CD226E" w:rsidRDefault="00045143" w:rsidP="00045143">
          <w:pPr>
            <w:pStyle w:val="Stopka"/>
            <w:tabs>
              <w:tab w:val="left" w:pos="380"/>
            </w:tabs>
            <w:rPr>
              <w:rFonts w:ascii="Garamond" w:hAnsi="Garamond" w:cs="Arial"/>
              <w:color w:val="57AB27"/>
              <w:sz w:val="14"/>
              <w:szCs w:val="16"/>
            </w:rPr>
          </w:pPr>
        </w:p>
      </w:tc>
    </w:tr>
  </w:tbl>
  <w:p w14:paraId="4FE6EE66" w14:textId="77777777" w:rsidR="00045143" w:rsidRDefault="0004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66D9" w14:textId="77777777" w:rsidR="00A82F2B" w:rsidRDefault="00A82F2B" w:rsidP="00045143">
      <w:pPr>
        <w:spacing w:after="0" w:line="240" w:lineRule="auto"/>
      </w:pPr>
      <w:r>
        <w:separator/>
      </w:r>
    </w:p>
  </w:footnote>
  <w:footnote w:type="continuationSeparator" w:id="0">
    <w:p w14:paraId="525941FE" w14:textId="77777777" w:rsidR="00A82F2B" w:rsidRDefault="00A82F2B" w:rsidP="0004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4DD"/>
    <w:multiLevelType w:val="hybridMultilevel"/>
    <w:tmpl w:val="940C28A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120F3"/>
    <w:multiLevelType w:val="hybridMultilevel"/>
    <w:tmpl w:val="8200A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76ABB"/>
    <w:multiLevelType w:val="hybridMultilevel"/>
    <w:tmpl w:val="2EF49828"/>
    <w:lvl w:ilvl="0" w:tplc="974A5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47B8C"/>
    <w:multiLevelType w:val="hybridMultilevel"/>
    <w:tmpl w:val="940C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096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835C4"/>
    <w:multiLevelType w:val="hybridMultilevel"/>
    <w:tmpl w:val="B48856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967A0C"/>
    <w:multiLevelType w:val="hybridMultilevel"/>
    <w:tmpl w:val="4E62905E"/>
    <w:lvl w:ilvl="0" w:tplc="F1DE6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5018554">
    <w:abstractNumId w:val="5"/>
  </w:num>
  <w:num w:numId="2" w16cid:durableId="1362316773">
    <w:abstractNumId w:val="3"/>
  </w:num>
  <w:num w:numId="3" w16cid:durableId="801341096">
    <w:abstractNumId w:val="1"/>
  </w:num>
  <w:num w:numId="4" w16cid:durableId="479882822">
    <w:abstractNumId w:val="2"/>
  </w:num>
  <w:num w:numId="5" w16cid:durableId="1592008670">
    <w:abstractNumId w:val="4"/>
  </w:num>
  <w:num w:numId="6" w16cid:durableId="7861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92"/>
    <w:rsid w:val="000314F2"/>
    <w:rsid w:val="00045143"/>
    <w:rsid w:val="000C28F0"/>
    <w:rsid w:val="000D1439"/>
    <w:rsid w:val="000D4DFC"/>
    <w:rsid w:val="000D6DDF"/>
    <w:rsid w:val="001058EF"/>
    <w:rsid w:val="00147D73"/>
    <w:rsid w:val="001538B3"/>
    <w:rsid w:val="001B778D"/>
    <w:rsid w:val="001E3D3B"/>
    <w:rsid w:val="001F4496"/>
    <w:rsid w:val="00226840"/>
    <w:rsid w:val="002660F8"/>
    <w:rsid w:val="00291810"/>
    <w:rsid w:val="0029380F"/>
    <w:rsid w:val="002A57A7"/>
    <w:rsid w:val="002A5A4B"/>
    <w:rsid w:val="002B663C"/>
    <w:rsid w:val="002C387F"/>
    <w:rsid w:val="002E5CBC"/>
    <w:rsid w:val="002E65A3"/>
    <w:rsid w:val="00304A7C"/>
    <w:rsid w:val="00334836"/>
    <w:rsid w:val="00377C5C"/>
    <w:rsid w:val="0039017F"/>
    <w:rsid w:val="003C2954"/>
    <w:rsid w:val="003F75AB"/>
    <w:rsid w:val="00460518"/>
    <w:rsid w:val="00464508"/>
    <w:rsid w:val="0049520D"/>
    <w:rsid w:val="00506631"/>
    <w:rsid w:val="00531688"/>
    <w:rsid w:val="00563235"/>
    <w:rsid w:val="005635ED"/>
    <w:rsid w:val="00574D08"/>
    <w:rsid w:val="005A40D1"/>
    <w:rsid w:val="005B207E"/>
    <w:rsid w:val="005D47EB"/>
    <w:rsid w:val="00623081"/>
    <w:rsid w:val="00664328"/>
    <w:rsid w:val="006E3034"/>
    <w:rsid w:val="007524E6"/>
    <w:rsid w:val="00776A99"/>
    <w:rsid w:val="0079587F"/>
    <w:rsid w:val="007A5F17"/>
    <w:rsid w:val="007B1311"/>
    <w:rsid w:val="007D4C64"/>
    <w:rsid w:val="00831C8A"/>
    <w:rsid w:val="00890BD2"/>
    <w:rsid w:val="00890BE4"/>
    <w:rsid w:val="008F572B"/>
    <w:rsid w:val="0094482F"/>
    <w:rsid w:val="009742C0"/>
    <w:rsid w:val="009B70BA"/>
    <w:rsid w:val="009D63B2"/>
    <w:rsid w:val="009F5F20"/>
    <w:rsid w:val="00A3607D"/>
    <w:rsid w:val="00A81546"/>
    <w:rsid w:val="00A82F2B"/>
    <w:rsid w:val="00A84B33"/>
    <w:rsid w:val="00AF7084"/>
    <w:rsid w:val="00B308E3"/>
    <w:rsid w:val="00B52229"/>
    <w:rsid w:val="00B64657"/>
    <w:rsid w:val="00BA6620"/>
    <w:rsid w:val="00BF4DCB"/>
    <w:rsid w:val="00C17619"/>
    <w:rsid w:val="00C57D55"/>
    <w:rsid w:val="00C60FF3"/>
    <w:rsid w:val="00C62DF5"/>
    <w:rsid w:val="00C778F6"/>
    <w:rsid w:val="00C9037B"/>
    <w:rsid w:val="00CB16CC"/>
    <w:rsid w:val="00CC5AE5"/>
    <w:rsid w:val="00CD2903"/>
    <w:rsid w:val="00CF34D1"/>
    <w:rsid w:val="00D054D4"/>
    <w:rsid w:val="00D24156"/>
    <w:rsid w:val="00D45299"/>
    <w:rsid w:val="00D46235"/>
    <w:rsid w:val="00D53524"/>
    <w:rsid w:val="00D62F61"/>
    <w:rsid w:val="00D630FE"/>
    <w:rsid w:val="00D75792"/>
    <w:rsid w:val="00DC427A"/>
    <w:rsid w:val="00DF28CE"/>
    <w:rsid w:val="00DF6897"/>
    <w:rsid w:val="00E23545"/>
    <w:rsid w:val="00EA7530"/>
    <w:rsid w:val="00EE678D"/>
    <w:rsid w:val="00EF7A03"/>
    <w:rsid w:val="00F07776"/>
    <w:rsid w:val="00F61FAF"/>
    <w:rsid w:val="00FC03B3"/>
    <w:rsid w:val="00FD0C8E"/>
    <w:rsid w:val="00FE1671"/>
    <w:rsid w:val="00FF3EE3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65CB"/>
  <w15:chartTrackingRefBased/>
  <w15:docId w15:val="{47EBDB4E-DF4A-4F43-81D9-E7CE07C6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143"/>
  </w:style>
  <w:style w:type="paragraph" w:styleId="Stopka">
    <w:name w:val="footer"/>
    <w:basedOn w:val="Normalny"/>
    <w:link w:val="StopkaZnak"/>
    <w:uiPriority w:val="99"/>
    <w:unhideWhenUsed/>
    <w:rsid w:val="0004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143"/>
  </w:style>
  <w:style w:type="character" w:styleId="Hipercze">
    <w:name w:val="Hyperlink"/>
    <w:basedOn w:val="Domylnaczcionkaakapitu"/>
    <w:uiPriority w:val="99"/>
    <w:unhideWhenUsed/>
    <w:rsid w:val="007A5F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5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D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kielce/ustanowione-plany-zadan-ochron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D9EB-90B6-4AF1-B6CC-3F0112F1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Mateusz Młynarczyk</cp:lastModifiedBy>
  <cp:revision>6</cp:revision>
  <cp:lastPrinted>2023-10-30T11:34:00Z</cp:lastPrinted>
  <dcterms:created xsi:type="dcterms:W3CDTF">2023-10-30T11:04:00Z</dcterms:created>
  <dcterms:modified xsi:type="dcterms:W3CDTF">2023-10-30T13:05:00Z</dcterms:modified>
</cp:coreProperties>
</file>