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CEC7" w14:textId="77777777" w:rsidR="0046544D" w:rsidRDefault="0069539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ISTOTNE POSTANOWIENIA UMOWY</w:t>
      </w:r>
    </w:p>
    <w:p w14:paraId="20424CB6" w14:textId="77777777" w:rsidR="0046544D" w:rsidRDefault="0046544D">
      <w:pPr>
        <w:spacing w:before="120" w:after="60"/>
        <w:rPr>
          <w:rFonts w:ascii="Verdana" w:hAnsi="Verdana"/>
          <w:lang w:eastAsia="en-US"/>
        </w:rPr>
      </w:pPr>
    </w:p>
    <w:p w14:paraId="2A85A03C" w14:textId="77777777" w:rsidR="0046544D" w:rsidRDefault="0069539E">
      <w:pPr>
        <w:spacing w:before="120" w:after="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Zawarta w dniu ....................... w Rzeszowie, pomiędzy: </w:t>
      </w:r>
    </w:p>
    <w:p w14:paraId="6360E786" w14:textId="77777777" w:rsidR="004C0572" w:rsidRDefault="0069539E">
      <w:pPr>
        <w:spacing w:before="120" w:after="60"/>
        <w:jc w:val="both"/>
        <w:rPr>
          <w:rFonts w:ascii="Verdana" w:hAnsi="Verdana"/>
          <w:lang w:eastAsia="en-US"/>
        </w:rPr>
      </w:pPr>
      <w:r>
        <w:rPr>
          <w:rFonts w:ascii="Verdana" w:hAnsi="Verdana"/>
          <w:b/>
          <w:lang w:eastAsia="en-US"/>
        </w:rPr>
        <w:t xml:space="preserve">Skarbem Państwa - Generalnym Dyrektorem Dróg Krajowych i Autostrad działającym przez Oddział w Rzeszowie Generalnej Dyrekcji Dróg Krajowych </w:t>
      </w:r>
      <w:r w:rsidR="0076521D">
        <w:rPr>
          <w:rFonts w:ascii="Verdana" w:hAnsi="Verdana"/>
          <w:b/>
          <w:lang w:eastAsia="en-US"/>
        </w:rPr>
        <w:br/>
      </w:r>
      <w:r>
        <w:rPr>
          <w:rFonts w:ascii="Verdana" w:hAnsi="Verdana"/>
          <w:b/>
          <w:lang w:eastAsia="en-US"/>
        </w:rPr>
        <w:t>i Autostrad, 35-959 Rzeszów, ul. Legionów 20</w:t>
      </w:r>
      <w:r>
        <w:rPr>
          <w:rFonts w:ascii="Verdana" w:hAnsi="Verdana"/>
          <w:lang w:eastAsia="en-US"/>
        </w:rPr>
        <w:t xml:space="preserve"> </w:t>
      </w:r>
    </w:p>
    <w:p w14:paraId="179EF5B2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5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w imieniu którego działają, na podstawie pełnomocnictwa:</w:t>
      </w:r>
      <w:bookmarkStart w:id="0" w:name="_GoBack"/>
      <w:bookmarkEnd w:id="0"/>
    </w:p>
    <w:p w14:paraId="4844645D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before="14" w:line="100" w:lineRule="atLeast"/>
        <w:ind w:left="1410" w:hanging="69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02CB0E31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line="598" w:lineRule="exact"/>
        <w:ind w:left="1410" w:hanging="690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42EC2F70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„Zamawiającym"</w:t>
      </w:r>
      <w:r w:rsidRPr="004C0572">
        <w:rPr>
          <w:rFonts w:ascii="Verdana" w:hAnsi="Verdana" w:cs="Verdana"/>
          <w:lang w:eastAsia="ar-SA"/>
        </w:rPr>
        <w:t xml:space="preserve">, </w:t>
      </w:r>
    </w:p>
    <w:p w14:paraId="79E4BA05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b/>
          <w:bCs/>
          <w:lang w:eastAsia="ar-SA"/>
        </w:rPr>
        <w:t>a</w:t>
      </w:r>
    </w:p>
    <w:p w14:paraId="56C15CF5" w14:textId="4E505C79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6413E4">
        <w:rPr>
          <w:rFonts w:ascii="Verdana" w:hAnsi="Verdana" w:cs="Verdana"/>
          <w:bCs/>
          <w:lang w:eastAsia="ar-SA"/>
        </w:rPr>
        <w:t>..............................</w:t>
      </w:r>
      <w:r w:rsidRPr="004C0572">
        <w:rPr>
          <w:rFonts w:ascii="Verdana" w:hAnsi="Verdana" w:cs="Verdana"/>
          <w:lang w:eastAsia="ar-SA"/>
        </w:rPr>
        <w:t>reprezentowanym przez:</w:t>
      </w:r>
    </w:p>
    <w:p w14:paraId="531808AE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762"/>
        </w:tabs>
        <w:suppressAutoHyphens/>
        <w:spacing w:before="7"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5C11E7B5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698"/>
        </w:tabs>
        <w:suppressAutoHyphens/>
        <w:spacing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35F2E531" w14:textId="77777777" w:rsidR="004C0572" w:rsidRPr="004C0572" w:rsidRDefault="004C0572" w:rsidP="004C0572">
      <w:pPr>
        <w:shd w:val="clear" w:color="auto" w:fill="FFFFFF"/>
        <w:suppressAutoHyphens/>
        <w:spacing w:before="360" w:line="100" w:lineRule="atLeast"/>
        <w:ind w:left="7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„Wykonawcą".</w:t>
      </w:r>
    </w:p>
    <w:p w14:paraId="424F6BDB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7BE98F57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4A2CF431" w14:textId="77777777" w:rsidR="0046544D" w:rsidRDefault="0069539E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§ 1.</w:t>
      </w:r>
    </w:p>
    <w:p w14:paraId="39A0D1BF" w14:textId="77777777" w:rsidR="005B7F17" w:rsidRPr="005B7F17" w:rsidRDefault="0069539E" w:rsidP="00746F06">
      <w:pPr>
        <w:numPr>
          <w:ilvl w:val="1"/>
          <w:numId w:val="1"/>
        </w:numPr>
        <w:tabs>
          <w:tab w:val="left" w:pos="567"/>
        </w:tabs>
        <w:rPr>
          <w:rFonts w:ascii="Verdana" w:hAnsi="Verdana"/>
          <w:b/>
        </w:rPr>
      </w:pPr>
      <w:r>
        <w:rPr>
          <w:rFonts w:ascii="Verdana" w:hAnsi="Verdana"/>
        </w:rPr>
        <w:t>Przedmiotem niniejszej um</w:t>
      </w:r>
      <w:r w:rsidR="00631B6A">
        <w:rPr>
          <w:rFonts w:ascii="Verdana" w:hAnsi="Verdana"/>
        </w:rPr>
        <w:t>owy jest</w:t>
      </w:r>
      <w:r w:rsidR="005B7F17">
        <w:rPr>
          <w:rFonts w:ascii="Verdana" w:hAnsi="Verdana"/>
        </w:rPr>
        <w:t>:</w:t>
      </w:r>
      <w:r w:rsidR="00AE6C8D">
        <w:rPr>
          <w:rFonts w:ascii="Verdana" w:hAnsi="Verdana"/>
        </w:rPr>
        <w:t xml:space="preserve"> </w:t>
      </w:r>
    </w:p>
    <w:p w14:paraId="699B4CF9" w14:textId="77777777" w:rsidR="005B7F17" w:rsidRDefault="005B7F17" w:rsidP="005B7F17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</w:p>
    <w:p w14:paraId="44FFF7B7" w14:textId="21A23A05" w:rsidR="00DC1B7E" w:rsidRDefault="00DC1B7E" w:rsidP="00A91840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  <w:r w:rsidRPr="00DC1B7E">
        <w:rPr>
          <w:rFonts w:ascii="Verdana" w:hAnsi="Verdana"/>
          <w:b/>
        </w:rPr>
        <w:t xml:space="preserve">Wymiana urządzeń grzewczych i konserwacja sauny zlokalizowanej </w:t>
      </w:r>
      <w:r>
        <w:rPr>
          <w:rFonts w:ascii="Verdana" w:hAnsi="Verdana"/>
          <w:b/>
        </w:rPr>
        <w:br/>
      </w:r>
      <w:r w:rsidRPr="00DC1B7E">
        <w:rPr>
          <w:rFonts w:ascii="Verdana" w:hAnsi="Verdana"/>
          <w:b/>
        </w:rPr>
        <w:t>w budynku administracyjnym Obiektu Socjalnego w Kalnicy</w:t>
      </w:r>
    </w:p>
    <w:p w14:paraId="37E53D43" w14:textId="77777777" w:rsidR="00B34B47" w:rsidRDefault="00B34B47" w:rsidP="00746F06">
      <w:pPr>
        <w:tabs>
          <w:tab w:val="left" w:pos="567"/>
        </w:tabs>
        <w:ind w:left="397"/>
        <w:rPr>
          <w:rFonts w:ascii="Verdana" w:hAnsi="Verdana"/>
        </w:rPr>
      </w:pPr>
    </w:p>
    <w:p w14:paraId="706BF666" w14:textId="17507000" w:rsidR="0046544D" w:rsidRPr="00D63138" w:rsidRDefault="0069539E" w:rsidP="00D63138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  zobowiązuje się </w:t>
      </w:r>
      <w:r w:rsidR="00DC1B7E">
        <w:rPr>
          <w:rFonts w:ascii="Verdana" w:hAnsi="Verdana"/>
        </w:rPr>
        <w:t>wymienić</w:t>
      </w:r>
      <w:r>
        <w:rPr>
          <w:rFonts w:ascii="Verdana" w:hAnsi="Verdana"/>
        </w:rPr>
        <w:t xml:space="preserve"> i uruchomić </w:t>
      </w:r>
      <w:r w:rsidR="006413E4">
        <w:rPr>
          <w:rFonts w:ascii="Verdana" w:hAnsi="Verdana"/>
        </w:rPr>
        <w:t xml:space="preserve">urządzenia, o których mowa w ust. 1 </w:t>
      </w:r>
      <w:r w:rsidRPr="00746F06">
        <w:rPr>
          <w:rFonts w:ascii="Verdana" w:hAnsi="Verdana"/>
        </w:rPr>
        <w:t>wraz z podłączeniem i niezbędnymi instalacjami zgodnie ze wskazaniem Zamawiającego oraz SO</w:t>
      </w:r>
      <w:r w:rsidR="00D63138">
        <w:rPr>
          <w:rFonts w:ascii="Verdana" w:hAnsi="Verdana"/>
        </w:rPr>
        <w:t xml:space="preserve">PZ </w:t>
      </w:r>
      <w:r w:rsidR="00D63138" w:rsidRPr="00D63138">
        <w:rPr>
          <w:rFonts w:ascii="Verdana" w:hAnsi="Verdana"/>
        </w:rPr>
        <w:t xml:space="preserve">na terenie </w:t>
      </w:r>
      <w:r w:rsidR="00D63138">
        <w:rPr>
          <w:rFonts w:ascii="Verdana" w:hAnsi="Verdana"/>
        </w:rPr>
        <w:t>Obiektu Socjalnego w Kalnicy.</w:t>
      </w:r>
    </w:p>
    <w:p w14:paraId="6C2886BA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fabrycznie nowe, nienoszące znamion użytkowania, wolne od wad.</w:t>
      </w:r>
    </w:p>
    <w:p w14:paraId="69C58754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spełniać normy obowiązujące na terenie RP i będą zgodne z wymaganiami Zamawiającego zawartymi w SOPZ.</w:t>
      </w:r>
    </w:p>
    <w:p w14:paraId="59E581CC" w14:textId="1A7C4AC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przeszkolenia osób wskazanych przez Zamawiającego w zakresie obsługi oraz konserwacji</w:t>
      </w:r>
      <w:r w:rsidR="00DC1B7E">
        <w:rPr>
          <w:rFonts w:ascii="Verdana" w:hAnsi="Verdana"/>
        </w:rPr>
        <w:t xml:space="preserve"> sauny</w:t>
      </w:r>
      <w:r w:rsidR="00B34B47">
        <w:rPr>
          <w:rFonts w:ascii="Verdana" w:hAnsi="Verdana"/>
        </w:rPr>
        <w:t>.</w:t>
      </w:r>
    </w:p>
    <w:p w14:paraId="54B1589C" w14:textId="77777777" w:rsidR="005E7EDC" w:rsidRDefault="005E7EDC">
      <w:pPr>
        <w:spacing w:before="120" w:after="120"/>
        <w:jc w:val="center"/>
        <w:rPr>
          <w:rFonts w:ascii="Verdana" w:hAnsi="Verdana"/>
        </w:rPr>
      </w:pPr>
    </w:p>
    <w:p w14:paraId="32A128EC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 w14:paraId="6BABADD0" w14:textId="3A2743ED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Zamawiający zobowiązuje się zapłacić Wykonawcy</w:t>
      </w:r>
      <w:r w:rsidR="006A38B8">
        <w:rPr>
          <w:rFonts w:ascii="Verdana" w:hAnsi="Verdana"/>
        </w:rPr>
        <w:t xml:space="preserve"> wynagrodzenie ryczałtowe zgodnie z ofertą</w:t>
      </w:r>
      <w:r w:rsidR="004548BC">
        <w:rPr>
          <w:rFonts w:ascii="Verdana" w:hAnsi="Verdana"/>
        </w:rPr>
        <w:t xml:space="preserve"> Wykonawcy</w:t>
      </w:r>
      <w:r>
        <w:rPr>
          <w:rFonts w:ascii="Verdana" w:hAnsi="Verdana"/>
        </w:rPr>
        <w:t xml:space="preserve"> tj.: …………………….. zł /brutto/ słownie: ………………………………………………………………………………………………………………………………………, </w:t>
      </w:r>
      <w:r>
        <w:rPr>
          <w:rFonts w:ascii="Verdana" w:hAnsi="Verdana"/>
        </w:rPr>
        <w:lastRenderedPageBreak/>
        <w:t>po zrealizowaniu zamówienia potwierdzonego protokołem odbioru i dostarczeniu poprawnie wystawionej faktury VAT na adres Zamawiającego.</w:t>
      </w:r>
    </w:p>
    <w:p w14:paraId="3437FABA" w14:textId="770B8200" w:rsidR="0046544D" w:rsidRDefault="006413E4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Wynagrodzenie za wykonanie</w:t>
      </w:r>
      <w:r w:rsidR="0069539E">
        <w:rPr>
          <w:rFonts w:ascii="Verdana" w:hAnsi="Verdana"/>
        </w:rPr>
        <w:t xml:space="preserve"> przedmiotu </w:t>
      </w:r>
      <w:r>
        <w:rPr>
          <w:rFonts w:ascii="Verdana" w:hAnsi="Verdana"/>
        </w:rPr>
        <w:t>umowy ma charakter ryczałtowy i jest niezmienne.</w:t>
      </w:r>
      <w:r w:rsidR="0069539E">
        <w:rPr>
          <w:rFonts w:ascii="Verdana" w:hAnsi="Verdana"/>
        </w:rPr>
        <w:t xml:space="preserve"> </w:t>
      </w:r>
      <w:r>
        <w:rPr>
          <w:rFonts w:ascii="Verdana" w:hAnsi="Verdana"/>
        </w:rPr>
        <w:t>Wynagrodzenie, o którym mowa w ust. 1</w:t>
      </w:r>
      <w:r w:rsidR="0069539E">
        <w:rPr>
          <w:rFonts w:ascii="Verdana" w:hAnsi="Verdana"/>
        </w:rPr>
        <w:t xml:space="preserve"> obejmuje całość kosztów związanych z realizacją zadania. Ryzyko prawidłowości ustalenia kosztów wykonania przedmiotu umowy ponosi Wykonawca.</w:t>
      </w:r>
    </w:p>
    <w:p w14:paraId="5AB8714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wynagrodzenia na rachunek bankowy Wykonawcy </w:t>
      </w:r>
      <w:r>
        <w:rPr>
          <w:rFonts w:ascii="Verdana" w:hAnsi="Verdana"/>
        </w:rPr>
        <w:br/>
        <w:t>w ................................... nr konta ..............................................................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umocowane/ną osoby/bę). Zmiana taka wymaga spisania aneksu do umowy.</w:t>
      </w:r>
    </w:p>
    <w:p w14:paraId="70DEE225" w14:textId="1E5A63EA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Podstawą wystawienia faktury Zamawiającemu będzie protokół odbioru potwierdzony przez </w:t>
      </w:r>
      <w:r w:rsidR="00E32884">
        <w:rPr>
          <w:rFonts w:ascii="Verdana" w:hAnsi="Verdana"/>
        </w:rPr>
        <w:t>osobę reprezentującą Zama</w:t>
      </w:r>
      <w:r w:rsidR="00DC1B7E">
        <w:rPr>
          <w:rFonts w:ascii="Verdana" w:hAnsi="Verdana"/>
        </w:rPr>
        <w:t>wiającego</w:t>
      </w:r>
      <w:r>
        <w:rPr>
          <w:rFonts w:ascii="Verdana" w:hAnsi="Verdana"/>
        </w:rPr>
        <w:t>.</w:t>
      </w:r>
    </w:p>
    <w:p w14:paraId="3196A37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Wykonawca nie może bez pisemnej zgody Zamawiającego przenosić wierzytelności wynikającej z umowy na osobę trzecią – pod rygorem nieważności . W przypadku, gdy w roli Wykonawcy występuje spółka cywilna, wniosek o zgodę na powyższą cesję oraz cesja muszą zostać dokonane przez wszystkich członków spółki cywilnej.</w:t>
      </w:r>
    </w:p>
    <w:p w14:paraId="3F6E1DE0" w14:textId="77777777" w:rsidR="00C73ADC" w:rsidRPr="00C73ADC" w:rsidRDefault="00C73ADC" w:rsidP="004140D8">
      <w:pPr>
        <w:pStyle w:val="Akapitzlist"/>
        <w:ind w:left="397"/>
        <w:jc w:val="both"/>
        <w:rPr>
          <w:rFonts w:ascii="Verdana" w:hAnsi="Verdana"/>
        </w:rPr>
      </w:pPr>
    </w:p>
    <w:p w14:paraId="7E7CE7D9" w14:textId="77777777" w:rsidR="0046544D" w:rsidRDefault="0046544D">
      <w:pPr>
        <w:jc w:val="both"/>
        <w:rPr>
          <w:rFonts w:ascii="Verdana" w:hAnsi="Verdana"/>
        </w:rPr>
      </w:pPr>
    </w:p>
    <w:p w14:paraId="18D768FE" w14:textId="77777777" w:rsidR="0046544D" w:rsidRDefault="0069539E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§ 3.</w:t>
      </w:r>
    </w:p>
    <w:p w14:paraId="1AE3A72D" w14:textId="1BBB12B2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Zamówienie zostanie zrealizowane </w:t>
      </w:r>
      <w:r>
        <w:rPr>
          <w:rFonts w:ascii="Verdana" w:hAnsi="Verdana"/>
          <w:b/>
        </w:rPr>
        <w:t xml:space="preserve">w </w:t>
      </w:r>
      <w:r w:rsidR="005E331E">
        <w:rPr>
          <w:rFonts w:ascii="Verdana" w:hAnsi="Verdana"/>
          <w:b/>
        </w:rPr>
        <w:t>terminie do 4</w:t>
      </w:r>
      <w:r>
        <w:rPr>
          <w:rFonts w:ascii="Verdana" w:hAnsi="Verdana"/>
          <w:b/>
        </w:rPr>
        <w:t>0 dni od daty podpisania umowy</w:t>
      </w:r>
      <w:r w:rsidR="00375216">
        <w:rPr>
          <w:rFonts w:ascii="Verdana" w:hAnsi="Verdana"/>
          <w:b/>
        </w:rPr>
        <w:t xml:space="preserve"> </w:t>
      </w:r>
    </w:p>
    <w:p w14:paraId="2A912717" w14:textId="7DC6CDBB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 dacie </w:t>
      </w:r>
      <w:r w:rsidR="00DC1B7E">
        <w:rPr>
          <w:rFonts w:ascii="Verdana" w:hAnsi="Verdana"/>
        </w:rPr>
        <w:t>wymiany</w:t>
      </w:r>
      <w:r>
        <w:rPr>
          <w:rFonts w:ascii="Verdana" w:hAnsi="Verdana"/>
        </w:rPr>
        <w:t xml:space="preserve"> urządzenia Wykonawca powiadomi przedstawicieli Zamawiającego najpóźniej na dwa dni przed faktycznym terminem </w:t>
      </w:r>
      <w:r w:rsidR="00DC1B7E">
        <w:rPr>
          <w:rFonts w:ascii="Verdana" w:hAnsi="Verdana"/>
        </w:rPr>
        <w:t>realizacji</w:t>
      </w:r>
      <w:r>
        <w:rPr>
          <w:rFonts w:ascii="Verdana" w:hAnsi="Verdana"/>
        </w:rPr>
        <w:t>.</w:t>
      </w:r>
    </w:p>
    <w:p w14:paraId="1D956A9C" w14:textId="77777777" w:rsidR="0046544D" w:rsidRPr="005B7F17" w:rsidRDefault="0069539E">
      <w:pPr>
        <w:pStyle w:val="Akapitzlist"/>
        <w:numPr>
          <w:ilvl w:val="0"/>
          <w:numId w:val="7"/>
        </w:numPr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Osoby wykonujące czynności związane z realizacją zamówienia winny posiadać wymagane prawem odpowiednie kwalifikacje zawodowe.</w:t>
      </w:r>
    </w:p>
    <w:p w14:paraId="0827A091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montażu urządzeń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73478F7F" w14:textId="7619D9DB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 trakcie prowadzenia montażu urządzeń Wykonawca powinien przestrzegać obowiązujących przepisów ochrony przeciwpożarowej. Wykonawca będzie stale utrzymywał wyposażenie przeciwpożaro</w:t>
      </w:r>
      <w:r w:rsidR="004E35F0">
        <w:rPr>
          <w:rFonts w:ascii="Verdana" w:hAnsi="Verdana"/>
        </w:rPr>
        <w:t xml:space="preserve">we w stanie gotowości, zgodnie </w:t>
      </w:r>
      <w:r>
        <w:rPr>
          <w:rFonts w:ascii="Verdana" w:hAnsi="Verdana"/>
        </w:rPr>
        <w:t>z zaleceniami odpowiednich przepisów bezpieczeństwa przeciwpożarowego.</w:t>
      </w:r>
    </w:p>
    <w:p w14:paraId="1B58FD84" w14:textId="5E0E4433" w:rsidR="0046544D" w:rsidRPr="005B7F17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Wykonawca zobowiązany jest</w:t>
      </w:r>
      <w:r w:rsidR="00DF433C">
        <w:rPr>
          <w:rFonts w:ascii="Verdana" w:hAnsi="Verdana"/>
        </w:rPr>
        <w:t xml:space="preserve"> do wykonania ewentualnych napraw </w:t>
      </w:r>
      <w:r w:rsidRPr="005B7F17">
        <w:rPr>
          <w:rFonts w:ascii="Verdana" w:hAnsi="Verdana"/>
        </w:rPr>
        <w:t>mających na celu usunięcie uszkodzeń powstałych w</w:t>
      </w:r>
      <w:r w:rsidR="00DF433C">
        <w:rPr>
          <w:rFonts w:ascii="Verdana" w:hAnsi="Verdana"/>
        </w:rPr>
        <w:t xml:space="preserve"> trakcie montażu </w:t>
      </w:r>
      <w:r w:rsidR="006449E1">
        <w:rPr>
          <w:rFonts w:ascii="Verdana" w:hAnsi="Verdana"/>
        </w:rPr>
        <w:t>urządzeń</w:t>
      </w:r>
      <w:r w:rsidRPr="005B7F17">
        <w:rPr>
          <w:rFonts w:ascii="Verdana" w:hAnsi="Verdana"/>
        </w:rPr>
        <w:t>.</w:t>
      </w:r>
    </w:p>
    <w:p w14:paraId="40026687" w14:textId="4016EE15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oświadcza, że zapoznał się ze wszystkimi warunkami lokalizacji i innymi okolicznościami, które są istotne dla wykonania przedmiotu niniejszej umowy w tym </w:t>
      </w:r>
      <w:r w:rsidR="00DF433C">
        <w:rPr>
          <w:rFonts w:ascii="Verdana" w:hAnsi="Verdana"/>
        </w:rPr>
        <w:br/>
      </w:r>
      <w:r w:rsidR="006449E1">
        <w:rPr>
          <w:rFonts w:ascii="Verdana" w:hAnsi="Verdana"/>
        </w:rPr>
        <w:t xml:space="preserve">usytuowaniem </w:t>
      </w:r>
      <w:r>
        <w:rPr>
          <w:rFonts w:ascii="Verdana" w:hAnsi="Verdana"/>
        </w:rPr>
        <w:t>pomieszczeń, loka</w:t>
      </w:r>
      <w:r w:rsidR="006449E1">
        <w:rPr>
          <w:rFonts w:ascii="Verdana" w:hAnsi="Verdana"/>
        </w:rPr>
        <w:t>lizacją instalacji</w:t>
      </w:r>
      <w:r>
        <w:rPr>
          <w:rFonts w:ascii="Verdana" w:hAnsi="Verdana"/>
        </w:rPr>
        <w:t xml:space="preserve"> i warunk</w:t>
      </w:r>
      <w:r w:rsidR="00DF433C">
        <w:rPr>
          <w:rFonts w:ascii="Verdana" w:hAnsi="Verdana"/>
        </w:rPr>
        <w:t>ami technicznymi wykonania zadania</w:t>
      </w:r>
      <w:r>
        <w:rPr>
          <w:rFonts w:ascii="Verdana" w:hAnsi="Verdana"/>
        </w:rPr>
        <w:t xml:space="preserve"> i nie wnosi w tym zakresie żadnych zastrzeżeń.</w:t>
      </w:r>
    </w:p>
    <w:p w14:paraId="37241E03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ponosi pełną odpowiedzialność za mienie znajdujące się w udostępnionych mu pomieszczeniach.</w:t>
      </w:r>
    </w:p>
    <w:p w14:paraId="7FA0322D" w14:textId="28F60BC1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</w:t>
      </w:r>
      <w:r w:rsidR="006449E1">
        <w:rPr>
          <w:rFonts w:ascii="Verdana" w:hAnsi="Verdana"/>
        </w:rPr>
        <w:t>strzegania porządku i kultury pracy</w:t>
      </w:r>
      <w:r>
        <w:rPr>
          <w:rFonts w:ascii="Verdana" w:hAnsi="Verdana"/>
        </w:rPr>
        <w:t xml:space="preserve"> podczas montażu urządzeń nie dopuszczając do uszkodzenia </w:t>
      </w:r>
      <w:r w:rsidR="006449E1">
        <w:rPr>
          <w:rFonts w:ascii="Verdana" w:hAnsi="Verdana"/>
        </w:rPr>
        <w:t xml:space="preserve">elementów budynku i </w:t>
      </w:r>
      <w:r>
        <w:rPr>
          <w:rFonts w:ascii="Verdana" w:hAnsi="Verdana"/>
        </w:rPr>
        <w:t>zabrudzeń ścian w pomieszczeniach mu udostępnianych.</w:t>
      </w:r>
    </w:p>
    <w:p w14:paraId="3FB1E76D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Za szkody spowodowane nieprzestrzeganiem ww. ustaleń odpowiedzialność  ponosi Wykonawca. </w:t>
      </w:r>
    </w:p>
    <w:p w14:paraId="27081CD6" w14:textId="724578B8" w:rsidR="005625D7" w:rsidRPr="006A1998" w:rsidRDefault="00375216" w:rsidP="006A1998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 w:rsidRPr="005B7F17">
        <w:rPr>
          <w:rFonts w:ascii="Verdana" w:hAnsi="Verdana"/>
        </w:rPr>
        <w:t xml:space="preserve">Wykonawca oświadcza że zatrudniane przez niego osoby zostały zapoznane </w:t>
      </w:r>
      <w:r w:rsidRPr="005B7F17">
        <w:rPr>
          <w:rFonts w:ascii="Verdana" w:hAnsi="Verdana"/>
        </w:rPr>
        <w:br/>
        <w:t>z istniejącymi zagrożeniami, sposobami ochrony przed tymi zagrożeniami, zostały przeszkolone z zakresu bhp, nie posiadają przeciwskazań zdrowotnych do powierzonej im pracy oraz posi</w:t>
      </w:r>
      <w:r w:rsidR="005F7525">
        <w:rPr>
          <w:rFonts w:ascii="Verdana" w:hAnsi="Verdana"/>
        </w:rPr>
        <w:t>adają inne wymagane uprawnienia</w:t>
      </w:r>
      <w:r w:rsidRPr="005B7F17">
        <w:rPr>
          <w:rFonts w:ascii="Verdana" w:hAnsi="Verdana"/>
        </w:rPr>
        <w:t xml:space="preserve"> niez</w:t>
      </w:r>
      <w:r w:rsidR="005F7525">
        <w:rPr>
          <w:rFonts w:ascii="Verdana" w:hAnsi="Verdana"/>
        </w:rPr>
        <w:t>będne do wykonywania o</w:t>
      </w:r>
      <w:r w:rsidRPr="005B7F17">
        <w:rPr>
          <w:rFonts w:ascii="Verdana" w:hAnsi="Verdana"/>
        </w:rPr>
        <w:t xml:space="preserve"> prac</w:t>
      </w:r>
      <w:r w:rsidR="005F7525">
        <w:rPr>
          <w:rFonts w:ascii="Verdana" w:hAnsi="Verdana"/>
        </w:rPr>
        <w:t xml:space="preserve"> objętych nin. umową</w:t>
      </w:r>
      <w:r w:rsidRPr="005B7F17">
        <w:rPr>
          <w:rFonts w:ascii="Verdana" w:hAnsi="Verdana"/>
        </w:rPr>
        <w:t>.</w:t>
      </w:r>
    </w:p>
    <w:p w14:paraId="1D575DA8" w14:textId="77777777" w:rsidR="00EA0B6E" w:rsidRDefault="00EA0B6E">
      <w:pPr>
        <w:spacing w:before="240" w:after="120"/>
        <w:jc w:val="center"/>
        <w:rPr>
          <w:rFonts w:ascii="Verdana" w:hAnsi="Verdana"/>
        </w:rPr>
      </w:pPr>
    </w:p>
    <w:p w14:paraId="65BC0C07" w14:textId="77777777" w:rsidR="00EA0B6E" w:rsidRDefault="00EA0B6E">
      <w:pPr>
        <w:spacing w:before="240" w:after="120"/>
        <w:jc w:val="center"/>
        <w:rPr>
          <w:rFonts w:ascii="Verdana" w:hAnsi="Verdana"/>
        </w:rPr>
      </w:pPr>
    </w:p>
    <w:p w14:paraId="7D470838" w14:textId="1D9484EC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§ 4.</w:t>
      </w:r>
    </w:p>
    <w:p w14:paraId="29133B50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udziela gwarancji na przedmiot umowy na okres </w:t>
      </w:r>
      <w:r w:rsidR="006A1998">
        <w:rPr>
          <w:rFonts w:ascii="Verdana" w:hAnsi="Verdana"/>
          <w:b/>
          <w:noProof/>
        </w:rPr>
        <w:t>36</w:t>
      </w:r>
      <w:r w:rsidRPr="00A55879">
        <w:rPr>
          <w:rFonts w:ascii="Verdana" w:hAnsi="Verdana"/>
          <w:b/>
          <w:noProof/>
        </w:rPr>
        <w:t xml:space="preserve"> miesięcy</w:t>
      </w:r>
      <w:r>
        <w:rPr>
          <w:rFonts w:ascii="Verdana" w:hAnsi="Verdana"/>
          <w:noProof/>
        </w:rPr>
        <w:t xml:space="preserve"> licząc od daty podpisania protokołu odbioru.</w:t>
      </w:r>
    </w:p>
    <w:p w14:paraId="61D74659" w14:textId="5F7B5B98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zobowiązany jest do przekazania karty gwarancyjnej wraz z instrukcją użytkowania i zakresem usług serwisowych obejmujących warunki gwarancji </w:t>
      </w:r>
      <w:r w:rsidR="005F7525">
        <w:rPr>
          <w:rFonts w:ascii="Verdana" w:hAnsi="Verdana"/>
          <w:noProof/>
        </w:rPr>
        <w:t xml:space="preserve">na </w:t>
      </w:r>
      <w:r>
        <w:rPr>
          <w:rFonts w:ascii="Verdana" w:hAnsi="Verdana"/>
          <w:noProof/>
        </w:rPr>
        <w:t xml:space="preserve">urządzenia </w:t>
      </w:r>
      <w:r w:rsidR="005F7525">
        <w:rPr>
          <w:rFonts w:ascii="Verdana" w:hAnsi="Verdana"/>
          <w:noProof/>
        </w:rPr>
        <w:t xml:space="preserve">obowiązujące </w:t>
      </w:r>
      <w:r>
        <w:rPr>
          <w:rFonts w:ascii="Verdana" w:hAnsi="Verdana"/>
          <w:noProof/>
        </w:rPr>
        <w:t>w prawie polskim. Niedostarczenie ww. dokumentów dla celów odbioru przedmiotu umowy będzie uważane jako niezakończenie wykonania umowy.</w:t>
      </w:r>
    </w:p>
    <w:p w14:paraId="1AB2BFD1" w14:textId="046A7BDA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/>
          <w:noProof/>
        </w:rPr>
        <w:t xml:space="preserve">W przypadku stwierdzenia wad lub stwierdzeniu, że dostarczony </w:t>
      </w:r>
      <w:r w:rsidR="004548BC">
        <w:rPr>
          <w:rFonts w:ascii="Verdana" w:hAnsi="Verdana"/>
          <w:noProof/>
        </w:rPr>
        <w:t>przedmiot umowy</w:t>
      </w:r>
      <w:r>
        <w:rPr>
          <w:rFonts w:ascii="Verdana" w:hAnsi="Verdana"/>
          <w:noProof/>
        </w:rPr>
        <w:t xml:space="preserve"> nie nadaje się do użytku, a także jeżeli po krótkotrwałym - zgodnym z jego przeznaczeniem użyciu dostarczony </w:t>
      </w:r>
      <w:r w:rsidR="004548BC">
        <w:rPr>
          <w:rFonts w:ascii="Verdana" w:hAnsi="Verdana"/>
          <w:noProof/>
        </w:rPr>
        <w:t xml:space="preserve">przedmiot umowy </w:t>
      </w:r>
      <w:r>
        <w:rPr>
          <w:rFonts w:ascii="Verdana" w:hAnsi="Verdana"/>
          <w:noProof/>
        </w:rPr>
        <w:t>ulegnie uszkodzeniu (np.</w:t>
      </w:r>
      <w:r w:rsidR="004548BC">
        <w:rPr>
          <w:rFonts w:ascii="Verdana" w:hAnsi="Verdana"/>
          <w:noProof/>
        </w:rPr>
        <w:t xml:space="preserve"> </w:t>
      </w:r>
      <w:r w:rsidR="00DC1B7E">
        <w:rPr>
          <w:rFonts w:ascii="Verdana" w:hAnsi="Verdana"/>
          <w:noProof/>
        </w:rPr>
        <w:br/>
      </w:r>
      <w:r>
        <w:rPr>
          <w:rFonts w:ascii="Verdana" w:hAnsi="Verdana"/>
          <w:noProof/>
        </w:rPr>
        <w:t>z powodu niskiej jakości produkt</w:t>
      </w:r>
      <w:r w:rsidR="004548BC">
        <w:rPr>
          <w:rFonts w:ascii="Verdana" w:hAnsi="Verdana"/>
          <w:noProof/>
        </w:rPr>
        <w:t xml:space="preserve">u) Zamawiający spisze protokół </w:t>
      </w:r>
      <w:r>
        <w:rPr>
          <w:rFonts w:ascii="Verdana" w:hAnsi="Verdana"/>
          <w:noProof/>
        </w:rPr>
        <w:t xml:space="preserve">z zaistniałej sytuacji </w:t>
      </w:r>
      <w:r w:rsidR="00DC1B7E">
        <w:rPr>
          <w:rFonts w:ascii="Verdana" w:hAnsi="Verdana"/>
          <w:noProof/>
        </w:rPr>
        <w:br/>
      </w:r>
      <w:r>
        <w:rPr>
          <w:rFonts w:ascii="Verdana" w:hAnsi="Verdana"/>
          <w:noProof/>
        </w:rPr>
        <w:t>i zażąda wymiany przedmiotu umowy bądź jego części na nowy, wolny od wad. Wykonawca jest zobowiązany w ciągu 7 dni od dnia zgłoszenia do dokonania wymiany.</w:t>
      </w:r>
      <w:r>
        <w:rPr>
          <w:rFonts w:ascii="Verdana" w:hAnsi="Verdana" w:cs="Tahoma"/>
        </w:rPr>
        <w:t xml:space="preserve"> </w:t>
      </w:r>
    </w:p>
    <w:p w14:paraId="56757596" w14:textId="55709D54" w:rsidR="0046544D" w:rsidRDefault="0069539E" w:rsidP="004C7D9C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Warunkiem odbioru </w:t>
      </w:r>
      <w:r w:rsidR="00DC1B7E">
        <w:rPr>
          <w:rFonts w:ascii="Verdana" w:hAnsi="Verdana"/>
        </w:rPr>
        <w:t xml:space="preserve">wymiany </w:t>
      </w:r>
      <w:r w:rsidR="004548BC">
        <w:rPr>
          <w:rFonts w:ascii="Verdana" w:hAnsi="Verdana"/>
        </w:rPr>
        <w:t>urządzenia</w:t>
      </w:r>
      <w:r w:rsidR="004C7D9C">
        <w:rPr>
          <w:rFonts w:ascii="Verdana" w:hAnsi="Verdana"/>
        </w:rPr>
        <w:t xml:space="preserve"> jest uruchomienie i</w:t>
      </w:r>
      <w:r>
        <w:rPr>
          <w:rFonts w:ascii="Verdana" w:hAnsi="Verdana"/>
        </w:rPr>
        <w:t xml:space="preserve"> dokonanie wszelkich nie</w:t>
      </w:r>
      <w:r w:rsidR="00CA6317">
        <w:rPr>
          <w:rFonts w:ascii="Verdana" w:hAnsi="Verdana"/>
        </w:rPr>
        <w:t>zbędnych prób działania</w:t>
      </w:r>
      <w:r>
        <w:rPr>
          <w:rFonts w:ascii="Verdana" w:hAnsi="Verdana"/>
        </w:rPr>
        <w:t xml:space="preserve">, przy udziale przedstawiciela Wykonawcy </w:t>
      </w:r>
      <w:r w:rsidR="00CA6317">
        <w:rPr>
          <w:rFonts w:ascii="Verdana" w:hAnsi="Verdana"/>
        </w:rPr>
        <w:br/>
      </w:r>
      <w:r w:rsidR="00DC1B7E">
        <w:rPr>
          <w:rFonts w:ascii="Verdana" w:hAnsi="Verdana"/>
        </w:rPr>
        <w:t>i Zamawiającego.</w:t>
      </w:r>
    </w:p>
    <w:p w14:paraId="732CF253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w toku czynności odbioru zostanie stwierdzone, że przedmiot odbioru nie osiągnął gotowości do odbio</w:t>
      </w:r>
      <w:r w:rsidR="00DF433C">
        <w:rPr>
          <w:rFonts w:ascii="Verdana" w:hAnsi="Verdana"/>
        </w:rPr>
        <w:t>ru z powodu niezakończenia montażu</w:t>
      </w:r>
      <w:r>
        <w:rPr>
          <w:rFonts w:ascii="Verdana" w:hAnsi="Verdana"/>
        </w:rPr>
        <w:t>, czy też wadliwego wykonania, Zamawiającemu przysługują następujące uprawnienia:</w:t>
      </w:r>
    </w:p>
    <w:p w14:paraId="1E595D81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1) w przypadku gdy, wady nie nadają się do usunięcia, a umożliwiają one użytkowanie przedmiotu odbioru zgodnie z przeznaczeniem, Zamawiający może dokonać odbioru i obniżyć odpowiednio do utraconej wartości użytkowej, estetycznej i technicznej wynagrodzenie Wykonawcy,</w:t>
      </w:r>
    </w:p>
    <w:p w14:paraId="6564E15F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 xml:space="preserve">2) w przypadku gdy, wady nie nadają się do usunięcia i uniemożliwiają użytkowanie zgodne z przeznaczeniem, Zamawiający może odstąpić od umowy lub żądać wykonania przedmiotu umowy bez wad, zachowując prawo do naliczania Wykonawcy zastrzeżonych kar umownych i odszkodowań określonych </w:t>
      </w:r>
      <w:r w:rsidR="006A1998">
        <w:rPr>
          <w:rFonts w:ascii="Verdana" w:hAnsi="Verdana"/>
        </w:rPr>
        <w:br/>
      </w:r>
      <w:r>
        <w:rPr>
          <w:rFonts w:ascii="Verdana" w:hAnsi="Verdana"/>
        </w:rPr>
        <w:t>w § 6 niniejszej umowy,</w:t>
      </w:r>
    </w:p>
    <w:p w14:paraId="6A26EC99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3) w przypadku gdy, wady nadają się do usunięcia może odmówić odbioru do czasu ich usunięcia.</w:t>
      </w:r>
    </w:p>
    <w:p w14:paraId="724FA9C8" w14:textId="6655CF7B" w:rsidR="0046544D" w:rsidRDefault="0069539E">
      <w:pPr>
        <w:tabs>
          <w:tab w:val="left" w:pos="426"/>
        </w:tabs>
        <w:spacing w:after="60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6. Z czynności odbioru sporządza się protokół zawierający wszelkie ustalenia dokonane w toku odbioru, a w szczególności ujawnione wady, jak te</w:t>
      </w:r>
      <w:r w:rsidR="00EA0B6E">
        <w:rPr>
          <w:rFonts w:ascii="Verdana" w:hAnsi="Verdana"/>
        </w:rPr>
        <w:t>ż wyznacza się termin</w:t>
      </w:r>
      <w:r>
        <w:rPr>
          <w:rFonts w:ascii="Verdana" w:hAnsi="Verdana"/>
        </w:rPr>
        <w:t xml:space="preserve"> ich usunięcia. Wykonawca zobowiązany jest do zawiadomienia Zamawiającego o usunięciu wad.</w:t>
      </w:r>
    </w:p>
    <w:p w14:paraId="753155B0" w14:textId="77777777" w:rsidR="0046544D" w:rsidRDefault="0046544D">
      <w:pPr>
        <w:tabs>
          <w:tab w:val="left" w:pos="567"/>
        </w:tabs>
        <w:spacing w:after="60"/>
        <w:ind w:left="397"/>
        <w:jc w:val="both"/>
        <w:rPr>
          <w:rFonts w:ascii="Verdana" w:hAnsi="Verdana" w:cs="Calibri"/>
          <w:b/>
          <w:bCs/>
          <w:color w:val="000000"/>
        </w:rPr>
      </w:pPr>
    </w:p>
    <w:p w14:paraId="00B140D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5.</w:t>
      </w:r>
    </w:p>
    <w:p w14:paraId="2B115458" w14:textId="725EAEB1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Jeżeli zwłoka w </w:t>
      </w:r>
      <w:r w:rsidR="00DC1B7E">
        <w:rPr>
          <w:rFonts w:ascii="Verdana" w:hAnsi="Verdana"/>
        </w:rPr>
        <w:t>realizacji</w:t>
      </w:r>
      <w:r>
        <w:rPr>
          <w:rFonts w:ascii="Verdana" w:hAnsi="Verdana"/>
        </w:rPr>
        <w:t xml:space="preserve"> </w:t>
      </w:r>
      <w:r w:rsidR="00EA0B6E">
        <w:rPr>
          <w:rFonts w:ascii="Verdana" w:hAnsi="Verdana"/>
        </w:rPr>
        <w:t xml:space="preserve">umowy </w:t>
      </w:r>
      <w:r>
        <w:rPr>
          <w:rFonts w:ascii="Verdana" w:hAnsi="Verdana"/>
        </w:rPr>
        <w:t>przekroczy 10 dni, Zamawiający ma prawo odstąpić od umowy z winy Wykonawcy, a Wykonawca jest zobowiązany do zapłaty kary umownej w wysokości 10 % wartości umowy brutto, o której mowa w § 2 ust. 1.</w:t>
      </w:r>
    </w:p>
    <w:p w14:paraId="52DD7E7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może odstąpić od umowy, jeżeli Zamawiający nie zapłaci kwoty </w:t>
      </w:r>
      <w:r>
        <w:rPr>
          <w:rFonts w:ascii="Verdana" w:hAnsi="Verdana"/>
        </w:rPr>
        <w:br/>
        <w:t>z faktury, w terminie 30 dni od daty otrzymania prawidłowo wystawionej faktury VAT.</w:t>
      </w:r>
    </w:p>
    <w:p w14:paraId="1648D5E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odstąpienia.</w:t>
      </w:r>
    </w:p>
    <w:p w14:paraId="0342280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6.</w:t>
      </w:r>
    </w:p>
    <w:p w14:paraId="1C056D3B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ustanawiają odpowiedzialność za niewykonanie lub nienależyte wykonanie umowy w formie kar umownych.</w:t>
      </w:r>
    </w:p>
    <w:p w14:paraId="173C3320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zapłaci Zamawiającemu kary umowne:</w:t>
      </w:r>
    </w:p>
    <w:p w14:paraId="7B821010" w14:textId="1417F0F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1)</w:t>
      </w:r>
      <w:r>
        <w:rPr>
          <w:rFonts w:ascii="Verdana" w:hAnsi="Verdana"/>
        </w:rPr>
        <w:tab/>
        <w:t xml:space="preserve">za zwłokę w wykonaniu </w:t>
      </w:r>
      <w:r w:rsidR="004548BC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 w wysokości </w:t>
      </w:r>
      <w:r w:rsidRPr="00A55879">
        <w:rPr>
          <w:rFonts w:ascii="Verdana" w:hAnsi="Verdana"/>
        </w:rPr>
        <w:t>300</w:t>
      </w:r>
      <w:r w:rsidR="00EA0B6E">
        <w:rPr>
          <w:rFonts w:ascii="Verdana" w:hAnsi="Verdana"/>
        </w:rPr>
        <w:t xml:space="preserve"> </w:t>
      </w:r>
      <w:r w:rsidRPr="00A55879">
        <w:rPr>
          <w:rFonts w:ascii="Verdana" w:hAnsi="Verdana"/>
        </w:rPr>
        <w:t xml:space="preserve">zł brutto, </w:t>
      </w:r>
      <w:r>
        <w:rPr>
          <w:rFonts w:ascii="Verdana" w:hAnsi="Verdana"/>
        </w:rPr>
        <w:t>za każdy rozpoczęty dzień zwłoki.</w:t>
      </w:r>
    </w:p>
    <w:p w14:paraId="47AF33EB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2)  z tytułu odstąpienia od umowy przez Zamawiającego z przyczyn, za które ponosi odpowiedzialność Wykonawca, w wysokości 10 % wartości umowy brutto określonej w § 2 ust. 1.</w:t>
      </w:r>
    </w:p>
    <w:p w14:paraId="27678CD3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  w przypadku niedotrzymania terminu określonego w § 4 ust. 3 Wykonawca zapłaci Zamawiającemu karę umowną w wysokości 300 zł brutto za każdy rozpoczęty dzień zwłoki.</w:t>
      </w:r>
    </w:p>
    <w:p w14:paraId="4A9234F2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4)</w:t>
      </w:r>
      <w:r>
        <w:rPr>
          <w:rFonts w:ascii="Verdana" w:hAnsi="Verdana"/>
        </w:rPr>
        <w:tab/>
        <w:t>za zwłokę w usunięciu wad stwierdzonych przy odbiorze ostatecznym, odbiorze pogwarancyjnym lub odbiorze w okresie gwarancji – w wysokości 300 zł brutto za każdy dzień zwłoki, liczony od upływu terminu wyznaczonego na usunięcie wad;</w:t>
      </w:r>
    </w:p>
    <w:p w14:paraId="66060DE4" w14:textId="77777777" w:rsidR="0046544D" w:rsidRDefault="00A55879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69539E">
        <w:rPr>
          <w:rFonts w:ascii="Verdana" w:hAnsi="Verdana"/>
        </w:rPr>
        <w:t>)</w:t>
      </w:r>
      <w:r w:rsidR="0069539E">
        <w:rPr>
          <w:rFonts w:ascii="Verdana" w:hAnsi="Verdana"/>
        </w:rPr>
        <w:tab/>
        <w:t>za spowodowanie przerwy w realizacji zadania z przyczyn zależnych od Wykonawcy, dłuższej niż 3 dni – w wysokości 300 zł brutto za każdy dzień przerwy;</w:t>
      </w:r>
    </w:p>
    <w:p w14:paraId="114FC5D6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Wykonawca wyraża zgodę na potrącenie kar umownych z przysługującego </w:t>
      </w:r>
      <w:r>
        <w:rPr>
          <w:rFonts w:ascii="Verdana" w:hAnsi="Verdana" w:cs="Tahoma"/>
        </w:rPr>
        <w:br/>
        <w:t>mu wynagrodzenia</w:t>
      </w:r>
      <w:r>
        <w:rPr>
          <w:rFonts w:ascii="Helvetica" w:hAnsi="Helvetica" w:cs="Helvetica"/>
        </w:rPr>
        <w:t>.</w:t>
      </w:r>
    </w:p>
    <w:p w14:paraId="3C656CB2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może dochodzić odszkodowania uzupełniającego ponad zastrzeżoną na jego rzecz karę umowną.</w:t>
      </w:r>
    </w:p>
    <w:p w14:paraId="1A07CD38" w14:textId="77777777" w:rsidR="0046544D" w:rsidRDefault="0069539E">
      <w:pPr>
        <w:pStyle w:val="Akapitzlist"/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naliczy kary umowne także w przypadku nieponiesienia szkody.</w:t>
      </w:r>
    </w:p>
    <w:p w14:paraId="3858AE0B" w14:textId="77777777" w:rsidR="0046544D" w:rsidRDefault="0069539E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Zamawiający zapłaci Wykonawcy kary umowne z tytułu odstąpienia od umowy </w:t>
      </w:r>
      <w:r w:rsidR="006A1998">
        <w:rPr>
          <w:rFonts w:ascii="Verdana" w:hAnsi="Verdana" w:cs="Tahoma"/>
        </w:rPr>
        <w:br/>
      </w:r>
      <w:r>
        <w:rPr>
          <w:rFonts w:ascii="Verdana" w:hAnsi="Verdana" w:cs="Tahoma"/>
        </w:rPr>
        <w:t>z przyczyn za które odpowiada Zamawiający w wysokości 10 % wartości umowy brutto określonej w § 2 ust. 1.</w:t>
      </w:r>
    </w:p>
    <w:p w14:paraId="3D19A786" w14:textId="77777777" w:rsidR="0046544D" w:rsidRDefault="0046544D">
      <w:pPr>
        <w:tabs>
          <w:tab w:val="left" w:pos="567"/>
        </w:tabs>
        <w:spacing w:after="60"/>
        <w:jc w:val="both"/>
        <w:rPr>
          <w:rFonts w:ascii="Verdana" w:hAnsi="Verdana" w:cs="Tahoma"/>
        </w:rPr>
      </w:pPr>
    </w:p>
    <w:p w14:paraId="1C3C9D1E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 7.</w:t>
      </w:r>
    </w:p>
    <w:p w14:paraId="5C644EC7" w14:textId="77777777" w:rsidR="0046544D" w:rsidRDefault="0069539E">
      <w:pPr>
        <w:rPr>
          <w:rFonts w:ascii="Verdana" w:hAnsi="Verdana"/>
        </w:rPr>
      </w:pPr>
      <w:r>
        <w:rPr>
          <w:rFonts w:ascii="Verdana" w:hAnsi="Verdana"/>
        </w:rPr>
        <w:t>Osobami uprawnionymi do uzgodnień i koordynacji realizacji niniejszej umowy są:</w:t>
      </w:r>
    </w:p>
    <w:p w14:paraId="0F2F220E" w14:textId="77777777" w:rsidR="0046544D" w:rsidRDefault="0046544D">
      <w:pPr>
        <w:rPr>
          <w:rFonts w:ascii="Verdana" w:hAnsi="Verdana"/>
        </w:rPr>
      </w:pPr>
    </w:p>
    <w:p w14:paraId="1E3A2CEF" w14:textId="77777777" w:rsidR="0046544D" w:rsidRDefault="0069539E">
      <w:pPr>
        <w:pStyle w:val="Akapitzlis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ze strony Zamawiającego -  </w:t>
      </w:r>
      <w:r w:rsidR="006A1998">
        <w:rPr>
          <w:rFonts w:ascii="Verdana" w:hAnsi="Verdana"/>
        </w:rPr>
        <w:t>.........................................</w:t>
      </w:r>
    </w:p>
    <w:p w14:paraId="38DA88FE" w14:textId="77777777" w:rsidR="0046544D" w:rsidRDefault="0046544D">
      <w:pPr>
        <w:pStyle w:val="Akapitzlist"/>
        <w:ind w:left="786"/>
        <w:rPr>
          <w:rFonts w:ascii="Verdana" w:hAnsi="Verdana"/>
        </w:rPr>
      </w:pPr>
    </w:p>
    <w:p w14:paraId="32C64CA5" w14:textId="2E8AEEDB" w:rsidR="0046544D" w:rsidRDefault="0069539E">
      <w:pPr>
        <w:ind w:left="426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 w:rsidR="002C385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ze strony Wykonawcy -     </w:t>
      </w:r>
      <w:r w:rsidR="006A1998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.........................................</w:t>
      </w:r>
    </w:p>
    <w:p w14:paraId="7C771DA5" w14:textId="77777777" w:rsidR="0046544D" w:rsidRDefault="0046544D">
      <w:pPr>
        <w:spacing w:before="120" w:after="120"/>
        <w:rPr>
          <w:rFonts w:ascii="Verdana" w:hAnsi="Verdana"/>
        </w:rPr>
      </w:pPr>
    </w:p>
    <w:p w14:paraId="00B93CA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8.</w:t>
      </w:r>
    </w:p>
    <w:p w14:paraId="5D579F5D" w14:textId="77777777" w:rsidR="0046544D" w:rsidRDefault="0069539E">
      <w:pPr>
        <w:pStyle w:val="Akapitzlist"/>
        <w:numPr>
          <w:ilvl w:val="0"/>
          <w:numId w:val="12"/>
        </w:numPr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W razie powstania sporu związanego z wykonaniem umowy strony będą dążyć do polubownego załatwienia sporu.</w:t>
      </w:r>
    </w:p>
    <w:p w14:paraId="05899971" w14:textId="77777777" w:rsidR="0046544D" w:rsidRDefault="0069539E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0AD03D26" w14:textId="77777777" w:rsidR="006A1998" w:rsidRPr="006A1998" w:rsidRDefault="0069539E" w:rsidP="006A1998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71C69E03" w14:textId="77777777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  <w:r w:rsidR="0069539E">
        <w:rPr>
          <w:rFonts w:ascii="Verdana" w:hAnsi="Verdana"/>
        </w:rPr>
        <w:t>.</w:t>
      </w:r>
    </w:p>
    <w:p w14:paraId="6BA8D6AB" w14:textId="77777777" w:rsidR="0046544D" w:rsidRDefault="0069539E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niniejszą umową stosuje się przepisy kodeksu cywilnego.</w:t>
      </w:r>
    </w:p>
    <w:p w14:paraId="072498D0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47404872" w14:textId="10A78EF9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10</w:t>
      </w:r>
      <w:r w:rsidR="0069539E">
        <w:rPr>
          <w:rFonts w:ascii="Verdana" w:hAnsi="Verdana"/>
        </w:rPr>
        <w:t>.</w:t>
      </w:r>
    </w:p>
    <w:p w14:paraId="08280DAA" w14:textId="77777777" w:rsidR="0046544D" w:rsidRDefault="0069539E">
      <w:pPr>
        <w:jc w:val="both"/>
        <w:rPr>
          <w:rFonts w:ascii="Verdana" w:hAnsi="Verdana"/>
        </w:rPr>
      </w:pPr>
      <w:r>
        <w:rPr>
          <w:rFonts w:ascii="Verdana" w:hAnsi="Verdana"/>
        </w:rPr>
        <w:t>Szczegółowy Opis Przedmiotu Zamówienia oraz oferta Wykonawcy są integralnymi elementami niniejszej umowy.</w:t>
      </w:r>
    </w:p>
    <w:p w14:paraId="03A0FAD8" w14:textId="77777777" w:rsidR="00A55879" w:rsidRDefault="001A56F6" w:rsidP="00A55879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11</w:t>
      </w:r>
      <w:r w:rsidR="00A55879">
        <w:rPr>
          <w:rFonts w:ascii="Verdana" w:hAnsi="Verdana"/>
        </w:rPr>
        <w:t>.</w:t>
      </w:r>
    </w:p>
    <w:p w14:paraId="51C3D9E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W związku z zawarciem i wykonywaniem niniejszej umowy każda ze stron będzie samodzielnie i niezależnie od drugiej strony odpowiadać za przetwarzanie danych osobowych zgodnie z 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18B5DEA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lastRenderedPageBreak/>
        <w:t>Administratorem danych osobowych po stronie Zamawiającego jest Generalny Dyrektor Dróg Krajow</w:t>
      </w:r>
      <w:r w:rsidRPr="00810BAC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</w:t>
      </w:r>
      <w:r>
        <w:rPr>
          <w:rFonts w:ascii="Verdana" w:eastAsia="Verdana" w:hAnsi="Verdana" w:cs="Verdana"/>
          <w:color w:val="000000"/>
          <w:lang w:eastAsia="ar-SA"/>
        </w:rPr>
        <w:t>……………………………………………………………</w:t>
      </w:r>
    </w:p>
    <w:p w14:paraId="3A9EC289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Wykonawca zobowiązuje się poinformować wszystkie osoby fizyczne związane </w:t>
      </w:r>
      <w:r>
        <w:rPr>
          <w:rFonts w:ascii="Verdana" w:eastAsia="Verdana" w:hAnsi="Verdana" w:cs="Verdana"/>
          <w:color w:val="000000"/>
          <w:lang w:eastAsia="ar-SA"/>
        </w:rPr>
        <w:br/>
      </w:r>
      <w:r w:rsidRPr="00810BAC">
        <w:rPr>
          <w:rFonts w:ascii="Verdana" w:eastAsia="Verdana" w:hAnsi="Verdana" w:cs="Verdana"/>
          <w:color w:val="000000"/>
          <w:lang w:eastAsia="ar-SA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799C42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810BAC">
          <w:rPr>
            <w:rFonts w:ascii="Verdana" w:eastAsia="Calibri" w:hAnsi="Verdana" w:cs="Calibri"/>
            <w:color w:val="0563C1"/>
            <w:u w:val="single"/>
            <w:lang w:eastAsia="en-US"/>
          </w:rPr>
          <w:t>https://www.gov.pl/web/gddkia/przetwarzanie-danych-osobowych-pracownikow-wykonawcow-i-podwykonawcow</w:t>
        </w:r>
      </w:hyperlink>
      <w:r w:rsidRPr="00810BAC">
        <w:rPr>
          <w:rFonts w:ascii="Verdana" w:eastAsia="Verdana" w:hAnsi="Verdana" w:cs="Verdana"/>
          <w:color w:val="000000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10709D2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12A39C32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6610AEA7" w14:textId="71D4FABA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</w:t>
      </w:r>
      <w:r w:rsidR="001A56F6"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2909360E" w14:textId="77777777" w:rsidR="0046544D" w:rsidRPr="006A1998" w:rsidRDefault="0069539E" w:rsidP="006A199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Umowę spisano w trzech jednobrzmiących egzemplarzach, z których dwa egzemplarze otrzymuje Zamawiający a jeden egzemplarz Wykonawca.                                                                                                                                                                                                       </w:t>
      </w:r>
    </w:p>
    <w:p w14:paraId="616B7473" w14:textId="77777777" w:rsidR="0046544D" w:rsidRDefault="0046544D">
      <w:pPr>
        <w:spacing w:before="120"/>
        <w:jc w:val="both"/>
        <w:rPr>
          <w:rFonts w:ascii="Verdana" w:hAnsi="Verdana"/>
          <w:b/>
        </w:rPr>
      </w:pPr>
    </w:p>
    <w:p w14:paraId="725F56E9" w14:textId="77777777" w:rsidR="0046544D" w:rsidRPr="006A1998" w:rsidRDefault="0069539E" w:rsidP="006A1998">
      <w:pPr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ZAMAWIAJĄCY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WYKONAWCA</w:t>
      </w:r>
    </w:p>
    <w:sectPr w:rsidR="0046544D" w:rsidRPr="006A199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BFAA2" w14:textId="77777777" w:rsidR="00A46288" w:rsidRDefault="00A46288">
      <w:r>
        <w:separator/>
      </w:r>
    </w:p>
  </w:endnote>
  <w:endnote w:type="continuationSeparator" w:id="0">
    <w:p w14:paraId="2F2B5075" w14:textId="77777777" w:rsidR="00A46288" w:rsidRDefault="00A4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142850"/>
      <w:docPartObj>
        <w:docPartGallery w:val="Page Numbers (Bottom of Page)"/>
        <w:docPartUnique/>
      </w:docPartObj>
    </w:sdtPr>
    <w:sdtEndPr/>
    <w:sdtContent>
      <w:p w14:paraId="5111425A" w14:textId="6F7B3B7D" w:rsidR="0046544D" w:rsidRDefault="0069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24">
          <w:rPr>
            <w:noProof/>
          </w:rPr>
          <w:t>5</w:t>
        </w:r>
        <w:r>
          <w:fldChar w:fldCharType="end"/>
        </w:r>
      </w:p>
    </w:sdtContent>
  </w:sdt>
  <w:p w14:paraId="1E2B6225" w14:textId="77777777" w:rsidR="0046544D" w:rsidRDefault="0046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F00B" w14:textId="77777777" w:rsidR="00A46288" w:rsidRDefault="00A46288">
      <w:r>
        <w:separator/>
      </w:r>
    </w:p>
  </w:footnote>
  <w:footnote w:type="continuationSeparator" w:id="0">
    <w:p w14:paraId="1B1760A2" w14:textId="77777777" w:rsidR="00A46288" w:rsidRDefault="00A4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41A1" w14:textId="77777777" w:rsidR="0046544D" w:rsidRDefault="0069539E">
    <w:pPr>
      <w:jc w:val="right"/>
      <w:rPr>
        <w:rFonts w:eastAsia="Calibri"/>
        <w:sz w:val="16"/>
        <w:szCs w:val="16"/>
        <w:u w:val="single"/>
      </w:rPr>
    </w:pPr>
    <w:r>
      <w:rPr>
        <w:rFonts w:eastAsia="Calibri"/>
        <w:sz w:val="16"/>
        <w:szCs w:val="16"/>
        <w:u w:val="single"/>
      </w:rPr>
      <w:t>Zamówienie wyłączone z PZP</w:t>
    </w:r>
  </w:p>
  <w:p w14:paraId="48FCBDD7" w14:textId="77777777" w:rsidR="0046544D" w:rsidRDefault="0046544D">
    <w:pPr>
      <w:jc w:val="center"/>
      <w:rPr>
        <w:rFonts w:eastAsia="Calibri"/>
        <w:sz w:val="16"/>
        <w:szCs w:val="16"/>
        <w:u w:val="single"/>
      </w:rPr>
    </w:pPr>
  </w:p>
  <w:p w14:paraId="230BC0CA" w14:textId="77777777" w:rsidR="0046544D" w:rsidRDefault="00465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4B06B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9" w15:restartNumberingAfterBreak="0">
    <w:nsid w:val="47E84D3A"/>
    <w:multiLevelType w:val="hybridMultilevel"/>
    <w:tmpl w:val="FF3AFBEA"/>
    <w:lvl w:ilvl="0" w:tplc="D26E5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16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4D"/>
    <w:rsid w:val="0005613E"/>
    <w:rsid w:val="00080FE5"/>
    <w:rsid w:val="00193824"/>
    <w:rsid w:val="001A56F6"/>
    <w:rsid w:val="002C385B"/>
    <w:rsid w:val="00375216"/>
    <w:rsid w:val="004140D8"/>
    <w:rsid w:val="004548BC"/>
    <w:rsid w:val="0046544D"/>
    <w:rsid w:val="004C0572"/>
    <w:rsid w:val="004C7D9C"/>
    <w:rsid w:val="004D2702"/>
    <w:rsid w:val="004E35F0"/>
    <w:rsid w:val="005057D6"/>
    <w:rsid w:val="005625D7"/>
    <w:rsid w:val="005B103C"/>
    <w:rsid w:val="005B7F17"/>
    <w:rsid w:val="005E331E"/>
    <w:rsid w:val="005E7EDC"/>
    <w:rsid w:val="005F7525"/>
    <w:rsid w:val="00604100"/>
    <w:rsid w:val="00610B95"/>
    <w:rsid w:val="00631B6A"/>
    <w:rsid w:val="006413E4"/>
    <w:rsid w:val="00641B06"/>
    <w:rsid w:val="006449E1"/>
    <w:rsid w:val="00691680"/>
    <w:rsid w:val="0069539E"/>
    <w:rsid w:val="006A1998"/>
    <w:rsid w:val="006A38B8"/>
    <w:rsid w:val="007026F8"/>
    <w:rsid w:val="00746F06"/>
    <w:rsid w:val="0076521D"/>
    <w:rsid w:val="00780873"/>
    <w:rsid w:val="008477FF"/>
    <w:rsid w:val="008737A8"/>
    <w:rsid w:val="008C4814"/>
    <w:rsid w:val="009775BC"/>
    <w:rsid w:val="00A148C7"/>
    <w:rsid w:val="00A271A3"/>
    <w:rsid w:val="00A46288"/>
    <w:rsid w:val="00A55879"/>
    <w:rsid w:val="00A91840"/>
    <w:rsid w:val="00A94A72"/>
    <w:rsid w:val="00AE6C8D"/>
    <w:rsid w:val="00B34B47"/>
    <w:rsid w:val="00BF5386"/>
    <w:rsid w:val="00C2682E"/>
    <w:rsid w:val="00C45C30"/>
    <w:rsid w:val="00C73ADC"/>
    <w:rsid w:val="00CA6317"/>
    <w:rsid w:val="00D01FC9"/>
    <w:rsid w:val="00D63138"/>
    <w:rsid w:val="00D93514"/>
    <w:rsid w:val="00DC1B7E"/>
    <w:rsid w:val="00DF433C"/>
    <w:rsid w:val="00E32884"/>
    <w:rsid w:val="00E415ED"/>
    <w:rsid w:val="00EA0B6E"/>
    <w:rsid w:val="00EE05B5"/>
    <w:rsid w:val="00F41F8F"/>
    <w:rsid w:val="00F54318"/>
    <w:rsid w:val="00F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CDF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49BD-6CF1-49B5-8221-DF40D795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Kwolek Monika</cp:lastModifiedBy>
  <cp:revision>2</cp:revision>
  <cp:lastPrinted>2019-09-10T10:53:00Z</cp:lastPrinted>
  <dcterms:created xsi:type="dcterms:W3CDTF">2024-07-30T09:03:00Z</dcterms:created>
  <dcterms:modified xsi:type="dcterms:W3CDTF">2024-07-30T09:03:00Z</dcterms:modified>
</cp:coreProperties>
</file>