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9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40"/>
      </w:tblGrid>
      <w:tr w:rsidR="00AD68B0" w:rsidRPr="00305328" w14:paraId="66E11FC3" w14:textId="77777777" w:rsidTr="0088030D"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14:paraId="63738B08" w14:textId="77777777" w:rsidR="00AD68B0" w:rsidRPr="00CE44C7" w:rsidRDefault="00AD68B0" w:rsidP="0088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UMOWA RAMOWA O WSPÓŁPRACY</w:t>
            </w:r>
          </w:p>
          <w:p w14:paraId="62A9A7D7" w14:textId="77777777" w:rsidR="00AD68B0" w:rsidRPr="00CE44C7" w:rsidRDefault="00AD68B0" w:rsidP="0088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NR …………</w:t>
            </w:r>
          </w:p>
          <w:p w14:paraId="2198DF90" w14:textId="77777777" w:rsidR="00AD68B0" w:rsidRPr="00CE44C7" w:rsidRDefault="00AD68B0" w:rsidP="0088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00C565D7" w14:textId="77777777" w:rsidR="00AD68B0" w:rsidRPr="00CE44C7" w:rsidRDefault="00AD68B0" w:rsidP="0088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2FE0AA5F" w14:textId="1DBD2F2D" w:rsidR="00AD68B0" w:rsidRPr="00305328" w:rsidRDefault="00AD68B0" w:rsidP="00880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zawarta w dniu</w:t>
            </w:r>
            <w:r w:rsidR="006C3F1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……………… 2023</w:t>
            </w:r>
            <w:r w:rsidR="006C3F19" w:rsidRPr="000A7AB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r.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 o którym mowa w §</w:t>
            </w:r>
            <w:r w:rsidR="001C380B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9 ust. 2 Umowy</w:t>
            </w:r>
            <w:r w:rsidR="001C380B" w:rsidRPr="0030532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  <w:r w:rsidRPr="0030532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w Warszawie</w:t>
            </w:r>
            <w:r w:rsidR="001C380B" w:rsidRPr="0030532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  <w:r w:rsidRPr="0030532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między:</w:t>
            </w:r>
          </w:p>
          <w:p w14:paraId="3F90A63F" w14:textId="7059E66E" w:rsidR="00AD68B0" w:rsidRPr="00305328" w:rsidRDefault="00AD68B0" w:rsidP="00190E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0532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Narodowym Centrum Badań i Rozwoju </w:t>
            </w:r>
            <w:r w:rsidRPr="0030532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 siedzibą w Warszawie (adres: ul. Chmielna 69, 00-801 Warszawa), NIP: 7010073777, REGON: 141032404, zwanym dalej „</w:t>
            </w:r>
            <w:r w:rsidRPr="00305328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NCBR</w:t>
            </w:r>
            <w:r w:rsidRPr="0030532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”, reprezentowanym przez:</w:t>
            </w:r>
          </w:p>
          <w:p w14:paraId="2B469402" w14:textId="77777777" w:rsidR="00AD68B0" w:rsidRPr="00305328" w:rsidRDefault="00AD68B0" w:rsidP="0088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4DA8D164" w14:textId="5478FA41" w:rsidR="00AD68B0" w:rsidRPr="00CE44C7" w:rsidRDefault="00AD68B0" w:rsidP="0088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30532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…………………………………………………………………..</w:t>
            </w:r>
            <w:r w:rsidR="001C380B" w:rsidRPr="0030532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– działający/a na podstawie pełnomocnictwo nr … z dnia …, którego kopia stanowi załącznik nr 6 do Umowy </w:t>
            </w:r>
          </w:p>
          <w:p w14:paraId="1F65CA76" w14:textId="77777777" w:rsidR="00AD68B0" w:rsidRPr="00CE44C7" w:rsidRDefault="00AD68B0" w:rsidP="0088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1F14D44E" w14:textId="77777777" w:rsidR="00AD68B0" w:rsidRPr="00CE44C7" w:rsidRDefault="00AD68B0" w:rsidP="0088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</w:t>
            </w:r>
          </w:p>
          <w:p w14:paraId="7D217A17" w14:textId="3312FA62" w:rsidR="00AD68B0" w:rsidRPr="00CE44C7" w:rsidRDefault="00AD68B0" w:rsidP="008803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……………………………………. </w:t>
            </w:r>
            <w:r w:rsidRPr="00CE44C7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(imię i nazwisko),</w:t>
            </w:r>
            <w:r w:rsidR="00015722" w:rsidRPr="00CE44C7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 xml:space="preserve"> adres zamieszkania: ul. ……………………………, miejscowość: ………………………</w:t>
            </w:r>
          </w:p>
          <w:p w14:paraId="0855C8AF" w14:textId="402DC228" w:rsidR="00AD68B0" w:rsidRPr="00CE44C7" w:rsidRDefault="00AD68B0" w:rsidP="0088030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</w:rPr>
              <w:t>posiadającą/posiadającym numer PESEL: …………………… …………………………………………………………………,</w:t>
            </w:r>
          </w:p>
          <w:p w14:paraId="5E008CA8" w14:textId="77777777" w:rsidR="00AD68B0" w:rsidRPr="00CE44C7" w:rsidRDefault="00AD68B0" w:rsidP="0088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80"/>
            </w:tblGrid>
            <w:tr w:rsidR="00AD68B0" w:rsidRPr="00305328" w14:paraId="4938D954" w14:textId="77777777" w:rsidTr="0088030D">
              <w:tc>
                <w:tcPr>
                  <w:tcW w:w="4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620F3E1" w14:textId="77777777" w:rsidR="00AD68B0" w:rsidRPr="00CE44C7" w:rsidRDefault="00AD68B0" w:rsidP="0088030D">
                  <w:pPr>
                    <w:widowControl w:val="0"/>
                    <w:autoSpaceDE w:val="0"/>
                    <w:autoSpaceDN w:val="0"/>
                    <w:adjustRightInd w:val="0"/>
                    <w:spacing w:after="60" w:line="240" w:lineRule="auto"/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pl-PL"/>
                    </w:rPr>
                  </w:pPr>
                  <w:r w:rsidRPr="00CE44C7">
                    <w:rPr>
                      <w:rFonts w:asciiTheme="minorHAnsi" w:hAnsiTheme="minorHAnsi" w:cstheme="minorHAnsi"/>
                      <w:i/>
                      <w:color w:val="808080" w:themeColor="background1" w:themeShade="80"/>
                      <w:sz w:val="22"/>
                      <w:szCs w:val="22"/>
                      <w:lang w:val="pl-PL"/>
                    </w:rPr>
                    <w:t>w przypadku osoby fizycznej prowadzącej działalność gospodarczą należy wypełnić również poniższe pola:</w:t>
                  </w:r>
                </w:p>
              </w:tc>
            </w:tr>
          </w:tbl>
          <w:p w14:paraId="24F63625" w14:textId="77777777" w:rsidR="00AD68B0" w:rsidRPr="00CE44C7" w:rsidRDefault="00AD68B0" w:rsidP="0088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1487FFFD" w14:textId="77777777" w:rsidR="00AD68B0" w:rsidRPr="00CE44C7" w:rsidRDefault="00AD68B0" w:rsidP="0088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prowadzącą/prowadzącym działalność gospodarczą pod firmą …………………………… w ……………..… (kod pocztowy…………….), ul. ……………………………, miejscowość: ……………………… wpisaną do Centralnej Ewidencji i Informacji o Działalności Gospodarczej, NIP: ………………….………,</w:t>
            </w:r>
            <w:r w:rsidRPr="00CE44C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br/>
              <w:t>REGON</w:t>
            </w:r>
            <w:r w:rsidRPr="00CE44C7">
              <w:rPr>
                <w:rFonts w:asciiTheme="minorHAnsi" w:hAnsiTheme="minorHAnsi" w:cstheme="minorHAnsi"/>
                <w:i/>
                <w:iCs/>
                <w:sz w:val="22"/>
                <w:szCs w:val="22"/>
                <w:vertAlign w:val="superscript"/>
                <w:lang w:val="pl-PL"/>
              </w:rPr>
              <w:t>2</w:t>
            </w:r>
            <w:r w:rsidRPr="00CE44C7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: ………………….………</w:t>
            </w:r>
          </w:p>
          <w:p w14:paraId="40743885" w14:textId="77777777" w:rsidR="00AD68B0" w:rsidRPr="00CE44C7" w:rsidRDefault="00AD68B0" w:rsidP="0088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45A91537" w14:textId="369B731B" w:rsidR="00AD68B0" w:rsidRPr="00CE44C7" w:rsidRDefault="00AD68B0" w:rsidP="008803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zwaną/zwanym dalej „</w:t>
            </w:r>
            <w:r w:rsidRPr="00CE44C7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Mentorem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”, działającym osobiście,</w:t>
            </w:r>
          </w:p>
          <w:p w14:paraId="029FC317" w14:textId="77777777" w:rsidR="00AD68B0" w:rsidRPr="00CE44C7" w:rsidRDefault="00AD68B0" w:rsidP="008803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460BF03E" w14:textId="77777777" w:rsidR="00AD68B0" w:rsidRPr="00CE44C7" w:rsidRDefault="00AD68B0" w:rsidP="0088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zwanymi dalej łącznie „</w:t>
            </w:r>
            <w:r w:rsidRPr="00CE44C7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Stronami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”, a każda z osobna „</w:t>
            </w:r>
            <w:r w:rsidRPr="00CE44C7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Stroną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”.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</w:p>
          <w:p w14:paraId="530C5EC7" w14:textId="77777777" w:rsidR="00AD68B0" w:rsidRPr="00CE44C7" w:rsidRDefault="00AD68B0" w:rsidP="0088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§ 1.</w:t>
            </w:r>
          </w:p>
          <w:p w14:paraId="025C7C3F" w14:textId="77777777" w:rsidR="00DC4B55" w:rsidRPr="00CE44C7" w:rsidRDefault="00DC4B55" w:rsidP="00DC4B55">
            <w:pPr>
              <w:pStyle w:val="Akapitzlist"/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after="0" w:line="240" w:lineRule="auto"/>
              <w:ind w:left="576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1C9CEA7C" w14:textId="19E1B153" w:rsidR="00AD68B0" w:rsidRPr="00CE44C7" w:rsidRDefault="00AD68B0" w:rsidP="00190ECE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 niniejszej umowie stosowane są następujące definicje:</w:t>
            </w:r>
          </w:p>
          <w:p w14:paraId="4ADC69FE" w14:textId="387CD33B" w:rsidR="00AD68B0" w:rsidRPr="00CE44C7" w:rsidRDefault="00AD68B0" w:rsidP="00014E1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autoSpaceDE w:val="0"/>
              <w:autoSpaceDN w:val="0"/>
              <w:adjustRightInd w:val="0"/>
              <w:spacing w:after="0" w:line="240" w:lineRule="auto"/>
              <w:ind w:left="576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Regulamin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– zbiór szczegółowych wytycznych określających współpracę NCBR z </w:t>
            </w:r>
            <w:r w:rsidR="0071121B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Mentorem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 udostępniony wraz z załącznikami na stronie internetowej NCBR pod nazwą „</w:t>
            </w:r>
            <w:r w:rsidR="00DC4B55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REGULAMIN NABORU I PRACY MENTORÓW W RAMACH PROJEKTU „Uczelnie Przyszłości – nowe możliwości w zakresie kształcenia” 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stanowiący Załącznik nr 1 do Umowy</w:t>
            </w:r>
          </w:p>
          <w:p w14:paraId="0458F562" w14:textId="36EA522C" w:rsidR="00AD68B0" w:rsidRPr="00CE44C7" w:rsidRDefault="00AD68B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autoSpaceDE w:val="0"/>
              <w:autoSpaceDN w:val="0"/>
              <w:adjustRightInd w:val="0"/>
              <w:spacing w:after="0" w:line="240" w:lineRule="auto"/>
              <w:ind w:left="576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Formularz 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– formularz danych zawierający dane </w:t>
            </w:r>
            <w:r w:rsidR="00DC4B55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Mentora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niezbędne do utrzymania kontaktu z </w:t>
            </w:r>
            <w:r w:rsidR="00DC4B55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Mentorem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oraz finansowego rozliczenia </w:t>
            </w:r>
            <w:r w:rsidR="001C380B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Umowy 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– wzór formularza określa </w:t>
            </w:r>
            <w:r w:rsidR="00121976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Załącznik </w:t>
            </w:r>
            <w:r w:rsidR="001C380B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nr 4</w:t>
            </w:r>
            <w:r w:rsidR="001940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d</w:t>
            </w:r>
            <w:r w:rsidR="0083441F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</w:t>
            </w:r>
            <w:r w:rsidR="00014E10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83441F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Umowy</w:t>
            </w:r>
          </w:p>
          <w:p w14:paraId="5D75309C" w14:textId="486FFB6D" w:rsidR="001C380B" w:rsidRPr="00CE44C7" w:rsidRDefault="00AD68B0" w:rsidP="00CE44C7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autoSpaceDE w:val="0"/>
              <w:autoSpaceDN w:val="0"/>
              <w:adjustRightInd w:val="0"/>
              <w:spacing w:after="0" w:line="240" w:lineRule="auto"/>
              <w:ind w:left="576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Umowa 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–</w:t>
            </w:r>
            <w:r w:rsidR="001C380B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niniejsza umowa ramowa o współpracy</w:t>
            </w:r>
          </w:p>
          <w:p w14:paraId="7FAAB8E5" w14:textId="5B6A5FF4" w:rsidR="004D455A" w:rsidRPr="00CE44C7" w:rsidRDefault="00190ECE" w:rsidP="00CE44C7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autoSpaceDE w:val="0"/>
              <w:autoSpaceDN w:val="0"/>
              <w:adjustRightInd w:val="0"/>
              <w:spacing w:after="0" w:line="240" w:lineRule="auto"/>
              <w:ind w:left="576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P</w:t>
            </w:r>
            <w:r w:rsidR="001C380B" w:rsidRPr="00CE44C7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roces mentoringu </w:t>
            </w:r>
            <w:r w:rsidR="001C380B" w:rsidRPr="00CE44C7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– czynności wykonywane przez Mentora na rzecz NCBR polegające na </w:t>
            </w:r>
            <w:r w:rsidRPr="00CE44C7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udzielaniu wsparcia wyłącznie na potrzeby prowadzonych przez uczestników projektu prac innowacyjnych, badawczych, rozwojowych, eksperymentalnych lub naukowych (z wyłączeniem innego rodzaju wsparcia)</w:t>
            </w:r>
            <w:r w:rsidR="00121976" w:rsidRPr="00CE44C7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 każdorazowo </w:t>
            </w:r>
            <w:r w:rsidR="001C380B" w:rsidRPr="00CE44C7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wskazane</w:t>
            </w:r>
            <w:r w:rsidR="00121976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w </w:t>
            </w:r>
            <w:r w:rsidR="00121976" w:rsidRPr="00CE44C7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zleceniu procesu mentoringu, którego wzór stanowi Załącznik nr 2 do Umowy</w:t>
            </w:r>
          </w:p>
          <w:p w14:paraId="79C84D8C" w14:textId="45E94A73" w:rsidR="00190ECE" w:rsidRPr="00CE44C7" w:rsidRDefault="00190ECE" w:rsidP="00CE44C7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autoSpaceDE w:val="0"/>
              <w:autoSpaceDN w:val="0"/>
              <w:adjustRightInd w:val="0"/>
              <w:spacing w:after="0" w:line="240" w:lineRule="auto"/>
              <w:ind w:left="576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P</w:t>
            </w:r>
            <w:r w:rsidR="004D455A" w:rsidRPr="00CE44C7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rojekt </w:t>
            </w:r>
            <w:r w:rsidR="00014E10" w:rsidRPr="00CE44C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–</w:t>
            </w:r>
            <w:r w:rsidR="004D455A" w:rsidRPr="00CE44C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4D455A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projekt pozakonkursowy pod nazwą „Uczelnie Przyszłości – nowe możliwości w zakresie kształcenia” w ramach Programu Operacyjnego Wiedza Edukacja Rozwój 2014-2020 współfinansowanego ze środków Europejskiego Funduszu Społecznego</w:t>
            </w:r>
          </w:p>
          <w:p w14:paraId="239FBF59" w14:textId="77777777" w:rsidR="00014E10" w:rsidRPr="00CE44C7" w:rsidRDefault="00190ECE" w:rsidP="00014E1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576"/>
              </w:tabs>
              <w:autoSpaceDE w:val="0"/>
              <w:autoSpaceDN w:val="0"/>
              <w:adjustRightInd w:val="0"/>
              <w:spacing w:after="0" w:line="240" w:lineRule="auto"/>
              <w:ind w:left="576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Uczestnik projektu </w:t>
            </w:r>
            <w:r w:rsidRPr="00CE44C7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- osoba, która została zakwalifikowana do uczestnictwa w projekcie.</w:t>
            </w:r>
          </w:p>
          <w:p w14:paraId="63CA6713" w14:textId="21DA03FC" w:rsidR="00AD68B0" w:rsidRPr="00CE44C7" w:rsidRDefault="00AD68B0" w:rsidP="00CE44C7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spacing w:after="0" w:line="240" w:lineRule="auto"/>
              <w:ind w:left="292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AD68B0" w:rsidRPr="00305328" w14:paraId="53F2F399" w14:textId="77777777" w:rsidTr="0088030D"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14:paraId="658C7034" w14:textId="77777777" w:rsidR="00AD68B0" w:rsidRPr="00CE44C7" w:rsidRDefault="00AD68B0" w:rsidP="0088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44C7">
              <w:rPr>
                <w:rFonts w:asciiTheme="minorHAnsi" w:hAnsiTheme="minorHAnsi" w:cstheme="minorHAnsi"/>
                <w:b/>
                <w:sz w:val="22"/>
                <w:szCs w:val="22"/>
              </w:rPr>
              <w:t>§ 2.</w:t>
            </w:r>
          </w:p>
          <w:p w14:paraId="57B9581A" w14:textId="324CB02E" w:rsidR="00AD68B0" w:rsidRPr="00CE44C7" w:rsidRDefault="00AD68B0" w:rsidP="00AD68B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92" w:hanging="283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lastRenderedPageBreak/>
              <w:t xml:space="preserve">Przedmiotem Umowy jest podjęcie współpracy NCBR z </w:t>
            </w:r>
            <w:r w:rsidR="00DC4B55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Mentorem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oraz ramowe określenie warunków składania i realizacji </w:t>
            </w:r>
            <w:r w:rsidR="00DC4B55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procesu monitoringu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.</w:t>
            </w:r>
          </w:p>
          <w:p w14:paraId="7C75B5C8" w14:textId="0986977F" w:rsidR="00AD68B0" w:rsidRPr="00CE44C7" w:rsidRDefault="00AD68B0" w:rsidP="00AD68B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92" w:hanging="283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Zawarcie z </w:t>
            </w:r>
            <w:r w:rsidR="00DC4B55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Mentorem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Umowy nie oznacza obowiązku zlecenia </w:t>
            </w:r>
            <w:r w:rsidR="00DC4B55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Mentorowi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przez NCBR jakiegokolwiek </w:t>
            </w:r>
            <w:r w:rsidR="00DC4B55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procesu mentoringu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. W przypadku </w:t>
            </w:r>
            <w:r w:rsidR="00DC4B55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 zlecenia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DC4B55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Mentorowi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żadnego </w:t>
            </w:r>
            <w:r w:rsidR="00DC4B55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procesu mentoringu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, </w:t>
            </w:r>
            <w:r w:rsidR="00DC4B55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Mentorowi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nie przysługują żadne roszczenia z tego tytułu, w tym wynagrodzenie za okres oczekiwania.</w:t>
            </w:r>
          </w:p>
          <w:p w14:paraId="0B6E9591" w14:textId="367E58F7" w:rsidR="006024CA" w:rsidRPr="00CE44C7" w:rsidRDefault="006024CA" w:rsidP="00AD68B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92" w:hanging="283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Przyjętą formą komunikacji między Stronami ustanawia się drogę mailową. Po </w:t>
            </w:r>
            <w:r w:rsidR="006C3F1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zawarciu</w:t>
            </w:r>
            <w:r w:rsidR="006C3F19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niniejszej umowy NCBR wskaże adres mailowy do komunikacji</w:t>
            </w:r>
            <w:r w:rsidR="006C3F1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na potrzeby realizacji Umowy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.</w:t>
            </w:r>
          </w:p>
          <w:p w14:paraId="4ACBBFC7" w14:textId="77777777" w:rsidR="00AD68B0" w:rsidRPr="00CE44C7" w:rsidRDefault="00AD68B0" w:rsidP="0088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05891488" w14:textId="77777777" w:rsidR="00AD68B0" w:rsidRPr="00CE44C7" w:rsidRDefault="00AD68B0" w:rsidP="0088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76E553B5" w14:textId="77777777" w:rsidR="00AD68B0" w:rsidRPr="00CE44C7" w:rsidRDefault="00AD68B0" w:rsidP="0088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44C7">
              <w:rPr>
                <w:rFonts w:asciiTheme="minorHAnsi" w:hAnsiTheme="minorHAnsi" w:cstheme="minorHAnsi"/>
                <w:b/>
                <w:sz w:val="22"/>
                <w:szCs w:val="22"/>
              </w:rPr>
              <w:t>§ 3.</w:t>
            </w:r>
          </w:p>
          <w:p w14:paraId="32723ED5" w14:textId="1A770C07" w:rsidR="00305328" w:rsidRPr="00CE44C7" w:rsidRDefault="00AD68B0" w:rsidP="0030532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92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</w:rPr>
              <w:t>NCBR zobowiązuje się do:</w:t>
            </w:r>
          </w:p>
          <w:p w14:paraId="0429A5F1" w14:textId="26BD2F94" w:rsidR="00AD68B0" w:rsidRPr="00CE44C7" w:rsidRDefault="0069742D" w:rsidP="0069742D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76" w:hanging="28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zlecenia</w:t>
            </w:r>
            <w:r w:rsidR="00AD68B0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DC4B55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realizacji procesu mentoringu</w:t>
            </w:r>
            <w:r w:rsidR="00AD68B0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015722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w sposób zgodny </w:t>
            </w:r>
            <w:r w:rsidR="00AD68B0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</w:t>
            </w:r>
            <w:r w:rsidR="006024CA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e</w:t>
            </w:r>
            <w:r w:rsidR="00015722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Zleceniem procesu mentoringu</w:t>
            </w:r>
            <w:r w:rsidR="00014E10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  <w:r w:rsidR="00AD68B0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015722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którego wzór stanowi 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załącznik nr </w:t>
            </w:r>
            <w:r w:rsidR="00BA695C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do Umowy</w:t>
            </w:r>
            <w:r w:rsidR="00AD68B0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  <w:r w:rsidR="00015722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z zastrzeżeniem § 2 ust. 2 Umowy,</w:t>
            </w:r>
          </w:p>
          <w:p w14:paraId="4CCFC9E5" w14:textId="7F5BF509" w:rsidR="00AD68B0" w:rsidRPr="00CE44C7" w:rsidRDefault="00AD68B0" w:rsidP="00190ECE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76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udostępniania </w:t>
            </w:r>
            <w:r w:rsidR="00DC4B55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Mentorowi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dokumentacji niezbędnej do realizacji </w:t>
            </w:r>
            <w:r w:rsidR="00DC4B55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procesu mentoringu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</w:p>
          <w:p w14:paraId="610B19A5" w14:textId="161AEDA2" w:rsidR="006024CA" w:rsidRPr="00CE44C7" w:rsidRDefault="006024CA" w:rsidP="006024CA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76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przyjęcia</w:t>
            </w:r>
            <w:r w:rsidR="00310C49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6C3F1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wypełnionej </w:t>
            </w:r>
            <w:r w:rsidR="00310C49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karty pracy 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</w:t>
            </w:r>
            <w:r w:rsidR="00310C49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entora 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stanowiącej Załącznik nr 3 do Umowy </w:t>
            </w:r>
            <w:r w:rsidR="00310C49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(podpisany skan)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, </w:t>
            </w:r>
            <w:r w:rsidR="00310C49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5 dni roboczych od zakończenia miesiąca kalendarzowego pracy z uczestnikiem projektu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</w:p>
          <w:p w14:paraId="05D46677" w14:textId="2B0D32F1" w:rsidR="00310C49" w:rsidRPr="00CE44C7" w:rsidRDefault="006024CA" w:rsidP="006024CA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76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zweryfikowania karty pracy Mentora </w:t>
            </w:r>
            <w:r w:rsidR="00310C49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 przeciągu 3 dni roboczych</w:t>
            </w:r>
            <w:r w:rsidR="006C3F1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od dnia jej przkazania</w:t>
            </w:r>
            <w:r w:rsidR="00310C49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. W przypadku konieczności korekty karty</w:t>
            </w:r>
            <w:r w:rsidR="006C3F1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pracy Mentora</w:t>
            </w:r>
            <w:r w:rsidR="00310C49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NCBR zwróci się do 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</w:t>
            </w:r>
            <w:r w:rsidR="00310C49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entora z prośbą o korektę karty pracy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Mentora</w:t>
            </w:r>
            <w:r w:rsidR="00310C49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. </w:t>
            </w:r>
            <w:r w:rsidR="00310C49" w:rsidRPr="00857194">
              <w:rPr>
                <w:rFonts w:asciiTheme="minorHAnsi" w:hAnsiTheme="minorHAnsi" w:cstheme="minorHAnsi"/>
                <w:lang w:val="pl-PL"/>
              </w:rPr>
              <w:t>Mentor ma 2 dni robocze na przesłanie skorygowanej karty</w:t>
            </w:r>
            <w:r w:rsidR="006C3F1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pracy Mentora</w:t>
            </w:r>
            <w:r w:rsidR="00310C49" w:rsidRPr="00857194">
              <w:rPr>
                <w:rFonts w:asciiTheme="minorHAnsi" w:hAnsiTheme="minorHAnsi" w:cstheme="minorHAnsi"/>
                <w:lang w:val="pl-PL"/>
              </w:rPr>
              <w:t xml:space="preserve">. </w:t>
            </w:r>
          </w:p>
          <w:p w14:paraId="09F4FCEA" w14:textId="4764AC70" w:rsidR="00BA695C" w:rsidRPr="00CE44C7" w:rsidRDefault="00BA695C" w:rsidP="00190ECE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76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naliczenia stawki wynagrodzenia przysługującej za 45 minut pracy z uczestnikiem</w:t>
            </w:r>
            <w:r w:rsidR="004D455A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projektu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w ramach zrealizowanego procesu mentoringu w wysokości </w:t>
            </w:r>
            <w:r w:rsidR="006024CA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500,00 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PLN</w:t>
            </w:r>
            <w:r w:rsidR="0030532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brutto</w:t>
            </w:r>
            <w:r w:rsidR="006024CA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. </w:t>
            </w:r>
          </w:p>
          <w:p w14:paraId="5A812AA2" w14:textId="5E2D5D38" w:rsidR="00AD68B0" w:rsidRPr="00CE44C7" w:rsidRDefault="00AD68B0" w:rsidP="0040670A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76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wypłaty wynagrodzenia za zrealizowan</w:t>
            </w:r>
            <w:r w:rsidR="00DC4B55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y proces mentoringu </w:t>
            </w:r>
            <w:r w:rsidR="0069742D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zgodnie ze zrealizowanym zleceniem określonym w Załączniku nr </w:t>
            </w:r>
            <w:r w:rsidR="00EE1054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</w:t>
            </w:r>
            <w:r w:rsidR="0030532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121976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do Umowy</w:t>
            </w:r>
            <w:r w:rsidR="0069742D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, adekwatnie do wypełnionej karty pracy </w:t>
            </w:r>
            <w:r w:rsidR="00121976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Mentora </w:t>
            </w:r>
            <w:r w:rsidR="0069742D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stanowiącej </w:t>
            </w:r>
            <w:r w:rsidR="00121976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Załącznik </w:t>
            </w:r>
            <w:r w:rsidR="0069742D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nr </w:t>
            </w:r>
            <w:r w:rsidR="00BA695C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3</w:t>
            </w:r>
            <w:r w:rsidR="0069742D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do Umowy</w:t>
            </w:r>
            <w:r w:rsidR="00121976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</w:p>
          <w:p w14:paraId="5898E4B7" w14:textId="1B43CFBB" w:rsidR="00190ECE" w:rsidRPr="00CE44C7" w:rsidRDefault="00EE1054" w:rsidP="0040670A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76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</w:t>
            </w:r>
            <w:r w:rsidR="00190ECE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ypłat</w:t>
            </w:r>
            <w:r w:rsidR="006C3F1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y</w:t>
            </w:r>
            <w:r w:rsidR="00190ECE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wynagrodzenia w ciągu 30 dni </w:t>
            </w:r>
            <w:r w:rsidR="006024CA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kalendarzowych </w:t>
            </w:r>
            <w:r w:rsidR="00190ECE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od dnia </w:t>
            </w:r>
            <w:r w:rsidR="006C3F1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przeakzania do NCBR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30532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prawidłowo wypełnionej 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karty </w:t>
            </w:r>
            <w:r w:rsidR="006024CA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pracy Mentora</w:t>
            </w:r>
            <w:r w:rsidR="0030532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oraz przedłożonego zgodnie z przepisami prawa dokumentu księgowego – rachunku bądź faktury</w:t>
            </w:r>
            <w:r w:rsidR="006C3F1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6C3F19" w:rsidRPr="000A7AB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wystawionych na podstawie prawidłowo wypełnionej i zaakceptowanej karty pracy Mentora</w:t>
            </w:r>
          </w:p>
          <w:p w14:paraId="284D7DE4" w14:textId="5A39C909" w:rsidR="00AD68B0" w:rsidRDefault="00AD68B0" w:rsidP="004D455A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76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informowania </w:t>
            </w:r>
            <w:r w:rsidR="00DC4B55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Mentora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pisemnie lub drogą elektroniczną o zmianach w Regulaminie nie później niż w chwili </w:t>
            </w:r>
            <w:r w:rsidR="00DC4B55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zlecenia procesu mentoringu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 następującego po wprowadzeniu tej zmiany.</w:t>
            </w:r>
          </w:p>
          <w:p w14:paraId="3A67B032" w14:textId="16983EE7" w:rsidR="00305328" w:rsidRDefault="00305328" w:rsidP="00305328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76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wyznaczenia osoby</w:t>
            </w:r>
            <w:r w:rsidR="006C3F1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do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6C3F1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kontaktu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z ramienia NCBR do koordynacji procesu </w:t>
            </w:r>
            <w:r w:rsidR="006C3F1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ralizacji Umowy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, weryfikacji pracy </w:t>
            </w:r>
            <w:r w:rsidR="006C3F1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entora, weryfikacji kart pracy Mentora, komunikacji z Mentor</w:t>
            </w:r>
            <w:r w:rsidR="006C3F1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em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.</w:t>
            </w:r>
          </w:p>
          <w:p w14:paraId="6DEF6755" w14:textId="31C56235" w:rsidR="00305328" w:rsidRPr="00CE44C7" w:rsidRDefault="006C3F19" w:rsidP="00305328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76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przekazania Mentorowi danych osobowych do kontaktu </w:t>
            </w:r>
            <w:r w:rsidR="0030532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, o której mowa w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pkt </w:t>
            </w:r>
            <w:r w:rsidR="0030532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9, w dniu przekazywania informacji o zakwalifikowaniu się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Mentora do udziału w projekcie.</w:t>
            </w:r>
            <w:r w:rsidR="0030532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</w:p>
          <w:p w14:paraId="3FE36307" w14:textId="5B52F426" w:rsidR="00AD68B0" w:rsidRPr="00CE44C7" w:rsidRDefault="00AD68B0" w:rsidP="004D455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</w:rPr>
              <w:t>NCB</w:t>
            </w:r>
            <w:r w:rsidR="00BF7630" w:rsidRPr="00CE44C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CE44C7">
              <w:rPr>
                <w:rFonts w:asciiTheme="minorHAnsi" w:hAnsiTheme="minorHAnsi" w:cstheme="minorHAnsi"/>
                <w:sz w:val="22"/>
                <w:szCs w:val="22"/>
              </w:rPr>
              <w:t xml:space="preserve"> ma prawo do:</w:t>
            </w:r>
          </w:p>
          <w:p w14:paraId="115ADD29" w14:textId="07BF13AA" w:rsidR="00AD68B0" w:rsidRPr="00CE44C7" w:rsidRDefault="00AD68B0" w:rsidP="004D455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72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odmowy wypłaty wynagrodzenia </w:t>
            </w:r>
            <w:r w:rsidR="00DC4B55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Mentorowi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  <w:r w:rsidR="00BF7630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w sytuacji gdy rażąco naruszy on zapisy Regulaminu lub Umowy</w:t>
            </w:r>
            <w:r w:rsidR="003D3641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</w:p>
          <w:p w14:paraId="2A74E35A" w14:textId="733EDCC5" w:rsidR="00BF7630" w:rsidRPr="00CE44C7" w:rsidRDefault="00BF7630" w:rsidP="004D455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72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wypłacenia części wynagrodzenia zgodnie z kartą pracy</w:t>
            </w:r>
            <w:r w:rsidR="006024CA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Mentora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 np. z tytułu rezygnacji uczestnika</w:t>
            </w:r>
            <w:r w:rsidR="004D455A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projektu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lub zaprzestania prac przez uczestnika</w:t>
            </w:r>
            <w:r w:rsidR="004D455A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projektu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.</w:t>
            </w:r>
          </w:p>
          <w:p w14:paraId="56E87B25" w14:textId="77777777" w:rsidR="00AD68B0" w:rsidRPr="00CE44C7" w:rsidRDefault="00AD68B0" w:rsidP="0088030D">
            <w:pPr>
              <w:spacing w:after="0" w:line="240" w:lineRule="auto"/>
              <w:textAlignment w:val="top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2FC92DE8" w14:textId="77777777" w:rsidR="00AD68B0" w:rsidRPr="00CE44C7" w:rsidRDefault="00AD68B0" w:rsidP="0088030D">
            <w:pPr>
              <w:spacing w:after="0" w:line="240" w:lineRule="auto"/>
              <w:textAlignment w:val="top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AD68B0" w:rsidRPr="00305328" w14:paraId="6C13266C" w14:textId="77777777" w:rsidTr="0088030D"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14:paraId="2A781803" w14:textId="77777777" w:rsidR="00AD68B0" w:rsidRPr="00CE44C7" w:rsidRDefault="00AD68B0" w:rsidP="0088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44C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§ 4.</w:t>
            </w:r>
          </w:p>
          <w:p w14:paraId="5C3E065A" w14:textId="1089B474" w:rsidR="00AD68B0" w:rsidRPr="00CE44C7" w:rsidRDefault="00DC4B55" w:rsidP="00AD68B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92" w:hanging="2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</w:rPr>
              <w:t>Mentor</w:t>
            </w:r>
            <w:r w:rsidR="00AD68B0" w:rsidRPr="00CE44C7">
              <w:rPr>
                <w:rFonts w:asciiTheme="minorHAnsi" w:hAnsiTheme="minorHAnsi" w:cstheme="minorHAnsi"/>
                <w:sz w:val="22"/>
                <w:szCs w:val="22"/>
              </w:rPr>
              <w:t xml:space="preserve"> zobowiązuje się do:</w:t>
            </w:r>
          </w:p>
          <w:p w14:paraId="52868DAD" w14:textId="2AD2B8FE" w:rsidR="00AD68B0" w:rsidRPr="00CE44C7" w:rsidRDefault="00AD68B0" w:rsidP="00AD68B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576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realizacji </w:t>
            </w:r>
            <w:r w:rsidR="00DC4B55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procesu mentoringu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zgodnie z Regulaminem,</w:t>
            </w:r>
          </w:p>
          <w:p w14:paraId="0EF5FDAB" w14:textId="620B8048" w:rsidR="00AD68B0" w:rsidRPr="00CE44C7" w:rsidRDefault="00AD68B0" w:rsidP="00AD68B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576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przekazania do NCBR z chwilą podpisania Umowy wypełnionego </w:t>
            </w:r>
            <w:r w:rsidR="003D3641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formularza danych </w:t>
            </w:r>
            <w:r w:rsidR="00121976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Mentora</w:t>
            </w:r>
            <w:r w:rsidR="00BE502C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  <w:r w:rsidR="00121976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3D3641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tj. </w:t>
            </w:r>
            <w:r w:rsidR="00121976" w:rsidRPr="001940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Załącznika </w:t>
            </w:r>
            <w:r w:rsidR="003D3641" w:rsidRPr="001940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nr 4</w:t>
            </w:r>
            <w:r w:rsidR="00194050" w:rsidRPr="001940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</w:t>
            </w:r>
            <w:r w:rsidR="003D3641" w:rsidRPr="001940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do </w:t>
            </w:r>
            <w:r w:rsidR="00121976" w:rsidRPr="001940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U</w:t>
            </w:r>
            <w:r w:rsidR="003D3641" w:rsidRPr="001940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mowy</w:t>
            </w:r>
            <w:r w:rsidR="00194050" w:rsidRPr="001940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oraz oświadczenia Mentora dla potrzeb </w:t>
            </w:r>
            <w:r w:rsidR="001940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ubezpieczeń społecznych tj. Załącznika nr 4b do Umowy</w:t>
            </w:r>
            <w:r w:rsidRPr="001940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</w:p>
          <w:p w14:paraId="0E11381B" w14:textId="6A1EE5FD" w:rsidR="00AD68B0" w:rsidRPr="00CE44C7" w:rsidRDefault="00AD68B0" w:rsidP="00AD68B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576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informowania NCBR pisemnie lub drogą elektroniczną o jakichkolwiek zmianach danych zawartych w </w:t>
            </w:r>
            <w:r w:rsidR="003D3641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f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ormularzu</w:t>
            </w:r>
            <w:r w:rsidR="00BF7630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3D3641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danych </w:t>
            </w:r>
            <w:r w:rsidR="00121976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Mentora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, poprzez doręczenie NCBR zaktualizowanego Formularza nie później niż w chwili przyjęcia </w:t>
            </w:r>
            <w:r w:rsidR="00DC4B55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procesu mentoringu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do realizacji, </w:t>
            </w:r>
          </w:p>
          <w:p w14:paraId="4B067036" w14:textId="258DCDD1" w:rsidR="00BF7630" w:rsidRPr="00CE44C7" w:rsidRDefault="00BF7630" w:rsidP="00AD68B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576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podpisania oświadczenia o bezstronności i poufności</w:t>
            </w:r>
            <w:r w:rsidR="006C3F1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także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w odniesieniu do uczestników projektu</w:t>
            </w:r>
            <w:r w:rsidR="00BE502C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z którymi będzie współpracował – wzór oświadczenia </w:t>
            </w:r>
            <w:r w:rsidR="00E74B5B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stanowi </w:t>
            </w:r>
            <w:r w:rsidR="00121976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Załącznik  </w:t>
            </w:r>
            <w:r w:rsidR="00E74B5B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nr </w:t>
            </w:r>
            <w:r w:rsidR="003D3641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5</w:t>
            </w:r>
            <w:r w:rsidR="00E74B5B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do Umowy</w:t>
            </w:r>
          </w:p>
          <w:p w14:paraId="45A21303" w14:textId="7C5551C2" w:rsidR="00AD68B0" w:rsidRPr="00CE44C7" w:rsidRDefault="00AD68B0" w:rsidP="00AD68B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92" w:hanging="283"/>
              <w:jc w:val="both"/>
              <w:textAlignment w:val="top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lastRenderedPageBreak/>
              <w:t xml:space="preserve">W przypadku wprowadzenia w Regulaminie zmian, o których mowa w § 3 ust. 1 pkt </w:t>
            </w:r>
            <w:r w:rsidR="006C3F1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8</w:t>
            </w:r>
            <w:r w:rsidR="006C3F19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Umowy, </w:t>
            </w:r>
            <w:r w:rsidR="00DC4B55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Mentor 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ma prawo do wypowiedzenia Umowy w terminie 7 dni od dnia otrzymania informacji o wprowadzeniu ww. zmian. Oświadczenie o wypowiedzeniu Umowy </w:t>
            </w:r>
            <w:r w:rsidR="00DC4B55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składa na piśmie lub drogą elektroniczną. Niezłożenie przez </w:t>
            </w:r>
            <w:r w:rsidR="00DC4B55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Mentora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oświadczenia o wypowiedzeniu Umowy w terminie oraz w przewidzianym do tego trybie lub przyjęcie </w:t>
            </w:r>
            <w:r w:rsidR="00DC4B55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procesu mentoringu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po otrzymaniu informacji o wprowadzeniu ww. zmian oznacza akceptację zmiany Regulaminu.</w:t>
            </w:r>
          </w:p>
          <w:p w14:paraId="75C0448F" w14:textId="77777777" w:rsidR="00AD68B0" w:rsidRPr="00CE44C7" w:rsidRDefault="00AD68B0" w:rsidP="0088030D">
            <w:pPr>
              <w:pStyle w:val="Akapitzlist"/>
              <w:spacing w:after="0" w:line="240" w:lineRule="auto"/>
              <w:ind w:left="292"/>
              <w:jc w:val="both"/>
              <w:textAlignment w:val="top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AD68B0" w:rsidRPr="00305328" w14:paraId="1DC8E858" w14:textId="77777777" w:rsidTr="0088030D"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14:paraId="35B5DC78" w14:textId="77777777" w:rsidR="00AD68B0" w:rsidRPr="00CE44C7" w:rsidRDefault="00AD68B0" w:rsidP="0088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lastRenderedPageBreak/>
              <w:t>§ 5.</w:t>
            </w:r>
          </w:p>
          <w:p w14:paraId="07F76F70" w14:textId="77777777" w:rsidR="00C947CA" w:rsidRPr="00857194" w:rsidRDefault="00C947CA" w:rsidP="00C947C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5719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Strony oświadczają, że przetwarzanie w zakresie udostępnionych przez drugą Stronę Umowy danych osobowych w tym dane przedstawicieli dokonywane będzie przez każdą ze Stron jako administratora danych osobowych w celu zawarcia i realizacji Umowy. </w:t>
            </w:r>
          </w:p>
          <w:p w14:paraId="3A7AC918" w14:textId="77777777" w:rsidR="00C947CA" w:rsidRPr="00857194" w:rsidRDefault="00C947CA" w:rsidP="00C947CA">
            <w:pPr>
              <w:numPr>
                <w:ilvl w:val="0"/>
                <w:numId w:val="30"/>
              </w:numPr>
              <w:spacing w:before="60" w:after="6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5719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Wszelkie informacje dotyczące przetwarzania przez NCBR danych osobowych jako administratora danych osobowych znajdują się w klauzuli informacyjnej, o której mowa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 dalej jako: „RODO”, stanowiącej Załącznik nr 7 do Umowy. </w:t>
            </w:r>
          </w:p>
          <w:p w14:paraId="13817A68" w14:textId="77777777" w:rsidR="00C947CA" w:rsidRPr="00857194" w:rsidRDefault="00C947CA" w:rsidP="00C947CA">
            <w:pPr>
              <w:numPr>
                <w:ilvl w:val="0"/>
                <w:numId w:val="30"/>
              </w:numPr>
              <w:spacing w:before="60" w:after="6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5719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NCBR upoważnia Mentora do przetwarzania danych osobowych w zakresie niezbędnym do realizacji mentoringu zgodnie z Umową. Mentor przed przystąpieniem do świadczenia usług zobowiązany jest do zapoznania się zasadami przetwarzania danych osobowych w NCBR. </w:t>
            </w:r>
          </w:p>
          <w:p w14:paraId="6941B5B4" w14:textId="77777777" w:rsidR="00C947CA" w:rsidRPr="00857194" w:rsidRDefault="00C947CA" w:rsidP="00C947CA">
            <w:pPr>
              <w:numPr>
                <w:ilvl w:val="0"/>
                <w:numId w:val="30"/>
              </w:numPr>
              <w:spacing w:before="60" w:after="6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5719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 zobowiązuje się do wykonywania czynności mentoringu  zgodnie z powszechnie obowiązującymi przepisami o ochronie danych osobowych, a także zobowiązuje się do zachowania w tajemnicy danych osobowych przetwarzanych w związku z Umową.</w:t>
            </w:r>
          </w:p>
          <w:p w14:paraId="18E4B700" w14:textId="77777777" w:rsidR="00C947CA" w:rsidRPr="00AD68B0" w:rsidRDefault="00C947CA" w:rsidP="00C94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1B6119CB" w14:textId="77777777" w:rsidR="00AD68B0" w:rsidRPr="00CE44C7" w:rsidRDefault="00AD68B0" w:rsidP="0088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77273F75" w14:textId="2B440388" w:rsidR="00AD68B0" w:rsidRPr="00CE44C7" w:rsidRDefault="00AD68B0" w:rsidP="0088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44C7">
              <w:rPr>
                <w:rFonts w:asciiTheme="minorHAnsi" w:hAnsiTheme="minorHAnsi" w:cstheme="minorHAnsi"/>
                <w:b/>
                <w:sz w:val="22"/>
                <w:szCs w:val="22"/>
              </w:rPr>
              <w:t>§ 6</w:t>
            </w:r>
            <w:r w:rsidR="00CB07A9" w:rsidRPr="00CE44C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37BA6CFB" w14:textId="564E098F" w:rsidR="00AD68B0" w:rsidRPr="00CE44C7" w:rsidRDefault="00AD68B0" w:rsidP="00AD68B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8" w:hanging="283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W ramach wynagrodzenia za </w:t>
            </w:r>
            <w:r w:rsidR="00956BE7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zrealizowany proces mentoringu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, </w:t>
            </w:r>
            <w:r w:rsidR="00956BE7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przenosi na NCBR autorskie prawa majątkowe do wyników </w:t>
            </w:r>
            <w:r w:rsidR="00DA4C3A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swoich prac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będących utworami w rozumieniu przepisów ustawy z dnia 4 lutego 1994 r. o prawie autorskim i prawach pokrewnych, zwanych dalej „Wynikami”, bez ograniczeń co do terytorium, czasu i liczby egzemplarzy, na wszelkich polach eksploatacji znanych w chwili zawarcia Umowy, a w szczególności w zakresie:</w:t>
            </w:r>
          </w:p>
          <w:p w14:paraId="05F3AE3B" w14:textId="77777777" w:rsidR="00AD68B0" w:rsidRPr="00CE44C7" w:rsidRDefault="00AD68B0" w:rsidP="00AD68B0">
            <w:pPr>
              <w:widowControl w:val="0"/>
              <w:numPr>
                <w:ilvl w:val="0"/>
                <w:numId w:val="9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430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</w:rPr>
              <w:t>utrwalania,</w:t>
            </w:r>
          </w:p>
          <w:p w14:paraId="706FC720" w14:textId="77777777" w:rsidR="00AD68B0" w:rsidRPr="00CE44C7" w:rsidRDefault="00AD68B0" w:rsidP="00AD68B0">
            <w:pPr>
              <w:widowControl w:val="0"/>
              <w:numPr>
                <w:ilvl w:val="0"/>
                <w:numId w:val="9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zwielokrotniania każdą techniką, trwale i czasowo,</w:t>
            </w:r>
          </w:p>
          <w:p w14:paraId="0B371196" w14:textId="77777777" w:rsidR="00AD68B0" w:rsidRPr="00CE44C7" w:rsidRDefault="00AD68B0" w:rsidP="00AD68B0">
            <w:pPr>
              <w:widowControl w:val="0"/>
              <w:numPr>
                <w:ilvl w:val="0"/>
                <w:numId w:val="9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</w:rPr>
              <w:t>wprowadzania do obrotu,</w:t>
            </w:r>
          </w:p>
          <w:p w14:paraId="5AAA5DD0" w14:textId="77777777" w:rsidR="00AD68B0" w:rsidRPr="00CE44C7" w:rsidRDefault="00AD68B0" w:rsidP="00AD68B0">
            <w:pPr>
              <w:widowControl w:val="0"/>
              <w:numPr>
                <w:ilvl w:val="0"/>
                <w:numId w:val="9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wprowadzania do pamięci komputera i serwerów sieci komputerowych,</w:t>
            </w:r>
          </w:p>
          <w:p w14:paraId="54DDE8DA" w14:textId="77777777" w:rsidR="00AD68B0" w:rsidRPr="00CE44C7" w:rsidRDefault="00AD68B0" w:rsidP="00AD68B0">
            <w:pPr>
              <w:widowControl w:val="0"/>
              <w:numPr>
                <w:ilvl w:val="0"/>
                <w:numId w:val="9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rozpowszechniania wszelkimi środkami i każdą formą udostępniania do korzystania,</w:t>
            </w:r>
          </w:p>
          <w:p w14:paraId="603AC970" w14:textId="77777777" w:rsidR="00AD68B0" w:rsidRPr="00CE44C7" w:rsidRDefault="00AD68B0" w:rsidP="00AD68B0">
            <w:pPr>
              <w:widowControl w:val="0"/>
              <w:numPr>
                <w:ilvl w:val="0"/>
                <w:numId w:val="9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publicznego wykonania i odtwarzania, wystawienia, wyświetlania lub nadawania za pomocą każdego środka przekazu,</w:t>
            </w:r>
          </w:p>
          <w:p w14:paraId="4A4EAA26" w14:textId="77777777" w:rsidR="00AD68B0" w:rsidRPr="00CE44C7" w:rsidRDefault="00AD68B0" w:rsidP="00AD68B0">
            <w:pPr>
              <w:widowControl w:val="0"/>
              <w:numPr>
                <w:ilvl w:val="0"/>
                <w:numId w:val="9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korzystania z Wyników w całości lub w części oraz łączenia ich z innymi utworami, opracowania poprzez dodanie różnych elementów, uaktualnienie, modyfikację, zmianę barw, wielkości i treści całości lub ich części oraz tłumaczenie na różne języki.</w:t>
            </w:r>
          </w:p>
          <w:p w14:paraId="0A8396A8" w14:textId="77777777" w:rsidR="00EE1054" w:rsidRPr="00CE44C7" w:rsidRDefault="00956BE7" w:rsidP="00EE105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Mentor </w:t>
            </w:r>
            <w:r w:rsidR="00AD68B0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upoważnia również NCBR do korzystania i rozporządzania utworami stanowiącymi opracowanie Wyników (wykonywanie zależnego prawa autorskiego), w zakresie wskazanym w ust. 1, z możliwością przenoszenia tego prawa na osoby trzecie bez zgody 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Mentora</w:t>
            </w:r>
            <w:r w:rsidR="00AD68B0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. </w:t>
            </w:r>
            <w:r w:rsidRPr="00CE44C7">
              <w:rPr>
                <w:rFonts w:asciiTheme="minorHAnsi" w:hAnsiTheme="minorHAnsi" w:cstheme="minorHAnsi"/>
                <w:sz w:val="22"/>
                <w:szCs w:val="22"/>
              </w:rPr>
              <w:t xml:space="preserve">Mentorowi </w:t>
            </w:r>
            <w:r w:rsidR="00AD68B0" w:rsidRPr="00CE44C7">
              <w:rPr>
                <w:rFonts w:asciiTheme="minorHAnsi" w:hAnsiTheme="minorHAnsi" w:cstheme="minorHAnsi"/>
                <w:sz w:val="22"/>
                <w:szCs w:val="22"/>
              </w:rPr>
              <w:t xml:space="preserve"> nie przysługuje z tego tytułu dodatkowe wynagrodzenie.</w:t>
            </w:r>
          </w:p>
          <w:p w14:paraId="5071148C" w14:textId="77777777" w:rsidR="00EE1054" w:rsidRPr="00CE44C7" w:rsidRDefault="00EE1054" w:rsidP="00EE105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Przeniesienie praw, o których mowa w niniejszym paragrafie, nastąpi z chwilą udostępnienia Wyników NCBR. Z chwilą przeniesienia praw przechodzi na NCBR własność nośnika, na którym Wyniki udostępniono.</w:t>
            </w:r>
          </w:p>
          <w:p w14:paraId="761D401A" w14:textId="77777777" w:rsidR="00EE1054" w:rsidRPr="00CE44C7" w:rsidRDefault="00EE1054" w:rsidP="00EE105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 niniejszym upoważnia NCBR (udziela zezwolenia NCBR) do decydowania o oznaczeniu Wyników jego imieniem lub nazwiskiem albo udostępniania ich w sposób anonimowy.</w:t>
            </w:r>
          </w:p>
          <w:p w14:paraId="3BF9DD56" w14:textId="753E67B3" w:rsidR="00EE1054" w:rsidRPr="00CE44C7" w:rsidRDefault="00EE1054" w:rsidP="00EE1054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 jest odpowiedzialny względem NCBR za wszelkie wady prawne Wyników, a w szczególności za ewentualne roszczenia osób trzecich wynikające z naruszenia praw autorskich przy wykonywaniu Umowy.</w:t>
            </w:r>
          </w:p>
          <w:p w14:paraId="219F1508" w14:textId="77777777" w:rsidR="00EE1054" w:rsidRPr="00CE44C7" w:rsidRDefault="00EE1054" w:rsidP="00EE1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75F43694" w14:textId="77777777" w:rsidR="00AD68B0" w:rsidRPr="00CE44C7" w:rsidRDefault="00AD68B0" w:rsidP="0088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34DEC3BA" w14:textId="77777777" w:rsidR="00AD68B0" w:rsidRPr="00CE44C7" w:rsidRDefault="00AD68B0" w:rsidP="0088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61078911" w14:textId="77777777" w:rsidR="00AD68B0" w:rsidRPr="00CE44C7" w:rsidRDefault="00AD68B0" w:rsidP="0088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44C7">
              <w:rPr>
                <w:rFonts w:asciiTheme="minorHAnsi" w:hAnsiTheme="minorHAnsi" w:cstheme="minorHAnsi"/>
                <w:b/>
                <w:sz w:val="22"/>
                <w:szCs w:val="22"/>
              </w:rPr>
              <w:t>§7.</w:t>
            </w:r>
          </w:p>
          <w:p w14:paraId="79222A7D" w14:textId="2BF87196" w:rsidR="00AD68B0" w:rsidRPr="00CE44C7" w:rsidRDefault="00AD68B0" w:rsidP="00AD68B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8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Wszelkie materiały przekazane </w:t>
            </w:r>
            <w:r w:rsidR="00956BE7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Mentorowi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6C3F1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przez NCBR</w:t>
            </w:r>
            <w:r w:rsidR="00EE1054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 Partnera projektu</w:t>
            </w:r>
            <w:r w:rsidR="00BE502C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  <w:r w:rsidR="00EE1054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uczestników projektu</w:t>
            </w:r>
            <w:r w:rsidR="00BE502C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  <w:r w:rsidR="00EE1054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w związku z wykonywaniem </w:t>
            </w:r>
            <w:r w:rsidR="00956BE7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procesu mentoringu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, jak również powstałe w wyniku ich wykonania – pisemne, graficzne, zapisane w formie elektronicznej lub innej formie – są poufne i nie mogą być bez uprzedniej, pisemnej zgody NCBR udostępnione jakiejkolwiek osobie trzeciej, ani ujawnione w inny sposób. </w:t>
            </w:r>
          </w:p>
          <w:p w14:paraId="2EC4EB08" w14:textId="77777777" w:rsidR="00AD68B0" w:rsidRPr="00CE44C7" w:rsidRDefault="00AD68B0" w:rsidP="00AD68B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Zachowanie poufności nie będzie dotyczyło informacji:</w:t>
            </w:r>
          </w:p>
          <w:p w14:paraId="537961DB" w14:textId="0C83B479" w:rsidR="00AD68B0" w:rsidRPr="00CE44C7" w:rsidRDefault="00AD68B0" w:rsidP="00AD68B0">
            <w:pPr>
              <w:pStyle w:val="Akapitzlist"/>
              <w:numPr>
                <w:ilvl w:val="0"/>
                <w:numId w:val="11"/>
              </w:numPr>
              <w:autoSpaceDN w:val="0"/>
              <w:spacing w:after="0" w:line="240" w:lineRule="auto"/>
              <w:ind w:left="572" w:hanging="284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która jest częścią domeny publicznej w momencie ujawnienia lub wchodzi do domeny publicznej po ujawnieniu bez naruszenia warunków Umowy przez </w:t>
            </w:r>
            <w:r w:rsidR="00956BE7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Mentora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;</w:t>
            </w:r>
          </w:p>
          <w:p w14:paraId="72ABE120" w14:textId="73843EF9" w:rsidR="00AD68B0" w:rsidRPr="00CE44C7" w:rsidRDefault="00AD68B0" w:rsidP="00AD68B0">
            <w:pPr>
              <w:pStyle w:val="Akapitzlist"/>
              <w:numPr>
                <w:ilvl w:val="0"/>
                <w:numId w:val="11"/>
              </w:numPr>
              <w:autoSpaceDN w:val="0"/>
              <w:spacing w:after="0" w:line="240" w:lineRule="auto"/>
              <w:ind w:left="567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które były dostępne dla </w:t>
            </w:r>
            <w:r w:rsidR="00956BE7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Mentora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przed ich udostępnieniem przez NCBR, pod warunkiem, że nie istnieje żadna przeszkoda prawna do udostępnienia tych informacji;</w:t>
            </w:r>
          </w:p>
          <w:p w14:paraId="46E88F45" w14:textId="3DB3F9C2" w:rsidR="00AD68B0" w:rsidRPr="00CE44C7" w:rsidRDefault="00AD68B0" w:rsidP="00AD68B0">
            <w:pPr>
              <w:pStyle w:val="Akapitzlist"/>
              <w:numPr>
                <w:ilvl w:val="0"/>
                <w:numId w:val="11"/>
              </w:numPr>
              <w:autoSpaceDN w:val="0"/>
              <w:spacing w:after="0" w:line="240" w:lineRule="auto"/>
              <w:ind w:left="567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które zostały uzyskane przez </w:t>
            </w:r>
            <w:r w:rsidR="00956BE7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Mentora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po ich udostępnieniu przez NCBR, ze źródła innego niż NCBR, pod warunkiem, że nie istnieje żadna przeszkoda prawna do udostępnienia tych informacji;</w:t>
            </w:r>
          </w:p>
          <w:p w14:paraId="62CD33A3" w14:textId="77777777" w:rsidR="00AD68B0" w:rsidRPr="00CE44C7" w:rsidRDefault="00AD68B0" w:rsidP="00AD68B0">
            <w:pPr>
              <w:pStyle w:val="Akapitzlist"/>
              <w:numPr>
                <w:ilvl w:val="0"/>
                <w:numId w:val="11"/>
              </w:numPr>
              <w:autoSpaceDN w:val="0"/>
              <w:spacing w:after="0" w:line="240" w:lineRule="auto"/>
              <w:ind w:left="567" w:hanging="283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 stosunku do której przepisy prawa powszechnie obowiązującego wymagają jej ujawnienia.</w:t>
            </w:r>
          </w:p>
          <w:p w14:paraId="7542F1CB" w14:textId="752A4395" w:rsidR="00AD68B0" w:rsidRPr="00CE44C7" w:rsidRDefault="00AD68B0" w:rsidP="00AD68B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Wszelkie informacje otrzymane od </w:t>
            </w:r>
            <w:r w:rsidR="006C3F1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NCBR</w:t>
            </w:r>
            <w:r w:rsidR="00EE1054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 Partnera projektu</w:t>
            </w:r>
            <w:r w:rsidR="00BE502C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  <w:r w:rsidR="00EE1054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jak</w:t>
            </w:r>
            <w:r w:rsidR="00BE502C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EE1054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 uczestników projektu</w:t>
            </w:r>
            <w:r w:rsidR="00BE502C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w związku z realizacją </w:t>
            </w:r>
            <w:r w:rsidR="00956BE7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procesu mentoringu</w:t>
            </w:r>
            <w:r w:rsidR="00BE502C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wykorzystywane będą przez </w:t>
            </w:r>
            <w:r w:rsidR="00956BE7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Mentora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wyłącznie w celu realizacji </w:t>
            </w:r>
            <w:r w:rsidR="00956BE7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procesu mentoringu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.</w:t>
            </w:r>
          </w:p>
          <w:p w14:paraId="2442E312" w14:textId="716F9EE4" w:rsidR="00AD68B0" w:rsidRPr="00CE44C7" w:rsidRDefault="00956BE7" w:rsidP="00AD68B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</w:t>
            </w:r>
            <w:r w:rsidR="00AD68B0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odpowiada za szkodę wyrządzoną </w:t>
            </w:r>
            <w:r w:rsidR="006C3F1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NCBR</w:t>
            </w:r>
            <w:r w:rsidR="00EE1054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 Partner</w:t>
            </w:r>
            <w:r w:rsidR="00BE502C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owi</w:t>
            </w:r>
            <w:r w:rsidR="00EE1054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projektu</w:t>
            </w:r>
            <w:r w:rsidR="00BE502C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  <w:r w:rsidR="00EE1054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jak</w:t>
            </w:r>
            <w:r w:rsidR="00BE502C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EE1054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 uczestnik</w:t>
            </w:r>
            <w:r w:rsidR="00BE502C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owi</w:t>
            </w:r>
            <w:r w:rsidR="00EE1054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projektu</w:t>
            </w:r>
            <w:r w:rsidR="00BE502C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  <w:r w:rsidR="00EE1054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AD68B0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w wyniku naruszenia przez 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Mentora</w:t>
            </w:r>
            <w:r w:rsidR="00AD68B0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zasad poufności, o których mowa w niniejszym paragrafie.</w:t>
            </w:r>
          </w:p>
          <w:p w14:paraId="350DF9CA" w14:textId="77777777" w:rsidR="00AD68B0" w:rsidRPr="00CE44C7" w:rsidRDefault="00AD68B0" w:rsidP="0088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74348276" w14:textId="77777777" w:rsidR="00AD68B0" w:rsidRPr="00CE44C7" w:rsidRDefault="00AD68B0" w:rsidP="00190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hanging="35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44C7">
              <w:rPr>
                <w:rFonts w:asciiTheme="minorHAnsi" w:hAnsiTheme="minorHAnsi" w:cstheme="minorHAnsi"/>
                <w:b/>
                <w:sz w:val="22"/>
                <w:szCs w:val="22"/>
              </w:rPr>
              <w:t>§ 8.</w:t>
            </w:r>
          </w:p>
          <w:p w14:paraId="526D8792" w14:textId="77777777" w:rsidR="006C3F19" w:rsidRPr="000A7AB1" w:rsidRDefault="00F3260B" w:rsidP="006C3F1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2" w:hanging="35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Umowę </w:t>
            </w:r>
            <w:r w:rsidR="006C3F19" w:rsidRPr="000A7AB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zawarto w formie elektronicznej z wykorzystaniem kwalifikowanych podpisów elektronicznych / sporządzono w dwóch egzemplarzach, po jednym dla każdej ze Stron</w:t>
            </w:r>
            <w:r w:rsidR="006C3F19" w:rsidRPr="000A7AB1">
              <w:rPr>
                <w:rStyle w:val="Odwoanieprzypisudolnego"/>
                <w:rFonts w:asciiTheme="minorHAnsi" w:hAnsiTheme="minorHAnsi" w:cstheme="minorHAnsi"/>
                <w:sz w:val="22"/>
                <w:szCs w:val="22"/>
                <w:lang w:val="pl-PL"/>
              </w:rPr>
              <w:footnoteReference w:id="1"/>
            </w:r>
            <w:r w:rsidR="006C3F19" w:rsidRPr="000A7AB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.</w:t>
            </w:r>
          </w:p>
          <w:p w14:paraId="0A9AB6B4" w14:textId="5BE8F4B9" w:rsidR="00F3260B" w:rsidRPr="00CE44C7" w:rsidRDefault="00F3260B" w:rsidP="00190EC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2" w:hanging="35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1D7DDF08" w14:textId="76CB10EE" w:rsidR="00AD68B0" w:rsidRPr="00CE44C7" w:rsidRDefault="00AD68B0" w:rsidP="00190EC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2" w:hanging="352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00E1FA9F" w14:textId="4649C2E8" w:rsidR="00AD68B0" w:rsidRPr="00CE44C7" w:rsidRDefault="00AD68B0" w:rsidP="00190EC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2" w:hanging="352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Umowa zostaje zawarta </w:t>
            </w:r>
            <w:r w:rsidR="00DD5EC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 obowiązuje z dniem jej podpisania przez ostatnią ze Stron 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na </w:t>
            </w:r>
            <w:r w:rsidR="00956BE7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czas realizacji projektu tj. do </w:t>
            </w:r>
            <w:r w:rsidR="00CB07A9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dnia 31 grudnia </w:t>
            </w:r>
            <w:r w:rsidR="00956BE7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2023 roku</w:t>
            </w:r>
            <w:r w:rsidR="00CB07A9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.</w:t>
            </w:r>
          </w:p>
          <w:p w14:paraId="78584886" w14:textId="46D9ACD6" w:rsidR="00AD68B0" w:rsidRPr="00CE44C7" w:rsidRDefault="00AD68B0" w:rsidP="00190EC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2" w:hanging="352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Prawa i obowiązki oraz wierzytelności </w:t>
            </w:r>
            <w:r w:rsidR="00956BE7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Mentora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wynikające z Umowy nie mogą być przenoszone na rzecz osób trzecich bez zgody NCBR.</w:t>
            </w:r>
          </w:p>
          <w:p w14:paraId="6DE347AC" w14:textId="64E93C14" w:rsidR="00AD68B0" w:rsidRPr="00CE44C7" w:rsidRDefault="00AD68B0" w:rsidP="00190EC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2" w:hanging="352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Spory związane z realizacją Umowy, nierozstrzygnięte w drodze negocjacji, rozstrzygane będą przez Sąd powszechny właściwy miejscowo dla siedziby NCBR.</w:t>
            </w:r>
          </w:p>
          <w:p w14:paraId="434174C4" w14:textId="52F118B7" w:rsidR="00AD68B0" w:rsidRPr="00CE44C7" w:rsidRDefault="00AD68B0" w:rsidP="00190EC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2" w:hanging="352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Wszelkie zmiany Umowy wymagają formy pisemnej lub elektronicznej (z wykorzystaniem kwalifikowanych podpisów elektronicznych), z zastrzeżeniem, że zmiana Regulaminu następuje poprzez jednostronne oświadczenie NCBR złożone </w:t>
            </w:r>
            <w:r w:rsidR="00956BE7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Mentorowi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zgodnie z § 3 ust. 1 pkt</w:t>
            </w:r>
            <w:r w:rsidR="00DD5EC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8</w:t>
            </w:r>
            <w:r w:rsidR="00B60E7D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857194">
              <w:rPr>
                <w:rFonts w:asciiTheme="minorHAnsi" w:hAnsiTheme="minorHAnsi" w:cstheme="minorHAnsi"/>
                <w:lang w:val="pl-PL"/>
              </w:rPr>
              <w:t>Umowy i nie stanowi zmiany Umowy.</w:t>
            </w:r>
          </w:p>
          <w:p w14:paraId="4129509B" w14:textId="7AADC06D" w:rsidR="00AD68B0" w:rsidRPr="00CE44C7" w:rsidRDefault="00AD68B0" w:rsidP="00190EC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2" w:hanging="352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Umowa może zostać rozwiązana przez każdą ze Stron z zachowaniem 30-dniowego okresu wypowiedzenia, bądź na zasadach określonych w Regulaminie.</w:t>
            </w:r>
          </w:p>
          <w:p w14:paraId="69061622" w14:textId="61B383A2" w:rsidR="00AD68B0" w:rsidRPr="00CE44C7" w:rsidRDefault="00AD68B0" w:rsidP="00F3260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2" w:hanging="352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Integralną część Umowy stanowi</w:t>
            </w:r>
            <w:r w:rsidR="00CB07A9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ą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jej załącznik</w:t>
            </w:r>
            <w:r w:rsidR="00CB07A9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</w:t>
            </w:r>
            <w:r w:rsidR="00F3260B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:</w:t>
            </w:r>
          </w:p>
          <w:p w14:paraId="18550F1F" w14:textId="77C9F9BC" w:rsidR="00305328" w:rsidRPr="00CE44C7" w:rsidRDefault="00194050" w:rsidP="00CE44C7">
            <w:pPr>
              <w:pStyle w:val="Akapitzlist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49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Załącznik nr 1. </w:t>
            </w:r>
            <w:r w:rsidR="00F3260B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Regulamin</w:t>
            </w:r>
            <w:r w:rsidR="00305328" w:rsidRPr="00CE44C7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="00DD5EC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Naboru i pracy Mentorów w ramach projektu „Uczelnie Przyszłości – nowe możliwości w zakresie kształcenia”</w:t>
            </w:r>
          </w:p>
          <w:p w14:paraId="1ED82810" w14:textId="6372FE4A" w:rsidR="00F3260B" w:rsidRPr="00CE44C7" w:rsidRDefault="00194050" w:rsidP="00190ECE">
            <w:pPr>
              <w:pStyle w:val="Akapitzlist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49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Załącznik nr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2. </w:t>
            </w:r>
            <w:r w:rsidR="00F3260B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Zlecenie procesu </w:t>
            </w:r>
            <w:r w:rsidR="00962BA9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mentoring</w:t>
            </w:r>
            <w:r w:rsidR="00C250D7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u</w:t>
            </w:r>
            <w:r w:rsidR="00962BA9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015722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(wzór)</w:t>
            </w:r>
          </w:p>
          <w:p w14:paraId="6585C148" w14:textId="4C3B5B69" w:rsidR="00F3260B" w:rsidRPr="00CE44C7" w:rsidRDefault="00194050" w:rsidP="00190ECE">
            <w:pPr>
              <w:pStyle w:val="Akapitzlist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49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Załącznik nr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3. </w:t>
            </w:r>
            <w:r w:rsidR="00F3260B" w:rsidRPr="001940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Karta pracy Mentora</w:t>
            </w:r>
            <w:r w:rsidR="00962BA9" w:rsidRPr="001940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015722" w:rsidRPr="001940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(wzór)</w:t>
            </w:r>
          </w:p>
          <w:p w14:paraId="5754CE55" w14:textId="2B47D84E" w:rsidR="00F3260B" w:rsidRPr="00194050" w:rsidRDefault="00194050" w:rsidP="00190ECE">
            <w:pPr>
              <w:pStyle w:val="Akapitzlist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49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Załącznik nr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4a. </w:t>
            </w:r>
            <w:r w:rsidR="00F3260B" w:rsidRPr="001940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Formularz danych Mentora</w:t>
            </w:r>
            <w:r w:rsidR="00015722" w:rsidRPr="001940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</w:p>
          <w:p w14:paraId="7E41E925" w14:textId="7C3BFE9E" w:rsidR="00194050" w:rsidRPr="00CE44C7" w:rsidRDefault="00194050" w:rsidP="00190ECE">
            <w:pPr>
              <w:pStyle w:val="Akapitzlist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49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Załącznik nr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4b Oświadczenie Mentora dla potrzeb ubezpieczeń społecznych</w:t>
            </w:r>
          </w:p>
          <w:p w14:paraId="6B7C7149" w14:textId="5AA43F57" w:rsidR="00F3260B" w:rsidRDefault="00194050" w:rsidP="00190ECE">
            <w:pPr>
              <w:pStyle w:val="Akapitzlist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49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Załącznik nr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5 </w:t>
            </w:r>
            <w:r w:rsidR="00F3260B" w:rsidRPr="00CE44C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Wzór oświadczenia o bezstronności i poufności w odniesieniu do uczestników projektu</w:t>
            </w:r>
          </w:p>
          <w:p w14:paraId="193D6C28" w14:textId="09798DE2" w:rsidR="00194050" w:rsidRPr="00857194" w:rsidRDefault="00194050" w:rsidP="00194050">
            <w:pPr>
              <w:pStyle w:val="Akapitzlist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49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Załącznik nr 6. </w:t>
            </w:r>
            <w:r w:rsidRPr="0019405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Kopia pełnomocnictwa (jeśli dotyczy)</w:t>
            </w:r>
          </w:p>
          <w:p w14:paraId="63959E14" w14:textId="2FF27C80" w:rsidR="00C947CA" w:rsidRPr="00194050" w:rsidRDefault="005425C6" w:rsidP="00194050">
            <w:pPr>
              <w:pStyle w:val="Akapitzlist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49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425C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Załącznik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5425C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nr 7. </w:t>
            </w:r>
            <w:r w:rsidR="00C947CA" w:rsidRPr="005425C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Klauzula </w:t>
            </w:r>
            <w:r w:rsidRPr="005425C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informacyjna</w:t>
            </w:r>
          </w:p>
          <w:p w14:paraId="1EA7D95F" w14:textId="6405B350" w:rsidR="00F3260B" w:rsidRPr="005425C6" w:rsidRDefault="00F3260B" w:rsidP="0054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val="pl-PL"/>
              </w:rPr>
            </w:pPr>
          </w:p>
          <w:p w14:paraId="729B4FE2" w14:textId="77777777" w:rsidR="00F3260B" w:rsidRPr="00CE44C7" w:rsidRDefault="00F3260B" w:rsidP="00190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2725C9CC" w14:textId="0127EB3C" w:rsidR="00AD68B0" w:rsidRPr="00CE44C7" w:rsidRDefault="00AD68B0" w:rsidP="00190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4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tbl>
            <w:tblPr>
              <w:tblW w:w="4892" w:type="dxa"/>
              <w:tblLayout w:type="fixed"/>
              <w:tblLook w:val="04A0" w:firstRow="1" w:lastRow="0" w:firstColumn="1" w:lastColumn="0" w:noHBand="0" w:noVBand="1"/>
            </w:tblPr>
            <w:tblGrid>
              <w:gridCol w:w="4892"/>
            </w:tblGrid>
            <w:tr w:rsidR="00AD68B0" w:rsidRPr="00305328" w14:paraId="21465AFD" w14:textId="77777777" w:rsidTr="0088030D">
              <w:trPr>
                <w:trHeight w:val="1105"/>
              </w:trPr>
              <w:tc>
                <w:tcPr>
                  <w:tcW w:w="4892" w:type="dxa"/>
                  <w:shd w:val="clear" w:color="auto" w:fill="auto"/>
                </w:tcPr>
                <w:p w14:paraId="6FBB548C" w14:textId="77777777" w:rsidR="00AD68B0" w:rsidRPr="00CE44C7" w:rsidRDefault="00AD68B0" w:rsidP="0088030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14:paraId="00A77CF8" w14:textId="77777777" w:rsidR="00AD68B0" w:rsidRPr="00CE44C7" w:rsidRDefault="00AD68B0" w:rsidP="0088030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14:paraId="3471DE2E" w14:textId="0EAC4114" w:rsidR="00AD68B0" w:rsidRPr="00CE44C7" w:rsidRDefault="00AD68B0" w:rsidP="0088030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  <w:p w14:paraId="0149670C" w14:textId="77777777" w:rsidR="00F3260B" w:rsidRPr="00CE44C7" w:rsidRDefault="00F3260B" w:rsidP="0088030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  <w:p w14:paraId="0F656B5F" w14:textId="77777777" w:rsidR="00AD68B0" w:rsidRPr="00CE44C7" w:rsidRDefault="00AD68B0" w:rsidP="0088030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  <w:p w14:paraId="40D4E6A1" w14:textId="77777777" w:rsidR="00AD68B0" w:rsidRPr="00CE44C7" w:rsidRDefault="00AD68B0" w:rsidP="0088030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  <w:p w14:paraId="42A078C8" w14:textId="77777777" w:rsidR="00AD68B0" w:rsidRPr="00CE44C7" w:rsidRDefault="00AD68B0" w:rsidP="0088030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CE44C7">
                    <w:rPr>
                      <w:rFonts w:asciiTheme="minorHAnsi" w:hAnsiTheme="minorHAnsi" w:cstheme="minorHAnsi"/>
                    </w:rPr>
                    <w:t>……………………………………….</w:t>
                  </w:r>
                </w:p>
              </w:tc>
            </w:tr>
            <w:tr w:rsidR="00AD68B0" w:rsidRPr="00305328" w14:paraId="0FB8AE1C" w14:textId="77777777" w:rsidTr="0088030D">
              <w:trPr>
                <w:trHeight w:val="188"/>
              </w:trPr>
              <w:tc>
                <w:tcPr>
                  <w:tcW w:w="4892" w:type="dxa"/>
                  <w:shd w:val="clear" w:color="auto" w:fill="auto"/>
                </w:tcPr>
                <w:p w14:paraId="231D5695" w14:textId="4F98F1F2" w:rsidR="00AD68B0" w:rsidRPr="00CE44C7" w:rsidRDefault="00956BE7" w:rsidP="0088030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CE44C7">
                    <w:rPr>
                      <w:rFonts w:asciiTheme="minorHAnsi" w:hAnsiTheme="minorHAnsi" w:cstheme="minorHAnsi"/>
                      <w:b/>
                    </w:rPr>
                    <w:t>Mentor</w:t>
                  </w:r>
                </w:p>
                <w:p w14:paraId="378F4E39" w14:textId="73781870" w:rsidR="00AD68B0" w:rsidRPr="00CE44C7" w:rsidRDefault="00AD68B0" w:rsidP="0088030D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CE44C7">
                    <w:rPr>
                      <w:rFonts w:asciiTheme="minorHAnsi" w:hAnsiTheme="minorHAnsi" w:cstheme="minorHAnsi"/>
                    </w:rPr>
                    <w:t xml:space="preserve">                                                 (data, podpis)</w:t>
                  </w:r>
                  <w:r w:rsidRPr="00CE44C7">
                    <w:rPr>
                      <w:rFonts w:asciiTheme="minorHAnsi" w:hAnsiTheme="minorHAnsi" w:cstheme="minorHAnsi"/>
                      <w:vertAlign w:val="superscript"/>
                    </w:rPr>
                    <w:t xml:space="preserve"> </w:t>
                  </w:r>
                </w:p>
              </w:tc>
            </w:tr>
          </w:tbl>
          <w:p w14:paraId="3AFC3400" w14:textId="77777777" w:rsidR="00AD68B0" w:rsidRPr="00CE44C7" w:rsidRDefault="00AD68B0" w:rsidP="0088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22"/>
              <w:gridCol w:w="4622"/>
            </w:tblGrid>
            <w:tr w:rsidR="00AD68B0" w:rsidRPr="00305328" w14:paraId="3E51C2A4" w14:textId="77777777" w:rsidTr="00190ECE">
              <w:trPr>
                <w:trHeight w:val="1407"/>
              </w:trPr>
              <w:tc>
                <w:tcPr>
                  <w:tcW w:w="4622" w:type="dxa"/>
                  <w:shd w:val="clear" w:color="auto" w:fill="auto"/>
                  <w:vAlign w:val="bottom"/>
                </w:tcPr>
                <w:p w14:paraId="7863B6F1" w14:textId="62A0FB07" w:rsidR="00AD68B0" w:rsidRPr="00CE44C7" w:rsidRDefault="00AD68B0" w:rsidP="008803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  <w:p w14:paraId="54CB1F32" w14:textId="0F78B156" w:rsidR="00F3260B" w:rsidRPr="00CE44C7" w:rsidRDefault="00F3260B" w:rsidP="008803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  <w:p w14:paraId="2437E07F" w14:textId="77777777" w:rsidR="00F3260B" w:rsidRPr="00CE44C7" w:rsidRDefault="00F3260B" w:rsidP="008803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  <w:p w14:paraId="246E3EAD" w14:textId="77777777" w:rsidR="00AD68B0" w:rsidRPr="00CE44C7" w:rsidRDefault="00AD68B0" w:rsidP="008803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  <w:r w:rsidRPr="00CE44C7">
                    <w:rPr>
                      <w:rFonts w:asciiTheme="minorHAnsi" w:hAnsiTheme="minorHAnsi" w:cstheme="minorHAnsi"/>
                    </w:rPr>
                    <w:t>……………………………………….</w:t>
                  </w:r>
                </w:p>
              </w:tc>
              <w:tc>
                <w:tcPr>
                  <w:tcW w:w="4622" w:type="dxa"/>
                  <w:shd w:val="clear" w:color="auto" w:fill="auto"/>
                  <w:vAlign w:val="bottom"/>
                </w:tcPr>
                <w:p w14:paraId="346747E4" w14:textId="77777777" w:rsidR="00AD68B0" w:rsidRPr="00CE44C7" w:rsidRDefault="00AD68B0" w:rsidP="008803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14:paraId="793DD5E2" w14:textId="77777777" w:rsidR="00AD68B0" w:rsidRPr="00CE44C7" w:rsidRDefault="00AD68B0" w:rsidP="008803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14:paraId="54433A0F" w14:textId="77777777" w:rsidR="00AD68B0" w:rsidRPr="00CE44C7" w:rsidRDefault="00AD68B0" w:rsidP="008803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14:paraId="32172E23" w14:textId="77008465" w:rsidR="00AD68B0" w:rsidRPr="00CE44C7" w:rsidRDefault="00AD68B0" w:rsidP="00D300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AD68B0" w:rsidRPr="00305328" w14:paraId="51C96422" w14:textId="77777777" w:rsidTr="00190ECE">
              <w:trPr>
                <w:trHeight w:val="339"/>
              </w:trPr>
              <w:tc>
                <w:tcPr>
                  <w:tcW w:w="4622" w:type="dxa"/>
                  <w:shd w:val="clear" w:color="auto" w:fill="auto"/>
                </w:tcPr>
                <w:p w14:paraId="61A4E3D2" w14:textId="77777777" w:rsidR="00AD68B0" w:rsidRPr="00CE44C7" w:rsidRDefault="00AD68B0" w:rsidP="008803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CE44C7">
                    <w:rPr>
                      <w:rFonts w:asciiTheme="minorHAnsi" w:hAnsiTheme="minorHAnsi" w:cstheme="minorHAnsi"/>
                      <w:b/>
                    </w:rPr>
                    <w:t>NCBR</w:t>
                  </w:r>
                </w:p>
              </w:tc>
              <w:tc>
                <w:tcPr>
                  <w:tcW w:w="4622" w:type="dxa"/>
                  <w:shd w:val="clear" w:color="auto" w:fill="auto"/>
                </w:tcPr>
                <w:p w14:paraId="0DC4CBC1" w14:textId="36F8786E" w:rsidR="00AD68B0" w:rsidRPr="00CE44C7" w:rsidRDefault="00AD68B0" w:rsidP="00D300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</w:tbl>
          <w:p w14:paraId="36134EF5" w14:textId="614E7101" w:rsidR="00AD68B0" w:rsidRPr="00CE44C7" w:rsidRDefault="00AD68B0" w:rsidP="0088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CE44C7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(data, podpis)</w:t>
            </w:r>
            <w:r w:rsidRPr="00CE44C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</w:p>
        </w:tc>
      </w:tr>
    </w:tbl>
    <w:p w14:paraId="155802A1" w14:textId="0DD82DA6" w:rsidR="00DA4C3A" w:rsidRPr="00CE44C7" w:rsidRDefault="00DA4C3A" w:rsidP="00DA4C3A">
      <w:pPr>
        <w:rPr>
          <w:rFonts w:asciiTheme="minorHAnsi" w:hAnsiTheme="minorHAnsi" w:cstheme="minorHAnsi"/>
        </w:rPr>
      </w:pPr>
    </w:p>
    <w:p w14:paraId="395BEBA8" w14:textId="77777777" w:rsidR="00DA4C3A" w:rsidRPr="00CE44C7" w:rsidRDefault="00DA4C3A" w:rsidP="00DA4C3A">
      <w:pPr>
        <w:rPr>
          <w:rFonts w:asciiTheme="minorHAnsi" w:hAnsiTheme="minorHAnsi" w:cstheme="minorHAnsi"/>
        </w:rPr>
      </w:pPr>
    </w:p>
    <w:p w14:paraId="43A044DC" w14:textId="10FAF92C" w:rsidR="008B239C" w:rsidRDefault="008B239C" w:rsidP="008B239C"/>
    <w:p w14:paraId="0735CC27" w14:textId="5D4B116A" w:rsidR="00310C49" w:rsidRDefault="00310C49" w:rsidP="008B239C"/>
    <w:p w14:paraId="23E7F749" w14:textId="150674F4" w:rsidR="00857194" w:rsidRDefault="00857194" w:rsidP="008B239C"/>
    <w:p w14:paraId="33C1686B" w14:textId="1DCF980E" w:rsidR="00857194" w:rsidRDefault="00857194" w:rsidP="008B239C"/>
    <w:p w14:paraId="400919FE" w14:textId="3836F4FF" w:rsidR="00857194" w:rsidRDefault="00857194" w:rsidP="008B239C"/>
    <w:p w14:paraId="2F61BEAB" w14:textId="53DC6C67" w:rsidR="00857194" w:rsidRDefault="00857194" w:rsidP="008B239C"/>
    <w:p w14:paraId="4A3793CB" w14:textId="512DAD8F" w:rsidR="00857194" w:rsidRDefault="00857194" w:rsidP="008B239C"/>
    <w:p w14:paraId="6068267B" w14:textId="16992D3B" w:rsidR="00857194" w:rsidRDefault="00857194" w:rsidP="008B239C"/>
    <w:p w14:paraId="0D68DD2B" w14:textId="0AF97EF6" w:rsidR="00857194" w:rsidRDefault="00857194" w:rsidP="008B239C"/>
    <w:p w14:paraId="208849A8" w14:textId="277E84E7" w:rsidR="00857194" w:rsidRDefault="00857194" w:rsidP="008B239C"/>
    <w:p w14:paraId="3BBD67B6" w14:textId="77777777" w:rsidR="00857194" w:rsidRDefault="00857194" w:rsidP="008B239C"/>
    <w:p w14:paraId="470F1B4E" w14:textId="6D61A7D5" w:rsidR="00310C49" w:rsidRDefault="00310C49" w:rsidP="008B239C"/>
    <w:p w14:paraId="56708B6A" w14:textId="40968D5A" w:rsidR="00310C49" w:rsidRDefault="00310C49" w:rsidP="008B239C"/>
    <w:p w14:paraId="6AB9947A" w14:textId="25034307" w:rsidR="00310C49" w:rsidRDefault="00310C49" w:rsidP="008B239C"/>
    <w:p w14:paraId="092F3704" w14:textId="0D13CFDA" w:rsidR="00310C49" w:rsidRDefault="00310C49" w:rsidP="008B239C"/>
    <w:p w14:paraId="4C19A647" w14:textId="77437FBA" w:rsidR="00310C49" w:rsidRDefault="00310C49" w:rsidP="008B239C"/>
    <w:p w14:paraId="7387E972" w14:textId="77777777" w:rsidR="00310C49" w:rsidRDefault="00310C49" w:rsidP="008B239C"/>
    <w:p w14:paraId="7BE4F834" w14:textId="00647C25" w:rsidR="008B239C" w:rsidRDefault="008B239C" w:rsidP="008B239C">
      <w:r>
        <w:t>Załącznik nr 2 Zlecenie procesu mentoringu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386"/>
      </w:tblGrid>
      <w:tr w:rsidR="008B239C" w:rsidRPr="008B239C" w14:paraId="5F4E2B50" w14:textId="77777777" w:rsidTr="008B239C">
        <w:trPr>
          <w:trHeight w:val="3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CB4CCD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39C">
              <w:rPr>
                <w:rFonts w:cs="Calibri"/>
                <w:b/>
                <w:bCs/>
                <w:color w:val="000000"/>
              </w:rPr>
              <w:t>Zlecenie procesu mentoringu</w:t>
            </w:r>
          </w:p>
        </w:tc>
      </w:tr>
      <w:tr w:rsidR="008B239C" w:rsidRPr="008B239C" w14:paraId="2EE61B0E" w14:textId="77777777" w:rsidTr="008B239C">
        <w:trPr>
          <w:trHeight w:val="592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89E8" w14:textId="146CB54B" w:rsidR="008B239C" w:rsidRPr="008B239C" w:rsidRDefault="008B239C" w:rsidP="008B239C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Imię i nazwisko mentora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6E0F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39C">
              <w:rPr>
                <w:rFonts w:cs="Calibri"/>
                <w:b/>
                <w:bCs/>
                <w:color w:val="000000"/>
              </w:rPr>
              <w:t> </w:t>
            </w:r>
          </w:p>
        </w:tc>
      </w:tr>
      <w:tr w:rsidR="00310C49" w:rsidRPr="008B239C" w14:paraId="4E5D0CB7" w14:textId="77777777" w:rsidTr="008B239C">
        <w:trPr>
          <w:trHeight w:val="7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D8C8A" w14:textId="626078E9" w:rsidR="00310C49" w:rsidRPr="008B239C" w:rsidRDefault="00310C49" w:rsidP="008B239C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Rola mentora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56B2A" w14:textId="77E151DF" w:rsidR="00310C49" w:rsidRPr="008B239C" w:rsidRDefault="00310C49" w:rsidP="00CE44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Mentor wiodący/mentor wspierający</w:t>
            </w:r>
            <w:r>
              <w:rPr>
                <w:rStyle w:val="Odwoanieprzypisudolnego"/>
                <w:rFonts w:cs="Calibri"/>
                <w:color w:val="000000"/>
              </w:rPr>
              <w:footnoteReference w:id="2"/>
            </w:r>
          </w:p>
        </w:tc>
      </w:tr>
      <w:tr w:rsidR="008B239C" w:rsidRPr="008B239C" w14:paraId="146887E2" w14:textId="77777777" w:rsidTr="008B239C">
        <w:trPr>
          <w:trHeight w:val="7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A740" w14:textId="0D5C71B6" w:rsidR="008B239C" w:rsidRPr="008B239C" w:rsidRDefault="008B239C" w:rsidP="008B239C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8B239C">
              <w:rPr>
                <w:rFonts w:cstheme="minorHAnsi"/>
                <w:color w:val="000000"/>
              </w:rPr>
              <w:t>Imię i nazwisko uczestnika projektu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20CE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BA695C" w:rsidRPr="008B239C" w14:paraId="6381298A" w14:textId="77777777" w:rsidTr="008B239C">
        <w:trPr>
          <w:trHeight w:val="7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2AE06" w14:textId="18AC0462" w:rsidR="00BA695C" w:rsidRPr="008B239C" w:rsidRDefault="00BA695C" w:rsidP="008B239C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Dane kontaktowe uczestnika (mail, telefon)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AF978" w14:textId="77777777" w:rsidR="00BA695C" w:rsidRPr="008B239C" w:rsidRDefault="00BA695C" w:rsidP="008B23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B239C" w:rsidRPr="008B239C" w14:paraId="0028E89E" w14:textId="77777777" w:rsidTr="008B239C">
        <w:trPr>
          <w:trHeight w:val="83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A51F" w14:textId="73110D5B" w:rsidR="008B239C" w:rsidRPr="008B239C" w:rsidRDefault="008B239C" w:rsidP="008B239C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Tytuły projektu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5CB2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0D6873BF" w14:textId="77777777" w:rsidTr="00BA695C">
        <w:trPr>
          <w:trHeight w:val="4013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A19B" w14:textId="77777777" w:rsidR="008B239C" w:rsidRPr="008B239C" w:rsidRDefault="008B239C" w:rsidP="008B239C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8B239C">
              <w:rPr>
                <w:rFonts w:cstheme="minorHAnsi"/>
                <w:color w:val="000000"/>
              </w:rPr>
              <w:t>Krótki opis projektu uczestnika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9798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40699989" w14:textId="77777777" w:rsidTr="008B239C">
        <w:trPr>
          <w:trHeight w:val="1426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0B79" w14:textId="77777777" w:rsidR="008B239C" w:rsidRPr="008B239C" w:rsidRDefault="008B239C" w:rsidP="008B239C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8B239C">
              <w:rPr>
                <w:rFonts w:cstheme="minorHAnsi"/>
                <w:color w:val="000000"/>
              </w:rPr>
              <w:t>Zlecona liczba godzin prac z danym uczestnikiem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1DCB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7037A4F8" w14:textId="77777777" w:rsidTr="008B239C">
        <w:trPr>
          <w:trHeight w:val="1382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FDBA" w14:textId="77777777" w:rsidR="008B239C" w:rsidRPr="008B239C" w:rsidRDefault="008B239C" w:rsidP="008B239C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8B239C">
              <w:rPr>
                <w:rFonts w:cstheme="minorHAnsi"/>
                <w:color w:val="000000"/>
              </w:rPr>
              <w:t>Ramy czasowe pracy z uczestnikiem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A40F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</w:tbl>
    <w:p w14:paraId="634137B0" w14:textId="77777777" w:rsidR="00BA695C" w:rsidRDefault="00BA695C" w:rsidP="008B239C"/>
    <w:p w14:paraId="49ABFE47" w14:textId="1A30F55A" w:rsidR="008B239C" w:rsidRDefault="008B239C" w:rsidP="008B239C">
      <w:r>
        <w:t>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</w:t>
      </w:r>
    </w:p>
    <w:p w14:paraId="6EC7FC9A" w14:textId="095526D6" w:rsidR="008B239C" w:rsidRDefault="0040670A" w:rsidP="008B239C">
      <w:r>
        <w:t>D</w:t>
      </w:r>
      <w:r w:rsidR="002146A5">
        <w:t>ata</w:t>
      </w:r>
      <w:r>
        <w:t xml:space="preserve"> i </w:t>
      </w:r>
      <w:r w:rsidR="008B239C">
        <w:t>podpis Mentora</w:t>
      </w:r>
      <w:r w:rsidR="008B239C">
        <w:tab/>
      </w:r>
      <w:r w:rsidR="008B239C">
        <w:tab/>
      </w:r>
      <w:r w:rsidR="008B239C">
        <w:tab/>
      </w:r>
      <w:r w:rsidR="008B239C">
        <w:tab/>
      </w:r>
      <w:r w:rsidR="008B239C">
        <w:tab/>
      </w:r>
      <w:r w:rsidR="008B239C">
        <w:tab/>
      </w:r>
      <w:r w:rsidR="002146A5">
        <w:t>data</w:t>
      </w:r>
      <w:r>
        <w:t xml:space="preserve"> i </w:t>
      </w:r>
      <w:r w:rsidR="002146A5">
        <w:t>p</w:t>
      </w:r>
      <w:r w:rsidR="008B239C">
        <w:t>odpis NCBR</w:t>
      </w:r>
    </w:p>
    <w:p w14:paraId="13F69D88" w14:textId="7BA4C184" w:rsidR="008B239C" w:rsidRDefault="008B239C" w:rsidP="008B239C">
      <w:r>
        <w:lastRenderedPageBreak/>
        <w:t xml:space="preserve">Załącznik nr </w:t>
      </w:r>
      <w:r w:rsidR="00BA695C">
        <w:t>3 K</w:t>
      </w:r>
      <w:r>
        <w:t>arta pracy mentora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5"/>
        <w:gridCol w:w="815"/>
        <w:gridCol w:w="2551"/>
        <w:gridCol w:w="4962"/>
      </w:tblGrid>
      <w:tr w:rsidR="008B239C" w:rsidRPr="008B239C" w14:paraId="267FA5FC" w14:textId="77777777" w:rsidTr="008B239C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0813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39C">
              <w:rPr>
                <w:rFonts w:cs="Calibri"/>
                <w:b/>
                <w:bCs/>
                <w:color w:val="000000"/>
              </w:rPr>
              <w:t>Karta pracy mentora zespołowa/indywidualna</w:t>
            </w:r>
          </w:p>
        </w:tc>
      </w:tr>
      <w:tr w:rsidR="002146A5" w:rsidRPr="008B239C" w14:paraId="520E975E" w14:textId="77777777" w:rsidTr="00D53D49">
        <w:trPr>
          <w:trHeight w:val="300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828BE" w14:textId="77777777" w:rsidR="002146A5" w:rsidRPr="008B239C" w:rsidRDefault="002146A5" w:rsidP="008B239C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8B239C">
              <w:rPr>
                <w:rFonts w:cs="Calibri"/>
                <w:b/>
                <w:bCs/>
                <w:color w:val="000000"/>
              </w:rPr>
              <w:t>Imię i nazwisko mentora</w:t>
            </w:r>
          </w:p>
          <w:p w14:paraId="0C4A3D87" w14:textId="648048DD" w:rsidR="002146A5" w:rsidRPr="008B239C" w:rsidRDefault="002146A5" w:rsidP="008B239C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8B239C"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199F" w14:textId="77777777" w:rsidR="002146A5" w:rsidRPr="008B239C" w:rsidRDefault="002146A5" w:rsidP="008B239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39C">
              <w:rPr>
                <w:rFonts w:cs="Calibri"/>
                <w:b/>
                <w:bCs/>
                <w:color w:val="000000"/>
              </w:rPr>
              <w:t> </w:t>
            </w:r>
          </w:p>
        </w:tc>
      </w:tr>
      <w:tr w:rsidR="002146A5" w:rsidRPr="008B239C" w14:paraId="2E67B884" w14:textId="77777777" w:rsidTr="002146A5">
        <w:trPr>
          <w:trHeight w:val="189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85EE0" w14:textId="2EB987A3" w:rsidR="002146A5" w:rsidRPr="008B239C" w:rsidRDefault="002146A5" w:rsidP="002146A5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8B239C">
              <w:rPr>
                <w:rFonts w:cs="Calibri"/>
                <w:b/>
                <w:bCs/>
                <w:color w:val="000000"/>
              </w:rPr>
              <w:t>Imię i nazwisko uczestnika/imiona i nazwiska grupy/nazwa pomysłu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939D" w14:textId="77777777" w:rsidR="002146A5" w:rsidRPr="008B239C" w:rsidRDefault="002146A5" w:rsidP="008B239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39C">
              <w:rPr>
                <w:rFonts w:cs="Calibri"/>
                <w:b/>
                <w:bCs/>
                <w:color w:val="000000"/>
              </w:rPr>
              <w:t> </w:t>
            </w:r>
          </w:p>
        </w:tc>
      </w:tr>
      <w:tr w:rsidR="008B239C" w:rsidRPr="008B239C" w14:paraId="61AD25ED" w14:textId="77777777" w:rsidTr="002146A5">
        <w:trPr>
          <w:trHeight w:val="30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E688F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8B239C">
              <w:rPr>
                <w:rFonts w:cs="Calibri"/>
                <w:b/>
                <w:bCs/>
                <w:color w:val="000000"/>
              </w:rPr>
              <w:t>Miesiąc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E102A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8B239C"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E968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2A56DE55" w14:textId="77777777" w:rsidTr="002146A5">
        <w:trPr>
          <w:trHeight w:val="12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EBB5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39C">
              <w:rPr>
                <w:rFonts w:cs="Calibri"/>
                <w:b/>
                <w:bCs/>
                <w:color w:val="000000"/>
              </w:rPr>
              <w:t>Dzień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6D33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39C">
              <w:rPr>
                <w:rFonts w:cs="Calibri"/>
                <w:b/>
                <w:bCs/>
                <w:color w:val="000000"/>
              </w:rPr>
              <w:t xml:space="preserve">Liczba godzin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0D54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39C">
              <w:rPr>
                <w:rFonts w:cs="Calibri"/>
                <w:b/>
                <w:bCs/>
                <w:color w:val="000000"/>
              </w:rPr>
              <w:t>Formuła spotkania (online/stacjonarnie - wpisać miejsce spotkania)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1426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8B239C">
              <w:rPr>
                <w:rFonts w:cs="Calibri"/>
                <w:b/>
                <w:bCs/>
                <w:color w:val="000000"/>
              </w:rPr>
              <w:t>Tematyka spotkania</w:t>
            </w:r>
          </w:p>
        </w:tc>
      </w:tr>
      <w:tr w:rsidR="008B239C" w:rsidRPr="008B239C" w14:paraId="45A8966C" w14:textId="77777777" w:rsidTr="002146A5">
        <w:trPr>
          <w:trHeight w:val="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2543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78FF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9990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1BBA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4B6EBC63" w14:textId="77777777" w:rsidTr="002146A5">
        <w:trPr>
          <w:trHeight w:val="116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7DC8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459C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577F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9D92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7502CF8D" w14:textId="77777777" w:rsidTr="002146A5">
        <w:trPr>
          <w:trHeight w:val="121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ED57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1878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82CC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7F5D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1731BDEA" w14:textId="77777777" w:rsidTr="002146A5">
        <w:trPr>
          <w:trHeight w:val="266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39FB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F912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0BCA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45F0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0FBF6095" w14:textId="77777777" w:rsidTr="002146A5">
        <w:trPr>
          <w:trHeight w:val="128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768C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D013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1C01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278F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2022EF9F" w14:textId="77777777" w:rsidTr="002146A5">
        <w:trPr>
          <w:trHeight w:val="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007B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4C0B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2846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DD05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3BF33522" w14:textId="77777777" w:rsidTr="002146A5">
        <w:trPr>
          <w:trHeight w:val="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6254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19DE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1C1D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3C6E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55F0A38B" w14:textId="77777777" w:rsidTr="002146A5">
        <w:trPr>
          <w:trHeight w:val="14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25C6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279F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E0FE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4F21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25F91F6E" w14:textId="77777777" w:rsidTr="002146A5">
        <w:trPr>
          <w:trHeight w:val="159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DD52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53C1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D919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6095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46D2E8CD" w14:textId="77777777" w:rsidTr="002146A5">
        <w:trPr>
          <w:trHeight w:val="148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76A2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FD1E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40B0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8324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19086FFE" w14:textId="77777777" w:rsidTr="002146A5">
        <w:trPr>
          <w:trHeight w:val="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C974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3DD5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F44B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818B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3AD9A11A" w14:textId="77777777" w:rsidTr="002146A5">
        <w:trPr>
          <w:trHeight w:val="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1A1C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12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93A1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557D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799E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22EF5B86" w14:textId="77777777" w:rsidTr="002146A5">
        <w:trPr>
          <w:trHeight w:val="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4234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A3F9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748D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310B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6F1278C8" w14:textId="77777777" w:rsidTr="002146A5">
        <w:trPr>
          <w:trHeight w:val="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E611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14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F177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5385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07BC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76656603" w14:textId="77777777" w:rsidTr="002146A5">
        <w:trPr>
          <w:trHeight w:val="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876B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15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E9F7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7742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E03D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14464233" w14:textId="77777777" w:rsidTr="002146A5">
        <w:trPr>
          <w:trHeight w:val="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89D6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9D40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772B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7B13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6F4400AD" w14:textId="77777777" w:rsidTr="002146A5">
        <w:trPr>
          <w:trHeight w:val="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5E24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17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6D17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AEF2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5E77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3646B1CA" w14:textId="77777777" w:rsidTr="002146A5">
        <w:trPr>
          <w:trHeight w:val="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DA05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BE51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14B9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DB3F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1E5AD112" w14:textId="77777777" w:rsidTr="002146A5">
        <w:trPr>
          <w:trHeight w:val="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6B2C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19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5A31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D029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7DE0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7EE5D5D9" w14:textId="77777777" w:rsidTr="002146A5">
        <w:trPr>
          <w:trHeight w:val="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5916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67A7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3028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5B1B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6DE20014" w14:textId="77777777" w:rsidTr="002146A5">
        <w:trPr>
          <w:trHeight w:val="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EB21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21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3038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CF61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799C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3B0F04AD" w14:textId="77777777" w:rsidTr="002146A5">
        <w:trPr>
          <w:trHeight w:val="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F821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22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C88D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BCC3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6247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44BBAEA7" w14:textId="77777777" w:rsidTr="002146A5">
        <w:trPr>
          <w:trHeight w:val="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343E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0EBC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FE78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EF99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6FFD157D" w14:textId="77777777" w:rsidTr="002146A5">
        <w:trPr>
          <w:trHeight w:val="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0FFC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24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3626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3689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DA71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26E2C213" w14:textId="77777777" w:rsidTr="002146A5">
        <w:trPr>
          <w:trHeight w:val="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4097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B527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59E8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F0B9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5580D133" w14:textId="77777777" w:rsidTr="002146A5">
        <w:trPr>
          <w:trHeight w:val="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16B6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26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2CB7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5832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6FC6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6F62E9D5" w14:textId="77777777" w:rsidTr="002146A5">
        <w:trPr>
          <w:trHeight w:val="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7C4D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6998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BAF8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9244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4CFAD4C2" w14:textId="77777777" w:rsidTr="002146A5">
        <w:trPr>
          <w:trHeight w:val="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73E2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28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8754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A6BE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7901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5626DB87" w14:textId="77777777" w:rsidTr="002146A5">
        <w:trPr>
          <w:trHeight w:val="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F58F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29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5C0B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FDD1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2373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166D6DD0" w14:textId="77777777" w:rsidTr="002146A5">
        <w:trPr>
          <w:trHeight w:val="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A156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30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2B2C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0309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581E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  <w:tr w:rsidR="008B239C" w:rsidRPr="008B239C" w14:paraId="637B92D4" w14:textId="77777777" w:rsidTr="002146A5">
        <w:trPr>
          <w:trHeight w:val="7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823A" w14:textId="77777777" w:rsidR="008B239C" w:rsidRPr="008B239C" w:rsidRDefault="008B239C" w:rsidP="008B23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D7B8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7002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BF1D" w14:textId="77777777" w:rsidR="008B239C" w:rsidRPr="008B239C" w:rsidRDefault="008B239C" w:rsidP="008B239C">
            <w:pPr>
              <w:spacing w:after="0" w:line="240" w:lineRule="auto"/>
              <w:rPr>
                <w:rFonts w:cs="Calibri"/>
                <w:color w:val="000000"/>
              </w:rPr>
            </w:pPr>
            <w:r w:rsidRPr="008B239C">
              <w:rPr>
                <w:rFonts w:cs="Calibri"/>
                <w:color w:val="000000"/>
              </w:rPr>
              <w:t> </w:t>
            </w:r>
          </w:p>
        </w:tc>
      </w:tr>
    </w:tbl>
    <w:p w14:paraId="3626F222" w14:textId="77777777" w:rsidR="008B239C" w:rsidRPr="008B239C" w:rsidRDefault="008B239C" w:rsidP="008B239C">
      <w:pPr>
        <w:rPr>
          <w:b/>
          <w:bCs/>
        </w:rPr>
      </w:pPr>
    </w:p>
    <w:p w14:paraId="5497CC96" w14:textId="77777777" w:rsidR="002146A5" w:rsidRDefault="002146A5" w:rsidP="002146A5">
      <w:r>
        <w:t>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</w:t>
      </w:r>
    </w:p>
    <w:p w14:paraId="5E90670A" w14:textId="2BECAC98" w:rsidR="002146A5" w:rsidRDefault="0040670A" w:rsidP="002146A5">
      <w:r>
        <w:t>D</w:t>
      </w:r>
      <w:r w:rsidR="002146A5">
        <w:t>ata</w:t>
      </w:r>
      <w:r>
        <w:t xml:space="preserve"> i </w:t>
      </w:r>
      <w:r w:rsidR="002146A5">
        <w:t>podpis Mentora</w:t>
      </w:r>
      <w:r w:rsidR="002146A5">
        <w:tab/>
      </w:r>
      <w:r w:rsidR="002146A5">
        <w:tab/>
      </w:r>
      <w:r w:rsidR="002146A5">
        <w:tab/>
      </w:r>
      <w:r w:rsidR="002146A5">
        <w:tab/>
      </w:r>
      <w:r w:rsidR="002146A5">
        <w:tab/>
      </w:r>
      <w:r w:rsidR="002146A5">
        <w:tab/>
        <w:t>data</w:t>
      </w:r>
      <w:r>
        <w:t xml:space="preserve"> i p</w:t>
      </w:r>
      <w:r w:rsidR="002146A5">
        <w:t>odpis NCBR</w:t>
      </w:r>
    </w:p>
    <w:p w14:paraId="02A7B85B" w14:textId="77777777" w:rsidR="00E74B5B" w:rsidRDefault="00E74B5B" w:rsidP="00E74B5B"/>
    <w:p w14:paraId="0CBBF26C" w14:textId="38A8985F" w:rsidR="00E74B5B" w:rsidRDefault="003D3641" w:rsidP="00E74B5B">
      <w:r>
        <w:lastRenderedPageBreak/>
        <w:t>Załącznik nr 4</w:t>
      </w:r>
      <w:r w:rsidR="00194050">
        <w:t>a</w:t>
      </w:r>
      <w:r>
        <w:t xml:space="preserve"> Formularz danych mentora</w:t>
      </w: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620"/>
      </w:tblGrid>
      <w:tr w:rsidR="003D3641" w:rsidRPr="003D3641" w14:paraId="2EC97652" w14:textId="77777777" w:rsidTr="003D3641">
        <w:trPr>
          <w:trHeight w:val="30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326FD" w14:textId="77777777" w:rsidR="003D3641" w:rsidRDefault="003D3641" w:rsidP="003D364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3D3641">
              <w:rPr>
                <w:rFonts w:cs="Calibri"/>
                <w:b/>
                <w:bCs/>
                <w:color w:val="000000"/>
              </w:rPr>
              <w:t>Formularz danych mentora</w:t>
            </w:r>
          </w:p>
          <w:p w14:paraId="42C58699" w14:textId="2473C396" w:rsidR="003D3641" w:rsidRPr="003D3641" w:rsidRDefault="003D3641" w:rsidP="003D364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3D3641" w:rsidRPr="003D3641" w14:paraId="2370A926" w14:textId="77777777" w:rsidTr="003D3641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D005C" w14:textId="77777777" w:rsidR="003D3641" w:rsidRPr="003D3641" w:rsidRDefault="003D3641" w:rsidP="003D364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□ złożenie formularza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715C" w14:textId="36819667" w:rsidR="003D3641" w:rsidRPr="003D3641" w:rsidRDefault="003D3641" w:rsidP="003D3641">
            <w:pPr>
              <w:spacing w:after="0" w:line="240" w:lineRule="auto"/>
              <w:jc w:val="center"/>
              <w:rPr>
                <w:rFonts w:cs="Calibri"/>
                <w:color w:val="000000"/>
                <w:vertAlign w:val="superscript"/>
              </w:rPr>
            </w:pPr>
            <w:r w:rsidRPr="003D3641">
              <w:rPr>
                <w:rFonts w:cs="Calibri"/>
                <w:color w:val="000000"/>
              </w:rPr>
              <w:t>□ aktualizacja formularza</w:t>
            </w:r>
          </w:p>
        </w:tc>
      </w:tr>
      <w:tr w:rsidR="003D3641" w:rsidRPr="003D3641" w14:paraId="016D3E15" w14:textId="77777777" w:rsidTr="003D3641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5CF4D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Imię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952A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 </w:t>
            </w:r>
          </w:p>
        </w:tc>
      </w:tr>
      <w:tr w:rsidR="003D3641" w:rsidRPr="003D3641" w14:paraId="4DC8A7DB" w14:textId="77777777" w:rsidTr="003D364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36C97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Nazwisko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C934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 </w:t>
            </w:r>
          </w:p>
        </w:tc>
      </w:tr>
      <w:tr w:rsidR="003D3641" w:rsidRPr="003D3641" w14:paraId="765FCF2E" w14:textId="77777777" w:rsidTr="003D364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C5FD7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Nr PESEL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886F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 </w:t>
            </w:r>
          </w:p>
        </w:tc>
      </w:tr>
      <w:tr w:rsidR="003D3641" w:rsidRPr="003D3641" w14:paraId="7B798762" w14:textId="77777777" w:rsidTr="003D364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C1524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Adres e-mail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E29E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 </w:t>
            </w:r>
          </w:p>
        </w:tc>
      </w:tr>
      <w:tr w:rsidR="003D3641" w:rsidRPr="003D3641" w14:paraId="18666C23" w14:textId="77777777" w:rsidTr="003D364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BBF75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Telefon komórkowy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917D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 </w:t>
            </w:r>
          </w:p>
        </w:tc>
      </w:tr>
      <w:tr w:rsidR="003D3641" w:rsidRPr="003D3641" w14:paraId="37211334" w14:textId="77777777" w:rsidTr="003D3641">
        <w:trPr>
          <w:trHeight w:val="300"/>
        </w:trPr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4904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Adres zameldowania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F12C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Miejscowość</w:t>
            </w:r>
          </w:p>
        </w:tc>
      </w:tr>
      <w:tr w:rsidR="003D3641" w:rsidRPr="003D3641" w14:paraId="0C2BAEC5" w14:textId="77777777" w:rsidTr="003D3641">
        <w:trPr>
          <w:trHeight w:val="300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933A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C9AC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Kod pocztowy</w:t>
            </w:r>
          </w:p>
        </w:tc>
      </w:tr>
      <w:tr w:rsidR="003D3641" w:rsidRPr="003D3641" w14:paraId="7328C7C5" w14:textId="77777777" w:rsidTr="003D3641">
        <w:trPr>
          <w:trHeight w:val="300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6288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044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Ulica</w:t>
            </w:r>
          </w:p>
        </w:tc>
      </w:tr>
      <w:tr w:rsidR="003D3641" w:rsidRPr="003D3641" w14:paraId="2D302D53" w14:textId="77777777" w:rsidTr="003D3641">
        <w:trPr>
          <w:trHeight w:val="300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C3F4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5D5A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Nr domu</w:t>
            </w:r>
          </w:p>
        </w:tc>
      </w:tr>
      <w:tr w:rsidR="003D3641" w:rsidRPr="003D3641" w14:paraId="19858696" w14:textId="77777777" w:rsidTr="003D3641">
        <w:trPr>
          <w:trHeight w:val="300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84A6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9052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Nr lokalu</w:t>
            </w:r>
          </w:p>
        </w:tc>
      </w:tr>
      <w:tr w:rsidR="003D3641" w:rsidRPr="003D3641" w14:paraId="343C890C" w14:textId="77777777" w:rsidTr="003D3641">
        <w:trPr>
          <w:trHeight w:val="300"/>
        </w:trPr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F871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Adres zamieszkania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D99F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Miejscowość</w:t>
            </w:r>
          </w:p>
        </w:tc>
      </w:tr>
      <w:tr w:rsidR="003D3641" w:rsidRPr="003D3641" w14:paraId="19F50A0C" w14:textId="77777777" w:rsidTr="003D3641">
        <w:trPr>
          <w:trHeight w:val="300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5480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5C64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Kod pocztowy</w:t>
            </w:r>
          </w:p>
        </w:tc>
      </w:tr>
      <w:tr w:rsidR="003D3641" w:rsidRPr="003D3641" w14:paraId="5AD37691" w14:textId="77777777" w:rsidTr="003D3641">
        <w:trPr>
          <w:trHeight w:val="300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3E28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6F87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Ulica</w:t>
            </w:r>
          </w:p>
        </w:tc>
      </w:tr>
      <w:tr w:rsidR="003D3641" w:rsidRPr="003D3641" w14:paraId="032A3AD6" w14:textId="77777777" w:rsidTr="003D3641">
        <w:trPr>
          <w:trHeight w:val="300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816C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09E4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Nr domu</w:t>
            </w:r>
          </w:p>
        </w:tc>
      </w:tr>
      <w:tr w:rsidR="003D3641" w:rsidRPr="003D3641" w14:paraId="1E7952CA" w14:textId="77777777" w:rsidTr="003D3641">
        <w:trPr>
          <w:trHeight w:val="300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D067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BCCA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Nr lokalu</w:t>
            </w:r>
          </w:p>
        </w:tc>
      </w:tr>
      <w:tr w:rsidR="003D3641" w:rsidRPr="003D3641" w14:paraId="607CFCD2" w14:textId="77777777" w:rsidTr="003D3641">
        <w:trPr>
          <w:trHeight w:val="600"/>
        </w:trPr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C991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Adres do korespondencji(wypełnić jeśli jest inny niż adres zamieszkania)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8806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Miejscowość</w:t>
            </w:r>
          </w:p>
        </w:tc>
      </w:tr>
      <w:tr w:rsidR="003D3641" w:rsidRPr="003D3641" w14:paraId="0AA5DEDF" w14:textId="77777777" w:rsidTr="003D3641">
        <w:trPr>
          <w:trHeight w:val="300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F40C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33CC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Kod pocztowy</w:t>
            </w:r>
          </w:p>
        </w:tc>
      </w:tr>
      <w:tr w:rsidR="003D3641" w:rsidRPr="003D3641" w14:paraId="5F9DDC01" w14:textId="77777777" w:rsidTr="003D3641">
        <w:trPr>
          <w:trHeight w:val="300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C89C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D9F8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Ulica</w:t>
            </w:r>
          </w:p>
        </w:tc>
      </w:tr>
      <w:tr w:rsidR="003D3641" w:rsidRPr="003D3641" w14:paraId="0DF30896" w14:textId="77777777" w:rsidTr="003D3641">
        <w:trPr>
          <w:trHeight w:val="300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F532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490C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Nr domu</w:t>
            </w:r>
          </w:p>
        </w:tc>
      </w:tr>
      <w:tr w:rsidR="003D3641" w:rsidRPr="003D3641" w14:paraId="20FD2DEC" w14:textId="77777777" w:rsidTr="003D3641">
        <w:trPr>
          <w:trHeight w:val="300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10F3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056F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Nr lokalu</w:t>
            </w:r>
          </w:p>
        </w:tc>
      </w:tr>
      <w:tr w:rsidR="003D3641" w:rsidRPr="003D3641" w14:paraId="11B7E8DF" w14:textId="77777777" w:rsidTr="003D364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76BDC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 xml:space="preserve">Nazwa banku: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A873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 </w:t>
            </w:r>
          </w:p>
        </w:tc>
      </w:tr>
      <w:tr w:rsidR="003D3641" w:rsidRPr="003D3641" w14:paraId="48B9293C" w14:textId="77777777" w:rsidTr="003D364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D631E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Nr konta bankowego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57E8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 </w:t>
            </w:r>
          </w:p>
        </w:tc>
      </w:tr>
      <w:tr w:rsidR="003D3641" w:rsidRPr="003D3641" w14:paraId="43C62639" w14:textId="77777777" w:rsidTr="003D364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FC75B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Nazwa urzędu Skarbowego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9865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 </w:t>
            </w:r>
          </w:p>
        </w:tc>
      </w:tr>
      <w:tr w:rsidR="003D3641" w:rsidRPr="003D3641" w14:paraId="76AFA7F5" w14:textId="77777777" w:rsidTr="003D364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526C9" w14:textId="722CA5E5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Adres Urzędu Skarbowego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AAD5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 </w:t>
            </w:r>
          </w:p>
        </w:tc>
      </w:tr>
      <w:tr w:rsidR="003D3641" w:rsidRPr="003D3641" w14:paraId="7DAE682C" w14:textId="77777777" w:rsidTr="00E13D21">
        <w:trPr>
          <w:trHeight w:val="70"/>
        </w:trPr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6880" w14:textId="77777777" w:rsidR="003D3641" w:rsidRPr="003D3641" w:rsidRDefault="003D3641" w:rsidP="00E13D2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 xml:space="preserve">Identyfikator podatkowy (zaznaczyć właściwą opcję)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D223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□ NIP (numer…………….) TIN (numer…………………)</w:t>
            </w:r>
          </w:p>
        </w:tc>
      </w:tr>
      <w:tr w:rsidR="003D3641" w:rsidRPr="003D3641" w14:paraId="61FC7773" w14:textId="77777777" w:rsidTr="00E13D21">
        <w:trPr>
          <w:trHeight w:val="70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F498F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CA3D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  <w:r w:rsidRPr="003D3641">
              <w:rPr>
                <w:rFonts w:cs="Calibri"/>
                <w:color w:val="000000"/>
              </w:rPr>
              <w:t>□ PESEL</w:t>
            </w:r>
          </w:p>
        </w:tc>
      </w:tr>
      <w:tr w:rsidR="003D3641" w:rsidRPr="003D3641" w14:paraId="13692B12" w14:textId="77777777" w:rsidTr="003D3641">
        <w:trPr>
          <w:trHeight w:val="7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F6932" w14:textId="77777777" w:rsidR="003D3641" w:rsidRPr="003D3641" w:rsidRDefault="003D3641" w:rsidP="003D3641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64A8" w14:textId="77777777" w:rsidR="003D3641" w:rsidRPr="003D3641" w:rsidRDefault="003D3641" w:rsidP="003D3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3641" w:rsidRPr="003D3641" w14:paraId="2F88A2B9" w14:textId="77777777" w:rsidTr="003D3641">
        <w:trPr>
          <w:trHeight w:val="1935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60132" w14:textId="6E5E6270" w:rsidR="003D3641" w:rsidRPr="003D3641" w:rsidRDefault="003D3641" w:rsidP="003D3641">
            <w:pPr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</w:rPr>
            </w:pPr>
            <w:r w:rsidRPr="003D3641">
              <w:rPr>
                <w:rFonts w:cs="Calibri"/>
                <w:color w:val="000000"/>
                <w:sz w:val="16"/>
                <w:szCs w:val="16"/>
              </w:rPr>
              <w:t>Jestem świadomy/ma odpowiedzialności karno-skarbowej za podanie danych niezgodnych z prawdą, zeznanie nieprawdy lub zatajenie prawdy. Oświadczam, że jestem świadomy/ma, iż wypłata wynagrodzenia za zrealizowan</w:t>
            </w:r>
            <w:r w:rsidR="00DA4C3A">
              <w:rPr>
                <w:rFonts w:cs="Calibri"/>
                <w:color w:val="000000"/>
                <w:sz w:val="16"/>
                <w:szCs w:val="16"/>
              </w:rPr>
              <w:t>y proces mentoringu</w:t>
            </w:r>
            <w:r w:rsidRPr="003D3641">
              <w:rPr>
                <w:rFonts w:cs="Calibri"/>
                <w:color w:val="000000"/>
                <w:sz w:val="16"/>
                <w:szCs w:val="16"/>
              </w:rPr>
              <w:t xml:space="preserve"> w danym roku podatkowym może spowodować przekroczenie progu preferencyjnego opodatkowania umów przenoszących autorskie prawa majątkowe, wynikającego z obowiązujących przepisów podatkowych. W przypadku przekroczenia ww. progu złożę stosowne oświadczenie informujące o tym fakcie NCBR najpóźniej z chwilą przyjęcia </w:t>
            </w:r>
            <w:r w:rsidR="00DA4C3A">
              <w:rPr>
                <w:rFonts w:cs="Calibri"/>
                <w:color w:val="000000"/>
                <w:sz w:val="16"/>
                <w:szCs w:val="16"/>
              </w:rPr>
              <w:t>do realizacji procesu mentoringu</w:t>
            </w:r>
            <w:r w:rsidRPr="003D3641">
              <w:rPr>
                <w:rFonts w:cs="Calibri"/>
                <w:color w:val="000000"/>
                <w:sz w:val="16"/>
                <w:szCs w:val="16"/>
              </w:rPr>
              <w:t>, za które wypłata wynagrodzenia spowoduje przekroczenie tego progu w danym roku podatkowym. Jednocześnie, mam świadomość, że w przypadku niepoinformowania NCBR o okolicznościach, o których mowa w zdaniu poprzednim ponoszę wyłączną odpowiedzialność wynikającą z wypłaty przez NCBR wynagrodzenia, zgodnie z preferencyjnymi zasadami.</w:t>
            </w:r>
          </w:p>
        </w:tc>
      </w:tr>
    </w:tbl>
    <w:p w14:paraId="5E546DE2" w14:textId="77777777" w:rsidR="003D3641" w:rsidRDefault="003D3641" w:rsidP="00E74B5B"/>
    <w:p w14:paraId="0A0E7DC3" w14:textId="2187A3F4" w:rsidR="003D3641" w:rsidRDefault="003D3641" w:rsidP="003D3641">
      <w:r>
        <w:t>………………………….</w:t>
      </w:r>
      <w:r>
        <w:tab/>
      </w:r>
      <w:r>
        <w:tab/>
      </w:r>
      <w:r>
        <w:tab/>
      </w:r>
      <w:r>
        <w:tab/>
      </w:r>
      <w:r>
        <w:tab/>
      </w:r>
    </w:p>
    <w:p w14:paraId="237F2EF7" w14:textId="31A603F5" w:rsidR="003D3641" w:rsidRDefault="0040670A" w:rsidP="003D3641">
      <w:r>
        <w:t>D</w:t>
      </w:r>
      <w:r w:rsidR="003D3641">
        <w:t>ata</w:t>
      </w:r>
      <w:r>
        <w:t xml:space="preserve"> i </w:t>
      </w:r>
      <w:r w:rsidR="003D3641">
        <w:t>podpis Mentora</w:t>
      </w:r>
      <w:r w:rsidR="003D3641">
        <w:tab/>
      </w:r>
    </w:p>
    <w:p w14:paraId="75D41CC1" w14:textId="65601C23" w:rsidR="003D3641" w:rsidRDefault="003D3641" w:rsidP="00E74B5B"/>
    <w:p w14:paraId="365F304D" w14:textId="77777777" w:rsidR="00194050" w:rsidRDefault="00194050" w:rsidP="00194050">
      <w:pPr>
        <w:shd w:val="clear" w:color="auto" w:fill="FFFFFF"/>
        <w:spacing w:after="0" w:line="240" w:lineRule="auto"/>
      </w:pPr>
    </w:p>
    <w:p w14:paraId="1DC832AA" w14:textId="737D5A9F" w:rsidR="00194050" w:rsidRDefault="00194050" w:rsidP="00194050">
      <w:pPr>
        <w:shd w:val="clear" w:color="auto" w:fill="FFFFFF"/>
        <w:spacing w:after="0" w:line="240" w:lineRule="auto"/>
        <w:rPr>
          <w:rFonts w:ascii="Helvetica" w:hAnsi="Helvetica" w:cs="Helvetica"/>
          <w:color w:val="222222"/>
          <w:sz w:val="17"/>
          <w:szCs w:val="17"/>
        </w:rPr>
      </w:pPr>
      <w:r>
        <w:rPr>
          <w:rFonts w:ascii="Helvetica" w:hAnsi="Helvetica" w:cs="Helvetica"/>
          <w:color w:val="222222"/>
          <w:sz w:val="17"/>
          <w:szCs w:val="17"/>
        </w:rPr>
        <w:lastRenderedPageBreak/>
        <w:t>Załącznik 4b Oświadczenie Mentora dla potrzeb ubezpieczeń społecznych</w:t>
      </w:r>
      <w:r>
        <w:rPr>
          <w:rFonts w:ascii="Helvetica" w:hAnsi="Helvetica" w:cs="Helvetica"/>
          <w:color w:val="222222"/>
          <w:sz w:val="17"/>
          <w:szCs w:val="17"/>
        </w:rPr>
        <w:br/>
      </w:r>
    </w:p>
    <w:p w14:paraId="0426D66A" w14:textId="5C1B48E4" w:rsidR="00194050" w:rsidRPr="00194050" w:rsidRDefault="00194050" w:rsidP="00194050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 w:rsidRPr="00767C6D">
        <w:rPr>
          <w:rFonts w:ascii="Helvetica" w:hAnsi="Helvetica" w:cs="Helvetica"/>
          <w:color w:val="222222"/>
          <w:sz w:val="17"/>
          <w:szCs w:val="17"/>
        </w:rPr>
        <w:t xml:space="preserve"> </w:t>
      </w:r>
      <w:r w:rsidRPr="00194050">
        <w:rPr>
          <w:rFonts w:asciiTheme="minorHAnsi" w:hAnsiTheme="minorHAnsi" w:cstheme="minorHAnsi"/>
          <w:color w:val="222222"/>
        </w:rPr>
        <w:t xml:space="preserve">. </w:t>
      </w:r>
      <w:r w:rsidRPr="00194050">
        <w:rPr>
          <w:rFonts w:asciiTheme="minorHAnsi" w:hAnsiTheme="minorHAnsi" w:cstheme="minorHAnsi"/>
        </w:rPr>
        <w:t>. . . . . . . . . . . . . . . . . . . . . . . . . . . …………….       </w:t>
      </w:r>
    </w:p>
    <w:p w14:paraId="60FC573E" w14:textId="77777777" w:rsidR="00194050" w:rsidRPr="00194050" w:rsidRDefault="00194050" w:rsidP="00194050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 w:rsidRPr="00194050">
        <w:rPr>
          <w:rFonts w:asciiTheme="minorHAnsi" w:hAnsiTheme="minorHAnsi" w:cstheme="minorHAnsi"/>
        </w:rPr>
        <w:t>                (imię i nazwisko, PESEL)     </w:t>
      </w:r>
    </w:p>
    <w:p w14:paraId="4BABC698" w14:textId="77777777" w:rsidR="00194050" w:rsidRPr="00194050" w:rsidRDefault="00194050" w:rsidP="00194050">
      <w:pPr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 w:rsidRPr="00194050">
        <w:rPr>
          <w:rFonts w:asciiTheme="minorHAnsi" w:hAnsiTheme="minorHAnsi" w:cstheme="minorHAnsi"/>
        </w:rPr>
        <w:t>                                           </w:t>
      </w:r>
    </w:p>
    <w:p w14:paraId="17EE87F1" w14:textId="5F9696CB" w:rsidR="00194050" w:rsidRPr="00194050" w:rsidRDefault="00194050" w:rsidP="00194050">
      <w:pPr>
        <w:jc w:val="center"/>
        <w:rPr>
          <w:rFonts w:asciiTheme="minorHAnsi" w:hAnsiTheme="minorHAnsi" w:cstheme="minorHAnsi"/>
          <w:b/>
        </w:rPr>
      </w:pPr>
      <w:r w:rsidRPr="00194050">
        <w:rPr>
          <w:rFonts w:asciiTheme="minorHAnsi" w:hAnsiTheme="minorHAnsi" w:cstheme="minorHAnsi"/>
          <w:b/>
        </w:rPr>
        <w:t xml:space="preserve">OŚWIADCZENIE </w:t>
      </w:r>
      <w:r w:rsidRPr="00194050">
        <w:rPr>
          <w:rFonts w:asciiTheme="minorHAnsi" w:hAnsiTheme="minorHAnsi" w:cstheme="minorHAnsi"/>
          <w:b/>
        </w:rPr>
        <w:t>MENTORA</w:t>
      </w:r>
      <w:r w:rsidRPr="00194050">
        <w:rPr>
          <w:rFonts w:asciiTheme="minorHAnsi" w:hAnsiTheme="minorHAnsi" w:cstheme="minorHAnsi"/>
          <w:b/>
        </w:rPr>
        <w:br/>
        <w:t>DLA POTRZEB UBEZPIECZEŃ SPOŁECZNYCH</w:t>
      </w:r>
    </w:p>
    <w:p w14:paraId="5AD0A709" w14:textId="2A50DF0E" w:rsidR="00194050" w:rsidRPr="00194050" w:rsidRDefault="00194050" w:rsidP="00194050">
      <w:pPr>
        <w:jc w:val="center"/>
        <w:rPr>
          <w:rFonts w:asciiTheme="minorHAnsi" w:hAnsiTheme="minorHAnsi" w:cstheme="minorHAnsi"/>
          <w:b/>
        </w:rPr>
      </w:pPr>
      <w:r w:rsidRPr="00194050">
        <w:rPr>
          <w:rFonts w:asciiTheme="minorHAnsi" w:hAnsiTheme="minorHAnsi" w:cstheme="minorHAnsi"/>
          <w:kern w:val="1"/>
          <w:lang w:eastAsia="hi-IN" w:bidi="hi-IN"/>
        </w:rPr>
        <w:t xml:space="preserve">                                 </w:t>
      </w:r>
      <w:sdt>
        <w:sdtPr>
          <w:rPr>
            <w:rFonts w:asciiTheme="minorHAnsi" w:hAnsiTheme="minorHAnsi" w:cstheme="minorHAnsi"/>
            <w:kern w:val="1"/>
            <w:lang w:eastAsia="hi-IN" w:bidi="hi-IN"/>
          </w:rPr>
          <w:id w:val="-17470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4050">
            <w:rPr>
              <w:rFonts w:ascii="Segoe UI Symbol" w:eastAsia="MS Gothic" w:hAnsi="Segoe UI Symbol" w:cs="Segoe UI Symbol"/>
              <w:kern w:val="1"/>
              <w:lang w:eastAsia="hi-IN" w:bidi="hi-IN"/>
            </w:rPr>
            <w:t>☐</w:t>
          </w:r>
        </w:sdtContent>
      </w:sdt>
      <w:r w:rsidRPr="00194050">
        <w:rPr>
          <w:rFonts w:asciiTheme="minorHAnsi" w:hAnsiTheme="minorHAnsi" w:cstheme="minorHAnsi"/>
          <w:kern w:val="1"/>
          <w:lang w:eastAsia="hi-IN" w:bidi="hi-IN"/>
        </w:rPr>
        <w:t xml:space="preserve">   ZŁOŻENIE OŚWIADCZENIA                                   </w:t>
      </w:r>
      <w:sdt>
        <w:sdtPr>
          <w:rPr>
            <w:rFonts w:asciiTheme="minorHAnsi" w:hAnsiTheme="minorHAnsi" w:cstheme="minorHAnsi"/>
            <w:kern w:val="1"/>
            <w:lang w:eastAsia="hi-IN" w:bidi="hi-IN"/>
          </w:rPr>
          <w:id w:val="-1295048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4050">
            <w:rPr>
              <w:rFonts w:ascii="Segoe UI Symbol" w:eastAsia="MS Mincho" w:hAnsi="Segoe UI Symbol" w:cs="Segoe UI Symbol"/>
              <w:kern w:val="1"/>
              <w:lang w:eastAsia="hi-IN" w:bidi="hi-IN"/>
            </w:rPr>
            <w:t>☐</w:t>
          </w:r>
        </w:sdtContent>
      </w:sdt>
      <w:r w:rsidRPr="00194050">
        <w:rPr>
          <w:rFonts w:asciiTheme="minorHAnsi" w:hAnsiTheme="minorHAnsi" w:cstheme="minorHAnsi"/>
          <w:kern w:val="1"/>
          <w:lang w:eastAsia="hi-IN" w:bidi="hi-IN"/>
        </w:rPr>
        <w:t xml:space="preserve">    AKTUALIZACJA                         </w:t>
      </w:r>
      <w:r w:rsidRPr="00194050">
        <w:rPr>
          <w:rFonts w:asciiTheme="minorHAnsi" w:hAnsiTheme="minorHAnsi" w:cstheme="minorHAnsi"/>
          <w:b/>
        </w:rPr>
        <w:t>Oświadczam, że*:</w:t>
      </w:r>
      <w:r w:rsidRPr="00194050">
        <w:rPr>
          <w:rStyle w:val="Odwoanieprzypisudolnego"/>
          <w:rFonts w:asciiTheme="minorHAnsi" w:hAnsiTheme="minorHAnsi" w:cstheme="minorHAnsi"/>
          <w:b/>
          <w:color w:val="FFFFFF" w:themeColor="background1"/>
        </w:rPr>
        <w:footnoteReference w:id="3"/>
      </w:r>
    </w:p>
    <w:p w14:paraId="11A4FBA2" w14:textId="77777777" w:rsidR="00194050" w:rsidRPr="00194050" w:rsidRDefault="00194050" w:rsidP="00194050">
      <w:pPr>
        <w:jc w:val="both"/>
        <w:rPr>
          <w:rFonts w:asciiTheme="minorHAnsi" w:hAnsiTheme="minorHAnsi" w:cstheme="minorHAnsi"/>
          <w:i/>
        </w:rPr>
      </w:pPr>
      <w:sdt>
        <w:sdtPr>
          <w:rPr>
            <w:rFonts w:asciiTheme="minorHAnsi" w:eastAsia="MS Mincho" w:hAnsiTheme="minorHAnsi" w:cstheme="minorHAnsi"/>
          </w:rPr>
          <w:id w:val="-1544354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4050">
            <w:rPr>
              <w:rFonts w:ascii="Segoe UI Symbol" w:eastAsia="MS Gothic" w:hAnsi="Segoe UI Symbol" w:cs="Segoe UI Symbol"/>
            </w:rPr>
            <w:t>☐</w:t>
          </w:r>
        </w:sdtContent>
      </w:sdt>
      <w:r w:rsidRPr="00194050">
        <w:rPr>
          <w:rFonts w:asciiTheme="minorHAnsi" w:eastAsia="MS Mincho" w:hAnsiTheme="minorHAnsi" w:cstheme="minorHAnsi"/>
        </w:rPr>
        <w:t xml:space="preserve"> </w:t>
      </w:r>
      <w:r w:rsidRPr="00194050">
        <w:rPr>
          <w:rFonts w:asciiTheme="minorHAnsi" w:hAnsiTheme="minorHAnsi" w:cstheme="minorHAnsi"/>
        </w:rPr>
        <w:t xml:space="preserve">Jestem uczniem szkoły ponadpodstawowej lub studentem studiów pierwszego/drugiego stopnia lub jednolitych  magisterskich i nie mam ukończonych 26 lat. </w:t>
      </w:r>
      <w:r w:rsidRPr="00194050">
        <w:rPr>
          <w:rFonts w:asciiTheme="minorHAnsi" w:hAnsiTheme="minorHAnsi" w:cstheme="minorHAnsi"/>
          <w:i/>
        </w:rPr>
        <w:t>(Osoba jest studentem od daty immatrykulacji tj. aktu przyjęcia w poczet studentów uczelni i złożenia ślubowania do daty ukończenia studiów lub skreślenia z listy studentów. Za dzień ukończenia studiów uważa się datę złożenia egzaminu dyplomowego lub ostatniego egzaminu wymaganego planem studiów na kierunkach lekarskich, lekarsko-dentystycznych i weterynaryjnych lub zaliczenia ostatniej przewidzianej planem studiów praktyki na kierunku farmacja ) od dnia…………………………………</w:t>
      </w:r>
    </w:p>
    <w:p w14:paraId="015636E5" w14:textId="77777777" w:rsidR="00194050" w:rsidRPr="00194050" w:rsidRDefault="00194050" w:rsidP="00194050">
      <w:pPr>
        <w:spacing w:before="100" w:after="100" w:line="24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Mincho" w:hAnsiTheme="minorHAnsi" w:cstheme="minorHAnsi"/>
          </w:rPr>
          <w:id w:val="-518310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4050">
            <w:rPr>
              <w:rFonts w:ascii="Segoe UI Symbol" w:eastAsia="MS Gothic" w:hAnsi="Segoe UI Symbol" w:cs="Segoe UI Symbol"/>
            </w:rPr>
            <w:t>☐</w:t>
          </w:r>
        </w:sdtContent>
      </w:sdt>
      <w:r w:rsidRPr="00194050">
        <w:rPr>
          <w:rFonts w:asciiTheme="minorHAnsi" w:eastAsia="MS Mincho" w:hAnsiTheme="minorHAnsi" w:cstheme="minorHAnsi"/>
        </w:rPr>
        <w:t xml:space="preserve">  </w:t>
      </w:r>
      <w:r w:rsidRPr="00194050">
        <w:rPr>
          <w:rFonts w:asciiTheme="minorHAnsi" w:hAnsiTheme="minorHAnsi" w:cstheme="minorHAnsi"/>
        </w:rPr>
        <w:t xml:space="preserve">Jestem zatrudniony/a na podstawie umowy o pracę w wymiarze </w:t>
      </w:r>
      <w:sdt>
        <w:sdtPr>
          <w:rPr>
            <w:rFonts w:asciiTheme="minorHAnsi" w:hAnsiTheme="minorHAnsi" w:cstheme="minorHAnsi"/>
          </w:rPr>
          <w:id w:val="2004853089"/>
          <w:placeholder>
            <w:docPart w:val="F5EB33E6C7E54046B6C038373BF6F428"/>
          </w:placeholder>
          <w:showingPlcHdr/>
          <w:text/>
        </w:sdtPr>
        <w:sdtContent>
          <w:r w:rsidRPr="00194050">
            <w:rPr>
              <w:rStyle w:val="Tekstzastpczy"/>
              <w:rFonts w:asciiTheme="minorHAnsi" w:hAnsiTheme="minorHAnsi" w:cstheme="minorHAnsi"/>
            </w:rPr>
            <w:t>……</w:t>
          </w:r>
        </w:sdtContent>
      </w:sdt>
      <w:r w:rsidRPr="00194050">
        <w:rPr>
          <w:rFonts w:asciiTheme="minorHAnsi" w:hAnsiTheme="minorHAnsi" w:cstheme="minorHAnsi"/>
        </w:rPr>
        <w:t xml:space="preserve"> etatu w innym zakładzie pracy i moje wynagrodzenie miesięczne, które jest podstawą naliczania składek na ubezpieczenia społeczne wynosi:</w:t>
      </w:r>
    </w:p>
    <w:p w14:paraId="638495C7" w14:textId="77777777" w:rsidR="00194050" w:rsidRPr="00194050" w:rsidRDefault="00194050" w:rsidP="00194050">
      <w:pPr>
        <w:pStyle w:val="Akapitzlist"/>
        <w:spacing w:before="100" w:after="100" w:line="240" w:lineRule="auto"/>
        <w:rPr>
          <w:rFonts w:asciiTheme="minorHAnsi" w:hAnsiTheme="minorHAnsi" w:cstheme="minorHAnsi"/>
        </w:rPr>
      </w:pPr>
      <w:sdt>
        <w:sdtPr>
          <w:rPr>
            <w:rFonts w:asciiTheme="minorHAnsi" w:eastAsia="MS Mincho" w:hAnsiTheme="minorHAnsi" w:cstheme="minorHAnsi"/>
          </w:rPr>
          <w:id w:val="-1247722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4050">
            <w:rPr>
              <w:rFonts w:ascii="Segoe UI Symbol" w:eastAsia="MS Mincho" w:hAnsi="Segoe UI Symbol" w:cs="Segoe UI Symbol"/>
            </w:rPr>
            <w:t>☐</w:t>
          </w:r>
        </w:sdtContent>
      </w:sdt>
      <w:r w:rsidRPr="00194050">
        <w:rPr>
          <w:rFonts w:asciiTheme="minorHAnsi" w:hAnsiTheme="minorHAnsi" w:cstheme="minorHAnsi"/>
        </w:rPr>
        <w:t xml:space="preserve">  co najmniej minimalne wynagrodzenie wynoszące w 2023 r. 3 490 zł brutto,</w:t>
      </w:r>
    </w:p>
    <w:p w14:paraId="7072E209" w14:textId="77777777" w:rsidR="00194050" w:rsidRPr="00194050" w:rsidRDefault="00194050" w:rsidP="00194050">
      <w:pPr>
        <w:pStyle w:val="Akapitzlist"/>
        <w:spacing w:before="100" w:after="100" w:line="24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Mincho" w:hAnsiTheme="minorHAnsi" w:cstheme="minorHAnsi"/>
          </w:rPr>
          <w:id w:val="808595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4050">
            <w:rPr>
              <w:rFonts w:ascii="Segoe UI Symbol" w:eastAsia="MS Mincho" w:hAnsi="Segoe UI Symbol" w:cs="Segoe UI Symbol"/>
            </w:rPr>
            <w:t>☐</w:t>
          </w:r>
        </w:sdtContent>
      </w:sdt>
      <w:r w:rsidRPr="00194050">
        <w:rPr>
          <w:rFonts w:asciiTheme="minorHAnsi" w:hAnsiTheme="minorHAnsi" w:cstheme="minorHAnsi"/>
        </w:rPr>
        <w:t xml:space="preserve">  mniej niż minimalne wynagrodzenie wynoszące w 2023 r. 3 490 zł brutto,</w:t>
      </w:r>
    </w:p>
    <w:p w14:paraId="02566A69" w14:textId="51475584" w:rsidR="00194050" w:rsidRPr="00194050" w:rsidRDefault="00194050" w:rsidP="00194050">
      <w:pPr>
        <w:jc w:val="both"/>
        <w:rPr>
          <w:rFonts w:asciiTheme="minorHAnsi" w:hAnsiTheme="minorHAnsi" w:cstheme="minorHAnsi"/>
        </w:rPr>
      </w:pPr>
      <w:r w:rsidRPr="00194050">
        <w:rPr>
          <w:rFonts w:ascii="Segoe UI Symbol" w:eastAsia="MS Mincho" w:hAnsi="Segoe UI Symbol" w:cs="Segoe UI Symbol"/>
        </w:rPr>
        <w:t>☐</w:t>
      </w:r>
      <w:r w:rsidRPr="00194050">
        <w:rPr>
          <w:rFonts w:asciiTheme="minorHAnsi" w:hAnsiTheme="minorHAnsi" w:cstheme="minorHAnsi"/>
        </w:rPr>
        <w:t xml:space="preserve">  Przebywam na urlopie bezpłatnym od dnia </w:t>
      </w:r>
      <w:sdt>
        <w:sdtPr>
          <w:rPr>
            <w:rFonts w:asciiTheme="minorHAnsi" w:hAnsiTheme="minorHAnsi" w:cstheme="minorHAnsi"/>
          </w:rPr>
          <w:id w:val="-1097479328"/>
          <w:placeholder>
            <w:docPart w:val="9DE761195FEC4D80908B9BCB660A222A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Pr="00194050">
            <w:rPr>
              <w:rStyle w:val="Tekstzastpczy"/>
              <w:rFonts w:asciiTheme="minorHAnsi" w:hAnsiTheme="minorHAnsi" w:cstheme="minorHAnsi"/>
            </w:rPr>
            <w:t xml:space="preserve"> ……….</w:t>
          </w:r>
        </w:sdtContent>
      </w:sdt>
      <w:r w:rsidRPr="00194050">
        <w:rPr>
          <w:rFonts w:asciiTheme="minorHAnsi" w:hAnsiTheme="minorHAnsi" w:cstheme="minorHAnsi"/>
        </w:rPr>
        <w:t xml:space="preserve">. </w:t>
      </w:r>
      <w:sdt>
        <w:sdtPr>
          <w:rPr>
            <w:rFonts w:asciiTheme="minorHAnsi" w:eastAsia="MS Mincho" w:hAnsiTheme="minorHAnsi" w:cstheme="minorHAnsi"/>
          </w:rPr>
          <w:id w:val="-205144223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☒</w:t>
          </w:r>
        </w:sdtContent>
      </w:sdt>
      <w:r w:rsidRPr="00194050">
        <w:rPr>
          <w:rFonts w:asciiTheme="minorHAnsi" w:hAnsiTheme="minorHAnsi" w:cstheme="minorHAnsi"/>
        </w:rPr>
        <w:t xml:space="preserve"> Przebywam na urlopie wychowawczym od dnia</w:t>
      </w:r>
      <w:r>
        <w:rPr>
          <w:rFonts w:asciiTheme="minorHAnsi" w:hAnsiTheme="minorHAnsi" w:cstheme="minorHAnsi"/>
        </w:rPr>
        <w:t>………</w:t>
      </w:r>
    </w:p>
    <w:p w14:paraId="483CEA6D" w14:textId="77777777" w:rsidR="00194050" w:rsidRPr="00194050" w:rsidRDefault="00194050" w:rsidP="00194050">
      <w:pPr>
        <w:tabs>
          <w:tab w:val="left" w:pos="426"/>
        </w:tabs>
        <w:spacing w:before="100" w:after="100" w:line="240" w:lineRule="auto"/>
        <w:ind w:left="420" w:hanging="42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0911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4050">
            <w:rPr>
              <w:rFonts w:ascii="Segoe UI Symbol" w:eastAsia="MS Mincho" w:hAnsi="Segoe UI Symbol" w:cs="Segoe UI Symbol"/>
            </w:rPr>
            <w:t>☐</w:t>
          </w:r>
        </w:sdtContent>
      </w:sdt>
      <w:r w:rsidRPr="00194050">
        <w:rPr>
          <w:rFonts w:asciiTheme="minorHAnsi" w:hAnsiTheme="minorHAnsi" w:cstheme="minorHAnsi"/>
        </w:rPr>
        <w:t xml:space="preserve">  Mam jednocześnie podpisaną umowę zlecenie w innym zakładzie,  od dnia </w:t>
      </w:r>
      <w:sdt>
        <w:sdtPr>
          <w:rPr>
            <w:rFonts w:asciiTheme="minorHAnsi" w:hAnsiTheme="minorHAnsi" w:cstheme="minorHAnsi"/>
          </w:rPr>
          <w:id w:val="693968311"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Pr="00194050">
            <w:rPr>
              <w:rFonts w:asciiTheme="minorHAnsi" w:hAnsiTheme="minorHAnsi" w:cstheme="minorHAnsi"/>
            </w:rPr>
            <w:t>……….</w:t>
          </w:r>
        </w:sdtContent>
      </w:sdt>
      <w:r w:rsidRPr="00194050">
        <w:rPr>
          <w:rFonts w:asciiTheme="minorHAnsi" w:hAnsiTheme="minorHAnsi" w:cstheme="minorHAnsi"/>
        </w:rPr>
        <w:t xml:space="preserve">  do dnia </w:t>
      </w:r>
      <w:sdt>
        <w:sdtPr>
          <w:rPr>
            <w:rFonts w:asciiTheme="minorHAnsi" w:hAnsiTheme="minorHAnsi" w:cstheme="minorHAnsi"/>
          </w:rPr>
          <w:id w:val="558671893"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Pr="00194050">
            <w:rPr>
              <w:rFonts w:asciiTheme="minorHAnsi" w:hAnsiTheme="minorHAnsi" w:cstheme="minorHAnsi"/>
            </w:rPr>
            <w:t>……….</w:t>
          </w:r>
        </w:sdtContent>
      </w:sdt>
      <w:r w:rsidRPr="00194050">
        <w:rPr>
          <w:rFonts w:asciiTheme="minorHAnsi" w:hAnsiTheme="minorHAnsi" w:cstheme="minorHAnsi"/>
        </w:rPr>
        <w:t xml:space="preserve">  </w:t>
      </w:r>
    </w:p>
    <w:p w14:paraId="63FA3ED9" w14:textId="77777777" w:rsidR="00194050" w:rsidRPr="00194050" w:rsidRDefault="00194050" w:rsidP="00194050">
      <w:pPr>
        <w:tabs>
          <w:tab w:val="left" w:pos="709"/>
        </w:tabs>
        <w:spacing w:before="100" w:after="100" w:line="240" w:lineRule="auto"/>
        <w:ind w:left="709" w:hanging="709"/>
        <w:jc w:val="both"/>
        <w:rPr>
          <w:rFonts w:asciiTheme="minorHAnsi" w:hAnsiTheme="minorHAnsi" w:cstheme="minorHAnsi"/>
        </w:rPr>
      </w:pPr>
      <w:r w:rsidRPr="00194050">
        <w:rPr>
          <w:rFonts w:asciiTheme="minorHAnsi" w:hAnsiTheme="minorHAnsi" w:cstheme="minorHAnsi"/>
        </w:rPr>
        <w:t xml:space="preserve"> </w:t>
      </w:r>
      <w:r w:rsidRPr="00194050">
        <w:rPr>
          <w:rFonts w:asciiTheme="minorHAnsi" w:hAnsiTheme="minorHAnsi" w:cstheme="minorHAnsi"/>
        </w:rPr>
        <w:tab/>
      </w:r>
      <w:sdt>
        <w:sdtPr>
          <w:rPr>
            <w:rFonts w:asciiTheme="minorHAnsi" w:eastAsia="MS Mincho" w:hAnsiTheme="minorHAnsi" w:cstheme="minorHAnsi"/>
          </w:rPr>
          <w:id w:val="-912084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4050">
            <w:rPr>
              <w:rFonts w:ascii="Segoe UI Symbol" w:eastAsia="MS Mincho" w:hAnsi="Segoe UI Symbol" w:cs="Segoe UI Symbol"/>
            </w:rPr>
            <w:t>☐</w:t>
          </w:r>
        </w:sdtContent>
      </w:sdt>
      <w:r w:rsidRPr="00194050">
        <w:rPr>
          <w:rFonts w:asciiTheme="minorHAnsi" w:eastAsia="MS Mincho" w:hAnsiTheme="minorHAnsi" w:cstheme="minorHAnsi"/>
        </w:rPr>
        <w:t xml:space="preserve"> </w:t>
      </w:r>
      <w:r w:rsidRPr="00194050">
        <w:rPr>
          <w:rFonts w:asciiTheme="minorHAnsi" w:hAnsiTheme="minorHAnsi" w:cstheme="minorHAnsi"/>
        </w:rPr>
        <w:t>od której odprowadzane są składki na ubezpieczenie społeczne od kwoty co najmniej minimalnego wynagrodzenia wynoszącego w 2023 r. 3 490 zł brutto,</w:t>
      </w:r>
    </w:p>
    <w:p w14:paraId="124A0737" w14:textId="77777777" w:rsidR="00194050" w:rsidRPr="00194050" w:rsidRDefault="00194050" w:rsidP="00194050">
      <w:pPr>
        <w:tabs>
          <w:tab w:val="left" w:pos="709"/>
        </w:tabs>
        <w:spacing w:before="100" w:after="100" w:line="240" w:lineRule="auto"/>
        <w:ind w:left="708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Mincho" w:hAnsiTheme="minorHAnsi" w:cstheme="minorHAnsi"/>
          </w:rPr>
          <w:id w:val="1687089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4050">
            <w:rPr>
              <w:rFonts w:ascii="Segoe UI Symbol" w:eastAsia="MS Mincho" w:hAnsi="Segoe UI Symbol" w:cs="Segoe UI Symbol"/>
            </w:rPr>
            <w:t>☐</w:t>
          </w:r>
        </w:sdtContent>
      </w:sdt>
      <w:r w:rsidRPr="00194050">
        <w:rPr>
          <w:rFonts w:asciiTheme="minorHAnsi" w:eastAsia="MS Mincho" w:hAnsiTheme="minorHAnsi" w:cstheme="minorHAnsi"/>
        </w:rPr>
        <w:t xml:space="preserve"> </w:t>
      </w:r>
      <w:r w:rsidRPr="00194050">
        <w:rPr>
          <w:rFonts w:asciiTheme="minorHAnsi" w:hAnsiTheme="minorHAnsi" w:cstheme="minorHAnsi"/>
        </w:rPr>
        <w:t>od której odprowadzane są składki na ubezpieczenie społeczne od kwoty niższej od minimalnego wynagrodzenia wynoszącego w 2023 r. 3 490 zł brutto,</w:t>
      </w:r>
    </w:p>
    <w:p w14:paraId="3D03908A" w14:textId="77777777" w:rsidR="00194050" w:rsidRPr="00194050" w:rsidRDefault="00194050" w:rsidP="00194050">
      <w:pPr>
        <w:tabs>
          <w:tab w:val="left" w:pos="426"/>
        </w:tabs>
        <w:spacing w:before="100" w:after="100" w:line="240" w:lineRule="auto"/>
        <w:ind w:left="284" w:hanging="284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0917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4050">
            <w:rPr>
              <w:rFonts w:ascii="Segoe UI Symbol" w:eastAsia="MS Mincho" w:hAnsi="Segoe UI Symbol" w:cs="Segoe UI Symbol"/>
            </w:rPr>
            <w:t>☐</w:t>
          </w:r>
        </w:sdtContent>
      </w:sdt>
      <w:r w:rsidRPr="00194050">
        <w:rPr>
          <w:rFonts w:asciiTheme="minorHAnsi" w:hAnsiTheme="minorHAnsi" w:cstheme="minorHAnsi"/>
        </w:rPr>
        <w:tab/>
        <w:t xml:space="preserve"> Jestem emerytem lub rencistą (nr decyzji/oddział ZUS </w:t>
      </w:r>
      <w:sdt>
        <w:sdtPr>
          <w:rPr>
            <w:rFonts w:asciiTheme="minorHAnsi" w:hAnsiTheme="minorHAnsi" w:cstheme="minorHAnsi"/>
          </w:rPr>
          <w:id w:val="110019303"/>
          <w:placeholder>
            <w:docPart w:val="209DC84404B04850A9EE39A560717D88"/>
          </w:placeholder>
          <w:showingPlcHdr/>
          <w:text/>
        </w:sdtPr>
        <w:sdtContent>
          <w:r w:rsidRPr="00194050">
            <w:rPr>
              <w:rStyle w:val="Tekstzastpczy"/>
              <w:rFonts w:asciiTheme="minorHAnsi" w:hAnsiTheme="minorHAnsi" w:cstheme="minorHAnsi"/>
            </w:rPr>
            <w:t>…………………………………….</w:t>
          </w:r>
        </w:sdtContent>
      </w:sdt>
      <w:r w:rsidRPr="00194050">
        <w:rPr>
          <w:rFonts w:asciiTheme="minorHAnsi" w:hAnsiTheme="minorHAnsi" w:cstheme="minorHAnsi"/>
        </w:rPr>
        <w:t xml:space="preserve">). </w:t>
      </w:r>
    </w:p>
    <w:p w14:paraId="4CCCC384" w14:textId="77777777" w:rsidR="00194050" w:rsidRPr="00194050" w:rsidRDefault="00194050" w:rsidP="00194050">
      <w:pPr>
        <w:tabs>
          <w:tab w:val="left" w:pos="426"/>
        </w:tabs>
        <w:spacing w:before="100" w:after="100" w:line="240" w:lineRule="auto"/>
        <w:ind w:left="420" w:hanging="42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76285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4050">
            <w:rPr>
              <w:rFonts w:ascii="Segoe UI Symbol" w:eastAsia="MS Mincho" w:hAnsi="Segoe UI Symbol" w:cs="Segoe UI Symbol"/>
            </w:rPr>
            <w:t>☐</w:t>
          </w:r>
        </w:sdtContent>
      </w:sdt>
      <w:r w:rsidRPr="00194050">
        <w:rPr>
          <w:rFonts w:asciiTheme="minorHAnsi" w:hAnsiTheme="minorHAnsi" w:cstheme="minorHAnsi"/>
        </w:rPr>
        <w:t xml:space="preserve">  Prowadzę działalność gospodarczą, od której  odprowadzam  społeczne,</w:t>
      </w:r>
    </w:p>
    <w:p w14:paraId="6675806F" w14:textId="77777777" w:rsidR="00194050" w:rsidRPr="00194050" w:rsidRDefault="00194050" w:rsidP="00194050">
      <w:pPr>
        <w:tabs>
          <w:tab w:val="left" w:pos="709"/>
        </w:tabs>
        <w:spacing w:before="100" w:after="100" w:line="240" w:lineRule="auto"/>
        <w:ind w:left="708"/>
        <w:jc w:val="both"/>
        <w:rPr>
          <w:rFonts w:asciiTheme="minorHAnsi" w:hAnsiTheme="minorHAnsi" w:cstheme="minorHAnsi"/>
        </w:rPr>
      </w:pPr>
      <w:r w:rsidRPr="00194050">
        <w:rPr>
          <w:rFonts w:asciiTheme="minorHAnsi" w:hAnsiTheme="minorHAnsi" w:cstheme="minorHAnsi"/>
        </w:rPr>
        <w:tab/>
      </w:r>
      <w:sdt>
        <w:sdtPr>
          <w:rPr>
            <w:rFonts w:asciiTheme="minorHAnsi" w:eastAsia="MS Mincho" w:hAnsiTheme="minorHAnsi" w:cstheme="minorHAnsi"/>
          </w:rPr>
          <w:id w:val="913518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4050">
            <w:rPr>
              <w:rFonts w:ascii="Segoe UI Symbol" w:eastAsia="MS Gothic" w:hAnsi="Segoe UI Symbol" w:cs="Segoe UI Symbol"/>
            </w:rPr>
            <w:t>☐</w:t>
          </w:r>
        </w:sdtContent>
      </w:sdt>
      <w:r w:rsidRPr="00194050">
        <w:rPr>
          <w:rFonts w:asciiTheme="minorHAnsi" w:eastAsia="MS Mincho" w:hAnsiTheme="minorHAnsi" w:cstheme="minorHAnsi"/>
          <w:u w:val="single"/>
        </w:rPr>
        <w:t xml:space="preserve">  </w:t>
      </w:r>
      <w:r w:rsidRPr="00194050">
        <w:rPr>
          <w:rFonts w:asciiTheme="minorHAnsi" w:hAnsiTheme="minorHAnsi" w:cstheme="minorHAnsi"/>
          <w:u w:val="single"/>
        </w:rPr>
        <w:t>pełne składki</w:t>
      </w:r>
      <w:r w:rsidRPr="00194050">
        <w:rPr>
          <w:rFonts w:asciiTheme="minorHAnsi" w:hAnsiTheme="minorHAnsi" w:cstheme="minorHAnsi"/>
        </w:rPr>
        <w:t xml:space="preserve"> na ubezpieczenie społeczne,</w:t>
      </w:r>
    </w:p>
    <w:p w14:paraId="44CD083A" w14:textId="77777777" w:rsidR="00194050" w:rsidRPr="00194050" w:rsidRDefault="00194050" w:rsidP="00194050">
      <w:pPr>
        <w:tabs>
          <w:tab w:val="left" w:pos="709"/>
        </w:tabs>
        <w:spacing w:before="100" w:after="100" w:line="240" w:lineRule="auto"/>
        <w:ind w:left="708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Mincho" w:hAnsiTheme="minorHAnsi" w:cstheme="minorHAnsi"/>
          </w:rPr>
          <w:id w:val="1454059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4050">
            <w:rPr>
              <w:rFonts w:ascii="Segoe UI Symbol" w:eastAsia="MS Gothic" w:hAnsi="Segoe UI Symbol" w:cs="Segoe UI Symbol"/>
            </w:rPr>
            <w:t>☐</w:t>
          </w:r>
        </w:sdtContent>
      </w:sdt>
      <w:r w:rsidRPr="00194050">
        <w:rPr>
          <w:rFonts w:asciiTheme="minorHAnsi" w:eastAsia="MS Mincho" w:hAnsiTheme="minorHAnsi" w:cstheme="minorHAnsi"/>
          <w:u w:val="single"/>
        </w:rPr>
        <w:t xml:space="preserve">  </w:t>
      </w:r>
      <w:r w:rsidRPr="00194050">
        <w:rPr>
          <w:rFonts w:asciiTheme="minorHAnsi" w:hAnsiTheme="minorHAnsi" w:cstheme="minorHAnsi"/>
          <w:u w:val="single"/>
        </w:rPr>
        <w:t>preferencyjne składki</w:t>
      </w:r>
      <w:r w:rsidRPr="00194050">
        <w:rPr>
          <w:rFonts w:asciiTheme="minorHAnsi" w:hAnsiTheme="minorHAnsi" w:cstheme="minorHAnsi"/>
        </w:rPr>
        <w:t xml:space="preserve"> na ubezpieczenie społeczne,</w:t>
      </w:r>
    </w:p>
    <w:p w14:paraId="08C1741D" w14:textId="77777777" w:rsidR="00194050" w:rsidRPr="00194050" w:rsidRDefault="00194050" w:rsidP="00194050">
      <w:pPr>
        <w:tabs>
          <w:tab w:val="left" w:pos="426"/>
        </w:tabs>
        <w:spacing w:before="100" w:after="100" w:line="240" w:lineRule="auto"/>
        <w:ind w:left="420" w:hanging="42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067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4050">
            <w:rPr>
              <w:rFonts w:ascii="Segoe UI Symbol" w:eastAsia="MS Mincho" w:hAnsi="Segoe UI Symbol" w:cs="Segoe UI Symbol"/>
            </w:rPr>
            <w:t>☐</w:t>
          </w:r>
        </w:sdtContent>
      </w:sdt>
      <w:r w:rsidRPr="00194050">
        <w:rPr>
          <w:rFonts w:asciiTheme="minorHAnsi" w:hAnsiTheme="minorHAnsi" w:cstheme="minorHAnsi"/>
        </w:rPr>
        <w:t xml:space="preserve">   Żadne z powyższych.</w:t>
      </w:r>
    </w:p>
    <w:p w14:paraId="00902440" w14:textId="77777777" w:rsidR="00194050" w:rsidRPr="00194050" w:rsidRDefault="00194050" w:rsidP="00194050">
      <w:pPr>
        <w:tabs>
          <w:tab w:val="left" w:pos="426"/>
        </w:tabs>
        <w:spacing w:before="100" w:after="100" w:line="240" w:lineRule="auto"/>
        <w:ind w:left="420" w:hanging="42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47707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4050">
            <w:rPr>
              <w:rFonts w:ascii="Segoe UI Symbol" w:eastAsia="MS Gothic" w:hAnsi="Segoe UI Symbol" w:cs="Segoe UI Symbol"/>
            </w:rPr>
            <w:t>☐</w:t>
          </w:r>
        </w:sdtContent>
      </w:sdt>
      <w:r w:rsidRPr="00194050">
        <w:rPr>
          <w:rFonts w:asciiTheme="minorHAnsi" w:hAnsiTheme="minorHAnsi" w:cstheme="minorHAnsi"/>
        </w:rPr>
        <w:t xml:space="preserve">   Inne: </w:t>
      </w:r>
      <w:sdt>
        <w:sdtPr>
          <w:rPr>
            <w:rFonts w:asciiTheme="minorHAnsi" w:hAnsiTheme="minorHAnsi" w:cstheme="minorHAnsi"/>
          </w:rPr>
          <w:id w:val="936795618"/>
          <w:placeholder>
            <w:docPart w:val="604E54F4014E47E5A91B0AFDA96E01AF"/>
          </w:placeholder>
          <w:showingPlcHdr/>
          <w:text/>
        </w:sdtPr>
        <w:sdtContent>
          <w:r w:rsidRPr="00194050">
            <w:rPr>
              <w:rStyle w:val="Tekstzastpczy"/>
              <w:rFonts w:asciiTheme="minorHAnsi" w:hAnsiTheme="minorHAnsi" w:cstheme="minorHAnsi"/>
            </w:rPr>
            <w:t>…………………………………….</w:t>
          </w:r>
        </w:sdtContent>
      </w:sdt>
    </w:p>
    <w:p w14:paraId="34CB6911" w14:textId="77777777" w:rsidR="00194050" w:rsidRPr="00194050" w:rsidRDefault="00194050" w:rsidP="00194050">
      <w:pPr>
        <w:tabs>
          <w:tab w:val="left" w:pos="426"/>
        </w:tabs>
        <w:spacing w:before="100" w:after="100" w:line="240" w:lineRule="auto"/>
        <w:jc w:val="both"/>
        <w:rPr>
          <w:rFonts w:asciiTheme="minorHAnsi" w:hAnsiTheme="minorHAnsi" w:cstheme="minorHAnsi"/>
        </w:rPr>
      </w:pPr>
      <w:r w:rsidRPr="00194050">
        <w:rPr>
          <w:rFonts w:asciiTheme="minorHAnsi" w:hAnsiTheme="minorHAnsi" w:cstheme="minorHAnsi"/>
        </w:rPr>
        <w:t>------------</w:t>
      </w:r>
      <w:r w:rsidRPr="00194050">
        <w:rPr>
          <w:rFonts w:asciiTheme="minorHAnsi" w:hAnsiTheme="minorHAnsi" w:cstheme="minorHAnsi"/>
        </w:rPr>
        <w:tab/>
      </w:r>
    </w:p>
    <w:p w14:paraId="7A8A8565" w14:textId="77777777" w:rsidR="00194050" w:rsidRPr="00194050" w:rsidRDefault="00194050" w:rsidP="00194050">
      <w:pPr>
        <w:pBdr>
          <w:bottom w:val="single" w:sz="6" w:space="1" w:color="auto"/>
        </w:pBdr>
        <w:tabs>
          <w:tab w:val="left" w:pos="426"/>
        </w:tabs>
        <w:spacing w:before="100" w:after="100" w:line="240" w:lineRule="auto"/>
        <w:ind w:left="420" w:hanging="42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15659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4050">
            <w:rPr>
              <w:rFonts w:ascii="Segoe UI Symbol" w:eastAsia="MS Mincho" w:hAnsi="Segoe UI Symbol" w:cs="Segoe UI Symbol"/>
            </w:rPr>
            <w:t>☐</w:t>
          </w:r>
        </w:sdtContent>
      </w:sdt>
      <w:r w:rsidRPr="00194050">
        <w:rPr>
          <w:rFonts w:asciiTheme="minorHAnsi" w:hAnsiTheme="minorHAnsi" w:cstheme="minorHAnsi"/>
        </w:rPr>
        <w:t xml:space="preserve">  W zakresie wykonywanej Umowy nie prowadzę jednoosobowej działalności gospodarczej w rozumieniu  art. 10 ust. 1 pkt. 3 ustawy z 26 lipca 1991 r. o podatku dochodowym od osób fizycznych (tekst jedn. Dz. U. z 2012 r., poz. 361, ze zm.).</w:t>
      </w:r>
    </w:p>
    <w:p w14:paraId="2F2C5F54" w14:textId="77777777" w:rsidR="00194050" w:rsidRPr="00194050" w:rsidRDefault="00194050" w:rsidP="00194050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194050">
        <w:rPr>
          <w:rFonts w:asciiTheme="minorHAnsi" w:hAnsiTheme="minorHAnsi" w:cstheme="minorHAnsi"/>
        </w:rPr>
        <w:lastRenderedPageBreak/>
        <w:t>Zgodnie z powyższym oświadczeniem z tytułu zawartej z Narodowym Centrum Badań i Rozwoju umowy:</w:t>
      </w:r>
    </w:p>
    <w:p w14:paraId="5451DD7A" w14:textId="77777777" w:rsidR="00194050" w:rsidRPr="00194050" w:rsidRDefault="00194050" w:rsidP="00194050">
      <w:p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49791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4050">
            <w:rPr>
              <w:rFonts w:ascii="Segoe UI Symbol" w:eastAsia="MS Mincho" w:hAnsi="Segoe UI Symbol" w:cs="Segoe UI Symbol"/>
            </w:rPr>
            <w:t>☐</w:t>
          </w:r>
        </w:sdtContent>
      </w:sdt>
      <w:r w:rsidRPr="00194050">
        <w:rPr>
          <w:rFonts w:asciiTheme="minorHAnsi" w:hAnsiTheme="minorHAnsi" w:cstheme="minorHAnsi"/>
        </w:rPr>
        <w:t xml:space="preserve"> wnoszę od dnia </w:t>
      </w:r>
      <w:sdt>
        <w:sdtPr>
          <w:rPr>
            <w:rFonts w:asciiTheme="minorHAnsi" w:hAnsiTheme="minorHAnsi" w:cstheme="minorHAnsi"/>
          </w:rPr>
          <w:id w:val="-1646966665"/>
          <w:placeholder>
            <w:docPart w:val="1BF4ACDFE0484C2EA67471C43C847FAE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Pr="00194050">
            <w:rPr>
              <w:rStyle w:val="Tekstzastpczy"/>
              <w:rFonts w:asciiTheme="minorHAnsi" w:hAnsiTheme="minorHAnsi" w:cstheme="minorHAnsi"/>
            </w:rPr>
            <w:t xml:space="preserve"> ……….</w:t>
          </w:r>
        </w:sdtContent>
      </w:sdt>
      <w:r w:rsidRPr="00194050">
        <w:rPr>
          <w:rFonts w:asciiTheme="minorHAnsi" w:hAnsiTheme="minorHAnsi" w:cstheme="minorHAnsi"/>
        </w:rPr>
        <w:t xml:space="preserve"> o objęcie dobrowolnym ubezpieczeniem chorobowym;</w:t>
      </w:r>
    </w:p>
    <w:p w14:paraId="63AA617E" w14:textId="77777777" w:rsidR="00194050" w:rsidRPr="00194050" w:rsidRDefault="00194050" w:rsidP="00194050">
      <w:pPr>
        <w:spacing w:after="0" w:line="24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70615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4050">
            <w:rPr>
              <w:rFonts w:ascii="Segoe UI Symbol" w:eastAsia="MS Mincho" w:hAnsi="Segoe UI Symbol" w:cs="Segoe UI Symbol"/>
            </w:rPr>
            <w:t>☐</w:t>
          </w:r>
        </w:sdtContent>
      </w:sdt>
      <w:r w:rsidRPr="00194050">
        <w:rPr>
          <w:rFonts w:asciiTheme="minorHAnsi" w:hAnsiTheme="minorHAnsi" w:cstheme="minorHAnsi"/>
          <w:b/>
        </w:rPr>
        <w:t xml:space="preserve"> </w:t>
      </w:r>
      <w:r w:rsidRPr="00194050">
        <w:rPr>
          <w:rFonts w:asciiTheme="minorHAnsi" w:hAnsiTheme="minorHAnsi" w:cstheme="minorHAnsi"/>
        </w:rPr>
        <w:t xml:space="preserve">wnoszę o dobrowolne ubezpieczenie społeczne: emerytalne, rentowe od dnia </w:t>
      </w:r>
      <w:sdt>
        <w:sdtPr>
          <w:rPr>
            <w:rFonts w:asciiTheme="minorHAnsi" w:hAnsiTheme="minorHAnsi" w:cstheme="minorHAnsi"/>
          </w:rPr>
          <w:id w:val="-2096853702"/>
          <w:placeholder>
            <w:docPart w:val="F96AA440804E4CA1A32EA67E1DDBC0A8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Pr="00194050">
            <w:rPr>
              <w:rStyle w:val="Tekstzastpczy"/>
              <w:rFonts w:asciiTheme="minorHAnsi" w:hAnsiTheme="minorHAnsi" w:cstheme="minorHAnsi"/>
            </w:rPr>
            <w:t>………….</w:t>
          </w:r>
        </w:sdtContent>
      </w:sdt>
    </w:p>
    <w:p w14:paraId="1A6B0641" w14:textId="77777777" w:rsidR="00194050" w:rsidRPr="00194050" w:rsidRDefault="00194050" w:rsidP="00194050">
      <w:pPr>
        <w:spacing w:after="0" w:line="240" w:lineRule="auto"/>
        <w:jc w:val="both"/>
        <w:rPr>
          <w:rStyle w:val="FontStyle27"/>
          <w:rFonts w:asciiTheme="minorHAnsi" w:hAnsiTheme="minorHAnsi" w:cstheme="minorHAnsi"/>
          <w:sz w:val="22"/>
          <w:szCs w:val="22"/>
        </w:rPr>
      </w:pPr>
    </w:p>
    <w:p w14:paraId="16DB992C" w14:textId="77777777" w:rsidR="00194050" w:rsidRPr="00194050" w:rsidRDefault="00194050" w:rsidP="00194050">
      <w:pPr>
        <w:spacing w:after="0" w:line="240" w:lineRule="auto"/>
        <w:jc w:val="both"/>
        <w:rPr>
          <w:rStyle w:val="FontStyle27"/>
          <w:rFonts w:asciiTheme="minorHAnsi" w:hAnsiTheme="minorHAnsi" w:cstheme="minorHAnsi"/>
          <w:sz w:val="22"/>
          <w:szCs w:val="22"/>
        </w:rPr>
      </w:pPr>
      <w:r w:rsidRPr="00194050">
        <w:rPr>
          <w:rStyle w:val="FontStyle27"/>
          <w:rFonts w:asciiTheme="minorHAnsi" w:hAnsiTheme="minorHAnsi" w:cstheme="minorHAnsi"/>
          <w:sz w:val="22"/>
          <w:szCs w:val="22"/>
        </w:rPr>
        <w:t>Powyższe oświadczenie wypełniłam(em) zgodnie z prawdą. Jestem świadomy(a), że podanie nieprawdziwych informacji może skutkować konsekwencjami prawnymi. Ponadto zobowiązuję się zawiadamiać Narodowe Centrum Badań i Rozwoju o wszelkich zmianach przekazanych informacji w terminie 7 dni od nastąpienia odpowiedniej zmiany. Jestem świadoma(y) odpowiedzialności za podanie nieprawdziwych informacji – także pod względem rozliczeń składkowych z ZUS                                i w przypadku, gdyby podane przeze mnie dane okazały się błędne, co skutkowałoby koniecznością uregulowania dodatkowych składek (wraz z odsetkami) wobec ZUS zobowiązuję się do ich pokrycia. Jednocześnie przyjmuję do wiadomości, że brak przedstawienia dokumentów potwierdzających posiadanie innego tytułu do ubezpieczeń może skutkować zgłoszeniem mnie do obowiązkowych ubezpieczeń emerytalnych i rentowych.</w:t>
      </w:r>
    </w:p>
    <w:p w14:paraId="018FF140" w14:textId="77777777" w:rsidR="00194050" w:rsidRPr="00194050" w:rsidRDefault="00194050" w:rsidP="00194050">
      <w:pPr>
        <w:spacing w:after="0" w:line="240" w:lineRule="auto"/>
        <w:ind w:left="4248" w:firstLine="708"/>
        <w:rPr>
          <w:rStyle w:val="FontStyle27"/>
          <w:rFonts w:asciiTheme="minorHAnsi" w:hAnsiTheme="minorHAnsi" w:cstheme="minorHAnsi"/>
          <w:sz w:val="22"/>
          <w:szCs w:val="22"/>
        </w:rPr>
      </w:pPr>
    </w:p>
    <w:p w14:paraId="0A26C393" w14:textId="69E446F6" w:rsidR="00194050" w:rsidRPr="00194050" w:rsidRDefault="00194050" w:rsidP="00194050">
      <w:pPr>
        <w:spacing w:after="0" w:line="240" w:lineRule="auto"/>
        <w:ind w:left="4248" w:firstLine="708"/>
        <w:rPr>
          <w:rFonts w:asciiTheme="minorHAnsi" w:hAnsiTheme="minorHAnsi" w:cstheme="minorHAnsi"/>
        </w:rPr>
      </w:pPr>
      <w:r>
        <w:rPr>
          <w:rStyle w:val="FontStyle27"/>
          <w:rFonts w:asciiTheme="minorHAnsi" w:hAnsiTheme="minorHAnsi" w:cstheme="minorHAnsi"/>
          <w:sz w:val="22"/>
          <w:szCs w:val="22"/>
        </w:rPr>
        <w:t xml:space="preserve">          </w:t>
      </w:r>
      <w:r w:rsidRPr="00194050">
        <w:rPr>
          <w:rStyle w:val="FontStyle27"/>
          <w:rFonts w:asciiTheme="minorHAnsi" w:hAnsiTheme="minorHAnsi" w:cstheme="minorHAnsi"/>
          <w:sz w:val="22"/>
          <w:szCs w:val="22"/>
        </w:rPr>
        <w:t>.</w:t>
      </w:r>
      <w:r w:rsidRPr="00194050">
        <w:rPr>
          <w:rFonts w:asciiTheme="minorHAnsi" w:hAnsiTheme="minorHAnsi" w:cstheme="minorHAnsi"/>
        </w:rPr>
        <w:t>……………………………………</w:t>
      </w:r>
    </w:p>
    <w:p w14:paraId="0C298F09" w14:textId="467639B4" w:rsidR="00194050" w:rsidRPr="003D03AA" w:rsidRDefault="00194050" w:rsidP="00194050">
      <w:pPr>
        <w:spacing w:after="0" w:line="240" w:lineRule="auto"/>
        <w:ind w:left="4956" w:firstLine="708"/>
        <w:rPr>
          <w:rFonts w:ascii="Times New Roman" w:hAnsi="Times New Roman"/>
          <w:sz w:val="13"/>
          <w:szCs w:val="13"/>
        </w:rPr>
      </w:pPr>
      <w:r>
        <w:rPr>
          <w:rFonts w:ascii="Times New Roman" w:hAnsi="Times New Roman"/>
          <w:sz w:val="13"/>
          <w:szCs w:val="13"/>
        </w:rPr>
        <w:t xml:space="preserve">         </w:t>
      </w:r>
      <w:r w:rsidRPr="003D03AA">
        <w:rPr>
          <w:rFonts w:ascii="Times New Roman" w:hAnsi="Times New Roman"/>
          <w:sz w:val="13"/>
          <w:szCs w:val="13"/>
        </w:rPr>
        <w:t>d</w:t>
      </w:r>
      <w:r>
        <w:rPr>
          <w:rFonts w:ascii="Times New Roman" w:hAnsi="Times New Roman"/>
          <w:sz w:val="13"/>
          <w:szCs w:val="13"/>
        </w:rPr>
        <w:t xml:space="preserve">ata i </w:t>
      </w:r>
      <w:r>
        <w:rPr>
          <w:rFonts w:ascii="Times New Roman" w:hAnsi="Times New Roman"/>
          <w:sz w:val="13"/>
          <w:szCs w:val="13"/>
        </w:rPr>
        <w:t>podpis Mentora</w:t>
      </w:r>
    </w:p>
    <w:p w14:paraId="17B44C00" w14:textId="77777777" w:rsidR="00194050" w:rsidRDefault="00194050" w:rsidP="00D30039"/>
    <w:p w14:paraId="4118E90A" w14:textId="77777777" w:rsidR="00194050" w:rsidRDefault="00194050" w:rsidP="00D30039"/>
    <w:p w14:paraId="68D7315A" w14:textId="77777777" w:rsidR="00194050" w:rsidRDefault="00194050" w:rsidP="00D30039"/>
    <w:p w14:paraId="1C4588AF" w14:textId="77777777" w:rsidR="00194050" w:rsidRDefault="00194050" w:rsidP="00D30039"/>
    <w:p w14:paraId="427FC171" w14:textId="77777777" w:rsidR="00194050" w:rsidRDefault="00194050" w:rsidP="00D30039"/>
    <w:p w14:paraId="68342539" w14:textId="77777777" w:rsidR="00194050" w:rsidRDefault="00194050" w:rsidP="00D30039"/>
    <w:p w14:paraId="0AA7E609" w14:textId="77777777" w:rsidR="00194050" w:rsidRDefault="00194050" w:rsidP="00D30039"/>
    <w:p w14:paraId="7048F318" w14:textId="77777777" w:rsidR="00194050" w:rsidRDefault="00194050" w:rsidP="00D30039"/>
    <w:p w14:paraId="347BA043" w14:textId="77777777" w:rsidR="00194050" w:rsidRDefault="00194050" w:rsidP="00D30039"/>
    <w:p w14:paraId="338F7D52" w14:textId="77777777" w:rsidR="00194050" w:rsidRDefault="00194050" w:rsidP="00D30039"/>
    <w:p w14:paraId="5D36E4FA" w14:textId="77777777" w:rsidR="00194050" w:rsidRDefault="00194050" w:rsidP="00D30039"/>
    <w:p w14:paraId="48CE0124" w14:textId="77777777" w:rsidR="00194050" w:rsidRDefault="00194050" w:rsidP="00D30039"/>
    <w:p w14:paraId="2629F06A" w14:textId="77777777" w:rsidR="00194050" w:rsidRDefault="00194050" w:rsidP="00D30039"/>
    <w:p w14:paraId="338D5B27" w14:textId="77777777" w:rsidR="00194050" w:rsidRDefault="00194050" w:rsidP="00D30039"/>
    <w:p w14:paraId="73AE4D0A" w14:textId="77777777" w:rsidR="00194050" w:rsidRDefault="00194050" w:rsidP="00D30039"/>
    <w:p w14:paraId="0C5D5726" w14:textId="77777777" w:rsidR="00194050" w:rsidRDefault="00194050" w:rsidP="00D30039"/>
    <w:p w14:paraId="35D529F9" w14:textId="77777777" w:rsidR="00194050" w:rsidRDefault="00194050" w:rsidP="00D30039"/>
    <w:p w14:paraId="291E690F" w14:textId="77777777" w:rsidR="00194050" w:rsidRDefault="00194050" w:rsidP="00D30039"/>
    <w:p w14:paraId="4F0BB4A1" w14:textId="4DB80ED9" w:rsidR="00D30039" w:rsidRDefault="00E74B5B" w:rsidP="00D30039">
      <w:r>
        <w:lastRenderedPageBreak/>
        <w:t xml:space="preserve">Załącznik nr </w:t>
      </w:r>
      <w:r w:rsidR="003D3641">
        <w:t>5</w:t>
      </w:r>
      <w:r>
        <w:t xml:space="preserve"> </w:t>
      </w:r>
      <w:r w:rsidRPr="00E74B5B">
        <w:t>Wzór oświadczenia o bezstronności i poufności w odniesieniu do uczestników projektu</w:t>
      </w:r>
      <w:r w:rsidR="00D30039">
        <w:t xml:space="preserve"> </w:t>
      </w:r>
    </w:p>
    <w:p w14:paraId="79E2151E" w14:textId="77777777" w:rsidR="00E74B5B" w:rsidRDefault="00E74B5B" w:rsidP="00E74B5B">
      <w:pPr>
        <w:jc w:val="center"/>
      </w:pPr>
    </w:p>
    <w:p w14:paraId="63AFBE8E" w14:textId="272D4723" w:rsidR="00E74B5B" w:rsidRDefault="00E74B5B" w:rsidP="00E74B5B">
      <w:pPr>
        <w:jc w:val="center"/>
        <w:rPr>
          <w:b/>
          <w:bCs/>
        </w:rPr>
      </w:pPr>
      <w:r w:rsidRPr="00E74B5B">
        <w:rPr>
          <w:b/>
          <w:bCs/>
        </w:rPr>
        <w:t>Oświadczenie o bezstronności i poufności</w:t>
      </w:r>
    </w:p>
    <w:p w14:paraId="0F0ED6F8" w14:textId="77777777" w:rsidR="00E74B5B" w:rsidRPr="00E74B5B" w:rsidRDefault="00E74B5B" w:rsidP="00E74B5B">
      <w:pPr>
        <w:jc w:val="center"/>
        <w:rPr>
          <w:b/>
          <w:bCs/>
        </w:rPr>
      </w:pPr>
    </w:p>
    <w:p w14:paraId="122E9ED4" w14:textId="48F2A572" w:rsidR="00E74B5B" w:rsidRDefault="00E74B5B" w:rsidP="008B239C">
      <w:r>
        <w:t xml:space="preserve">Imię i nazwisko </w:t>
      </w:r>
      <w:r w:rsidR="0040670A">
        <w:t>Mentora</w:t>
      </w:r>
      <w:r>
        <w:t xml:space="preserve">: ………..…………………………………………………………… </w:t>
      </w:r>
    </w:p>
    <w:p w14:paraId="3E53A256" w14:textId="1FC1DF48" w:rsidR="00E74B5B" w:rsidRDefault="00E74B5B" w:rsidP="008B239C">
      <w:r>
        <w:t xml:space="preserve">Numer </w:t>
      </w:r>
      <w:r w:rsidR="0040670A">
        <w:t>Umowy</w:t>
      </w:r>
      <w:r>
        <w:t>:                  …………………………………………………………………….</w:t>
      </w:r>
    </w:p>
    <w:p w14:paraId="511239EE" w14:textId="77777777" w:rsidR="00E74B5B" w:rsidRDefault="00E74B5B" w:rsidP="008B239C"/>
    <w:p w14:paraId="73DE7712" w14:textId="77777777" w:rsidR="00E74B5B" w:rsidRDefault="00E74B5B" w:rsidP="00E74B5B">
      <w:pPr>
        <w:jc w:val="both"/>
      </w:pPr>
      <w:r>
        <w:t xml:space="preserve">Niniejszym, oświadczam, że: </w:t>
      </w:r>
    </w:p>
    <w:p w14:paraId="40F29042" w14:textId="6B9F90F7" w:rsidR="00E74B5B" w:rsidRDefault="00E74B5B" w:rsidP="00190ECE">
      <w:pPr>
        <w:pStyle w:val="Akapitzlist"/>
        <w:numPr>
          <w:ilvl w:val="1"/>
          <w:numId w:val="22"/>
        </w:numPr>
        <w:ind w:left="426"/>
        <w:jc w:val="both"/>
      </w:pPr>
      <w:r>
        <w:t xml:space="preserve">zrealizuje powierzoną mi usługę w sposób bezstronny i obiektywny, kierując się wyłącznie posiadaną wiedzą i doświadczeniem zawodowym; </w:t>
      </w:r>
    </w:p>
    <w:p w14:paraId="55F4F473" w14:textId="63893C54" w:rsidR="00E74B5B" w:rsidRDefault="00E74B5B" w:rsidP="00190ECE">
      <w:pPr>
        <w:pStyle w:val="Akapitzlist"/>
        <w:numPr>
          <w:ilvl w:val="1"/>
          <w:numId w:val="22"/>
        </w:numPr>
        <w:ind w:left="426"/>
        <w:jc w:val="both"/>
      </w:pPr>
      <w:r>
        <w:t xml:space="preserve">nie jestem w jakikolwiek sposób zaangażowany w jakąkolwiek działalność, w tym gospodarczą lub zawodową, która uniemożliwia mi realizację usługi w sposób bezstronny, poufny i obiektywny i zobowiązuję się do niepodejmowania takiej działalności do czasu zakończenia realizacji przedmiotu umowy; </w:t>
      </w:r>
    </w:p>
    <w:p w14:paraId="0C6F699F" w14:textId="53AED2F6" w:rsidR="00E74B5B" w:rsidRDefault="00E74B5B" w:rsidP="00190ECE">
      <w:pPr>
        <w:pStyle w:val="Akapitzlist"/>
        <w:numPr>
          <w:ilvl w:val="1"/>
          <w:numId w:val="22"/>
        </w:numPr>
        <w:ind w:left="426"/>
        <w:jc w:val="both"/>
      </w:pPr>
      <w:r>
        <w:t xml:space="preserve">zobowiązuję się do zachowania w tajemnicy przed osobami trzecimi, zarówno w trakcie realizacji </w:t>
      </w:r>
      <w:r w:rsidR="0040670A">
        <w:t>Umowy</w:t>
      </w:r>
      <w:r>
        <w:t xml:space="preserve">, jak i po jej zrealizowaniu, wszelkich informacji lub dokumentacji przekazanych mi w związku z realizacją usługi, </w:t>
      </w:r>
      <w:r w:rsidR="00B14E72">
        <w:t>w tym otrzymanych od uczestników projektu</w:t>
      </w:r>
      <w:r w:rsidR="00DD5EC8">
        <w:t xml:space="preserve"> lub Partnera projektu</w:t>
      </w:r>
      <w:r w:rsidR="00B14E72">
        <w:t xml:space="preserve"> </w:t>
      </w:r>
      <w:r>
        <w:t>chyba że obowiązek ujawnienia informacji lub dokumentacji wynika z przepisów prawa albo są one powszechnie dostępne z innych źródeł.</w:t>
      </w:r>
      <w:r w:rsidR="0040670A">
        <w:t xml:space="preserve"> </w:t>
      </w:r>
      <w:r>
        <w:t xml:space="preserve">W szczególności zobowiązuję się do zachowania w tajemnicy przekazanych mi: </w:t>
      </w:r>
    </w:p>
    <w:p w14:paraId="3F8B8483" w14:textId="02C2B99D" w:rsidR="00E74B5B" w:rsidRDefault="00E74B5B" w:rsidP="00190ECE">
      <w:pPr>
        <w:pStyle w:val="Akapitzlist"/>
        <w:numPr>
          <w:ilvl w:val="0"/>
          <w:numId w:val="25"/>
        </w:numPr>
        <w:jc w:val="both"/>
      </w:pPr>
      <w:r>
        <w:t xml:space="preserve">informacji na temat planowanych i realizowanych inwestycji, </w:t>
      </w:r>
    </w:p>
    <w:p w14:paraId="28BA85AE" w14:textId="4A9D5A70" w:rsidR="00E74B5B" w:rsidRDefault="00E74B5B" w:rsidP="00190ECE">
      <w:pPr>
        <w:pStyle w:val="Akapitzlist"/>
        <w:numPr>
          <w:ilvl w:val="0"/>
          <w:numId w:val="25"/>
        </w:numPr>
        <w:jc w:val="both"/>
      </w:pPr>
      <w:r>
        <w:t xml:space="preserve">założeń do projektów umów i projektów aktów prawnych, </w:t>
      </w:r>
    </w:p>
    <w:p w14:paraId="244A20D8" w14:textId="43EAFDD0" w:rsidR="00E74B5B" w:rsidRDefault="00E74B5B" w:rsidP="00190ECE">
      <w:pPr>
        <w:pStyle w:val="Akapitzlist"/>
        <w:numPr>
          <w:ilvl w:val="0"/>
          <w:numId w:val="25"/>
        </w:numPr>
        <w:jc w:val="both"/>
      </w:pPr>
      <w:r>
        <w:t xml:space="preserve">treści dokumentów, </w:t>
      </w:r>
    </w:p>
    <w:p w14:paraId="4422B47D" w14:textId="15ABDC65" w:rsidR="00E74B5B" w:rsidRDefault="00E74B5B" w:rsidP="00190ECE">
      <w:pPr>
        <w:pStyle w:val="Akapitzlist"/>
        <w:numPr>
          <w:ilvl w:val="0"/>
          <w:numId w:val="25"/>
        </w:numPr>
        <w:jc w:val="both"/>
      </w:pPr>
      <w:r>
        <w:t xml:space="preserve">danych osobowych, przy czym przetwarzając powierzone dane osobowe zobowiązuję się je zabezpieczyć przed dostępem osób trzecich, nielegalnym ich ujawnieniem, pozyskaniem lub przekazaniem. </w:t>
      </w:r>
    </w:p>
    <w:p w14:paraId="5ECDF2FD" w14:textId="71CDA4DB" w:rsidR="008B239C" w:rsidRDefault="00E74B5B" w:rsidP="00190ECE">
      <w:pPr>
        <w:pStyle w:val="Akapitzlist"/>
        <w:numPr>
          <w:ilvl w:val="1"/>
          <w:numId w:val="22"/>
        </w:numPr>
        <w:ind w:left="426" w:hanging="284"/>
        <w:jc w:val="both"/>
      </w:pPr>
      <w:r>
        <w:t xml:space="preserve">nie zachodzą żadne okoliczności mogące budzić uzasadnione wątpliwości co do mojej bezstronności względem </w:t>
      </w:r>
      <w:r w:rsidR="00310C49">
        <w:t>uczestników projektu</w:t>
      </w:r>
      <w:r>
        <w:t xml:space="preserve">. Jednocześnie zobowiązuję się, w przypadku powzięcia informacji o istnieniu jakiejkolwiek okoliczności mogącej budzić uzasadnione wątpliwości co do mojej bezstronności, wyłączyć z dalszej realizacji </w:t>
      </w:r>
      <w:r w:rsidR="0040670A">
        <w:t xml:space="preserve">Umowy </w:t>
      </w:r>
      <w:r>
        <w:t xml:space="preserve">informując o tym jednocześnie </w:t>
      </w:r>
      <w:r w:rsidR="00310C49">
        <w:t>NCBR</w:t>
      </w:r>
      <w:r>
        <w:t>.</w:t>
      </w:r>
    </w:p>
    <w:p w14:paraId="2F9CF5A1" w14:textId="77777777" w:rsidR="00E74B5B" w:rsidRDefault="00E74B5B" w:rsidP="00E74B5B"/>
    <w:p w14:paraId="3B41DAF1" w14:textId="3CD417AC" w:rsidR="00E74B5B" w:rsidRDefault="00E74B5B" w:rsidP="00E74B5B">
      <w:r>
        <w:t>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A85141" w14:textId="70809BE3" w:rsidR="00E74B5B" w:rsidRDefault="0040670A" w:rsidP="00E74B5B">
      <w:pPr>
        <w:jc w:val="both"/>
      </w:pPr>
      <w:r>
        <w:t>D</w:t>
      </w:r>
      <w:r w:rsidR="00E74B5B">
        <w:t>ata</w:t>
      </w:r>
      <w:r>
        <w:t xml:space="preserve"> i </w:t>
      </w:r>
      <w:r w:rsidR="00E74B5B">
        <w:t>podpis Mentora</w:t>
      </w:r>
      <w:r w:rsidR="00E74B5B">
        <w:tab/>
      </w:r>
    </w:p>
    <w:p w14:paraId="10E93579" w14:textId="5DB52CE9" w:rsidR="00C947CA" w:rsidRDefault="00C947CA" w:rsidP="00E74B5B">
      <w:pPr>
        <w:jc w:val="both"/>
      </w:pPr>
    </w:p>
    <w:p w14:paraId="3E9306DE" w14:textId="77777777" w:rsidR="00194050" w:rsidRDefault="00194050" w:rsidP="00857194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7B405CEC" w14:textId="77777777" w:rsidR="00194050" w:rsidRDefault="00194050" w:rsidP="00857194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15E1D90F" w14:textId="297B5388" w:rsidR="00C947CA" w:rsidRPr="00857194" w:rsidRDefault="00C947CA" w:rsidP="0085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lastRenderedPageBreak/>
        <w:t xml:space="preserve">Załącznik nr 6 </w:t>
      </w:r>
      <w:r w:rsidRPr="00857194">
        <w:rPr>
          <w:rFonts w:asciiTheme="minorHAnsi" w:hAnsiTheme="minorHAnsi" w:cstheme="minorHAnsi"/>
        </w:rPr>
        <w:t xml:space="preserve">Klauzula </w:t>
      </w:r>
      <w:r w:rsidRPr="00C947CA">
        <w:rPr>
          <w:rFonts w:asciiTheme="minorHAnsi" w:hAnsiTheme="minorHAnsi" w:cstheme="minorHAnsi"/>
        </w:rPr>
        <w:t>informacyjna</w:t>
      </w:r>
    </w:p>
    <w:p w14:paraId="3E9B9FB1" w14:textId="77777777" w:rsidR="00C947CA" w:rsidRDefault="00C947CA" w:rsidP="00C947CA">
      <w:pPr>
        <w:jc w:val="center"/>
        <w:rPr>
          <w:rFonts w:ascii="Times New Roman" w:hAnsi="Times New Roman"/>
          <w:b/>
        </w:rPr>
      </w:pPr>
    </w:p>
    <w:p w14:paraId="2456BCCD" w14:textId="42FEA8B9" w:rsidR="00C947CA" w:rsidRDefault="00C947CA" w:rsidP="00C947CA">
      <w:pPr>
        <w:jc w:val="center"/>
        <w:rPr>
          <w:rFonts w:ascii="Times New Roman" w:hAnsi="Times New Roman"/>
          <w:b/>
        </w:rPr>
      </w:pPr>
      <w:r w:rsidRPr="009C5FF6">
        <w:rPr>
          <w:rFonts w:ascii="Times New Roman" w:hAnsi="Times New Roman"/>
          <w:b/>
        </w:rPr>
        <w:t xml:space="preserve">KLAUZULA INFORMACYJNA </w:t>
      </w:r>
    </w:p>
    <w:p w14:paraId="2E95DB77" w14:textId="77777777" w:rsidR="00C947CA" w:rsidRPr="00554C3F" w:rsidRDefault="00C947CA" w:rsidP="00C947C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Narodowego Centrum Badań i Rozwoju</w:t>
      </w:r>
      <w:r w:rsidRPr="009C5FF6">
        <w:rPr>
          <w:rFonts w:ascii="Times New Roman" w:hAnsi="Times New Roman"/>
          <w:b/>
        </w:rPr>
        <w:t xml:space="preserve"> </w:t>
      </w:r>
    </w:p>
    <w:p w14:paraId="461139A6" w14:textId="77777777" w:rsidR="00C947CA" w:rsidRDefault="00C947CA" w:rsidP="00C947CA">
      <w:pPr>
        <w:suppressAutoHyphens/>
        <w:spacing w:line="240" w:lineRule="auto"/>
        <w:jc w:val="both"/>
        <w:rPr>
          <w:lang w:eastAsia="ar-SA"/>
        </w:rPr>
      </w:pPr>
      <w:r>
        <w:rPr>
          <w:lang w:eastAsia="ar-SA"/>
        </w:rPr>
        <w:t>Zgodnie z art. 13 ust. 1 i ust. 2 rozporządzenia Parlamentu Europejskiego z dnia 27 kwietnia 2016 r. w sprawie ochrony osób fizycznych w związku z przetwarzaniem danych osobowych i w sprawie swobodnego przepływu takich danych oraz uchylenia dyrektywy 95/46/WE (ogólne rozporządzenie o ochronie danych; dalej „RODO”), informuję Panią/Pana, że:</w:t>
      </w:r>
    </w:p>
    <w:p w14:paraId="1DDD71D8" w14:textId="77777777" w:rsidR="00C947CA" w:rsidRDefault="00C947CA" w:rsidP="00C947CA">
      <w:pPr>
        <w:numPr>
          <w:ilvl w:val="0"/>
          <w:numId w:val="29"/>
        </w:numPr>
        <w:suppressAutoHyphens/>
        <w:spacing w:line="240" w:lineRule="auto"/>
        <w:jc w:val="both"/>
        <w:rPr>
          <w:b/>
          <w:lang w:val="es-CL" w:eastAsia="ar-SA"/>
        </w:rPr>
      </w:pPr>
      <w:r>
        <w:rPr>
          <w:lang w:val="es-CL" w:eastAsia="ar-SA"/>
        </w:rPr>
        <w:t xml:space="preserve">administratorem danych osobowych jest </w:t>
      </w:r>
      <w:r>
        <w:rPr>
          <w:b/>
          <w:lang w:val="es-CL" w:eastAsia="ar-SA"/>
        </w:rPr>
        <w:t>Narodowe Centrum Badań i Rozwoju (dalej: “NCBR”) z siedzibą w Warszawie 00-801, ul. Chmielna 69;</w:t>
      </w:r>
    </w:p>
    <w:p w14:paraId="53652B75" w14:textId="77777777" w:rsidR="00C947CA" w:rsidRDefault="00C947CA" w:rsidP="00C947CA">
      <w:pPr>
        <w:numPr>
          <w:ilvl w:val="0"/>
          <w:numId w:val="29"/>
        </w:numPr>
        <w:suppressAutoHyphens/>
        <w:spacing w:line="240" w:lineRule="auto"/>
        <w:jc w:val="both"/>
        <w:rPr>
          <w:lang w:val="es-CL" w:eastAsia="ar-SA"/>
        </w:rPr>
      </w:pPr>
      <w:r>
        <w:rPr>
          <w:lang w:eastAsia="ar-SA"/>
        </w:rPr>
        <w:t>z inspektorem ochrony danych (IOD) można się skontaktować poprzez e-mail: iod@ncbr.gov.pl;</w:t>
      </w:r>
    </w:p>
    <w:p w14:paraId="6B4105FC" w14:textId="77777777" w:rsidR="00C947CA" w:rsidRPr="00E903E6" w:rsidRDefault="00C947CA" w:rsidP="00C947CA">
      <w:pPr>
        <w:numPr>
          <w:ilvl w:val="0"/>
          <w:numId w:val="29"/>
        </w:numPr>
        <w:suppressAutoHyphens/>
        <w:spacing w:line="240" w:lineRule="auto"/>
        <w:jc w:val="both"/>
        <w:rPr>
          <w:lang w:eastAsia="ar-SA"/>
        </w:rPr>
      </w:pPr>
      <w:r>
        <w:rPr>
          <w:lang w:eastAsia="ar-SA"/>
        </w:rPr>
        <w:t>dane osobowe są przetwarzane w celu zawarcia i realizacji umowy nr …. pomiędzy NCBR a ……., a także w związku z realizacją projektu …….;</w:t>
      </w:r>
      <w:r w:rsidRPr="00E903E6">
        <w:rPr>
          <w:rFonts w:eastAsia="Calibri"/>
        </w:rPr>
        <w:t xml:space="preserve"> </w:t>
      </w:r>
    </w:p>
    <w:p w14:paraId="388F96A0" w14:textId="77777777" w:rsidR="00C947CA" w:rsidRDefault="00C947CA" w:rsidP="00C947CA">
      <w:pPr>
        <w:numPr>
          <w:ilvl w:val="0"/>
          <w:numId w:val="29"/>
        </w:numPr>
        <w:suppressAutoHyphens/>
        <w:spacing w:line="240" w:lineRule="auto"/>
        <w:jc w:val="both"/>
        <w:rPr>
          <w:color w:val="5B9BD5"/>
          <w:lang w:val="es-CL" w:eastAsia="ar-SA"/>
        </w:rPr>
      </w:pPr>
      <w:r w:rsidRPr="00554C3F">
        <w:rPr>
          <w:lang w:eastAsia="ar-SA"/>
        </w:rPr>
        <w:t>przetwarzanie jest niezbędne do wykonania umowy, której stroną jest osoba, której dane dotyczą, lub do podjęcia działań na żądanie osoby, której dane dotyczą, przed zawarciem umowy (art. 6 ust. 1 lit. b RODO);</w:t>
      </w:r>
      <w:r w:rsidRPr="007D47AB">
        <w:rPr>
          <w:lang w:val="es-CL" w:eastAsia="ar-SA"/>
        </w:rPr>
        <w:t xml:space="preserve"> </w:t>
      </w:r>
      <w:r>
        <w:rPr>
          <w:lang w:val="es-CL" w:eastAsia="ar-SA"/>
        </w:rPr>
        <w:t>przetwarzanie jest niezbędne również do wykonania zadania realizowanego w interesie publicznym (art. 6 ust. 1 lit. e RODO), a NCBR jest umocowane do przetwarzania Pani/Pana danych osobowych na mocy ustawy z dnia 30 kwietnia 2010 r. o Narodowym Centrum Badań i Rozwoju w związku z realizacją określonych tamże zadań NCBR;</w:t>
      </w:r>
    </w:p>
    <w:p w14:paraId="77923830" w14:textId="2B4B6203" w:rsidR="00C947CA" w:rsidRPr="00732701" w:rsidRDefault="00C947CA" w:rsidP="00C947CA">
      <w:pPr>
        <w:numPr>
          <w:ilvl w:val="0"/>
          <w:numId w:val="29"/>
        </w:numPr>
        <w:suppressAutoHyphens/>
        <w:spacing w:line="240" w:lineRule="auto"/>
        <w:jc w:val="both"/>
        <w:rPr>
          <w:lang w:val="es-CL" w:eastAsia="ar-SA"/>
        </w:rPr>
      </w:pPr>
      <w:r>
        <w:rPr>
          <w:lang w:val="es-CL" w:eastAsia="ar-SA"/>
        </w:rPr>
        <w:t>dane osobowe będą przetwarzane w okresie realizacji umowy - do czasu wykonania wszystkich obowiązków wynikających z umowy, a następnie w celu archiwalnym przez okres zgodny z instrukcją kancelaryjną NCBR i Jednolitym Rzeczowym Wykazem Akt;</w:t>
      </w:r>
    </w:p>
    <w:p w14:paraId="3F826EE4" w14:textId="77777777" w:rsidR="00C947CA" w:rsidRDefault="00C947CA" w:rsidP="00C947CA">
      <w:pPr>
        <w:numPr>
          <w:ilvl w:val="0"/>
          <w:numId w:val="29"/>
        </w:numPr>
        <w:suppressAutoHyphens/>
        <w:spacing w:line="240" w:lineRule="auto"/>
        <w:jc w:val="both"/>
        <w:rPr>
          <w:lang w:val="es-CL" w:eastAsia="ar-SA"/>
        </w:rPr>
      </w:pPr>
      <w:r>
        <w:rPr>
          <w:lang w:val="es-CL" w:eastAsia="ar-SA"/>
        </w:rPr>
        <w:t>podanie danych osobowych jest warunkiem zawarcia umowy określononej w pkt 3;</w:t>
      </w:r>
    </w:p>
    <w:p w14:paraId="09E4F893" w14:textId="77777777" w:rsidR="00C947CA" w:rsidRDefault="00C947CA" w:rsidP="00C947CA">
      <w:pPr>
        <w:numPr>
          <w:ilvl w:val="0"/>
          <w:numId w:val="29"/>
        </w:numPr>
        <w:suppressAutoHyphens/>
        <w:spacing w:line="240" w:lineRule="auto"/>
        <w:jc w:val="both"/>
        <w:rPr>
          <w:lang w:val="es-CL" w:eastAsia="ar-SA"/>
        </w:rPr>
      </w:pPr>
      <w:r>
        <w:rPr>
          <w:lang w:val="es-CL" w:eastAsia="ar-SA"/>
        </w:rPr>
        <w:t xml:space="preserve">odbiorcami danych osobowych </w:t>
      </w:r>
      <w:r w:rsidRPr="003729BD">
        <w:rPr>
          <w:lang w:val="es-CL" w:eastAsia="ar-SA"/>
        </w:rPr>
        <w:t xml:space="preserve">będzie Partner projektu tj. ........oraz uczestnicy projektu, a także będą </w:t>
      </w:r>
      <w:r>
        <w:rPr>
          <w:lang w:val="es-CL" w:eastAsia="ar-SA"/>
        </w:rPr>
        <w:t>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takim podmiotem jest NCBR+ sp. z o.o. Dane te mogą być także przekazywane partnerom IT, podmiotom realizującym wsparcie techniczne lub organizacyjne;</w:t>
      </w:r>
    </w:p>
    <w:p w14:paraId="3020C76A" w14:textId="77777777" w:rsidR="00C947CA" w:rsidRDefault="00C947CA" w:rsidP="00C947CA">
      <w:pPr>
        <w:numPr>
          <w:ilvl w:val="0"/>
          <w:numId w:val="29"/>
        </w:numPr>
        <w:suppressAutoHyphens/>
        <w:spacing w:line="240" w:lineRule="auto"/>
        <w:jc w:val="both"/>
        <w:rPr>
          <w:lang w:val="es-CL" w:eastAsia="ar-SA"/>
        </w:rPr>
      </w:pPr>
      <w:r>
        <w:rPr>
          <w:lang w:val="es-CL" w:eastAsia="ar-SA"/>
        </w:rPr>
        <w:t>przysługują Pani/Panu prawa w stosunku do NCBR do: żądania dostępu do swoich danych osobowych, ich sprostowania, usunięcia lub ograniczenia przetwarzania, a także do wniesienia sprzeciwu wobec przetwarzania dotyczących Pani/Pana danych osobowych oraz przenoszenia danych. W sprawie realizacji praw można kontaktować się z inspektorem ochrony danych pod adresem mailowym udostępnionym w pkt 2 powyżej;</w:t>
      </w:r>
    </w:p>
    <w:p w14:paraId="748F0732" w14:textId="77777777" w:rsidR="00C947CA" w:rsidRDefault="00C947CA" w:rsidP="00C947CA">
      <w:pPr>
        <w:numPr>
          <w:ilvl w:val="0"/>
          <w:numId w:val="29"/>
        </w:numPr>
        <w:suppressAutoHyphens/>
        <w:spacing w:line="240" w:lineRule="auto"/>
        <w:jc w:val="both"/>
        <w:rPr>
          <w:lang w:val="es-CL" w:eastAsia="ar-SA"/>
        </w:rPr>
      </w:pPr>
      <w:r>
        <w:rPr>
          <w:lang w:val="es-CL" w:eastAsia="ar-SA"/>
        </w:rPr>
        <w:t>przysługuje Panu prawo wniesienia skargi do Prezesa Urzędu Ochrony Danych Osobowych;</w:t>
      </w:r>
    </w:p>
    <w:p w14:paraId="2E13F344" w14:textId="77777777" w:rsidR="00C947CA" w:rsidRDefault="00C947CA" w:rsidP="00C947CA">
      <w:pPr>
        <w:numPr>
          <w:ilvl w:val="0"/>
          <w:numId w:val="29"/>
        </w:numPr>
        <w:suppressAutoHyphens/>
        <w:spacing w:line="240" w:lineRule="auto"/>
        <w:jc w:val="both"/>
        <w:rPr>
          <w:lang w:val="es-CL" w:eastAsia="ar-SA"/>
        </w:rPr>
      </w:pPr>
      <w:r>
        <w:rPr>
          <w:lang w:val="es-CL" w:eastAsia="ar-SA"/>
        </w:rPr>
        <w:t>Pana dane osobowe nie będą przekazywane do państwa trzeciego;</w:t>
      </w:r>
    </w:p>
    <w:p w14:paraId="4E6832F9" w14:textId="77777777" w:rsidR="00C947CA" w:rsidRDefault="00C947CA" w:rsidP="00C947CA">
      <w:pPr>
        <w:numPr>
          <w:ilvl w:val="0"/>
          <w:numId w:val="29"/>
        </w:numPr>
        <w:suppressAutoHyphens/>
        <w:spacing w:line="240" w:lineRule="auto"/>
        <w:rPr>
          <w:sz w:val="24"/>
          <w:szCs w:val="20"/>
        </w:rPr>
      </w:pPr>
      <w:r>
        <w:rPr>
          <w:lang w:val="es-CL" w:eastAsia="ar-SA"/>
        </w:rPr>
        <w:t>Pana dane osobowe nie podlegają zautomatyzowanemu podejmowaniu decyzji, w tym profilowaniu.</w:t>
      </w:r>
    </w:p>
    <w:p w14:paraId="0E7847F0" w14:textId="77777777" w:rsidR="00C947CA" w:rsidRDefault="00C947CA" w:rsidP="00C947CA"/>
    <w:p w14:paraId="297C65B6" w14:textId="77777777" w:rsidR="00C947CA" w:rsidRDefault="00C947CA" w:rsidP="00E74B5B">
      <w:pPr>
        <w:jc w:val="both"/>
      </w:pPr>
    </w:p>
    <w:sectPr w:rsidR="00C947CA" w:rsidSect="00E74B5B">
      <w:foot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AAEDE" w14:textId="77777777" w:rsidR="00FB78CC" w:rsidRDefault="00FB78CC" w:rsidP="00956BE7">
      <w:pPr>
        <w:spacing w:after="0" w:line="240" w:lineRule="auto"/>
      </w:pPr>
      <w:r>
        <w:separator/>
      </w:r>
    </w:p>
  </w:endnote>
  <w:endnote w:type="continuationSeparator" w:id="0">
    <w:p w14:paraId="7EEFAA7C" w14:textId="77777777" w:rsidR="00FB78CC" w:rsidRDefault="00FB78CC" w:rsidP="0095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A1A11" w14:textId="6A648965" w:rsidR="00956BE7" w:rsidRDefault="00956BE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F7E2CD" wp14:editId="46FF566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c36432183284ae124fcb39e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6C8E91" w14:textId="55025BE5" w:rsidR="00956BE7" w:rsidRPr="00956BE7" w:rsidRDefault="00956BE7" w:rsidP="00956BE7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956BE7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7E2CD" id="_x0000_t202" coordsize="21600,21600" o:spt="202" path="m,l,21600r21600,l21600,xe">
              <v:stroke joinstyle="miter"/>
              <v:path gradientshapeok="t" o:connecttype="rect"/>
            </v:shapetype>
            <v:shape id="MSIPCM2c36432183284ae124fcb39e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0A6C8E91" w14:textId="55025BE5" w:rsidR="00956BE7" w:rsidRPr="00956BE7" w:rsidRDefault="00956BE7" w:rsidP="00956BE7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956BE7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1B7C0" w14:textId="77777777" w:rsidR="00FB78CC" w:rsidRDefault="00FB78CC" w:rsidP="00956BE7">
      <w:pPr>
        <w:spacing w:after="0" w:line="240" w:lineRule="auto"/>
      </w:pPr>
      <w:r>
        <w:separator/>
      </w:r>
    </w:p>
  </w:footnote>
  <w:footnote w:type="continuationSeparator" w:id="0">
    <w:p w14:paraId="0288860B" w14:textId="77777777" w:rsidR="00FB78CC" w:rsidRDefault="00FB78CC" w:rsidP="00956BE7">
      <w:pPr>
        <w:spacing w:after="0" w:line="240" w:lineRule="auto"/>
      </w:pPr>
      <w:r>
        <w:continuationSeparator/>
      </w:r>
    </w:p>
  </w:footnote>
  <w:footnote w:id="1">
    <w:p w14:paraId="6CED4252" w14:textId="77777777" w:rsidR="006C3F19" w:rsidRDefault="006C3F19" w:rsidP="006C3F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76733">
        <w:t>Niepotrzebne usunąć w zależności od formy zawierania umowy</w:t>
      </w:r>
    </w:p>
  </w:footnote>
  <w:footnote w:id="2">
    <w:p w14:paraId="1A0ED91E" w14:textId="190A37A1" w:rsidR="00310C49" w:rsidRDefault="00310C49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zgodnie z przypisaną rolą</w:t>
      </w:r>
    </w:p>
  </w:footnote>
  <w:footnote w:id="3">
    <w:p w14:paraId="316106D4" w14:textId="77777777" w:rsidR="00194050" w:rsidRPr="00E703F6" w:rsidRDefault="00194050" w:rsidP="00194050">
      <w:pPr>
        <w:pStyle w:val="Tekstprzypisudolnego"/>
        <w:rPr>
          <w:rFonts w:ascii="Times New Roman" w:hAnsi="Times New Roman"/>
          <w:sz w:val="14"/>
          <w:szCs w:val="14"/>
        </w:rPr>
      </w:pPr>
      <w:r w:rsidRPr="00E703F6">
        <w:rPr>
          <w:rFonts w:ascii="Times New Roman" w:hAnsi="Times New Roman"/>
          <w:sz w:val="14"/>
          <w:szCs w:val="14"/>
        </w:rPr>
        <w:t>*</w:t>
      </w:r>
      <w:r w:rsidRPr="00E703F6">
        <w:rPr>
          <w:rStyle w:val="Odwoanieprzypisudolnego"/>
          <w:rFonts w:ascii="Times New Roman" w:hAnsi="Times New Roman"/>
          <w:color w:val="FFFFFF" w:themeColor="background1"/>
          <w:sz w:val="14"/>
          <w:szCs w:val="14"/>
        </w:rPr>
        <w:footnoteRef/>
      </w:r>
      <w:r w:rsidRPr="00E703F6">
        <w:rPr>
          <w:rFonts w:ascii="Times New Roman" w:hAnsi="Times New Roman"/>
          <w:sz w:val="14"/>
          <w:szCs w:val="14"/>
        </w:rPr>
        <w:t>Proszę zakreślić właściwy kwadrat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8FE"/>
    <w:multiLevelType w:val="hybridMultilevel"/>
    <w:tmpl w:val="969687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74EE"/>
    <w:multiLevelType w:val="hybridMultilevel"/>
    <w:tmpl w:val="60701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2183E"/>
    <w:multiLevelType w:val="hybridMultilevel"/>
    <w:tmpl w:val="394463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E676E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D72D7"/>
    <w:multiLevelType w:val="hybridMultilevel"/>
    <w:tmpl w:val="969687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41A7C"/>
    <w:multiLevelType w:val="hybridMultilevel"/>
    <w:tmpl w:val="73EA50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23B93"/>
    <w:multiLevelType w:val="hybridMultilevel"/>
    <w:tmpl w:val="2DF6BB32"/>
    <w:lvl w:ilvl="0" w:tplc="D2E0691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E50BF"/>
    <w:multiLevelType w:val="hybridMultilevel"/>
    <w:tmpl w:val="236060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30743F"/>
    <w:multiLevelType w:val="hybridMultilevel"/>
    <w:tmpl w:val="1E40BF82"/>
    <w:lvl w:ilvl="0" w:tplc="7E645756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hint="default"/>
        <w:b w:val="0"/>
        <w:i w:val="0"/>
        <w:color w:val="auto"/>
        <w:sz w:val="18"/>
        <w:szCs w:val="24"/>
        <w:u w:color="00B05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4D002AC"/>
    <w:multiLevelType w:val="hybridMultilevel"/>
    <w:tmpl w:val="54884AEC"/>
    <w:lvl w:ilvl="0" w:tplc="9C9C9F6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925CF"/>
    <w:multiLevelType w:val="hybridMultilevel"/>
    <w:tmpl w:val="F8765836"/>
    <w:lvl w:ilvl="0" w:tplc="7E64575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18"/>
        <w:szCs w:val="24"/>
        <w:u w:color="00B05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0B37B3F"/>
    <w:multiLevelType w:val="hybridMultilevel"/>
    <w:tmpl w:val="692C438C"/>
    <w:lvl w:ilvl="0" w:tplc="345C3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C2BB4"/>
    <w:multiLevelType w:val="hybridMultilevel"/>
    <w:tmpl w:val="74488FFE"/>
    <w:lvl w:ilvl="0" w:tplc="90602A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95B0D"/>
    <w:multiLevelType w:val="hybridMultilevel"/>
    <w:tmpl w:val="8A2A1740"/>
    <w:lvl w:ilvl="0" w:tplc="93AA52A2">
      <w:start w:val="3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F61C2"/>
    <w:multiLevelType w:val="hybridMultilevel"/>
    <w:tmpl w:val="39ACF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9018C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C157A7"/>
    <w:multiLevelType w:val="hybridMultilevel"/>
    <w:tmpl w:val="9696870C"/>
    <w:lvl w:ilvl="0" w:tplc="15908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60BC3"/>
    <w:multiLevelType w:val="hybridMultilevel"/>
    <w:tmpl w:val="E9DC48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AC346F"/>
    <w:multiLevelType w:val="hybridMultilevel"/>
    <w:tmpl w:val="A12CBA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8A7DC7"/>
    <w:multiLevelType w:val="hybridMultilevel"/>
    <w:tmpl w:val="3A483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67C6F"/>
    <w:multiLevelType w:val="hybridMultilevel"/>
    <w:tmpl w:val="D0CE1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B2672"/>
    <w:multiLevelType w:val="hybridMultilevel"/>
    <w:tmpl w:val="35D21CE2"/>
    <w:lvl w:ilvl="0" w:tplc="FFFFFFFF">
      <w:start w:val="1"/>
      <w:numFmt w:val="decimal"/>
      <w:lvlText w:val="%1)"/>
      <w:lvlJc w:val="left"/>
      <w:pPr>
        <w:ind w:left="1072" w:hanging="360"/>
      </w:pPr>
    </w:lvl>
    <w:lvl w:ilvl="1" w:tplc="04150011">
      <w:start w:val="1"/>
      <w:numFmt w:val="decimal"/>
      <w:lvlText w:val="%2)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 w15:restartNumberingAfterBreak="0">
    <w:nsid w:val="51735FD8"/>
    <w:multiLevelType w:val="hybridMultilevel"/>
    <w:tmpl w:val="7880256C"/>
    <w:lvl w:ilvl="0" w:tplc="DC9497C8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color w:val="auto"/>
        <w:sz w:val="18"/>
        <w:szCs w:val="24"/>
        <w:u w:color="00B05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BB02FC2"/>
    <w:multiLevelType w:val="hybridMultilevel"/>
    <w:tmpl w:val="D9088D26"/>
    <w:lvl w:ilvl="0" w:tplc="76CA84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7027417"/>
    <w:multiLevelType w:val="hybridMultilevel"/>
    <w:tmpl w:val="3DC4D4BA"/>
    <w:lvl w:ilvl="0" w:tplc="3A1CC38A">
      <w:start w:val="1"/>
      <w:numFmt w:val="decimal"/>
      <w:lvlText w:val="%1."/>
      <w:lvlJc w:val="left"/>
      <w:pPr>
        <w:ind w:left="547" w:hanging="360"/>
      </w:pPr>
      <w:rPr>
        <w:rFonts w:hAnsi="Calibr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67" w:hanging="360"/>
      </w:pPr>
    </w:lvl>
    <w:lvl w:ilvl="2" w:tplc="0415001B" w:tentative="1">
      <w:start w:val="1"/>
      <w:numFmt w:val="lowerRoman"/>
      <w:lvlText w:val="%3."/>
      <w:lvlJc w:val="right"/>
      <w:pPr>
        <w:ind w:left="1987" w:hanging="180"/>
      </w:pPr>
    </w:lvl>
    <w:lvl w:ilvl="3" w:tplc="0415000F" w:tentative="1">
      <w:start w:val="1"/>
      <w:numFmt w:val="decimal"/>
      <w:lvlText w:val="%4."/>
      <w:lvlJc w:val="left"/>
      <w:pPr>
        <w:ind w:left="2707" w:hanging="360"/>
      </w:pPr>
    </w:lvl>
    <w:lvl w:ilvl="4" w:tplc="04150019" w:tentative="1">
      <w:start w:val="1"/>
      <w:numFmt w:val="lowerLetter"/>
      <w:lvlText w:val="%5."/>
      <w:lvlJc w:val="left"/>
      <w:pPr>
        <w:ind w:left="3427" w:hanging="360"/>
      </w:pPr>
    </w:lvl>
    <w:lvl w:ilvl="5" w:tplc="0415001B" w:tentative="1">
      <w:start w:val="1"/>
      <w:numFmt w:val="lowerRoman"/>
      <w:lvlText w:val="%6."/>
      <w:lvlJc w:val="right"/>
      <w:pPr>
        <w:ind w:left="4147" w:hanging="180"/>
      </w:pPr>
    </w:lvl>
    <w:lvl w:ilvl="6" w:tplc="0415000F" w:tentative="1">
      <w:start w:val="1"/>
      <w:numFmt w:val="decimal"/>
      <w:lvlText w:val="%7."/>
      <w:lvlJc w:val="left"/>
      <w:pPr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3" w15:restartNumberingAfterBreak="0">
    <w:nsid w:val="692A3035"/>
    <w:multiLevelType w:val="hybridMultilevel"/>
    <w:tmpl w:val="236060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9C03C30"/>
    <w:multiLevelType w:val="hybridMultilevel"/>
    <w:tmpl w:val="441424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46E21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277C4"/>
    <w:multiLevelType w:val="hybridMultilevel"/>
    <w:tmpl w:val="C92AF0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E4ED6"/>
    <w:multiLevelType w:val="hybridMultilevel"/>
    <w:tmpl w:val="3CBEB1D4"/>
    <w:lvl w:ilvl="0" w:tplc="04150011">
      <w:start w:val="1"/>
      <w:numFmt w:val="decimal"/>
      <w:lvlText w:val="%1)"/>
      <w:lvlJc w:val="left"/>
      <w:pPr>
        <w:ind w:left="1072" w:hanging="360"/>
      </w:pPr>
    </w:lvl>
    <w:lvl w:ilvl="1" w:tplc="04150019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8" w15:restartNumberingAfterBreak="0">
    <w:nsid w:val="75D25BBB"/>
    <w:multiLevelType w:val="hybridMultilevel"/>
    <w:tmpl w:val="2618E48A"/>
    <w:lvl w:ilvl="0" w:tplc="76CA84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BA77E86"/>
    <w:multiLevelType w:val="hybridMultilevel"/>
    <w:tmpl w:val="41ACF0D0"/>
    <w:lvl w:ilvl="0" w:tplc="827A095C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color w:val="auto"/>
        <w:sz w:val="18"/>
        <w:szCs w:val="24"/>
        <w:u w:color="00B050"/>
      </w:rPr>
    </w:lvl>
    <w:lvl w:ilvl="1" w:tplc="04FEF644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</w:num>
  <w:num w:numId="2">
    <w:abstractNumId w:val="28"/>
  </w:num>
  <w:num w:numId="3">
    <w:abstractNumId w:val="21"/>
  </w:num>
  <w:num w:numId="4">
    <w:abstractNumId w:val="13"/>
  </w:num>
  <w:num w:numId="5">
    <w:abstractNumId w:val="7"/>
  </w:num>
  <w:num w:numId="6">
    <w:abstractNumId w:val="20"/>
  </w:num>
  <w:num w:numId="7">
    <w:abstractNumId w:val="8"/>
  </w:num>
  <w:num w:numId="8">
    <w:abstractNumId w:val="2"/>
  </w:num>
  <w:num w:numId="9">
    <w:abstractNumId w:val="9"/>
  </w:num>
  <w:num w:numId="10">
    <w:abstractNumId w:val="10"/>
  </w:num>
  <w:num w:numId="11">
    <w:abstractNumId w:val="29"/>
  </w:num>
  <w:num w:numId="12">
    <w:abstractNumId w:val="6"/>
  </w:num>
  <w:num w:numId="13">
    <w:abstractNumId w:val="15"/>
  </w:num>
  <w:num w:numId="14">
    <w:abstractNumId w:val="23"/>
  </w:num>
  <w:num w:numId="15">
    <w:abstractNumId w:val="11"/>
  </w:num>
  <w:num w:numId="16">
    <w:abstractNumId w:val="14"/>
  </w:num>
  <w:num w:numId="17">
    <w:abstractNumId w:val="0"/>
  </w:num>
  <w:num w:numId="18">
    <w:abstractNumId w:val="3"/>
  </w:num>
  <w:num w:numId="19">
    <w:abstractNumId w:val="27"/>
  </w:num>
  <w:num w:numId="20">
    <w:abstractNumId w:val="19"/>
  </w:num>
  <w:num w:numId="21">
    <w:abstractNumId w:val="1"/>
  </w:num>
  <w:num w:numId="22">
    <w:abstractNumId w:val="24"/>
  </w:num>
  <w:num w:numId="23">
    <w:abstractNumId w:val="17"/>
  </w:num>
  <w:num w:numId="24">
    <w:abstractNumId w:val="12"/>
  </w:num>
  <w:num w:numId="25">
    <w:abstractNumId w:val="4"/>
  </w:num>
  <w:num w:numId="26">
    <w:abstractNumId w:val="26"/>
  </w:num>
  <w:num w:numId="27">
    <w:abstractNumId w:val="5"/>
  </w:num>
  <w:num w:numId="28">
    <w:abstractNumId w:val="16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B0"/>
    <w:rsid w:val="00014E10"/>
    <w:rsid w:val="00015722"/>
    <w:rsid w:val="00067B92"/>
    <w:rsid w:val="00121976"/>
    <w:rsid w:val="00147110"/>
    <w:rsid w:val="00190ECE"/>
    <w:rsid w:val="00194050"/>
    <w:rsid w:val="001C380B"/>
    <w:rsid w:val="002146A5"/>
    <w:rsid w:val="00305328"/>
    <w:rsid w:val="00310C49"/>
    <w:rsid w:val="003D3641"/>
    <w:rsid w:val="0040670A"/>
    <w:rsid w:val="00436ED8"/>
    <w:rsid w:val="004608B4"/>
    <w:rsid w:val="004D455A"/>
    <w:rsid w:val="0051073D"/>
    <w:rsid w:val="0053481B"/>
    <w:rsid w:val="005425C6"/>
    <w:rsid w:val="0055461A"/>
    <w:rsid w:val="005D6566"/>
    <w:rsid w:val="005F2CA4"/>
    <w:rsid w:val="006024CA"/>
    <w:rsid w:val="00623A7F"/>
    <w:rsid w:val="0068114C"/>
    <w:rsid w:val="0069742D"/>
    <w:rsid w:val="006C3F19"/>
    <w:rsid w:val="0071121B"/>
    <w:rsid w:val="007422B5"/>
    <w:rsid w:val="0083441F"/>
    <w:rsid w:val="00857194"/>
    <w:rsid w:val="008B239C"/>
    <w:rsid w:val="009506AE"/>
    <w:rsid w:val="00956BE7"/>
    <w:rsid w:val="00962BA9"/>
    <w:rsid w:val="00983B8C"/>
    <w:rsid w:val="009954D0"/>
    <w:rsid w:val="009F6E9C"/>
    <w:rsid w:val="00A464BC"/>
    <w:rsid w:val="00AD68B0"/>
    <w:rsid w:val="00B14E72"/>
    <w:rsid w:val="00B60E7D"/>
    <w:rsid w:val="00B75736"/>
    <w:rsid w:val="00BA695C"/>
    <w:rsid w:val="00BE502C"/>
    <w:rsid w:val="00BF7630"/>
    <w:rsid w:val="00C250D7"/>
    <w:rsid w:val="00C947CA"/>
    <w:rsid w:val="00CB07A9"/>
    <w:rsid w:val="00CE44C7"/>
    <w:rsid w:val="00D0658D"/>
    <w:rsid w:val="00D30039"/>
    <w:rsid w:val="00D56929"/>
    <w:rsid w:val="00DA4C3A"/>
    <w:rsid w:val="00DC4B55"/>
    <w:rsid w:val="00DD5EC8"/>
    <w:rsid w:val="00E01A1C"/>
    <w:rsid w:val="00E13D21"/>
    <w:rsid w:val="00E17256"/>
    <w:rsid w:val="00E53B0A"/>
    <w:rsid w:val="00E71400"/>
    <w:rsid w:val="00E74B5B"/>
    <w:rsid w:val="00EE1054"/>
    <w:rsid w:val="00F02D9B"/>
    <w:rsid w:val="00F3260B"/>
    <w:rsid w:val="00FB78CC"/>
    <w:rsid w:val="00FC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E24FE"/>
  <w15:chartTrackingRefBased/>
  <w15:docId w15:val="{220F1A72-E11E-4A00-91E3-DE777D33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8B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68B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D68B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D68B0"/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6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BE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6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BE7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74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74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742D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4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42D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D455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0C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0C4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10C49"/>
    <w:rPr>
      <w:vertAlign w:val="superscript"/>
    </w:rPr>
  </w:style>
  <w:style w:type="character" w:customStyle="1" w:styleId="FontStyle27">
    <w:name w:val="Font Style27"/>
    <w:basedOn w:val="Domylnaczcionkaakapitu"/>
    <w:uiPriority w:val="99"/>
    <w:rsid w:val="00194050"/>
    <w:rPr>
      <w:rFonts w:ascii="Arial Unicode MS" w:eastAsia="Arial Unicode MS" w:cs="Arial Unicode MS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1940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EB33E6C7E54046B6C038373BF6F4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98A6BF-A812-46F2-A50E-B0CA8FD9AED4}"/>
      </w:docPartPr>
      <w:docPartBody>
        <w:p w:rsidR="00000000" w:rsidRDefault="00664836" w:rsidP="00664836">
          <w:pPr>
            <w:pStyle w:val="F5EB33E6C7E54046B6C038373BF6F428"/>
          </w:pPr>
          <w:r>
            <w:rPr>
              <w:rStyle w:val="Tekstzastpczy"/>
              <w:rFonts w:ascii="Times New Roman" w:hAnsi="Times New Roman" w:cs="Times New Roman"/>
              <w:sz w:val="20"/>
              <w:szCs w:val="20"/>
            </w:rPr>
            <w:t>……</w:t>
          </w:r>
        </w:p>
      </w:docPartBody>
    </w:docPart>
    <w:docPart>
      <w:docPartPr>
        <w:name w:val="9DE761195FEC4D80908B9BCB660A22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1A9C98-2D7F-4673-A06B-E322FC2C7FB0}"/>
      </w:docPartPr>
      <w:docPartBody>
        <w:p w:rsidR="00000000" w:rsidRDefault="00664836" w:rsidP="00664836">
          <w:pPr>
            <w:pStyle w:val="9DE761195FEC4D80908B9BCB660A222A"/>
          </w:pPr>
          <w:r>
            <w:rPr>
              <w:rStyle w:val="Tekstzastpczy"/>
              <w:rFonts w:ascii="Times New Roman" w:hAnsi="Times New Roman" w:cs="Times New Roman"/>
              <w:sz w:val="20"/>
              <w:szCs w:val="20"/>
            </w:rPr>
            <w:t xml:space="preserve"> ………</w:t>
          </w:r>
          <w:r w:rsidRPr="005A57E9">
            <w:rPr>
              <w:rStyle w:val="Tekstzastpczy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209DC84404B04850A9EE39A560717D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041761-B3DE-46CC-8807-A077C19BD725}"/>
      </w:docPartPr>
      <w:docPartBody>
        <w:p w:rsidR="00000000" w:rsidRDefault="00664836" w:rsidP="00664836">
          <w:pPr>
            <w:pStyle w:val="209DC84404B04850A9EE39A560717D88"/>
          </w:pPr>
          <w:r w:rsidRPr="005A57E9">
            <w:rPr>
              <w:rStyle w:val="Tekstzastpczy"/>
              <w:rFonts w:ascii="Times New Roman" w:hAnsi="Times New Roman" w:cs="Times New Roman"/>
              <w:sz w:val="20"/>
              <w:szCs w:val="20"/>
            </w:rPr>
            <w:t>…………………………………….</w:t>
          </w:r>
        </w:p>
      </w:docPartBody>
    </w:docPart>
    <w:docPart>
      <w:docPartPr>
        <w:name w:val="604E54F4014E47E5A91B0AFDA96E01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1FD366-3C96-4D1D-8791-60C1BC4FD82B}"/>
      </w:docPartPr>
      <w:docPartBody>
        <w:p w:rsidR="00000000" w:rsidRDefault="00664836" w:rsidP="00664836">
          <w:pPr>
            <w:pStyle w:val="604E54F4014E47E5A91B0AFDA96E01AF"/>
          </w:pPr>
          <w:r w:rsidRPr="005A57E9">
            <w:rPr>
              <w:rStyle w:val="Tekstzastpczy"/>
              <w:rFonts w:ascii="Times New Roman" w:hAnsi="Times New Roman" w:cs="Times New Roman"/>
              <w:sz w:val="20"/>
              <w:szCs w:val="20"/>
            </w:rPr>
            <w:t>…………………………………….</w:t>
          </w:r>
        </w:p>
      </w:docPartBody>
    </w:docPart>
    <w:docPart>
      <w:docPartPr>
        <w:name w:val="1BF4ACDFE0484C2EA67471C43C847F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ACCBD8-2F50-42A3-9196-2457E0AC80D7}"/>
      </w:docPartPr>
      <w:docPartBody>
        <w:p w:rsidR="00000000" w:rsidRDefault="00664836" w:rsidP="00664836">
          <w:pPr>
            <w:pStyle w:val="1BF4ACDFE0484C2EA67471C43C847FAE"/>
          </w:pPr>
          <w:r>
            <w:rPr>
              <w:rStyle w:val="Tekstzastpczy"/>
              <w:rFonts w:ascii="Times New Roman" w:hAnsi="Times New Roman" w:cs="Times New Roman"/>
              <w:sz w:val="20"/>
              <w:szCs w:val="20"/>
            </w:rPr>
            <w:t xml:space="preserve"> ………</w:t>
          </w:r>
          <w:r w:rsidRPr="005A57E9">
            <w:rPr>
              <w:rStyle w:val="Tekstzastpczy"/>
              <w:rFonts w:ascii="Times New Roman" w:hAnsi="Times New Roman" w:cs="Times New Roman"/>
              <w:sz w:val="20"/>
              <w:szCs w:val="20"/>
            </w:rPr>
            <w:t>.</w:t>
          </w:r>
        </w:p>
      </w:docPartBody>
    </w:docPart>
    <w:docPart>
      <w:docPartPr>
        <w:name w:val="F96AA440804E4CA1A32EA67E1DDBC0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E31473-4B8A-44E6-8B90-9E974DF5C128}"/>
      </w:docPartPr>
      <w:docPartBody>
        <w:p w:rsidR="00000000" w:rsidRDefault="00664836" w:rsidP="00664836">
          <w:pPr>
            <w:pStyle w:val="F96AA440804E4CA1A32EA67E1DDBC0A8"/>
          </w:pPr>
          <w:r>
            <w:rPr>
              <w:rStyle w:val="Tekstzastpczy"/>
              <w:rFonts w:ascii="Times New Roman" w:hAnsi="Times New Roman" w:cs="Times New Roman"/>
              <w:sz w:val="21"/>
              <w:szCs w:val="21"/>
            </w:rPr>
            <w:t>…………</w:t>
          </w:r>
          <w:r w:rsidRPr="0039093A">
            <w:rPr>
              <w:rStyle w:val="Tekstzastpczy"/>
              <w:rFonts w:ascii="Times New Roman" w:hAnsi="Times New Roman" w:cs="Times New Roman"/>
              <w:sz w:val="21"/>
              <w:szCs w:val="21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36"/>
    <w:rsid w:val="00042162"/>
    <w:rsid w:val="0066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64836"/>
    <w:rPr>
      <w:color w:val="808080"/>
    </w:rPr>
  </w:style>
  <w:style w:type="paragraph" w:customStyle="1" w:styleId="F5EB33E6C7E54046B6C038373BF6F428">
    <w:name w:val="F5EB33E6C7E54046B6C038373BF6F428"/>
    <w:rsid w:val="00664836"/>
  </w:style>
  <w:style w:type="paragraph" w:customStyle="1" w:styleId="9DE761195FEC4D80908B9BCB660A222A">
    <w:name w:val="9DE761195FEC4D80908B9BCB660A222A"/>
    <w:rsid w:val="00664836"/>
  </w:style>
  <w:style w:type="paragraph" w:customStyle="1" w:styleId="209DC84404B04850A9EE39A560717D88">
    <w:name w:val="209DC84404B04850A9EE39A560717D88"/>
    <w:rsid w:val="00664836"/>
  </w:style>
  <w:style w:type="paragraph" w:customStyle="1" w:styleId="604E54F4014E47E5A91B0AFDA96E01AF">
    <w:name w:val="604E54F4014E47E5A91B0AFDA96E01AF"/>
    <w:rsid w:val="00664836"/>
  </w:style>
  <w:style w:type="paragraph" w:customStyle="1" w:styleId="1BF4ACDFE0484C2EA67471C43C847FAE">
    <w:name w:val="1BF4ACDFE0484C2EA67471C43C847FAE"/>
    <w:rsid w:val="00664836"/>
  </w:style>
  <w:style w:type="paragraph" w:customStyle="1" w:styleId="F96AA440804E4CA1A32EA67E1DDBC0A8">
    <w:name w:val="F96AA440804E4CA1A32EA67E1DDBC0A8"/>
    <w:rsid w:val="006648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13</Pages>
  <Words>3445</Words>
  <Characters>20672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24069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Broniarek</dc:creator>
  <cp:keywords/>
  <dc:description/>
  <cp:lastModifiedBy>Anna Broniarek</cp:lastModifiedBy>
  <cp:revision>8</cp:revision>
  <dcterms:created xsi:type="dcterms:W3CDTF">2023-03-27T13:36:00Z</dcterms:created>
  <dcterms:modified xsi:type="dcterms:W3CDTF">2023-04-06T15:07:00Z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2023-04-06T15:07:56Z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86ade09f-ed67-46a7-96c3-2de7016f9ed7</vt:lpwstr>
  </property>
  <property fmtid="{D5CDD505-2E9C-101B-9397-08002B2CF9AE}" pid="8" name="MSIP_Label_8b72bd6a-5f70-4f6e-be10-f745206756ad_ContentBits">
    <vt:lpwstr>2</vt:lpwstr>
  </property>
</Properties>
</file>