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1896D87F" w14:textId="51D17048" w:rsidR="00637F6D" w:rsidRPr="00E3566B" w:rsidRDefault="00E3566B" w:rsidP="00E3566B">
      <w:pPr>
        <w:jc w:val="center"/>
        <w:rPr>
          <w:rFonts w:ascii="Times New Roman" w:hAnsi="Times New Roman" w:cs="Times New Roman"/>
          <w:b/>
          <w:sz w:val="24"/>
        </w:rPr>
      </w:pPr>
      <w:r w:rsidRPr="00E3566B">
        <w:rPr>
          <w:rFonts w:ascii="Times New Roman" w:hAnsi="Times New Roman" w:cs="Times New Roman"/>
          <w:b/>
          <w:sz w:val="24"/>
        </w:rPr>
        <w:t>ocds-148610-5ed2c639</w:t>
      </w:r>
      <w:bookmarkStart w:id="0" w:name="_GoBack"/>
      <w:bookmarkEnd w:id="0"/>
      <w:r w:rsidRPr="00E3566B">
        <w:rPr>
          <w:rFonts w:ascii="Times New Roman" w:hAnsi="Times New Roman" w:cs="Times New Roman"/>
          <w:b/>
          <w:sz w:val="24"/>
        </w:rPr>
        <w:t>-ecfa-4f41-8d9b-1ead6eb6359c</w:t>
      </w:r>
    </w:p>
    <w:sectPr w:rsidR="00637F6D" w:rsidRPr="00E3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E777A"/>
    <w:rsid w:val="002E67E3"/>
    <w:rsid w:val="00304E0C"/>
    <w:rsid w:val="005024D3"/>
    <w:rsid w:val="005318EB"/>
    <w:rsid w:val="005601E0"/>
    <w:rsid w:val="005A2DAA"/>
    <w:rsid w:val="00637F6D"/>
    <w:rsid w:val="006C4D2B"/>
    <w:rsid w:val="00743D15"/>
    <w:rsid w:val="007877AF"/>
    <w:rsid w:val="007B595A"/>
    <w:rsid w:val="00891B7B"/>
    <w:rsid w:val="00A72D5F"/>
    <w:rsid w:val="00B1324C"/>
    <w:rsid w:val="00BC08DC"/>
    <w:rsid w:val="00C4692B"/>
    <w:rsid w:val="00D9085C"/>
    <w:rsid w:val="00DD70EA"/>
    <w:rsid w:val="00E3566B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Bieliński Michał</cp:lastModifiedBy>
  <cp:revision>6</cp:revision>
  <dcterms:created xsi:type="dcterms:W3CDTF">2023-04-28T15:54:00Z</dcterms:created>
  <dcterms:modified xsi:type="dcterms:W3CDTF">2025-09-12T09:09:00Z</dcterms:modified>
</cp:coreProperties>
</file>