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9B9" w:rsidRPr="00441D2D" w:rsidRDefault="00441D2D" w:rsidP="00441D2D">
      <w:pPr>
        <w:jc w:val="center"/>
        <w:rPr>
          <w:b/>
        </w:rPr>
      </w:pPr>
      <w:r w:rsidRPr="00441D2D">
        <w:rPr>
          <w:b/>
        </w:rPr>
        <w:t>Decyzje Nadleśniczego Nadleśnictwa Koło wydane w 2025 roku</w:t>
      </w:r>
      <w:bookmarkStart w:id="0" w:name="_GoBack"/>
      <w:bookmarkEnd w:id="0"/>
    </w:p>
    <w:p w:rsidR="00441D2D" w:rsidRPr="00441D2D" w:rsidRDefault="00441D2D" w:rsidP="00441D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441D2D">
        <w:rPr>
          <w:rFonts w:ascii="Times New Roman" w:eastAsia="Times New Roman" w:hAnsi="Times New Roman" w:cs="Times New Roman"/>
          <w:lang w:eastAsia="pl-PL"/>
        </w:rPr>
        <w:t xml:space="preserve">Decyzja Nr 1/2025 Nadleśniczego Nadleśnictwa Koło z dn. 21.01.2025 r. w </w:t>
      </w:r>
      <w:proofErr w:type="spellStart"/>
      <w:r w:rsidRPr="00441D2D">
        <w:rPr>
          <w:rFonts w:ascii="Times New Roman" w:eastAsia="Times New Roman" w:hAnsi="Times New Roman" w:cs="Times New Roman"/>
          <w:lang w:eastAsia="pl-PL"/>
        </w:rPr>
        <w:t>spr</w:t>
      </w:r>
      <w:proofErr w:type="spellEnd"/>
      <w:r w:rsidRPr="00441D2D">
        <w:rPr>
          <w:rFonts w:ascii="Times New Roman" w:eastAsia="Times New Roman" w:hAnsi="Times New Roman" w:cs="Times New Roman"/>
          <w:lang w:eastAsia="pl-PL"/>
        </w:rPr>
        <w:t xml:space="preserve">. wprowadzenia cen na drewno do sprzedaży detalicznej w Nadleśnictwie Koło; </w:t>
      </w:r>
    </w:p>
    <w:p w:rsidR="00441D2D" w:rsidRPr="00441D2D" w:rsidRDefault="00441D2D" w:rsidP="00441D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441D2D">
        <w:rPr>
          <w:rFonts w:ascii="Times New Roman" w:eastAsia="Times New Roman" w:hAnsi="Times New Roman" w:cs="Times New Roman"/>
          <w:lang w:eastAsia="pl-PL"/>
        </w:rPr>
        <w:t xml:space="preserve">Decyzja Nr 2/2025 Nadleśniczego Nadleśnictwa Koło z dn.04.03.2025 r. w </w:t>
      </w:r>
      <w:proofErr w:type="spellStart"/>
      <w:r w:rsidRPr="00441D2D">
        <w:rPr>
          <w:rFonts w:ascii="Times New Roman" w:eastAsia="Times New Roman" w:hAnsi="Times New Roman" w:cs="Times New Roman"/>
          <w:lang w:eastAsia="pl-PL"/>
        </w:rPr>
        <w:t>spr</w:t>
      </w:r>
      <w:proofErr w:type="spellEnd"/>
      <w:r w:rsidRPr="00441D2D">
        <w:rPr>
          <w:rFonts w:ascii="Times New Roman" w:eastAsia="Times New Roman" w:hAnsi="Times New Roman" w:cs="Times New Roman"/>
          <w:lang w:eastAsia="pl-PL"/>
        </w:rPr>
        <w:t>. ustalenia cennika detalicznego na sadzonki w 2025 r. ;</w:t>
      </w:r>
    </w:p>
    <w:p w:rsidR="00441D2D" w:rsidRPr="00441D2D" w:rsidRDefault="00441D2D" w:rsidP="00441D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441D2D">
        <w:rPr>
          <w:rFonts w:ascii="Times New Roman" w:eastAsia="Times New Roman" w:hAnsi="Times New Roman" w:cs="Times New Roman"/>
          <w:lang w:eastAsia="pl-PL"/>
        </w:rPr>
        <w:t xml:space="preserve">Decyzja Nr 3/2025 Nadleśniczego Nadleśnictwa Koło z dn. 04.03.2025 r. w </w:t>
      </w:r>
      <w:proofErr w:type="spellStart"/>
      <w:r w:rsidRPr="00441D2D">
        <w:rPr>
          <w:rFonts w:ascii="Times New Roman" w:eastAsia="Times New Roman" w:hAnsi="Times New Roman" w:cs="Times New Roman"/>
          <w:lang w:eastAsia="pl-PL"/>
        </w:rPr>
        <w:t>spr</w:t>
      </w:r>
      <w:proofErr w:type="spellEnd"/>
      <w:r w:rsidRPr="00441D2D">
        <w:rPr>
          <w:rFonts w:ascii="Times New Roman" w:eastAsia="Times New Roman" w:hAnsi="Times New Roman" w:cs="Times New Roman"/>
          <w:lang w:eastAsia="pl-PL"/>
        </w:rPr>
        <w:t>. organizacji wielofunkcyjnej imprezy pracowniczej pod nazwą własną: Dzień Kobiet;</w:t>
      </w:r>
    </w:p>
    <w:p w:rsidR="00441D2D" w:rsidRPr="00441D2D" w:rsidRDefault="00441D2D" w:rsidP="00441D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441D2D">
        <w:rPr>
          <w:rFonts w:ascii="Times New Roman" w:eastAsia="Times New Roman" w:hAnsi="Times New Roman" w:cs="Times New Roman"/>
          <w:lang w:eastAsia="pl-PL"/>
        </w:rPr>
        <w:t xml:space="preserve">Decyzja Nr 4/2025 Nadleśniczego Nadleśnictwa Koło z dn. 31.03.2025 r. w </w:t>
      </w:r>
      <w:proofErr w:type="spellStart"/>
      <w:r w:rsidRPr="00441D2D">
        <w:rPr>
          <w:rFonts w:ascii="Times New Roman" w:eastAsia="Times New Roman" w:hAnsi="Times New Roman" w:cs="Times New Roman"/>
          <w:lang w:eastAsia="pl-PL"/>
        </w:rPr>
        <w:t>spr</w:t>
      </w:r>
      <w:proofErr w:type="spellEnd"/>
      <w:r w:rsidRPr="00441D2D">
        <w:rPr>
          <w:rFonts w:ascii="Times New Roman" w:eastAsia="Times New Roman" w:hAnsi="Times New Roman" w:cs="Times New Roman"/>
          <w:lang w:eastAsia="pl-PL"/>
        </w:rPr>
        <w:t xml:space="preserve">. ustalenia cen bazowych sortymentów reprezentatywnych do procedur sprzedaży stosowanych w Nadleśnictwie koło na II półrocze 2025 roku; </w:t>
      </w:r>
    </w:p>
    <w:p w:rsidR="00441D2D" w:rsidRPr="00441D2D" w:rsidRDefault="00441D2D" w:rsidP="00441D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441D2D">
        <w:rPr>
          <w:rFonts w:ascii="Times New Roman" w:eastAsia="Times New Roman" w:hAnsi="Times New Roman" w:cs="Times New Roman"/>
          <w:lang w:eastAsia="pl-PL"/>
        </w:rPr>
        <w:t xml:space="preserve">Decyzja Nr 5/2025 Nadleśniczego Nadleśnictwa Koło z dn. 01.04.2025 r. w </w:t>
      </w:r>
      <w:proofErr w:type="spellStart"/>
      <w:r w:rsidRPr="00441D2D">
        <w:rPr>
          <w:rFonts w:ascii="Times New Roman" w:eastAsia="Times New Roman" w:hAnsi="Times New Roman" w:cs="Times New Roman"/>
          <w:lang w:eastAsia="pl-PL"/>
        </w:rPr>
        <w:t>spr</w:t>
      </w:r>
      <w:proofErr w:type="spellEnd"/>
      <w:r w:rsidRPr="00441D2D">
        <w:rPr>
          <w:rFonts w:ascii="Times New Roman" w:eastAsia="Times New Roman" w:hAnsi="Times New Roman" w:cs="Times New Roman"/>
          <w:lang w:eastAsia="pl-PL"/>
        </w:rPr>
        <w:t>. wdrożenia pilotażowego programu monitoringu szkód wyrządzonych przez łosie, jelenie, daniele i sarny w drzewostanach, jako instrumentu wykorzystywanego do gospodarowania populacjami tych gatunków;</w:t>
      </w:r>
    </w:p>
    <w:p w:rsidR="00441D2D" w:rsidRPr="00441D2D" w:rsidRDefault="00441D2D" w:rsidP="00441D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441D2D">
        <w:rPr>
          <w:rFonts w:ascii="Times New Roman" w:eastAsia="Times New Roman" w:hAnsi="Times New Roman" w:cs="Times New Roman"/>
          <w:lang w:eastAsia="pl-PL"/>
        </w:rPr>
        <w:t xml:space="preserve">Decyzja Nr 6/2025 Nadleśniczego Nadleśnictwa Koło z dn. 22.04.2025 r. w </w:t>
      </w:r>
      <w:proofErr w:type="spellStart"/>
      <w:r w:rsidRPr="00441D2D">
        <w:rPr>
          <w:rFonts w:ascii="Times New Roman" w:eastAsia="Times New Roman" w:hAnsi="Times New Roman" w:cs="Times New Roman"/>
          <w:lang w:eastAsia="pl-PL"/>
        </w:rPr>
        <w:t>spr</w:t>
      </w:r>
      <w:proofErr w:type="spellEnd"/>
      <w:r w:rsidRPr="00441D2D">
        <w:rPr>
          <w:rFonts w:ascii="Times New Roman" w:eastAsia="Times New Roman" w:hAnsi="Times New Roman" w:cs="Times New Roman"/>
          <w:lang w:eastAsia="pl-PL"/>
        </w:rPr>
        <w:t xml:space="preserve">. wprowadzenia cen na drewno do sprzedaży detalicznej pozyskanego </w:t>
      </w:r>
      <w:proofErr w:type="spellStart"/>
      <w:r w:rsidRPr="00441D2D">
        <w:rPr>
          <w:rFonts w:ascii="Times New Roman" w:eastAsia="Times New Roman" w:hAnsi="Times New Roman" w:cs="Times New Roman"/>
          <w:lang w:eastAsia="pl-PL"/>
        </w:rPr>
        <w:t>samowyrobem</w:t>
      </w:r>
      <w:proofErr w:type="spellEnd"/>
      <w:r w:rsidRPr="00441D2D">
        <w:rPr>
          <w:rFonts w:ascii="Times New Roman" w:eastAsia="Times New Roman" w:hAnsi="Times New Roman" w:cs="Times New Roman"/>
          <w:lang w:eastAsia="pl-PL"/>
        </w:rPr>
        <w:t xml:space="preserve"> w Leśnictwie Rzuchów; </w:t>
      </w:r>
    </w:p>
    <w:p w:rsidR="00441D2D" w:rsidRPr="00441D2D" w:rsidRDefault="00441D2D" w:rsidP="00441D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441D2D">
        <w:rPr>
          <w:rFonts w:ascii="Times New Roman" w:eastAsia="Times New Roman" w:hAnsi="Times New Roman" w:cs="Times New Roman"/>
          <w:lang w:eastAsia="pl-PL"/>
        </w:rPr>
        <w:t xml:space="preserve">Decyzja Nr 7/2025 Nadleśniczego Nadleśnictwa Koło z dn. 28.04.2025 r. w </w:t>
      </w:r>
      <w:proofErr w:type="spellStart"/>
      <w:r w:rsidRPr="00441D2D">
        <w:rPr>
          <w:rFonts w:ascii="Times New Roman" w:eastAsia="Times New Roman" w:hAnsi="Times New Roman" w:cs="Times New Roman"/>
          <w:lang w:eastAsia="pl-PL"/>
        </w:rPr>
        <w:t>spr</w:t>
      </w:r>
      <w:proofErr w:type="spellEnd"/>
      <w:r w:rsidRPr="00441D2D">
        <w:rPr>
          <w:rFonts w:ascii="Times New Roman" w:eastAsia="Times New Roman" w:hAnsi="Times New Roman" w:cs="Times New Roman"/>
          <w:lang w:eastAsia="pl-PL"/>
        </w:rPr>
        <w:t>. przeprowadzenia wewnętrznego naboru na stanowisko podleśniczego – umowa na czas określony – zastępstwa;</w:t>
      </w:r>
    </w:p>
    <w:p w:rsidR="00441D2D" w:rsidRPr="00441D2D" w:rsidRDefault="00441D2D" w:rsidP="00441D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441D2D">
        <w:rPr>
          <w:rFonts w:ascii="Times New Roman" w:eastAsia="Times New Roman" w:hAnsi="Times New Roman" w:cs="Times New Roman"/>
          <w:lang w:eastAsia="pl-PL"/>
        </w:rPr>
        <w:t xml:space="preserve">Decyzja Nr 8/2025 Nadleśniczego Nadleśnictwa Koło z dn. 28.04.2025 r. w </w:t>
      </w:r>
      <w:proofErr w:type="spellStart"/>
      <w:r w:rsidRPr="00441D2D">
        <w:rPr>
          <w:rFonts w:ascii="Times New Roman" w:eastAsia="Times New Roman" w:hAnsi="Times New Roman" w:cs="Times New Roman"/>
          <w:lang w:eastAsia="pl-PL"/>
        </w:rPr>
        <w:t>spr</w:t>
      </w:r>
      <w:proofErr w:type="spellEnd"/>
      <w:r w:rsidRPr="00441D2D">
        <w:rPr>
          <w:rFonts w:ascii="Times New Roman" w:eastAsia="Times New Roman" w:hAnsi="Times New Roman" w:cs="Times New Roman"/>
          <w:lang w:eastAsia="pl-PL"/>
        </w:rPr>
        <w:t xml:space="preserve">. organizacji wielofunkcyjnej imprezy pracowniczej pod nazwą własną: Powiatowe Obchody Dnia Ziemi i Lasu 2025; </w:t>
      </w:r>
    </w:p>
    <w:p w:rsidR="00441D2D" w:rsidRPr="00441D2D" w:rsidRDefault="00441D2D" w:rsidP="00441D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441D2D">
        <w:rPr>
          <w:rFonts w:ascii="Times New Roman" w:eastAsia="Times New Roman" w:hAnsi="Times New Roman" w:cs="Times New Roman"/>
          <w:lang w:eastAsia="pl-PL"/>
        </w:rPr>
        <w:t xml:space="preserve">Decyzja Nr 9/2025 Nadleśniczego Nadleśnictwa Koło z dn. 15.05.2025 r. w </w:t>
      </w:r>
      <w:proofErr w:type="spellStart"/>
      <w:r w:rsidRPr="00441D2D">
        <w:rPr>
          <w:rFonts w:ascii="Times New Roman" w:eastAsia="Times New Roman" w:hAnsi="Times New Roman" w:cs="Times New Roman"/>
          <w:lang w:eastAsia="pl-PL"/>
        </w:rPr>
        <w:t>spr</w:t>
      </w:r>
      <w:proofErr w:type="spellEnd"/>
      <w:r w:rsidRPr="00441D2D">
        <w:rPr>
          <w:rFonts w:ascii="Times New Roman" w:eastAsia="Times New Roman" w:hAnsi="Times New Roman" w:cs="Times New Roman"/>
          <w:lang w:eastAsia="pl-PL"/>
        </w:rPr>
        <w:t>. przeprowadzenia zewnętrznego naboru na stanowisko podleśniczego – umowa na czas określony – zastępstwa.</w:t>
      </w:r>
    </w:p>
    <w:p w:rsidR="00441D2D" w:rsidRPr="00441D2D" w:rsidRDefault="00441D2D" w:rsidP="00441D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441D2D">
        <w:rPr>
          <w:rFonts w:ascii="Times New Roman" w:eastAsia="Times New Roman" w:hAnsi="Times New Roman" w:cs="Times New Roman"/>
          <w:lang w:eastAsia="pl-PL"/>
        </w:rPr>
        <w:t>Decyzja Nr 10/2025 Nadleśniczego Nadleśnictwa Koło z dnia 07.07.2025 r. w sprawie wprowadzenia cen za drewno do sprzedaży detalicznej w Nadleśnictwie Koło.</w:t>
      </w:r>
    </w:p>
    <w:p w:rsidR="00441D2D" w:rsidRPr="00441D2D" w:rsidRDefault="00441D2D" w:rsidP="00441D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441D2D">
        <w:rPr>
          <w:rFonts w:ascii="Times New Roman" w:eastAsia="Times New Roman" w:hAnsi="Times New Roman" w:cs="Times New Roman"/>
          <w:lang w:eastAsia="pl-PL"/>
        </w:rPr>
        <w:t>Decyzja Nr 11/2025 Nadleśniczego Nadleśnictwa Koło z dnia 29.07.2025 r. w sprawie organizacji wielofunkcyjnej imprezy pracowniczej pod nazwą własną: "Piknik rodzinny dla pracowników, byłych pracowników i ich rodzin".</w:t>
      </w:r>
    </w:p>
    <w:p w:rsidR="00441D2D" w:rsidRPr="00441D2D" w:rsidRDefault="00441D2D" w:rsidP="00441D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441D2D">
        <w:rPr>
          <w:rFonts w:ascii="Times New Roman" w:eastAsia="Times New Roman" w:hAnsi="Times New Roman" w:cs="Times New Roman"/>
          <w:lang w:eastAsia="pl-PL"/>
        </w:rPr>
        <w:t>Decyzja nr 12/2025 Nadleśniczego Nadleśnictwa Koło z dnia 25.09.2025r. w sprawie ustalenia cen bazowych sortymentów reprezentatywnych do procedur sprzedaży stosowanych w Nadleśnictwie Koło na I półrocze 2026 roku.</w:t>
      </w:r>
    </w:p>
    <w:p w:rsidR="00441D2D" w:rsidRPr="00441D2D" w:rsidRDefault="00441D2D" w:rsidP="00441D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441D2D">
        <w:rPr>
          <w:rFonts w:ascii="Times New Roman" w:eastAsia="Times New Roman" w:hAnsi="Times New Roman" w:cs="Times New Roman"/>
          <w:lang w:eastAsia="pl-PL"/>
        </w:rPr>
        <w:t>Decyzja nr 13/2025 Nadleśniczego Nadleśnictwa Koło z dnia 6 października w sprawie ustalenia cennika detalicznego na sadzonki w 2025r.</w:t>
      </w:r>
    </w:p>
    <w:p w:rsidR="00441D2D" w:rsidRPr="00441D2D" w:rsidRDefault="00441D2D" w:rsidP="00441D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441D2D">
        <w:rPr>
          <w:rFonts w:ascii="Times New Roman" w:eastAsia="Times New Roman" w:hAnsi="Times New Roman" w:cs="Times New Roman"/>
          <w:lang w:eastAsia="pl-PL"/>
        </w:rPr>
        <w:t>Decyzja nr 14/2025 Nadleśniczego Nadleśnictwa Koło z dnia 13 października 2025r. w sprawie ustalenia cennika detalicznego na sadzonki w 2025r.</w:t>
      </w:r>
    </w:p>
    <w:p w:rsidR="00441D2D" w:rsidRPr="00441D2D" w:rsidRDefault="00441D2D" w:rsidP="00441D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441D2D">
        <w:rPr>
          <w:rFonts w:ascii="Times New Roman" w:eastAsia="Times New Roman" w:hAnsi="Times New Roman" w:cs="Times New Roman"/>
          <w:lang w:eastAsia="pl-PL"/>
        </w:rPr>
        <w:t>Decyzja nr 15/2025 Nadleśniczego Nadleśnictwa Koło z dnia 26.11.2025r. w sprawie ustalenia cen sprzedaży detalicznej na choinki świerkowe.</w:t>
      </w:r>
    </w:p>
    <w:p w:rsidR="00441D2D" w:rsidRPr="00441D2D" w:rsidRDefault="00441D2D" w:rsidP="00441D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441D2D">
        <w:rPr>
          <w:rFonts w:ascii="Times New Roman" w:eastAsia="Times New Roman" w:hAnsi="Times New Roman" w:cs="Times New Roman"/>
          <w:lang w:eastAsia="pl-PL"/>
        </w:rPr>
        <w:t>Decyzja nr 16/2025 Nadleśniczego Nadleśnictwa Koło z dnia 18 grudnia 2025r w sprawie organizacji wielofunkcyjnej imprezy pracowniczej pod nazwą własną Narada podsumowująca rok 2025 połączona z imprezą pracowniczą pracowników Nadleśnictwa Koło.</w:t>
      </w:r>
    </w:p>
    <w:p w:rsidR="00441D2D" w:rsidRPr="00441D2D" w:rsidRDefault="00441D2D" w:rsidP="00441D2D"/>
    <w:p w:rsidR="00441D2D" w:rsidRPr="00441D2D" w:rsidRDefault="00441D2D"/>
    <w:sectPr w:rsidR="00441D2D" w:rsidRPr="00441D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30020"/>
    <w:multiLevelType w:val="multilevel"/>
    <w:tmpl w:val="E0105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D2D"/>
    <w:rsid w:val="00441D2D"/>
    <w:rsid w:val="009F2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5E36E"/>
  <w15:chartTrackingRefBased/>
  <w15:docId w15:val="{E8C624AD-C1C6-49BF-8227-5C9B648C6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423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Piastowska Monika</dc:creator>
  <cp:keywords/>
  <dc:description/>
  <cp:lastModifiedBy>Piastowska Monika</cp:lastModifiedBy>
  <cp:revision>1</cp:revision>
  <dcterms:created xsi:type="dcterms:W3CDTF">2026-01-12T11:26:00Z</dcterms:created>
  <dcterms:modified xsi:type="dcterms:W3CDTF">2026-01-12T11:28:00Z</dcterms:modified>
</cp:coreProperties>
</file>