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0A77F2C9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A118D6" w:rsidRPr="00A118D6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Projekt rozporządzenia Ministra Finansów i Gospodarki w sprawie Rejestru Urbanistycznego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06C0AD3C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413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46015CDB" w:rsidR="002F726A" w:rsidRPr="0065413D" w:rsidRDefault="0065413D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5413D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System Rejestru Urbanistycznego (SURB)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7680843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413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34BBA7A5" w:rsidR="002F726A" w:rsidRPr="0065413D" w:rsidRDefault="0065413D" w:rsidP="002F726A">
            <w:pPr>
              <w:jc w:val="both"/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</w:pPr>
            <w:r w:rsidRPr="0065413D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Rejestr Urbanistyczny (RU)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6995A5C4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413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5530FDA8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A602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602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485947C" w14:textId="77777777" w:rsidR="002F726A" w:rsidRDefault="008A602B" w:rsidP="002F726A">
            <w:pPr>
              <w:spacing w:before="60"/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5443B5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Identyfikatory obiektów przestrzennych dla aktów planowania przestrzennego</w:t>
            </w:r>
            <w:r w:rsidR="00B474D7" w:rsidRPr="005443B5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, które tworzone są na podstawie przepisów zawartych w rozporządzeniu Ministra Rozwoju, Pracy i Technologii z dnia 26 października 2020 r. w sprawie zbiorów danych przestrzennych oraz metadanych w zakresie zagospodarowania przestrzennego (Dz. U. z 2020 r. poz. 1916 oraz z 2023 r. poz. 2409)</w:t>
            </w:r>
            <w:r w:rsidRPr="005443B5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65CDFE88" w14:textId="0DB0E62F" w:rsidR="0026359C" w:rsidRPr="005443B5" w:rsidRDefault="0026359C" w:rsidP="002F726A">
            <w:pPr>
              <w:spacing w:before="60"/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20E48655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74D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74D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151FE6F8" w:rsidR="002F726A" w:rsidRPr="002F726A" w:rsidRDefault="00B474D7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9911B2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Wszystkie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2659376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413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4166F74C" w14:textId="2C998C52" w:rsidR="002F726A" w:rsidRDefault="0065413D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65413D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Identyfikator jednostki podziału terytorialnego z krajowego rejestru urzędowego podziału terytorialnego kraju, o którym mowa w art. 4</w:t>
            </w:r>
            <w:r w:rsidR="00A51570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1</w:t>
            </w:r>
            <w:r w:rsidRPr="0065413D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ust. 1</w:t>
            </w:r>
            <w:r w:rsidR="00A51570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pkt 2</w:t>
            </w:r>
            <w:r w:rsidRPr="0065413D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ustawy z dnia 29 czerwca 1995 r. o statystyce publicznej (Dz. U. z 2024 r. poz. 1799, z 2025 r. poz. 1792 oraz z 2026 r. poz. 507 i 548)</w:t>
            </w:r>
          </w:p>
          <w:p w14:paraId="7EB4B215" w14:textId="71EF4A71" w:rsidR="00B474D7" w:rsidRPr="0065413D" w:rsidRDefault="0026359C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  <w:r w:rsidRPr="009911B2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Identyfikator działki ewidencyjnej z</w:t>
            </w:r>
            <w:r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 ewidencji gruntów i budynków, o której mowa w </w:t>
            </w:r>
            <w:r w:rsidRPr="0026359C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>Art. 2</w:t>
            </w:r>
            <w:r w:rsidR="009911B2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pkt 8 </w:t>
            </w:r>
            <w:r w:rsidR="009911B2" w:rsidRPr="009911B2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ustawy z dnia 17 maja 1989 r. - Prawo geodezyjne i kartograficzne (Dz.U. z 2024 r. poz. 1151 z </w:t>
            </w:r>
            <w:r w:rsidR="009911B2" w:rsidRPr="009911B2">
              <w:rPr>
                <w:rFonts w:asciiTheme="minorHAnsi" w:hAnsiTheme="minorHAnsi" w:cstheme="minorBidi"/>
                <w:bCs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  <w:t>późn</w:t>
            </w:r>
            <w:r w:rsidR="009911B2" w:rsidRPr="009911B2">
              <w:rPr>
                <w:rFonts w:asciiTheme="minorHAnsi" w:hAnsiTheme="minorHAnsi" w:cstheme="minorBidi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. zm.) 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2B2D7BFA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413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49E93D33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335BED5F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413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79DD6996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413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45EF3B9E" w14:textId="77777777" w:rsidR="005443B5" w:rsidRPr="005443B5" w:rsidRDefault="005443B5" w:rsidP="005443B5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  <w:p w14:paraId="02340868" w14:textId="1D564E46" w:rsidR="005443B5" w:rsidRPr="002F726A" w:rsidRDefault="005443B5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5A91184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413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74D7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7F966F4A" w14:textId="77777777" w:rsidR="005443B5" w:rsidRDefault="005039A4" w:rsidP="005443B5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  <w:r w:rsidR="005443B5" w:rsidRPr="005443B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5EB9087A" w14:textId="77777777" w:rsidR="008F003B" w:rsidRDefault="008F003B" w:rsidP="00F536F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  <w:p w14:paraId="24CD38D2" w14:textId="1543A260" w:rsidR="008F003B" w:rsidRDefault="008F003B" w:rsidP="00F536F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Dokonano m.in. publikacji w Centralnym Repozytorium Wzorów Dokumentów </w:t>
            </w:r>
            <w:r w:rsidRPr="005443B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Elektronicznych</w:t>
            </w:r>
            <w:r w:rsidRPr="00F536F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5443B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wzoru formularza: „Wzór wniosku o e-Wyrys z planu ogólnego gminy”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4CAFF480" w14:textId="77777777" w:rsidR="008F003B" w:rsidRDefault="008F003B" w:rsidP="00F536F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  <w:p w14:paraId="5B01478B" w14:textId="4581EF7C" w:rsidR="005443B5" w:rsidRDefault="005443B5" w:rsidP="00F536F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5443B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Zgodnie z § 3 ust. 3 </w:t>
            </w:r>
            <w:r w:rsidRPr="00F536FB">
              <w:rPr>
                <w:rFonts w:asciiTheme="minorHAnsi" w:hAnsiTheme="minorHAnsi" w:cstheme="minorBidi"/>
                <w:b w:val="0"/>
                <w:i/>
                <w:iCs/>
                <w:color w:val="auto"/>
                <w:sz w:val="24"/>
                <w:szCs w:val="24"/>
                <w:highlight w:val="none"/>
                <w:lang w:eastAsia="en-US"/>
              </w:rPr>
              <w:t>rozporządzenia Ministra Rozwoju, Pracy i Technologii z dnia 26 października 2020 r. w sprawie zbiorów danych przestrzennych oraz metadanych w zakresie zagospodarowania przestrzennego (Dz. U. z 2020 r. poz. 1916 oraz z 2023 r. poz. 2409)</w:t>
            </w:r>
            <w:r w:rsidR="00F536FB" w:rsidRPr="00F536F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5443B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zakres informacyjny i struktura danych gromadzonych w zbiorach danych przestrzennych udostępniane są na stronie podmiotowej urzędu obsługującego ministra właściwego do spraw budownictwa, planowania i zagospodarowania przestrzennego oraz mieszkalnictwa.</w:t>
            </w:r>
          </w:p>
          <w:p w14:paraId="1F32DD95" w14:textId="7009A2C8" w:rsidR="002F726A" w:rsidRPr="002F726A" w:rsidRDefault="005443B5" w:rsidP="008F003B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hyperlink r:id="rId5" w:history="1">
              <w:r w:rsidRPr="00743889">
                <w:rPr>
                  <w:rStyle w:val="Hipercze"/>
                  <w:rFonts w:asciiTheme="minorHAnsi" w:hAnsiTheme="minorHAnsi" w:cstheme="minorBidi"/>
                  <w:b w:val="0"/>
                  <w:sz w:val="24"/>
                  <w:szCs w:val="24"/>
                  <w:highlight w:val="none"/>
                  <w:lang w:eastAsia="en-US"/>
                </w:rPr>
                <w:t>https://www.gov.pl/web/zagospodarowanieprzestrzenne/schematy-aplikacyjne</w:t>
              </w:r>
            </w:hyperlink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6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7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lastRenderedPageBreak/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0869954">
    <w:abstractNumId w:val="1"/>
  </w:num>
  <w:num w:numId="2" w16cid:durableId="2067947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62A7C"/>
    <w:rsid w:val="00090F63"/>
    <w:rsid w:val="000A12EC"/>
    <w:rsid w:val="002347F4"/>
    <w:rsid w:val="00247169"/>
    <w:rsid w:val="0026359C"/>
    <w:rsid w:val="00270AC5"/>
    <w:rsid w:val="002715A6"/>
    <w:rsid w:val="002C0105"/>
    <w:rsid w:val="002F726A"/>
    <w:rsid w:val="00386575"/>
    <w:rsid w:val="003B36B9"/>
    <w:rsid w:val="00404CD6"/>
    <w:rsid w:val="00410C09"/>
    <w:rsid w:val="00412928"/>
    <w:rsid w:val="00435E28"/>
    <w:rsid w:val="005039A4"/>
    <w:rsid w:val="005329A7"/>
    <w:rsid w:val="005443B5"/>
    <w:rsid w:val="006012F9"/>
    <w:rsid w:val="0065413D"/>
    <w:rsid w:val="00655EB8"/>
    <w:rsid w:val="00661C06"/>
    <w:rsid w:val="00664C0B"/>
    <w:rsid w:val="00691231"/>
    <w:rsid w:val="006E4945"/>
    <w:rsid w:val="007C24F8"/>
    <w:rsid w:val="0083690E"/>
    <w:rsid w:val="00852396"/>
    <w:rsid w:val="008A602B"/>
    <w:rsid w:val="008F003B"/>
    <w:rsid w:val="009053EE"/>
    <w:rsid w:val="0091574A"/>
    <w:rsid w:val="00941F9A"/>
    <w:rsid w:val="009911B2"/>
    <w:rsid w:val="009A6711"/>
    <w:rsid w:val="009C5D89"/>
    <w:rsid w:val="00A04F7A"/>
    <w:rsid w:val="00A0608B"/>
    <w:rsid w:val="00A118D6"/>
    <w:rsid w:val="00A51570"/>
    <w:rsid w:val="00A53597"/>
    <w:rsid w:val="00A64284"/>
    <w:rsid w:val="00A82E56"/>
    <w:rsid w:val="00AD6E1D"/>
    <w:rsid w:val="00AE1E87"/>
    <w:rsid w:val="00B474D7"/>
    <w:rsid w:val="00BA189B"/>
    <w:rsid w:val="00C06375"/>
    <w:rsid w:val="00CC4B02"/>
    <w:rsid w:val="00D32DE5"/>
    <w:rsid w:val="00D56C69"/>
    <w:rsid w:val="00E30044"/>
    <w:rsid w:val="00E57FCD"/>
    <w:rsid w:val="00EA274F"/>
    <w:rsid w:val="00EB3DAC"/>
    <w:rsid w:val="00F06F5D"/>
    <w:rsid w:val="00F116F0"/>
    <w:rsid w:val="00F13791"/>
    <w:rsid w:val="00F311AF"/>
    <w:rsid w:val="00F536FB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74D7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74D7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  <w:style w:type="character" w:styleId="Hipercze">
    <w:name w:val="Hyperlink"/>
    <w:basedOn w:val="Domylnaczcionkaakapitu"/>
    <w:uiPriority w:val="99"/>
    <w:unhideWhenUsed/>
    <w:rsid w:val="005443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4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Informac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Regu%C5%82a" TargetMode="External"/><Relationship Id="rId5" Type="http://schemas.openxmlformats.org/officeDocument/2006/relationships/hyperlink" Target="https://www.gov.pl/web/zagospodarowanieprzestrzenne/schematy-aplikacyjn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Herman Anna</cp:lastModifiedBy>
  <cp:revision>2</cp:revision>
  <dcterms:created xsi:type="dcterms:W3CDTF">2026-06-05T16:03:00Z</dcterms:created>
  <dcterms:modified xsi:type="dcterms:W3CDTF">2026-06-05T16:03:00Z</dcterms:modified>
</cp:coreProperties>
</file>