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32A41" w14:textId="2BE405E4" w:rsidR="00F57723" w:rsidRDefault="00F57723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319CC">
        <w:rPr>
          <w:rFonts w:ascii="Arial" w:hAnsi="Arial" w:cs="Arial"/>
        </w:rPr>
        <w:t xml:space="preserve">16 maja 2024 </w:t>
      </w:r>
    </w:p>
    <w:p w14:paraId="01AE1097" w14:textId="489A4699" w:rsidR="00000000" w:rsidRDefault="00000000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</w:t>
      </w:r>
      <w:r>
        <w:rPr>
          <w:rFonts w:ascii="Arial" w:hAnsi="Arial" w:cs="Arial"/>
        </w:rPr>
        <w:t>42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.JB.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</w:p>
    <w:p w14:paraId="0DBF24B6" w14:textId="77777777" w:rsidR="00000000" w:rsidRPr="00F75C47" w:rsidRDefault="00000000" w:rsidP="00F57723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78F001E7" w14:textId="77777777" w:rsidR="00000000" w:rsidRPr="003C2D03" w:rsidRDefault="00000000" w:rsidP="003C2D0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</w:t>
      </w:r>
      <w:r w:rsidRPr="003C2D03">
        <w:rPr>
          <w:rFonts w:ascii="Arial" w:hAnsi="Arial" w:cs="Arial"/>
          <w:sz w:val="22"/>
          <w:szCs w:val="22"/>
        </w:rPr>
        <w:t xml:space="preserve"> Dyrektor Ochrony Środowiska w Katowicach zgodnie z art. 120 ust. 2 ustawy</w:t>
      </w:r>
    </w:p>
    <w:p w14:paraId="2A85FD12" w14:textId="77777777" w:rsidR="00000000" w:rsidRPr="003C2D03" w:rsidRDefault="00000000" w:rsidP="003C2D0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3C2D03">
        <w:rPr>
          <w:rFonts w:ascii="Arial" w:hAnsi="Arial" w:cs="Arial"/>
          <w:sz w:val="22"/>
          <w:szCs w:val="22"/>
        </w:rPr>
        <w:t>z dnia 3 października 2008 r. o udostępnianiu informacji o środowisku i jego ochronie,</w:t>
      </w:r>
    </w:p>
    <w:p w14:paraId="714A62A5" w14:textId="77777777" w:rsidR="00000000" w:rsidRPr="003C2D03" w:rsidRDefault="00000000" w:rsidP="003C2D0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3C2D03">
        <w:rPr>
          <w:rFonts w:ascii="Arial" w:hAnsi="Arial" w:cs="Arial"/>
          <w:sz w:val="22"/>
          <w:szCs w:val="22"/>
        </w:rPr>
        <w:t>udziale społeczeństwa w ochronie środowiska oraz o ocenach oddziaływania na środowisko</w:t>
      </w:r>
    </w:p>
    <w:p w14:paraId="4DB73C3E" w14:textId="77777777" w:rsidR="00000000" w:rsidRDefault="00000000" w:rsidP="003C2D0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</w:t>
      </w:r>
      <w:r>
        <w:rPr>
          <w:rFonts w:ascii="Arial" w:hAnsi="Arial" w:cs="Arial"/>
          <w:sz w:val="22"/>
          <w:szCs w:val="22"/>
        </w:rPr>
        <w:t>3 r. poz. 10</w:t>
      </w:r>
      <w:r>
        <w:rPr>
          <w:rFonts w:ascii="Arial" w:hAnsi="Arial" w:cs="Arial"/>
          <w:sz w:val="22"/>
          <w:szCs w:val="22"/>
        </w:rPr>
        <w:t>94 ze zm.</w:t>
      </w:r>
      <w:r w:rsidRPr="00536531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zwanej dalej: ustawą ooś</w:t>
      </w:r>
    </w:p>
    <w:p w14:paraId="098EEA5F" w14:textId="77777777" w:rsidR="00000000" w:rsidRDefault="00000000" w:rsidP="00F57723">
      <w:pPr>
        <w:pStyle w:val="NormalnyWeb"/>
        <w:shd w:val="clear" w:color="auto" w:fill="FFFFFF"/>
        <w:spacing w:before="24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podaje do publicznej wiadomości</w:t>
      </w:r>
      <w:r>
        <w:rPr>
          <w:rFonts w:ascii="Arial" w:hAnsi="Arial" w:cs="Arial"/>
          <w:sz w:val="22"/>
          <w:szCs w:val="22"/>
        </w:rPr>
        <w:t>,</w:t>
      </w:r>
    </w:p>
    <w:p w14:paraId="4AC1FBCD" w14:textId="77777777" w:rsidR="00000000" w:rsidRDefault="00000000" w:rsidP="000B2CAD">
      <w:pPr>
        <w:pStyle w:val="NormalnyWeb"/>
        <w:numPr>
          <w:ilvl w:val="0"/>
          <w:numId w:val="9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5D7AAF">
        <w:rPr>
          <w:rFonts w:ascii="Arial" w:hAnsi="Arial" w:cs="Arial"/>
          <w:sz w:val="22"/>
          <w:szCs w:val="22"/>
        </w:rPr>
        <w:t>I</w:t>
      </w:r>
      <w:r w:rsidRPr="005D7AAF">
        <w:rPr>
          <w:rFonts w:ascii="Arial" w:hAnsi="Arial" w:cs="Arial"/>
          <w:sz w:val="22"/>
          <w:szCs w:val="22"/>
        </w:rPr>
        <w:t xml:space="preserve">nformację o wydanej przez Ministerstwo Środowiska Republiki Czeskiej wiążącej opinii </w:t>
      </w:r>
      <w:r w:rsidRPr="005D7AAF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5D7AAF">
        <w:rPr>
          <w:rFonts w:ascii="Arial" w:hAnsi="Arial" w:cs="Arial"/>
          <w:sz w:val="22"/>
          <w:szCs w:val="22"/>
        </w:rPr>
        <w:t>18 kwietnia</w:t>
      </w:r>
      <w:r w:rsidRPr="005D7AAF">
        <w:rPr>
          <w:rFonts w:ascii="Arial" w:hAnsi="Arial" w:cs="Arial"/>
          <w:sz w:val="22"/>
          <w:szCs w:val="22"/>
        </w:rPr>
        <w:t xml:space="preserve"> 2024</w:t>
      </w:r>
      <w:r w:rsidRPr="005D7AAF">
        <w:rPr>
          <w:rFonts w:ascii="Arial" w:hAnsi="Arial" w:cs="Arial"/>
          <w:sz w:val="22"/>
          <w:szCs w:val="22"/>
        </w:rPr>
        <w:t xml:space="preserve"> r., </w:t>
      </w:r>
      <w:r w:rsidRPr="005D7AAF">
        <w:rPr>
          <w:rFonts w:ascii="Arial" w:hAnsi="Arial" w:cs="Arial"/>
          <w:sz w:val="22"/>
          <w:szCs w:val="22"/>
        </w:rPr>
        <w:t>znak: MZP/2023/710/2534 w sprawie oceny oddziaływania na środowisko dla</w:t>
      </w:r>
      <w:r w:rsidRPr="005D7AAF">
        <w:rPr>
          <w:rFonts w:ascii="Arial" w:hAnsi="Arial" w:cs="Arial"/>
          <w:sz w:val="22"/>
          <w:szCs w:val="22"/>
        </w:rPr>
        <w:t xml:space="preserve"> przedsięwzięcia polegającego na k</w:t>
      </w:r>
      <w:r w:rsidRPr="005D7AAF">
        <w:rPr>
          <w:rFonts w:ascii="Arial" w:hAnsi="Arial" w:cs="Arial"/>
          <w:sz w:val="22"/>
          <w:szCs w:val="22"/>
        </w:rPr>
        <w:t>ontynuacji</w:t>
      </w:r>
      <w:r w:rsidRPr="005D7AAF">
        <w:rPr>
          <w:rFonts w:ascii="Arial" w:hAnsi="Arial" w:cs="Arial"/>
          <w:sz w:val="22"/>
          <w:szCs w:val="22"/>
        </w:rPr>
        <w:t xml:space="preserve"> działalności wydobywczej </w:t>
      </w:r>
      <w:r w:rsidRPr="005D7AAF">
        <w:rPr>
          <w:rFonts w:ascii="Arial" w:hAnsi="Arial" w:cs="Arial"/>
          <w:sz w:val="22"/>
          <w:szCs w:val="22"/>
        </w:rPr>
        <w:t>OKD, a.s. ČSM w</w:t>
      </w:r>
      <w:r>
        <w:rPr>
          <w:rFonts w:ascii="Arial" w:hAnsi="Arial" w:cs="Arial"/>
          <w:sz w:val="22"/>
          <w:szCs w:val="22"/>
        </w:rPr>
        <w:t> </w:t>
      </w:r>
      <w:r w:rsidRPr="005D7AAF">
        <w:rPr>
          <w:rFonts w:ascii="Arial" w:hAnsi="Arial" w:cs="Arial"/>
          <w:sz w:val="22"/>
          <w:szCs w:val="22"/>
        </w:rPr>
        <w:t>okresie 2024 r. – zakończenie działalności górniczej.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E5D7A5" w14:textId="77777777" w:rsidR="00000000" w:rsidRDefault="00000000" w:rsidP="000B2CAD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Ww. opinia stanowi odpowiednik decyzji o środowiskowych uwarunkowaniach, jednakże nie jest decyzją administracyjną. Opinia ta uwzględnia wyniki oceny oddziaływania na środowisko, w</w:t>
      </w:r>
      <w:r>
        <w:rPr>
          <w:rFonts w:ascii="Arial" w:hAnsi="Arial" w:cs="Arial"/>
          <w:sz w:val="22"/>
          <w:szCs w:val="22"/>
        </w:rPr>
        <w:t> tym w kontekście transgranicznym.</w:t>
      </w:r>
    </w:p>
    <w:p w14:paraId="228E8533" w14:textId="77777777" w:rsidR="00000000" w:rsidRPr="000B2CAD" w:rsidRDefault="00000000" w:rsidP="000B2CAD">
      <w:pPr>
        <w:pStyle w:val="NormalnyWeb"/>
        <w:numPr>
          <w:ilvl w:val="0"/>
          <w:numId w:val="9"/>
        </w:numPr>
        <w:shd w:val="clear" w:color="auto" w:fill="FFFFFF"/>
        <w:tabs>
          <w:tab w:val="left" w:pos="426"/>
        </w:tabs>
        <w:spacing w:before="120" w:beforeAutospacing="0" w:after="0" w:afterAutospacing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0B2CAD">
        <w:rPr>
          <w:rFonts w:ascii="Arial" w:hAnsi="Arial" w:cs="Arial"/>
          <w:sz w:val="22"/>
          <w:szCs w:val="22"/>
        </w:rPr>
        <w:t>Treść ww. opinii w języku polskim</w:t>
      </w:r>
      <w:r>
        <w:rPr>
          <w:rFonts w:ascii="Arial" w:hAnsi="Arial" w:cs="Arial"/>
          <w:sz w:val="22"/>
          <w:szCs w:val="22"/>
        </w:rPr>
        <w:t xml:space="preserve"> i w języku czeskim</w:t>
      </w:r>
      <w:r w:rsidRPr="000B2CAD">
        <w:rPr>
          <w:rFonts w:ascii="Arial" w:hAnsi="Arial" w:cs="Arial"/>
          <w:sz w:val="22"/>
          <w:szCs w:val="22"/>
        </w:rPr>
        <w:t xml:space="preserve"> dostępn</w:t>
      </w:r>
      <w:r>
        <w:rPr>
          <w:rFonts w:ascii="Arial" w:hAnsi="Arial" w:cs="Arial"/>
          <w:sz w:val="22"/>
          <w:szCs w:val="22"/>
        </w:rPr>
        <w:t>a</w:t>
      </w:r>
      <w:r w:rsidRPr="000B2CAD">
        <w:rPr>
          <w:rFonts w:ascii="Arial" w:hAnsi="Arial" w:cs="Arial"/>
          <w:sz w:val="22"/>
          <w:szCs w:val="22"/>
        </w:rPr>
        <w:t xml:space="preserve"> jest:</w:t>
      </w:r>
    </w:p>
    <w:p w14:paraId="5098A81A" w14:textId="77777777" w:rsidR="00000000" w:rsidRPr="005D7AAF" w:rsidRDefault="00000000" w:rsidP="000B2CAD">
      <w:pPr>
        <w:tabs>
          <w:tab w:val="left" w:pos="426"/>
        </w:tabs>
        <w:spacing w:before="120" w:after="0"/>
        <w:rPr>
          <w:rFonts w:ascii="Arial" w:hAnsi="Arial" w:cs="Arial"/>
        </w:rPr>
      </w:pPr>
      <w:r w:rsidRPr="005D7AAF">
        <w:rPr>
          <w:rFonts w:ascii="Arial" w:hAnsi="Arial" w:cs="Arial"/>
        </w:rPr>
        <w:t>a) w siedzibie Regionalnej Dyrekcji Ochrony Środowiska w Katowicach:</w:t>
      </w:r>
      <w:r>
        <w:rPr>
          <w:rFonts w:ascii="Arial" w:hAnsi="Arial" w:cs="Arial"/>
        </w:rPr>
        <w:t xml:space="preserve"> </w:t>
      </w:r>
      <w:r w:rsidRPr="005D7AAF">
        <w:rPr>
          <w:rFonts w:ascii="Arial" w:hAnsi="Arial" w:cs="Arial"/>
        </w:rPr>
        <w:t>Plac Grunwaldzki 8-10, 40-127 Katowice pokój 318C, w godzinach 7:30 – 14:30.</w:t>
      </w:r>
    </w:p>
    <w:p w14:paraId="0B75DE97" w14:textId="77777777" w:rsidR="00000000" w:rsidRPr="005D7AAF" w:rsidRDefault="00000000" w:rsidP="000B2CAD">
      <w:pPr>
        <w:tabs>
          <w:tab w:val="left" w:pos="426"/>
        </w:tabs>
        <w:spacing w:after="0"/>
        <w:rPr>
          <w:rFonts w:ascii="Arial" w:hAnsi="Arial" w:cs="Arial"/>
        </w:rPr>
      </w:pPr>
      <w:r w:rsidRPr="005D7AAF">
        <w:rPr>
          <w:rFonts w:ascii="Arial" w:hAnsi="Arial" w:cs="Arial"/>
        </w:rPr>
        <w:t>b) na stronie internetowej Regionalnej Dyrekcji Ochrony Środowiska w Katowicach:</w:t>
      </w:r>
    </w:p>
    <w:p w14:paraId="43E904F9" w14:textId="77777777" w:rsidR="00000000" w:rsidRDefault="00000000" w:rsidP="000B2CAD">
      <w:pPr>
        <w:tabs>
          <w:tab w:val="left" w:pos="426"/>
        </w:tabs>
        <w:spacing w:after="0"/>
        <w:rPr>
          <w:rFonts w:ascii="Arial" w:hAnsi="Arial" w:cs="Arial"/>
        </w:rPr>
      </w:pPr>
      <w:hyperlink r:id="rId7" w:history="1">
        <w:r w:rsidRPr="00A339B5">
          <w:rPr>
            <w:rStyle w:val="Hipercze"/>
            <w:rFonts w:ascii="Arial" w:hAnsi="Arial" w:cs="Arial"/>
          </w:rPr>
          <w:t>https://www.gov.pl/web/rdos-katowice/obwieszczenia-i-zawiadomienia</w:t>
        </w:r>
      </w:hyperlink>
      <w:r>
        <w:rPr>
          <w:rFonts w:ascii="Arial" w:hAnsi="Arial" w:cs="Arial"/>
        </w:rPr>
        <w:t>.</w:t>
      </w:r>
    </w:p>
    <w:p w14:paraId="5D708E2F" w14:textId="77777777" w:rsidR="00000000" w:rsidRPr="0004409E" w:rsidRDefault="00000000" w:rsidP="0004409E">
      <w:pPr>
        <w:tabs>
          <w:tab w:val="left" w:pos="426"/>
        </w:tabs>
        <w:spacing w:before="120" w:after="0"/>
        <w:rPr>
          <w:rFonts w:ascii="Arial" w:hAnsi="Arial" w:cs="Arial"/>
        </w:rPr>
      </w:pPr>
      <w:r w:rsidRPr="0004409E">
        <w:rPr>
          <w:rStyle w:val="markedcontent"/>
          <w:rFonts w:ascii="Arial" w:hAnsi="Arial" w:cs="Arial"/>
        </w:rPr>
        <w:t>Opinia w języku czeskim jest również dostępna do wglądu w Systemie</w:t>
      </w:r>
      <w:r>
        <w:rPr>
          <w:rStyle w:val="markedcontent"/>
          <w:rFonts w:ascii="Arial" w:hAnsi="Arial" w:cs="Arial"/>
        </w:rPr>
        <w:t xml:space="preserve"> </w:t>
      </w:r>
      <w:r w:rsidRPr="0004409E">
        <w:rPr>
          <w:rStyle w:val="markedcontent"/>
          <w:rFonts w:ascii="Arial" w:hAnsi="Arial" w:cs="Arial"/>
        </w:rPr>
        <w:t xml:space="preserve">Informacji OOŚ na stronie internetowej </w:t>
      </w:r>
      <w:hyperlink r:id="rId8" w:history="1">
        <w:r w:rsidRPr="00A339B5">
          <w:rPr>
            <w:rStyle w:val="Hipercze"/>
            <w:rFonts w:ascii="Arial" w:hAnsi="Arial" w:cs="Arial"/>
          </w:rPr>
          <w:t>http://www.mzp.cz/eia</w:t>
        </w:r>
      </w:hyperlink>
      <w:r>
        <w:rPr>
          <w:rStyle w:val="markedcontent"/>
          <w:rFonts w:ascii="Arial" w:hAnsi="Arial" w:cs="Arial"/>
        </w:rPr>
        <w:t xml:space="preserve"> </w:t>
      </w:r>
      <w:r w:rsidRPr="0004409E">
        <w:rPr>
          <w:rStyle w:val="markedcontent"/>
          <w:rFonts w:ascii="Arial" w:hAnsi="Arial" w:cs="Arial"/>
        </w:rPr>
        <w:t>, pod kodem przedsięwzięcia MZP516</w:t>
      </w:r>
      <w:r>
        <w:rPr>
          <w:rStyle w:val="markedcontent"/>
          <w:rFonts w:ascii="Arial" w:hAnsi="Arial" w:cs="Arial"/>
        </w:rPr>
        <w:t>.</w:t>
      </w:r>
    </w:p>
    <w:p w14:paraId="420B9716" w14:textId="77777777" w:rsidR="00000000" w:rsidRPr="000B2CAD" w:rsidRDefault="00000000" w:rsidP="000B2CAD">
      <w:pPr>
        <w:pStyle w:val="Akapitzlist"/>
        <w:numPr>
          <w:ilvl w:val="0"/>
          <w:numId w:val="9"/>
        </w:numPr>
        <w:tabs>
          <w:tab w:val="left" w:pos="360"/>
          <w:tab w:val="left" w:pos="426"/>
        </w:tabs>
        <w:spacing w:before="120" w:after="0"/>
        <w:ind w:left="0" w:right="45" w:firstLine="0"/>
        <w:rPr>
          <w:rFonts w:ascii="Arial" w:hAnsi="Arial" w:cs="Arial"/>
        </w:rPr>
      </w:pPr>
      <w:r w:rsidRPr="000B2CAD">
        <w:rPr>
          <w:rFonts w:ascii="Arial" w:hAnsi="Arial" w:cs="Arial"/>
        </w:rPr>
        <w:t xml:space="preserve">Wyłożenie </w:t>
      </w:r>
      <w:r>
        <w:rPr>
          <w:rFonts w:ascii="Arial" w:hAnsi="Arial" w:cs="Arial"/>
        </w:rPr>
        <w:t>p</w:t>
      </w:r>
      <w:r w:rsidRPr="000B2CAD">
        <w:rPr>
          <w:rFonts w:ascii="Arial" w:hAnsi="Arial" w:cs="Arial"/>
        </w:rPr>
        <w:t>rzedmioto</w:t>
      </w:r>
      <w:r>
        <w:rPr>
          <w:rFonts w:ascii="Arial" w:hAnsi="Arial" w:cs="Arial"/>
        </w:rPr>
        <w:t>w</w:t>
      </w:r>
      <w:r w:rsidRPr="000B2CAD">
        <w:rPr>
          <w:rFonts w:ascii="Arial" w:hAnsi="Arial" w:cs="Arial"/>
        </w:rPr>
        <w:t>ej opinii do wglądu publicznego, według prawodawstwa czes</w:t>
      </w:r>
      <w:r>
        <w:rPr>
          <w:rFonts w:ascii="Arial" w:hAnsi="Arial" w:cs="Arial"/>
        </w:rPr>
        <w:t>k</w:t>
      </w:r>
      <w:r w:rsidRPr="000B2CAD">
        <w:rPr>
          <w:rFonts w:ascii="Arial" w:hAnsi="Arial" w:cs="Arial"/>
        </w:rPr>
        <w:t>iego, powinno wynosić co najmniej 15 dni.</w:t>
      </w:r>
    </w:p>
    <w:p w14:paraId="51B0040D" w14:textId="77777777" w:rsidR="00000000" w:rsidRPr="000B2CAD" w:rsidRDefault="00000000" w:rsidP="000B2CAD">
      <w:pPr>
        <w:spacing w:before="480" w:after="0"/>
        <w:rPr>
          <w:rFonts w:ascii="Arial" w:hAnsi="Arial" w:cs="Arial"/>
        </w:rPr>
      </w:pPr>
      <w:r w:rsidRPr="000B2CAD">
        <w:rPr>
          <w:rFonts w:ascii="Arial" w:hAnsi="Arial" w:cs="Arial"/>
        </w:rPr>
        <w:t>Regionalny Dyrektor Ochrony Środowiska w Katowicach</w:t>
      </w:r>
    </w:p>
    <w:p w14:paraId="6898577D" w14:textId="77777777" w:rsidR="00000000" w:rsidRPr="000B2CAD" w:rsidRDefault="00000000" w:rsidP="000B2CAD">
      <w:pPr>
        <w:spacing w:after="0"/>
        <w:rPr>
          <w:rFonts w:ascii="Arial" w:hAnsi="Arial" w:cs="Arial"/>
        </w:rPr>
      </w:pPr>
      <w:r w:rsidRPr="000B2CAD">
        <w:rPr>
          <w:rFonts w:ascii="Arial" w:hAnsi="Arial" w:cs="Arial"/>
        </w:rPr>
        <w:t>dr Mirosława Mierczyk-Sawicka</w:t>
      </w:r>
    </w:p>
    <w:p w14:paraId="37613E69" w14:textId="77777777" w:rsidR="00000000" w:rsidRPr="000B2CAD" w:rsidRDefault="00000000" w:rsidP="000B2CAD">
      <w:pPr>
        <w:spacing w:after="0"/>
        <w:rPr>
          <w:rFonts w:ascii="Arial" w:hAnsi="Arial" w:cs="Arial"/>
        </w:rPr>
      </w:pPr>
      <w:r w:rsidRPr="000B2CAD">
        <w:rPr>
          <w:rFonts w:ascii="Arial" w:hAnsi="Arial" w:cs="Arial"/>
        </w:rPr>
        <w:t>/podpisano elektronicznie/</w:t>
      </w:r>
    </w:p>
    <w:p w14:paraId="28A4207B" w14:textId="4B8FD971" w:rsidR="00000000" w:rsidRPr="005D7AAF" w:rsidRDefault="00000000" w:rsidP="000B2CAD">
      <w:pPr>
        <w:tabs>
          <w:tab w:val="left" w:pos="360"/>
        </w:tabs>
        <w:spacing w:before="600" w:after="0"/>
        <w:ind w:right="4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Upublicznienie</w:t>
      </w:r>
      <w:r w:rsidRPr="005D7AAF">
        <w:rPr>
          <w:rFonts w:ascii="Arial" w:hAnsi="Arial" w:cs="Arial"/>
        </w:rPr>
        <w:t xml:space="preserve"> nastąpiło </w:t>
      </w:r>
      <w:r w:rsidRPr="005D7AAF">
        <w:rPr>
          <w:rFonts w:ascii="Arial" w:eastAsia="Times New Roman" w:hAnsi="Arial" w:cs="Arial"/>
        </w:rPr>
        <w:t xml:space="preserve">od </w:t>
      </w:r>
      <w:r>
        <w:rPr>
          <w:rFonts w:ascii="Arial" w:eastAsia="Times New Roman" w:hAnsi="Arial" w:cs="Arial"/>
        </w:rPr>
        <w:t>dn</w:t>
      </w:r>
      <w:r w:rsidR="00F57723">
        <w:rPr>
          <w:rFonts w:ascii="Arial" w:eastAsia="Times New Roman" w:hAnsi="Arial" w:cs="Arial"/>
        </w:rPr>
        <w:t xml:space="preserve">ia 17.05.2024 </w:t>
      </w:r>
      <w:r w:rsidRPr="005D7AAF">
        <w:rPr>
          <w:rFonts w:ascii="Arial" w:eastAsia="Times New Roman" w:hAnsi="Arial" w:cs="Arial"/>
        </w:rPr>
        <w:t xml:space="preserve">do </w:t>
      </w:r>
      <w:r>
        <w:rPr>
          <w:rFonts w:ascii="Arial" w:eastAsia="Times New Roman" w:hAnsi="Arial" w:cs="Arial"/>
        </w:rPr>
        <w:t>dnia</w:t>
      </w:r>
      <w:r w:rsidR="00F57723">
        <w:rPr>
          <w:rFonts w:ascii="Arial" w:eastAsia="Times New Roman" w:hAnsi="Arial" w:cs="Arial"/>
        </w:rPr>
        <w:t xml:space="preserve"> 03.06.2024</w:t>
      </w:r>
    </w:p>
    <w:p w14:paraId="3B7EDC76" w14:textId="77777777" w:rsidR="00000000" w:rsidRPr="005D7AAF" w:rsidRDefault="00000000" w:rsidP="005D7AAF">
      <w:pPr>
        <w:tabs>
          <w:tab w:val="left" w:pos="360"/>
        </w:tabs>
        <w:spacing w:after="0"/>
        <w:ind w:right="45"/>
        <w:jc w:val="both"/>
        <w:rPr>
          <w:rFonts w:ascii="Arial" w:hAnsi="Arial" w:cs="Arial"/>
        </w:rPr>
      </w:pPr>
      <w:r w:rsidRPr="005D7AAF">
        <w:rPr>
          <w:rFonts w:ascii="Arial" w:eastAsia="Times New Roman" w:hAnsi="Arial" w:cs="Arial"/>
        </w:rPr>
        <w:t>Pieczęć urzędu</w:t>
      </w:r>
      <w:r>
        <w:rPr>
          <w:rFonts w:ascii="Arial" w:eastAsia="Times New Roman" w:hAnsi="Arial" w:cs="Arial"/>
        </w:rPr>
        <w:t>:</w:t>
      </w:r>
    </w:p>
    <w:p w14:paraId="0CDC632D" w14:textId="77777777" w:rsidR="00000000" w:rsidRPr="005D7AAF" w:rsidRDefault="00000000" w:rsidP="00E05EF2">
      <w:pPr>
        <w:spacing w:before="600" w:after="0"/>
        <w:rPr>
          <w:rFonts w:ascii="Arial" w:hAnsi="Arial" w:cs="Arial"/>
          <w:bCs/>
        </w:rPr>
      </w:pPr>
      <w:r w:rsidRPr="005D7AAF">
        <w:rPr>
          <w:rFonts w:ascii="Arial" w:hAnsi="Arial" w:cs="Arial"/>
          <w:bCs/>
        </w:rPr>
        <w:t>Art. 120 ust. 2 ustawy ooś – regionalny dyrektor ochrony środowiska podaje do publicznej</w:t>
      </w:r>
    </w:p>
    <w:p w14:paraId="7DD573AF" w14:textId="77777777" w:rsidR="00000000" w:rsidRPr="005D7AAF" w:rsidRDefault="00000000" w:rsidP="005D7AAF">
      <w:pPr>
        <w:spacing w:after="0"/>
        <w:rPr>
          <w:rFonts w:ascii="Arial" w:hAnsi="Arial" w:cs="Arial"/>
          <w:bCs/>
        </w:rPr>
      </w:pPr>
      <w:r w:rsidRPr="005D7AAF">
        <w:rPr>
          <w:rFonts w:ascii="Arial" w:hAnsi="Arial" w:cs="Arial"/>
          <w:bCs/>
        </w:rPr>
        <w:t>wiadomości informację odpowiednio o decyzji albo dokumencie, o których mowa w ust. 1,</w:t>
      </w:r>
    </w:p>
    <w:p w14:paraId="00C40593" w14:textId="77777777" w:rsidR="00000000" w:rsidRPr="005D7AAF" w:rsidRDefault="00000000" w:rsidP="005D7AAF">
      <w:pPr>
        <w:spacing w:after="0"/>
        <w:rPr>
          <w:rFonts w:ascii="Arial" w:hAnsi="Arial" w:cs="Arial"/>
          <w:bCs/>
          <w:i/>
        </w:rPr>
      </w:pPr>
      <w:r w:rsidRPr="005D7AAF">
        <w:rPr>
          <w:rFonts w:ascii="Arial" w:hAnsi="Arial" w:cs="Arial"/>
          <w:bCs/>
        </w:rPr>
        <w:t>i o możliwościach zapoznania się z ich treścią.</w:t>
      </w:r>
    </w:p>
    <w:sectPr w:rsidR="00552E61" w:rsidRPr="005D7AAF" w:rsidSect="003472B2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65C5" w14:textId="77777777" w:rsidR="0068499F" w:rsidRDefault="0068499F">
      <w:pPr>
        <w:spacing w:after="0" w:line="240" w:lineRule="auto"/>
      </w:pPr>
      <w:r>
        <w:separator/>
      </w:r>
    </w:p>
  </w:endnote>
  <w:endnote w:type="continuationSeparator" w:id="0">
    <w:p w14:paraId="57B98A64" w14:textId="77777777" w:rsidR="0068499F" w:rsidRDefault="0068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FA65E" w14:textId="77777777" w:rsidR="00000000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FF6CD" w14:textId="77777777" w:rsidR="0068499F" w:rsidRDefault="0068499F">
      <w:pPr>
        <w:spacing w:after="0" w:line="240" w:lineRule="auto"/>
      </w:pPr>
      <w:r>
        <w:separator/>
      </w:r>
    </w:p>
  </w:footnote>
  <w:footnote w:type="continuationSeparator" w:id="0">
    <w:p w14:paraId="06D8167A" w14:textId="77777777" w:rsidR="0068499F" w:rsidRDefault="00684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5E9E"/>
    <w:multiLevelType w:val="hybridMultilevel"/>
    <w:tmpl w:val="70CA587C"/>
    <w:lvl w:ilvl="0" w:tplc="01AA4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4FD66" w:tentative="1">
      <w:start w:val="1"/>
      <w:numFmt w:val="lowerLetter"/>
      <w:lvlText w:val="%2."/>
      <w:lvlJc w:val="left"/>
      <w:pPr>
        <w:ind w:left="1440" w:hanging="360"/>
      </w:pPr>
    </w:lvl>
    <w:lvl w:ilvl="2" w:tplc="CB8C4C46" w:tentative="1">
      <w:start w:val="1"/>
      <w:numFmt w:val="lowerRoman"/>
      <w:lvlText w:val="%3."/>
      <w:lvlJc w:val="right"/>
      <w:pPr>
        <w:ind w:left="2160" w:hanging="180"/>
      </w:pPr>
    </w:lvl>
    <w:lvl w:ilvl="3" w:tplc="A998D38E" w:tentative="1">
      <w:start w:val="1"/>
      <w:numFmt w:val="decimal"/>
      <w:lvlText w:val="%4."/>
      <w:lvlJc w:val="left"/>
      <w:pPr>
        <w:ind w:left="2880" w:hanging="360"/>
      </w:pPr>
    </w:lvl>
    <w:lvl w:ilvl="4" w:tplc="A488848E" w:tentative="1">
      <w:start w:val="1"/>
      <w:numFmt w:val="lowerLetter"/>
      <w:lvlText w:val="%5."/>
      <w:lvlJc w:val="left"/>
      <w:pPr>
        <w:ind w:left="3600" w:hanging="360"/>
      </w:pPr>
    </w:lvl>
    <w:lvl w:ilvl="5" w:tplc="C20615B4" w:tentative="1">
      <w:start w:val="1"/>
      <w:numFmt w:val="lowerRoman"/>
      <w:lvlText w:val="%6."/>
      <w:lvlJc w:val="right"/>
      <w:pPr>
        <w:ind w:left="4320" w:hanging="180"/>
      </w:pPr>
    </w:lvl>
    <w:lvl w:ilvl="6" w:tplc="07140582" w:tentative="1">
      <w:start w:val="1"/>
      <w:numFmt w:val="decimal"/>
      <w:lvlText w:val="%7."/>
      <w:lvlJc w:val="left"/>
      <w:pPr>
        <w:ind w:left="5040" w:hanging="360"/>
      </w:pPr>
    </w:lvl>
    <w:lvl w:ilvl="7" w:tplc="B46E96BA" w:tentative="1">
      <w:start w:val="1"/>
      <w:numFmt w:val="lowerLetter"/>
      <w:lvlText w:val="%8."/>
      <w:lvlJc w:val="left"/>
      <w:pPr>
        <w:ind w:left="5760" w:hanging="360"/>
      </w:pPr>
    </w:lvl>
    <w:lvl w:ilvl="8" w:tplc="CFEE5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9AA"/>
    <w:multiLevelType w:val="hybridMultilevel"/>
    <w:tmpl w:val="5872A420"/>
    <w:lvl w:ilvl="0" w:tplc="05BAF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C250E2" w:tentative="1">
      <w:start w:val="1"/>
      <w:numFmt w:val="lowerLetter"/>
      <w:lvlText w:val="%2."/>
      <w:lvlJc w:val="left"/>
      <w:pPr>
        <w:ind w:left="1440" w:hanging="360"/>
      </w:pPr>
    </w:lvl>
    <w:lvl w:ilvl="2" w:tplc="83ACE67A" w:tentative="1">
      <w:start w:val="1"/>
      <w:numFmt w:val="lowerRoman"/>
      <w:lvlText w:val="%3."/>
      <w:lvlJc w:val="right"/>
      <w:pPr>
        <w:ind w:left="2160" w:hanging="180"/>
      </w:pPr>
    </w:lvl>
    <w:lvl w:ilvl="3" w:tplc="561864AC" w:tentative="1">
      <w:start w:val="1"/>
      <w:numFmt w:val="decimal"/>
      <w:lvlText w:val="%4."/>
      <w:lvlJc w:val="left"/>
      <w:pPr>
        <w:ind w:left="2880" w:hanging="360"/>
      </w:pPr>
    </w:lvl>
    <w:lvl w:ilvl="4" w:tplc="A6FCAF5A" w:tentative="1">
      <w:start w:val="1"/>
      <w:numFmt w:val="lowerLetter"/>
      <w:lvlText w:val="%5."/>
      <w:lvlJc w:val="left"/>
      <w:pPr>
        <w:ind w:left="3600" w:hanging="360"/>
      </w:pPr>
    </w:lvl>
    <w:lvl w:ilvl="5" w:tplc="C248D65C" w:tentative="1">
      <w:start w:val="1"/>
      <w:numFmt w:val="lowerRoman"/>
      <w:lvlText w:val="%6."/>
      <w:lvlJc w:val="right"/>
      <w:pPr>
        <w:ind w:left="4320" w:hanging="180"/>
      </w:pPr>
    </w:lvl>
    <w:lvl w:ilvl="6" w:tplc="296EB7CA" w:tentative="1">
      <w:start w:val="1"/>
      <w:numFmt w:val="decimal"/>
      <w:lvlText w:val="%7."/>
      <w:lvlJc w:val="left"/>
      <w:pPr>
        <w:ind w:left="5040" w:hanging="360"/>
      </w:pPr>
    </w:lvl>
    <w:lvl w:ilvl="7" w:tplc="4768EB1E" w:tentative="1">
      <w:start w:val="1"/>
      <w:numFmt w:val="lowerLetter"/>
      <w:lvlText w:val="%8."/>
      <w:lvlJc w:val="left"/>
      <w:pPr>
        <w:ind w:left="5760" w:hanging="360"/>
      </w:pPr>
    </w:lvl>
    <w:lvl w:ilvl="8" w:tplc="5F72F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7F39"/>
    <w:multiLevelType w:val="hybridMultilevel"/>
    <w:tmpl w:val="D898E64A"/>
    <w:lvl w:ilvl="0" w:tplc="3778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BCFB8E" w:tentative="1">
      <w:start w:val="1"/>
      <w:numFmt w:val="lowerLetter"/>
      <w:lvlText w:val="%2."/>
      <w:lvlJc w:val="left"/>
      <w:pPr>
        <w:ind w:left="1440" w:hanging="360"/>
      </w:pPr>
    </w:lvl>
    <w:lvl w:ilvl="2" w:tplc="29227DD2" w:tentative="1">
      <w:start w:val="1"/>
      <w:numFmt w:val="lowerRoman"/>
      <w:lvlText w:val="%3."/>
      <w:lvlJc w:val="right"/>
      <w:pPr>
        <w:ind w:left="2160" w:hanging="180"/>
      </w:pPr>
    </w:lvl>
    <w:lvl w:ilvl="3" w:tplc="426A30F4" w:tentative="1">
      <w:start w:val="1"/>
      <w:numFmt w:val="decimal"/>
      <w:lvlText w:val="%4."/>
      <w:lvlJc w:val="left"/>
      <w:pPr>
        <w:ind w:left="2880" w:hanging="360"/>
      </w:pPr>
    </w:lvl>
    <w:lvl w:ilvl="4" w:tplc="83609950" w:tentative="1">
      <w:start w:val="1"/>
      <w:numFmt w:val="lowerLetter"/>
      <w:lvlText w:val="%5."/>
      <w:lvlJc w:val="left"/>
      <w:pPr>
        <w:ind w:left="3600" w:hanging="360"/>
      </w:pPr>
    </w:lvl>
    <w:lvl w:ilvl="5" w:tplc="07DA9932" w:tentative="1">
      <w:start w:val="1"/>
      <w:numFmt w:val="lowerRoman"/>
      <w:lvlText w:val="%6."/>
      <w:lvlJc w:val="right"/>
      <w:pPr>
        <w:ind w:left="4320" w:hanging="180"/>
      </w:pPr>
    </w:lvl>
    <w:lvl w:ilvl="6" w:tplc="8F60FE52" w:tentative="1">
      <w:start w:val="1"/>
      <w:numFmt w:val="decimal"/>
      <w:lvlText w:val="%7."/>
      <w:lvlJc w:val="left"/>
      <w:pPr>
        <w:ind w:left="5040" w:hanging="360"/>
      </w:pPr>
    </w:lvl>
    <w:lvl w:ilvl="7" w:tplc="2C320806" w:tentative="1">
      <w:start w:val="1"/>
      <w:numFmt w:val="lowerLetter"/>
      <w:lvlText w:val="%8."/>
      <w:lvlJc w:val="left"/>
      <w:pPr>
        <w:ind w:left="5760" w:hanging="360"/>
      </w:pPr>
    </w:lvl>
    <w:lvl w:ilvl="8" w:tplc="45EAA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334B8"/>
    <w:multiLevelType w:val="hybridMultilevel"/>
    <w:tmpl w:val="986CF576"/>
    <w:lvl w:ilvl="0" w:tplc="F7809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F6AEF4" w:tentative="1">
      <w:start w:val="1"/>
      <w:numFmt w:val="lowerLetter"/>
      <w:lvlText w:val="%2."/>
      <w:lvlJc w:val="left"/>
      <w:pPr>
        <w:ind w:left="1440" w:hanging="360"/>
      </w:pPr>
    </w:lvl>
    <w:lvl w:ilvl="2" w:tplc="372042D6" w:tentative="1">
      <w:start w:val="1"/>
      <w:numFmt w:val="lowerRoman"/>
      <w:lvlText w:val="%3."/>
      <w:lvlJc w:val="right"/>
      <w:pPr>
        <w:ind w:left="2160" w:hanging="180"/>
      </w:pPr>
    </w:lvl>
    <w:lvl w:ilvl="3" w:tplc="8C10A6CE" w:tentative="1">
      <w:start w:val="1"/>
      <w:numFmt w:val="decimal"/>
      <w:lvlText w:val="%4."/>
      <w:lvlJc w:val="left"/>
      <w:pPr>
        <w:ind w:left="2880" w:hanging="360"/>
      </w:pPr>
    </w:lvl>
    <w:lvl w:ilvl="4" w:tplc="ADECB9B6" w:tentative="1">
      <w:start w:val="1"/>
      <w:numFmt w:val="lowerLetter"/>
      <w:lvlText w:val="%5."/>
      <w:lvlJc w:val="left"/>
      <w:pPr>
        <w:ind w:left="3600" w:hanging="360"/>
      </w:pPr>
    </w:lvl>
    <w:lvl w:ilvl="5" w:tplc="F6ACCE26" w:tentative="1">
      <w:start w:val="1"/>
      <w:numFmt w:val="lowerRoman"/>
      <w:lvlText w:val="%6."/>
      <w:lvlJc w:val="right"/>
      <w:pPr>
        <w:ind w:left="4320" w:hanging="180"/>
      </w:pPr>
    </w:lvl>
    <w:lvl w:ilvl="6" w:tplc="473646E0" w:tentative="1">
      <w:start w:val="1"/>
      <w:numFmt w:val="decimal"/>
      <w:lvlText w:val="%7."/>
      <w:lvlJc w:val="left"/>
      <w:pPr>
        <w:ind w:left="5040" w:hanging="360"/>
      </w:pPr>
    </w:lvl>
    <w:lvl w:ilvl="7" w:tplc="6BB22864" w:tentative="1">
      <w:start w:val="1"/>
      <w:numFmt w:val="lowerLetter"/>
      <w:lvlText w:val="%8."/>
      <w:lvlJc w:val="left"/>
      <w:pPr>
        <w:ind w:left="5760" w:hanging="360"/>
      </w:pPr>
    </w:lvl>
    <w:lvl w:ilvl="8" w:tplc="12664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009EA"/>
    <w:multiLevelType w:val="hybridMultilevel"/>
    <w:tmpl w:val="C20868D0"/>
    <w:lvl w:ilvl="0" w:tplc="469A1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C2A72E" w:tentative="1">
      <w:start w:val="1"/>
      <w:numFmt w:val="lowerLetter"/>
      <w:lvlText w:val="%2."/>
      <w:lvlJc w:val="left"/>
      <w:pPr>
        <w:ind w:left="1440" w:hanging="360"/>
      </w:pPr>
    </w:lvl>
    <w:lvl w:ilvl="2" w:tplc="1696F43C" w:tentative="1">
      <w:start w:val="1"/>
      <w:numFmt w:val="lowerRoman"/>
      <w:lvlText w:val="%3."/>
      <w:lvlJc w:val="right"/>
      <w:pPr>
        <w:ind w:left="2160" w:hanging="180"/>
      </w:pPr>
    </w:lvl>
    <w:lvl w:ilvl="3" w:tplc="5CAA409A" w:tentative="1">
      <w:start w:val="1"/>
      <w:numFmt w:val="decimal"/>
      <w:lvlText w:val="%4."/>
      <w:lvlJc w:val="left"/>
      <w:pPr>
        <w:ind w:left="2880" w:hanging="360"/>
      </w:pPr>
    </w:lvl>
    <w:lvl w:ilvl="4" w:tplc="C172B60A" w:tentative="1">
      <w:start w:val="1"/>
      <w:numFmt w:val="lowerLetter"/>
      <w:lvlText w:val="%5."/>
      <w:lvlJc w:val="left"/>
      <w:pPr>
        <w:ind w:left="3600" w:hanging="360"/>
      </w:pPr>
    </w:lvl>
    <w:lvl w:ilvl="5" w:tplc="43D241FC" w:tentative="1">
      <w:start w:val="1"/>
      <w:numFmt w:val="lowerRoman"/>
      <w:lvlText w:val="%6."/>
      <w:lvlJc w:val="right"/>
      <w:pPr>
        <w:ind w:left="4320" w:hanging="180"/>
      </w:pPr>
    </w:lvl>
    <w:lvl w:ilvl="6" w:tplc="D1B6B334" w:tentative="1">
      <w:start w:val="1"/>
      <w:numFmt w:val="decimal"/>
      <w:lvlText w:val="%7."/>
      <w:lvlJc w:val="left"/>
      <w:pPr>
        <w:ind w:left="5040" w:hanging="360"/>
      </w:pPr>
    </w:lvl>
    <w:lvl w:ilvl="7" w:tplc="7ED07578" w:tentative="1">
      <w:start w:val="1"/>
      <w:numFmt w:val="lowerLetter"/>
      <w:lvlText w:val="%8."/>
      <w:lvlJc w:val="left"/>
      <w:pPr>
        <w:ind w:left="5760" w:hanging="360"/>
      </w:pPr>
    </w:lvl>
    <w:lvl w:ilvl="8" w:tplc="0526E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74657"/>
    <w:multiLevelType w:val="hybridMultilevel"/>
    <w:tmpl w:val="8E34C342"/>
    <w:lvl w:ilvl="0" w:tplc="46326D1A">
      <w:start w:val="1"/>
      <w:numFmt w:val="decimal"/>
      <w:lvlText w:val="%1."/>
      <w:lvlJc w:val="left"/>
      <w:pPr>
        <w:ind w:left="720" w:hanging="360"/>
      </w:pPr>
    </w:lvl>
    <w:lvl w:ilvl="1" w:tplc="F9AE27AE" w:tentative="1">
      <w:start w:val="1"/>
      <w:numFmt w:val="lowerLetter"/>
      <w:lvlText w:val="%2."/>
      <w:lvlJc w:val="left"/>
      <w:pPr>
        <w:ind w:left="1440" w:hanging="360"/>
      </w:pPr>
    </w:lvl>
    <w:lvl w:ilvl="2" w:tplc="A6F0E2DC" w:tentative="1">
      <w:start w:val="1"/>
      <w:numFmt w:val="lowerRoman"/>
      <w:lvlText w:val="%3."/>
      <w:lvlJc w:val="right"/>
      <w:pPr>
        <w:ind w:left="2160" w:hanging="180"/>
      </w:pPr>
    </w:lvl>
    <w:lvl w:ilvl="3" w:tplc="AE4E62CA" w:tentative="1">
      <w:start w:val="1"/>
      <w:numFmt w:val="decimal"/>
      <w:lvlText w:val="%4."/>
      <w:lvlJc w:val="left"/>
      <w:pPr>
        <w:ind w:left="2880" w:hanging="360"/>
      </w:pPr>
    </w:lvl>
    <w:lvl w:ilvl="4" w:tplc="3FAAD23C" w:tentative="1">
      <w:start w:val="1"/>
      <w:numFmt w:val="lowerLetter"/>
      <w:lvlText w:val="%5."/>
      <w:lvlJc w:val="left"/>
      <w:pPr>
        <w:ind w:left="3600" w:hanging="360"/>
      </w:pPr>
    </w:lvl>
    <w:lvl w:ilvl="5" w:tplc="C3F8980C" w:tentative="1">
      <w:start w:val="1"/>
      <w:numFmt w:val="lowerRoman"/>
      <w:lvlText w:val="%6."/>
      <w:lvlJc w:val="right"/>
      <w:pPr>
        <w:ind w:left="4320" w:hanging="180"/>
      </w:pPr>
    </w:lvl>
    <w:lvl w:ilvl="6" w:tplc="8F6461E8" w:tentative="1">
      <w:start w:val="1"/>
      <w:numFmt w:val="decimal"/>
      <w:lvlText w:val="%7."/>
      <w:lvlJc w:val="left"/>
      <w:pPr>
        <w:ind w:left="5040" w:hanging="360"/>
      </w:pPr>
    </w:lvl>
    <w:lvl w:ilvl="7" w:tplc="773A81D2" w:tentative="1">
      <w:start w:val="1"/>
      <w:numFmt w:val="lowerLetter"/>
      <w:lvlText w:val="%8."/>
      <w:lvlJc w:val="left"/>
      <w:pPr>
        <w:ind w:left="5760" w:hanging="360"/>
      </w:pPr>
    </w:lvl>
    <w:lvl w:ilvl="8" w:tplc="EB76D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04CA9"/>
    <w:multiLevelType w:val="hybridMultilevel"/>
    <w:tmpl w:val="57D60F30"/>
    <w:lvl w:ilvl="0" w:tplc="1F4C0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62C0D28" w:tentative="1">
      <w:start w:val="1"/>
      <w:numFmt w:val="lowerLetter"/>
      <w:lvlText w:val="%2."/>
      <w:lvlJc w:val="left"/>
      <w:pPr>
        <w:ind w:left="1440" w:hanging="360"/>
      </w:pPr>
    </w:lvl>
    <w:lvl w:ilvl="2" w:tplc="31B2C456" w:tentative="1">
      <w:start w:val="1"/>
      <w:numFmt w:val="lowerRoman"/>
      <w:lvlText w:val="%3."/>
      <w:lvlJc w:val="right"/>
      <w:pPr>
        <w:ind w:left="2160" w:hanging="180"/>
      </w:pPr>
    </w:lvl>
    <w:lvl w:ilvl="3" w:tplc="AF725076" w:tentative="1">
      <w:start w:val="1"/>
      <w:numFmt w:val="decimal"/>
      <w:lvlText w:val="%4."/>
      <w:lvlJc w:val="left"/>
      <w:pPr>
        <w:ind w:left="2880" w:hanging="360"/>
      </w:pPr>
    </w:lvl>
    <w:lvl w:ilvl="4" w:tplc="19843B40" w:tentative="1">
      <w:start w:val="1"/>
      <w:numFmt w:val="lowerLetter"/>
      <w:lvlText w:val="%5."/>
      <w:lvlJc w:val="left"/>
      <w:pPr>
        <w:ind w:left="3600" w:hanging="360"/>
      </w:pPr>
    </w:lvl>
    <w:lvl w:ilvl="5" w:tplc="89421986" w:tentative="1">
      <w:start w:val="1"/>
      <w:numFmt w:val="lowerRoman"/>
      <w:lvlText w:val="%6."/>
      <w:lvlJc w:val="right"/>
      <w:pPr>
        <w:ind w:left="4320" w:hanging="180"/>
      </w:pPr>
    </w:lvl>
    <w:lvl w:ilvl="6" w:tplc="A100F448" w:tentative="1">
      <w:start w:val="1"/>
      <w:numFmt w:val="decimal"/>
      <w:lvlText w:val="%7."/>
      <w:lvlJc w:val="left"/>
      <w:pPr>
        <w:ind w:left="5040" w:hanging="360"/>
      </w:pPr>
    </w:lvl>
    <w:lvl w:ilvl="7" w:tplc="1A383AE2" w:tentative="1">
      <w:start w:val="1"/>
      <w:numFmt w:val="lowerLetter"/>
      <w:lvlText w:val="%8."/>
      <w:lvlJc w:val="left"/>
      <w:pPr>
        <w:ind w:left="5760" w:hanging="360"/>
      </w:pPr>
    </w:lvl>
    <w:lvl w:ilvl="8" w:tplc="4DBA4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786458880">
    <w:abstractNumId w:val="7"/>
  </w:num>
  <w:num w:numId="2" w16cid:durableId="867722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377541">
    <w:abstractNumId w:val="6"/>
  </w:num>
  <w:num w:numId="4" w16cid:durableId="1048802821">
    <w:abstractNumId w:val="5"/>
  </w:num>
  <w:num w:numId="5" w16cid:durableId="636027536">
    <w:abstractNumId w:val="4"/>
  </w:num>
  <w:num w:numId="6" w16cid:durableId="385253233">
    <w:abstractNumId w:val="3"/>
  </w:num>
  <w:num w:numId="7" w16cid:durableId="293485844">
    <w:abstractNumId w:val="2"/>
  </w:num>
  <w:num w:numId="8" w16cid:durableId="2110544701">
    <w:abstractNumId w:val="1"/>
  </w:num>
  <w:num w:numId="9" w16cid:durableId="65118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D8"/>
    <w:rsid w:val="005E0FD8"/>
    <w:rsid w:val="0068499F"/>
    <w:rsid w:val="007D303F"/>
    <w:rsid w:val="00E6018B"/>
    <w:rsid w:val="00F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3CE5"/>
  <w15:docId w15:val="{5082B2AC-FA1C-45BE-8C05-B4954A0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409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409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4409E"/>
  </w:style>
  <w:style w:type="character" w:styleId="UyteHipercze">
    <w:name w:val="FollowedHyperlink"/>
    <w:basedOn w:val="Domylnaczcionkaakapitu"/>
    <w:uiPriority w:val="99"/>
    <w:semiHidden/>
    <w:unhideWhenUsed/>
    <w:rsid w:val="001613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.cz/e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katowice/obwieszczenia-i-zawiadomi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3</cp:revision>
  <dcterms:created xsi:type="dcterms:W3CDTF">2024-05-16T12:04:00Z</dcterms:created>
  <dcterms:modified xsi:type="dcterms:W3CDTF">2024-05-16T12:05:00Z</dcterms:modified>
</cp:coreProperties>
</file>