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64FE9B" w14:textId="1340D358" w:rsidR="00165B2D" w:rsidRDefault="00A917C3" w:rsidP="00A917C3">
      <w:pPr>
        <w:jc w:val="center"/>
        <w:rPr>
          <w:lang w:val="pl-PL"/>
        </w:rPr>
      </w:pPr>
      <w:r>
        <w:rPr>
          <w:rFonts w:ascii="Roboto" w:hAnsi="Roboto"/>
          <w:color w:val="000000"/>
          <w:sz w:val="27"/>
          <w:szCs w:val="27"/>
          <w:lang w:val="pl-PL"/>
        </w:rPr>
        <w:t>W</w:t>
      </w:r>
      <w:r>
        <w:rPr>
          <w:rFonts w:ascii="Roboto" w:hAnsi="Roboto"/>
          <w:color w:val="000000"/>
          <w:sz w:val="27"/>
          <w:szCs w:val="27"/>
          <w:lang w:val="pl-PL"/>
        </w:rPr>
        <w:t>ykaz zużytych i zbędnych składników rzeczowych majątku ruchomego</w:t>
      </w:r>
      <w:r>
        <w:rPr>
          <w:rFonts w:ascii="Roboto" w:hAnsi="Roboto"/>
          <w:color w:val="000000"/>
          <w:sz w:val="27"/>
          <w:szCs w:val="27"/>
          <w:lang w:val="pl-PL"/>
        </w:rPr>
        <w:t xml:space="preserve"> w Powiatowej Stacji Sanitarno-Epidemiologicznej w Oławie</w:t>
      </w:r>
    </w:p>
    <w:tbl>
      <w:tblPr>
        <w:tblStyle w:val="Tabela-Siatka"/>
        <w:tblW w:w="9204" w:type="dxa"/>
        <w:tblLayout w:type="fixed"/>
        <w:tblLook w:val="04A0" w:firstRow="1" w:lastRow="0" w:firstColumn="1" w:lastColumn="0" w:noHBand="0" w:noVBand="1"/>
      </w:tblPr>
      <w:tblGrid>
        <w:gridCol w:w="704"/>
        <w:gridCol w:w="3303"/>
        <w:gridCol w:w="1233"/>
        <w:gridCol w:w="2398"/>
        <w:gridCol w:w="1566"/>
      </w:tblGrid>
      <w:tr w:rsidR="006B6BB9" w:rsidRPr="00A917C3" w14:paraId="5202AE22" w14:textId="77777777" w:rsidTr="006B6BB9">
        <w:tc>
          <w:tcPr>
            <w:tcW w:w="704" w:type="dxa"/>
            <w:vAlign w:val="center"/>
          </w:tcPr>
          <w:p w14:paraId="5FFA2B67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bookmarkStart w:id="0" w:name="_Hlk100654354"/>
            <w:r w:rsidRPr="00A917C3">
              <w:rPr>
                <w:sz w:val="24"/>
                <w:szCs w:val="24"/>
              </w:rPr>
              <w:t>L.P</w:t>
            </w:r>
          </w:p>
        </w:tc>
        <w:tc>
          <w:tcPr>
            <w:tcW w:w="3303" w:type="dxa"/>
            <w:vAlign w:val="center"/>
          </w:tcPr>
          <w:p w14:paraId="1B5FFEAA" w14:textId="77777777" w:rsidR="006B6BB9" w:rsidRPr="00A917C3" w:rsidRDefault="006B6BB9" w:rsidP="00A917C3">
            <w:pPr>
              <w:jc w:val="center"/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Nazwa</w:t>
            </w:r>
          </w:p>
        </w:tc>
        <w:tc>
          <w:tcPr>
            <w:tcW w:w="1233" w:type="dxa"/>
            <w:vAlign w:val="center"/>
          </w:tcPr>
          <w:p w14:paraId="4CB976FB" w14:textId="77777777" w:rsidR="006B6BB9" w:rsidRPr="00A917C3" w:rsidRDefault="006B6BB9" w:rsidP="00A917C3">
            <w:pPr>
              <w:jc w:val="center"/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Ilość sztuk</w:t>
            </w:r>
          </w:p>
        </w:tc>
        <w:tc>
          <w:tcPr>
            <w:tcW w:w="2398" w:type="dxa"/>
          </w:tcPr>
          <w:p w14:paraId="02165002" w14:textId="77777777" w:rsidR="006B6BB9" w:rsidRPr="00A917C3" w:rsidRDefault="006B6BB9" w:rsidP="00A917C3">
            <w:pPr>
              <w:jc w:val="center"/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 xml:space="preserve">Nr </w:t>
            </w:r>
            <w:proofErr w:type="spellStart"/>
            <w:r w:rsidRPr="00A917C3">
              <w:rPr>
                <w:sz w:val="24"/>
                <w:szCs w:val="24"/>
              </w:rPr>
              <w:t>inwetarza</w:t>
            </w:r>
            <w:proofErr w:type="spellEnd"/>
          </w:p>
        </w:tc>
        <w:tc>
          <w:tcPr>
            <w:tcW w:w="1566" w:type="dxa"/>
          </w:tcPr>
          <w:p w14:paraId="2D080185" w14:textId="77777777" w:rsidR="006B6BB9" w:rsidRPr="00A917C3" w:rsidRDefault="006B6BB9" w:rsidP="00A917C3">
            <w:pPr>
              <w:jc w:val="center"/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Ocena</w:t>
            </w:r>
          </w:p>
        </w:tc>
      </w:tr>
      <w:tr w:rsidR="006B6BB9" w:rsidRPr="00A917C3" w14:paraId="716CF047" w14:textId="77777777" w:rsidTr="006B6BB9">
        <w:tc>
          <w:tcPr>
            <w:tcW w:w="704" w:type="dxa"/>
          </w:tcPr>
          <w:p w14:paraId="4BDF3D2C" w14:textId="77777777" w:rsidR="006B6BB9" w:rsidRPr="00A917C3" w:rsidRDefault="006B6BB9" w:rsidP="00A917C3">
            <w:pPr>
              <w:spacing w:line="276" w:lineRule="auto"/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1.</w:t>
            </w:r>
          </w:p>
        </w:tc>
        <w:tc>
          <w:tcPr>
            <w:tcW w:w="3303" w:type="dxa"/>
            <w:vAlign w:val="center"/>
          </w:tcPr>
          <w:p w14:paraId="4E3A8D43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Odkurzacz </w:t>
            </w:r>
            <w:proofErr w:type="spellStart"/>
            <w:r w:rsidRPr="00A917C3">
              <w:rPr>
                <w:sz w:val="26"/>
                <w:szCs w:val="26"/>
              </w:rPr>
              <w:t>Daweoo</w:t>
            </w:r>
            <w:proofErr w:type="spellEnd"/>
          </w:p>
        </w:tc>
        <w:tc>
          <w:tcPr>
            <w:tcW w:w="1233" w:type="dxa"/>
            <w:vAlign w:val="center"/>
          </w:tcPr>
          <w:p w14:paraId="374A19BC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30CA0555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I-3-7</w:t>
            </w:r>
          </w:p>
        </w:tc>
        <w:tc>
          <w:tcPr>
            <w:tcW w:w="1566" w:type="dxa"/>
          </w:tcPr>
          <w:p w14:paraId="513B6505" w14:textId="7781C188" w:rsidR="006B6BB9" w:rsidRPr="00A917C3" w:rsidRDefault="006B6BB9" w:rsidP="00A917C3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Wyeksploatowany, spalony silnik, rura dziurawa, naprawa nieopłacalna</w:t>
            </w:r>
          </w:p>
        </w:tc>
      </w:tr>
      <w:tr w:rsidR="006B6BB9" w:rsidRPr="00A917C3" w14:paraId="171CA30A" w14:textId="77777777" w:rsidTr="006B6BB9">
        <w:tc>
          <w:tcPr>
            <w:tcW w:w="704" w:type="dxa"/>
          </w:tcPr>
          <w:p w14:paraId="7B4ABAF7" w14:textId="77777777" w:rsidR="006B6BB9" w:rsidRPr="00A917C3" w:rsidRDefault="006B6BB9" w:rsidP="00A917C3">
            <w:pPr>
              <w:spacing w:line="276" w:lineRule="auto"/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2.</w:t>
            </w:r>
          </w:p>
        </w:tc>
        <w:tc>
          <w:tcPr>
            <w:tcW w:w="3303" w:type="dxa"/>
            <w:vAlign w:val="center"/>
          </w:tcPr>
          <w:p w14:paraId="7CF39A93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Szafa trzydrzwiowa</w:t>
            </w:r>
          </w:p>
        </w:tc>
        <w:tc>
          <w:tcPr>
            <w:tcW w:w="1233" w:type="dxa"/>
            <w:vAlign w:val="center"/>
          </w:tcPr>
          <w:p w14:paraId="287DFB8E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04283DB2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I-91-1(3)</w:t>
            </w:r>
          </w:p>
        </w:tc>
        <w:tc>
          <w:tcPr>
            <w:tcW w:w="1566" w:type="dxa"/>
          </w:tcPr>
          <w:p w14:paraId="16D3979B" w14:textId="1A5D3222" w:rsidR="006B6BB9" w:rsidRPr="00A917C3" w:rsidRDefault="006B6BB9" w:rsidP="00A917C3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Uszkodzone drzwi, zerwane zawiasy</w:t>
            </w:r>
          </w:p>
        </w:tc>
      </w:tr>
      <w:tr w:rsidR="006B6BB9" w:rsidRPr="00A917C3" w14:paraId="3C6331AC" w14:textId="77777777" w:rsidTr="006B6BB9">
        <w:tc>
          <w:tcPr>
            <w:tcW w:w="704" w:type="dxa"/>
          </w:tcPr>
          <w:p w14:paraId="40A78070" w14:textId="77777777" w:rsidR="006B6BB9" w:rsidRPr="00A917C3" w:rsidRDefault="006B6BB9" w:rsidP="00A917C3">
            <w:pPr>
              <w:spacing w:line="276" w:lineRule="auto"/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3.</w:t>
            </w:r>
          </w:p>
        </w:tc>
        <w:tc>
          <w:tcPr>
            <w:tcW w:w="3303" w:type="dxa"/>
            <w:vAlign w:val="center"/>
          </w:tcPr>
          <w:p w14:paraId="74F71F4D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Regał drewniany</w:t>
            </w:r>
          </w:p>
        </w:tc>
        <w:tc>
          <w:tcPr>
            <w:tcW w:w="1233" w:type="dxa"/>
            <w:vAlign w:val="center"/>
          </w:tcPr>
          <w:p w14:paraId="4778CC47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00418AA7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I-5-5</w:t>
            </w:r>
          </w:p>
        </w:tc>
        <w:tc>
          <w:tcPr>
            <w:tcW w:w="1566" w:type="dxa"/>
          </w:tcPr>
          <w:p w14:paraId="6D70C763" w14:textId="665F7AB7" w:rsidR="006B6BB9" w:rsidRPr="00A917C3" w:rsidRDefault="006B6BB9" w:rsidP="00A917C3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Uszkodzone półki, niestabilny,</w:t>
            </w:r>
          </w:p>
        </w:tc>
      </w:tr>
      <w:tr w:rsidR="006B6BB9" w:rsidRPr="00A917C3" w14:paraId="3943E937" w14:textId="77777777" w:rsidTr="006B6BB9">
        <w:tc>
          <w:tcPr>
            <w:tcW w:w="704" w:type="dxa"/>
          </w:tcPr>
          <w:p w14:paraId="44756F32" w14:textId="77777777" w:rsidR="006B6BB9" w:rsidRPr="00A917C3" w:rsidRDefault="006B6BB9" w:rsidP="00A917C3">
            <w:pPr>
              <w:spacing w:line="276" w:lineRule="auto"/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4.</w:t>
            </w:r>
          </w:p>
        </w:tc>
        <w:tc>
          <w:tcPr>
            <w:tcW w:w="3303" w:type="dxa"/>
            <w:vAlign w:val="center"/>
          </w:tcPr>
          <w:p w14:paraId="6837B797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Szafy z </w:t>
            </w:r>
            <w:proofErr w:type="spellStart"/>
            <w:r w:rsidRPr="00A917C3">
              <w:rPr>
                <w:sz w:val="26"/>
                <w:szCs w:val="26"/>
              </w:rPr>
              <w:t>przyst</w:t>
            </w:r>
            <w:proofErr w:type="spellEnd"/>
            <w:r w:rsidRPr="00A917C3">
              <w:rPr>
                <w:sz w:val="26"/>
                <w:szCs w:val="26"/>
              </w:rPr>
              <w:t>.</w:t>
            </w:r>
          </w:p>
        </w:tc>
        <w:tc>
          <w:tcPr>
            <w:tcW w:w="1233" w:type="dxa"/>
            <w:vAlign w:val="center"/>
          </w:tcPr>
          <w:p w14:paraId="3C8B014F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5</w:t>
            </w:r>
          </w:p>
        </w:tc>
        <w:tc>
          <w:tcPr>
            <w:tcW w:w="2398" w:type="dxa"/>
            <w:vAlign w:val="center"/>
          </w:tcPr>
          <w:p w14:paraId="3BBE0B4A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I-5-6(1-5)</w:t>
            </w:r>
          </w:p>
        </w:tc>
        <w:tc>
          <w:tcPr>
            <w:tcW w:w="1566" w:type="dxa"/>
          </w:tcPr>
          <w:p w14:paraId="04C3FCB0" w14:textId="4919BF6E" w:rsidR="006B6BB9" w:rsidRPr="00A917C3" w:rsidRDefault="006B6BB9" w:rsidP="00A917C3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Uszkodzone drzwi, zerwane zawiasy</w:t>
            </w:r>
          </w:p>
        </w:tc>
      </w:tr>
      <w:tr w:rsidR="006B6BB9" w:rsidRPr="00A917C3" w14:paraId="45D6EADE" w14:textId="77777777" w:rsidTr="006B6BB9">
        <w:tc>
          <w:tcPr>
            <w:tcW w:w="704" w:type="dxa"/>
          </w:tcPr>
          <w:p w14:paraId="7D56A570" w14:textId="77777777" w:rsidR="006B6BB9" w:rsidRPr="00A917C3" w:rsidRDefault="006B6BB9" w:rsidP="00A917C3">
            <w:pPr>
              <w:spacing w:line="276" w:lineRule="auto"/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5.</w:t>
            </w:r>
          </w:p>
        </w:tc>
        <w:tc>
          <w:tcPr>
            <w:tcW w:w="3303" w:type="dxa"/>
            <w:vAlign w:val="center"/>
          </w:tcPr>
          <w:p w14:paraId="0015BE51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Szafa segmentowa</w:t>
            </w:r>
          </w:p>
        </w:tc>
        <w:tc>
          <w:tcPr>
            <w:tcW w:w="1233" w:type="dxa"/>
            <w:vAlign w:val="center"/>
          </w:tcPr>
          <w:p w14:paraId="5D32CA05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007CFC2F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I-5-7</w:t>
            </w:r>
          </w:p>
        </w:tc>
        <w:tc>
          <w:tcPr>
            <w:tcW w:w="1566" w:type="dxa"/>
          </w:tcPr>
          <w:p w14:paraId="55E35A6F" w14:textId="34D012A6" w:rsidR="006B6BB9" w:rsidRPr="00A917C3" w:rsidRDefault="006B6BB9" w:rsidP="00A917C3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Uszkodzone drzwi, zerwane zawiasy</w:t>
            </w:r>
          </w:p>
        </w:tc>
      </w:tr>
      <w:tr w:rsidR="006B6BB9" w:rsidRPr="00A917C3" w14:paraId="2390218C" w14:textId="77777777" w:rsidTr="006B6BB9">
        <w:tc>
          <w:tcPr>
            <w:tcW w:w="704" w:type="dxa"/>
          </w:tcPr>
          <w:p w14:paraId="60FD0F8D" w14:textId="77777777" w:rsidR="006B6BB9" w:rsidRPr="00A917C3" w:rsidRDefault="006B6BB9" w:rsidP="00A917C3">
            <w:pPr>
              <w:spacing w:line="276" w:lineRule="auto"/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6.</w:t>
            </w:r>
          </w:p>
        </w:tc>
        <w:tc>
          <w:tcPr>
            <w:tcW w:w="3303" w:type="dxa"/>
            <w:vAlign w:val="center"/>
          </w:tcPr>
          <w:p w14:paraId="674A8A4F" w14:textId="33BED35A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Szafki segmentowe</w:t>
            </w:r>
          </w:p>
        </w:tc>
        <w:tc>
          <w:tcPr>
            <w:tcW w:w="1233" w:type="dxa"/>
            <w:vAlign w:val="center"/>
          </w:tcPr>
          <w:p w14:paraId="31A8DCBB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3628B838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I-5-10</w:t>
            </w:r>
          </w:p>
        </w:tc>
        <w:tc>
          <w:tcPr>
            <w:tcW w:w="1566" w:type="dxa"/>
          </w:tcPr>
          <w:p w14:paraId="532FFE5B" w14:textId="591FD56D" w:rsidR="006B6BB9" w:rsidRPr="00A917C3" w:rsidRDefault="006B6BB9" w:rsidP="00A917C3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</w:t>
            </w:r>
            <w:r>
              <w:rPr>
                <w:sz w:val="16"/>
                <w:szCs w:val="16"/>
              </w:rPr>
              <w:t>e</w:t>
            </w:r>
            <w:r w:rsidRPr="00A917C3">
              <w:rPr>
                <w:sz w:val="16"/>
                <w:szCs w:val="16"/>
              </w:rPr>
              <w:t>, zdarta okleina</w:t>
            </w:r>
          </w:p>
        </w:tc>
      </w:tr>
      <w:tr w:rsidR="006B6BB9" w:rsidRPr="00A917C3" w14:paraId="68AA9147" w14:textId="77777777" w:rsidTr="006B6BB9">
        <w:tc>
          <w:tcPr>
            <w:tcW w:w="704" w:type="dxa"/>
          </w:tcPr>
          <w:p w14:paraId="6B63C21C" w14:textId="77777777" w:rsidR="006B6BB9" w:rsidRPr="00A917C3" w:rsidRDefault="006B6BB9" w:rsidP="00A917C3">
            <w:pPr>
              <w:spacing w:line="276" w:lineRule="auto"/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7.</w:t>
            </w:r>
          </w:p>
        </w:tc>
        <w:tc>
          <w:tcPr>
            <w:tcW w:w="3303" w:type="dxa"/>
            <w:vAlign w:val="center"/>
          </w:tcPr>
          <w:p w14:paraId="6D1AAC99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Segment Senior</w:t>
            </w:r>
          </w:p>
        </w:tc>
        <w:tc>
          <w:tcPr>
            <w:tcW w:w="1233" w:type="dxa"/>
            <w:vAlign w:val="center"/>
          </w:tcPr>
          <w:p w14:paraId="335C504F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7781C1BC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I-5-11</w:t>
            </w:r>
          </w:p>
        </w:tc>
        <w:tc>
          <w:tcPr>
            <w:tcW w:w="1566" w:type="dxa"/>
          </w:tcPr>
          <w:p w14:paraId="47F23DBC" w14:textId="08405918" w:rsidR="006B6BB9" w:rsidRPr="00A917C3" w:rsidRDefault="006B6BB9" w:rsidP="00A917C3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Uszkodzony, zdarta okleina, zerwane zawiasy</w:t>
            </w:r>
          </w:p>
        </w:tc>
      </w:tr>
      <w:tr w:rsidR="006B6BB9" w:rsidRPr="00A917C3" w14:paraId="29F0156E" w14:textId="77777777" w:rsidTr="006B6BB9">
        <w:tc>
          <w:tcPr>
            <w:tcW w:w="704" w:type="dxa"/>
          </w:tcPr>
          <w:p w14:paraId="72944F0B" w14:textId="77777777" w:rsidR="006B6BB9" w:rsidRPr="00A917C3" w:rsidRDefault="006B6BB9" w:rsidP="00A917C3">
            <w:pPr>
              <w:spacing w:line="276" w:lineRule="auto"/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8.</w:t>
            </w:r>
          </w:p>
        </w:tc>
        <w:tc>
          <w:tcPr>
            <w:tcW w:w="3303" w:type="dxa"/>
            <w:vAlign w:val="center"/>
          </w:tcPr>
          <w:p w14:paraId="3EA95BAC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Biurko komputerowe</w:t>
            </w:r>
          </w:p>
        </w:tc>
        <w:tc>
          <w:tcPr>
            <w:tcW w:w="1233" w:type="dxa"/>
            <w:vAlign w:val="center"/>
          </w:tcPr>
          <w:p w14:paraId="022EA6EF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2</w:t>
            </w:r>
          </w:p>
        </w:tc>
        <w:tc>
          <w:tcPr>
            <w:tcW w:w="2398" w:type="dxa"/>
            <w:vAlign w:val="center"/>
          </w:tcPr>
          <w:p w14:paraId="52C6E34F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I-5-24(1-2)</w:t>
            </w:r>
          </w:p>
        </w:tc>
        <w:tc>
          <w:tcPr>
            <w:tcW w:w="1566" w:type="dxa"/>
          </w:tcPr>
          <w:p w14:paraId="330B284A" w14:textId="6053176A" w:rsidR="006B6BB9" w:rsidRPr="00A917C3" w:rsidRDefault="006B6BB9" w:rsidP="00A917C3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Uszkodzone, zużyte, zdarta okleina, brak szuflady</w:t>
            </w:r>
          </w:p>
        </w:tc>
      </w:tr>
      <w:tr w:rsidR="006B6BB9" w:rsidRPr="00A917C3" w14:paraId="6E9E0AEA" w14:textId="77777777" w:rsidTr="006B6BB9">
        <w:tc>
          <w:tcPr>
            <w:tcW w:w="704" w:type="dxa"/>
          </w:tcPr>
          <w:p w14:paraId="7A72EFC1" w14:textId="77777777" w:rsidR="006B6BB9" w:rsidRPr="00A917C3" w:rsidRDefault="006B6BB9" w:rsidP="00A917C3">
            <w:pPr>
              <w:spacing w:line="276" w:lineRule="auto"/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9.</w:t>
            </w:r>
          </w:p>
        </w:tc>
        <w:tc>
          <w:tcPr>
            <w:tcW w:w="3303" w:type="dxa"/>
            <w:vAlign w:val="center"/>
          </w:tcPr>
          <w:p w14:paraId="2664B44E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Stolik komputerowy Buk</w:t>
            </w:r>
          </w:p>
        </w:tc>
        <w:tc>
          <w:tcPr>
            <w:tcW w:w="1233" w:type="dxa"/>
            <w:vAlign w:val="center"/>
          </w:tcPr>
          <w:p w14:paraId="0065CB1D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5C2DC28B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I-5-25</w:t>
            </w:r>
          </w:p>
        </w:tc>
        <w:tc>
          <w:tcPr>
            <w:tcW w:w="1566" w:type="dxa"/>
          </w:tcPr>
          <w:p w14:paraId="628D3260" w14:textId="5090CB30" w:rsidR="006B6BB9" w:rsidRPr="00A917C3" w:rsidRDefault="006B6BB9" w:rsidP="00A917C3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Uszkodzony, zdarta okleina, zerwane zawiasy</w:t>
            </w:r>
          </w:p>
        </w:tc>
      </w:tr>
      <w:tr w:rsidR="006B6BB9" w:rsidRPr="00A917C3" w14:paraId="5AB5FD5E" w14:textId="77777777" w:rsidTr="006B6BB9">
        <w:tc>
          <w:tcPr>
            <w:tcW w:w="704" w:type="dxa"/>
          </w:tcPr>
          <w:p w14:paraId="40159B75" w14:textId="77777777" w:rsidR="006B6BB9" w:rsidRPr="00A917C3" w:rsidRDefault="006B6BB9" w:rsidP="00A917C3">
            <w:pPr>
              <w:spacing w:line="276" w:lineRule="auto"/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10.</w:t>
            </w:r>
          </w:p>
        </w:tc>
        <w:tc>
          <w:tcPr>
            <w:tcW w:w="3303" w:type="dxa"/>
            <w:vAlign w:val="center"/>
          </w:tcPr>
          <w:p w14:paraId="17F9B970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Krzesło ceratowe</w:t>
            </w:r>
          </w:p>
        </w:tc>
        <w:tc>
          <w:tcPr>
            <w:tcW w:w="1233" w:type="dxa"/>
            <w:vAlign w:val="center"/>
          </w:tcPr>
          <w:p w14:paraId="624BC0AC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3</w:t>
            </w:r>
          </w:p>
        </w:tc>
        <w:tc>
          <w:tcPr>
            <w:tcW w:w="2398" w:type="dxa"/>
            <w:vAlign w:val="center"/>
          </w:tcPr>
          <w:p w14:paraId="0F2B6F2A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I-6-1(1-3)</w:t>
            </w:r>
          </w:p>
        </w:tc>
        <w:tc>
          <w:tcPr>
            <w:tcW w:w="1566" w:type="dxa"/>
          </w:tcPr>
          <w:p w14:paraId="10544839" w14:textId="4DDD2A33" w:rsidR="006B6BB9" w:rsidRPr="00A917C3" w:rsidRDefault="006B6BB9" w:rsidP="00A917C3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Zużyte, zdarta cerata, niestabilne</w:t>
            </w:r>
          </w:p>
        </w:tc>
      </w:tr>
      <w:tr w:rsidR="006B6BB9" w:rsidRPr="00A917C3" w14:paraId="19DE4D0B" w14:textId="77777777" w:rsidTr="006B6BB9">
        <w:tc>
          <w:tcPr>
            <w:tcW w:w="704" w:type="dxa"/>
          </w:tcPr>
          <w:p w14:paraId="12C5EA86" w14:textId="77777777" w:rsidR="006B6BB9" w:rsidRPr="00A917C3" w:rsidRDefault="006B6BB9" w:rsidP="00A917C3">
            <w:pPr>
              <w:spacing w:line="276" w:lineRule="auto"/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11.</w:t>
            </w:r>
          </w:p>
        </w:tc>
        <w:tc>
          <w:tcPr>
            <w:tcW w:w="3303" w:type="dxa"/>
            <w:vAlign w:val="center"/>
          </w:tcPr>
          <w:p w14:paraId="4DC2D552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Krzesła tapicerskie</w:t>
            </w:r>
          </w:p>
        </w:tc>
        <w:tc>
          <w:tcPr>
            <w:tcW w:w="1233" w:type="dxa"/>
            <w:vAlign w:val="center"/>
          </w:tcPr>
          <w:p w14:paraId="467E7EEF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8</w:t>
            </w:r>
          </w:p>
        </w:tc>
        <w:tc>
          <w:tcPr>
            <w:tcW w:w="2398" w:type="dxa"/>
            <w:vAlign w:val="center"/>
          </w:tcPr>
          <w:p w14:paraId="7DD86FFC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I-91-1(36-43)</w:t>
            </w:r>
          </w:p>
        </w:tc>
        <w:tc>
          <w:tcPr>
            <w:tcW w:w="1566" w:type="dxa"/>
          </w:tcPr>
          <w:p w14:paraId="734D1C97" w14:textId="7FB9C284" w:rsidR="006B6BB9" w:rsidRPr="00A917C3" w:rsidRDefault="006B6BB9" w:rsidP="00A917C3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Zużyte, zdarta tapicerka, niestabilne</w:t>
            </w:r>
          </w:p>
        </w:tc>
      </w:tr>
      <w:tr w:rsidR="006B6BB9" w:rsidRPr="00A917C3" w14:paraId="40CCF168" w14:textId="77777777" w:rsidTr="006B6BB9">
        <w:tc>
          <w:tcPr>
            <w:tcW w:w="704" w:type="dxa"/>
          </w:tcPr>
          <w:p w14:paraId="003E6702" w14:textId="77777777" w:rsidR="006B6BB9" w:rsidRPr="00A917C3" w:rsidRDefault="006B6BB9" w:rsidP="00A917C3">
            <w:pPr>
              <w:spacing w:line="276" w:lineRule="auto"/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12.</w:t>
            </w:r>
          </w:p>
        </w:tc>
        <w:tc>
          <w:tcPr>
            <w:tcW w:w="3303" w:type="dxa"/>
            <w:vAlign w:val="center"/>
          </w:tcPr>
          <w:p w14:paraId="75025A31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Krzesła ISO</w:t>
            </w:r>
          </w:p>
        </w:tc>
        <w:tc>
          <w:tcPr>
            <w:tcW w:w="1233" w:type="dxa"/>
            <w:vAlign w:val="center"/>
          </w:tcPr>
          <w:p w14:paraId="764AF8EB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5</w:t>
            </w:r>
          </w:p>
        </w:tc>
        <w:tc>
          <w:tcPr>
            <w:tcW w:w="2398" w:type="dxa"/>
            <w:vAlign w:val="center"/>
          </w:tcPr>
          <w:p w14:paraId="353C45FC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I-6-5(14-18)</w:t>
            </w:r>
          </w:p>
        </w:tc>
        <w:tc>
          <w:tcPr>
            <w:tcW w:w="1566" w:type="dxa"/>
          </w:tcPr>
          <w:p w14:paraId="64559CB3" w14:textId="68D14E30" w:rsidR="006B6BB9" w:rsidRPr="00A917C3" w:rsidRDefault="006B6BB9" w:rsidP="00A917C3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Zużyte, zdarta tapicerka, niestabilne</w:t>
            </w:r>
          </w:p>
        </w:tc>
      </w:tr>
      <w:tr w:rsidR="006B6BB9" w:rsidRPr="00A917C3" w14:paraId="505FC2D1" w14:textId="77777777" w:rsidTr="006B6BB9">
        <w:tc>
          <w:tcPr>
            <w:tcW w:w="704" w:type="dxa"/>
          </w:tcPr>
          <w:p w14:paraId="11560BAF" w14:textId="77777777" w:rsidR="006B6BB9" w:rsidRPr="00A917C3" w:rsidRDefault="006B6BB9" w:rsidP="00A917C3">
            <w:pPr>
              <w:spacing w:line="276" w:lineRule="auto"/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13.</w:t>
            </w:r>
          </w:p>
        </w:tc>
        <w:tc>
          <w:tcPr>
            <w:tcW w:w="3303" w:type="dxa"/>
            <w:vAlign w:val="center"/>
          </w:tcPr>
          <w:p w14:paraId="2D0AF771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Krzesła wyścielane</w:t>
            </w:r>
          </w:p>
        </w:tc>
        <w:tc>
          <w:tcPr>
            <w:tcW w:w="1233" w:type="dxa"/>
            <w:vAlign w:val="center"/>
          </w:tcPr>
          <w:p w14:paraId="18C36CBD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9</w:t>
            </w:r>
          </w:p>
        </w:tc>
        <w:tc>
          <w:tcPr>
            <w:tcW w:w="2398" w:type="dxa"/>
            <w:vAlign w:val="center"/>
          </w:tcPr>
          <w:p w14:paraId="1C2F5B77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I-6-4(9-1)</w:t>
            </w:r>
          </w:p>
        </w:tc>
        <w:tc>
          <w:tcPr>
            <w:tcW w:w="1566" w:type="dxa"/>
          </w:tcPr>
          <w:p w14:paraId="5FD49EAC" w14:textId="0E4EC842" w:rsidR="006B6BB9" w:rsidRPr="00A917C3" w:rsidRDefault="006B6BB9" w:rsidP="00A917C3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Zużyte, zdarta tapicerka, niestabilne</w:t>
            </w:r>
          </w:p>
        </w:tc>
      </w:tr>
      <w:tr w:rsidR="006B6BB9" w:rsidRPr="00A917C3" w14:paraId="4989A8BA" w14:textId="77777777" w:rsidTr="006B6BB9">
        <w:tc>
          <w:tcPr>
            <w:tcW w:w="704" w:type="dxa"/>
          </w:tcPr>
          <w:p w14:paraId="04C1BD25" w14:textId="77777777" w:rsidR="006B6BB9" w:rsidRPr="00A917C3" w:rsidRDefault="006B6BB9" w:rsidP="00A917C3">
            <w:pPr>
              <w:spacing w:line="276" w:lineRule="auto"/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14.</w:t>
            </w:r>
          </w:p>
        </w:tc>
        <w:tc>
          <w:tcPr>
            <w:tcW w:w="3303" w:type="dxa"/>
            <w:vAlign w:val="center"/>
          </w:tcPr>
          <w:p w14:paraId="1781F987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Krzesła obrotowe</w:t>
            </w:r>
          </w:p>
        </w:tc>
        <w:tc>
          <w:tcPr>
            <w:tcW w:w="1233" w:type="dxa"/>
            <w:vAlign w:val="center"/>
          </w:tcPr>
          <w:p w14:paraId="704E75A6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3</w:t>
            </w:r>
          </w:p>
        </w:tc>
        <w:tc>
          <w:tcPr>
            <w:tcW w:w="2398" w:type="dxa"/>
            <w:vAlign w:val="center"/>
          </w:tcPr>
          <w:p w14:paraId="0D0457B2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I-6-7(5-7)</w:t>
            </w:r>
          </w:p>
        </w:tc>
        <w:tc>
          <w:tcPr>
            <w:tcW w:w="1566" w:type="dxa"/>
          </w:tcPr>
          <w:p w14:paraId="7AA4FAD6" w14:textId="4EC8EDEF" w:rsidR="006B6BB9" w:rsidRPr="00A917C3" w:rsidRDefault="006B6BB9" w:rsidP="00A917C3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Zużyte, zdarta tapicerka, niestabilne</w:t>
            </w:r>
          </w:p>
        </w:tc>
      </w:tr>
      <w:tr w:rsidR="006B6BB9" w:rsidRPr="00A917C3" w14:paraId="360C3CF1" w14:textId="77777777" w:rsidTr="006B6BB9">
        <w:tc>
          <w:tcPr>
            <w:tcW w:w="704" w:type="dxa"/>
          </w:tcPr>
          <w:p w14:paraId="411AC23C" w14:textId="77777777" w:rsidR="006B6BB9" w:rsidRPr="00A917C3" w:rsidRDefault="006B6BB9" w:rsidP="00A917C3">
            <w:pPr>
              <w:spacing w:line="276" w:lineRule="auto"/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15.</w:t>
            </w:r>
          </w:p>
        </w:tc>
        <w:tc>
          <w:tcPr>
            <w:tcW w:w="3303" w:type="dxa"/>
            <w:vAlign w:val="center"/>
          </w:tcPr>
          <w:p w14:paraId="3A9A4965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Fotele tapicerowane</w:t>
            </w:r>
          </w:p>
        </w:tc>
        <w:tc>
          <w:tcPr>
            <w:tcW w:w="1233" w:type="dxa"/>
            <w:vAlign w:val="center"/>
          </w:tcPr>
          <w:p w14:paraId="4BFE7A1D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12</w:t>
            </w:r>
          </w:p>
        </w:tc>
        <w:tc>
          <w:tcPr>
            <w:tcW w:w="2398" w:type="dxa"/>
            <w:vAlign w:val="center"/>
          </w:tcPr>
          <w:p w14:paraId="7C9F7CE1" w14:textId="77777777" w:rsidR="006B6BB9" w:rsidRPr="00A917C3" w:rsidRDefault="006B6BB9" w:rsidP="00A917C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I-91-97-122</w:t>
            </w:r>
          </w:p>
        </w:tc>
        <w:tc>
          <w:tcPr>
            <w:tcW w:w="1566" w:type="dxa"/>
          </w:tcPr>
          <w:p w14:paraId="0D86B57C" w14:textId="14723B09" w:rsidR="006B6BB9" w:rsidRPr="00A917C3" w:rsidRDefault="006B6BB9" w:rsidP="00A917C3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Zużyte, zdarta tapicerka, niestabilne</w:t>
            </w:r>
          </w:p>
        </w:tc>
      </w:tr>
      <w:tr w:rsidR="006B6BB9" w:rsidRPr="00A917C3" w14:paraId="01AF0D7A" w14:textId="77777777" w:rsidTr="006B6BB9">
        <w:tc>
          <w:tcPr>
            <w:tcW w:w="704" w:type="dxa"/>
          </w:tcPr>
          <w:p w14:paraId="0E8AB3F5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16.</w:t>
            </w:r>
          </w:p>
        </w:tc>
        <w:tc>
          <w:tcPr>
            <w:tcW w:w="3303" w:type="dxa"/>
            <w:vAlign w:val="center"/>
          </w:tcPr>
          <w:p w14:paraId="7A267FA3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Fotele obrotowe</w:t>
            </w:r>
          </w:p>
        </w:tc>
        <w:tc>
          <w:tcPr>
            <w:tcW w:w="1233" w:type="dxa"/>
            <w:vAlign w:val="center"/>
          </w:tcPr>
          <w:p w14:paraId="31FB94EA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11</w:t>
            </w:r>
          </w:p>
        </w:tc>
        <w:tc>
          <w:tcPr>
            <w:tcW w:w="2398" w:type="dxa"/>
            <w:vAlign w:val="center"/>
          </w:tcPr>
          <w:p w14:paraId="1B8CA2DC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I-7-3(1-11)</w:t>
            </w:r>
          </w:p>
        </w:tc>
        <w:tc>
          <w:tcPr>
            <w:tcW w:w="1566" w:type="dxa"/>
          </w:tcPr>
          <w:p w14:paraId="7D50A131" w14:textId="1B92E64E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Zużyte, zdarta tapicerka, niestabilne</w:t>
            </w:r>
          </w:p>
        </w:tc>
      </w:tr>
      <w:tr w:rsidR="006B6BB9" w:rsidRPr="00A917C3" w14:paraId="61014F10" w14:textId="77777777" w:rsidTr="006B6BB9">
        <w:tc>
          <w:tcPr>
            <w:tcW w:w="704" w:type="dxa"/>
          </w:tcPr>
          <w:p w14:paraId="33A4A1B1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17.</w:t>
            </w:r>
          </w:p>
        </w:tc>
        <w:tc>
          <w:tcPr>
            <w:tcW w:w="3303" w:type="dxa"/>
            <w:vAlign w:val="center"/>
          </w:tcPr>
          <w:p w14:paraId="4DDBC8C3" w14:textId="67D2CCE0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Taborety</w:t>
            </w:r>
          </w:p>
        </w:tc>
        <w:tc>
          <w:tcPr>
            <w:tcW w:w="1233" w:type="dxa"/>
            <w:vAlign w:val="center"/>
          </w:tcPr>
          <w:p w14:paraId="03B1B9EF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2</w:t>
            </w:r>
          </w:p>
        </w:tc>
        <w:tc>
          <w:tcPr>
            <w:tcW w:w="2398" w:type="dxa"/>
            <w:vAlign w:val="center"/>
          </w:tcPr>
          <w:p w14:paraId="5436B82D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I-7-4(1-2)</w:t>
            </w:r>
          </w:p>
        </w:tc>
        <w:tc>
          <w:tcPr>
            <w:tcW w:w="1566" w:type="dxa"/>
          </w:tcPr>
          <w:p w14:paraId="52447295" w14:textId="06D468FA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 xml:space="preserve">Zużyte, zdarta </w:t>
            </w:r>
            <w:r>
              <w:rPr>
                <w:sz w:val="16"/>
                <w:szCs w:val="16"/>
              </w:rPr>
              <w:t>cerata</w:t>
            </w:r>
            <w:r w:rsidRPr="00A917C3">
              <w:rPr>
                <w:sz w:val="16"/>
                <w:szCs w:val="16"/>
              </w:rPr>
              <w:t>, niestabilne, skorodowane</w:t>
            </w:r>
          </w:p>
        </w:tc>
      </w:tr>
      <w:tr w:rsidR="006B6BB9" w:rsidRPr="00A917C3" w14:paraId="1DAF2B54" w14:textId="77777777" w:rsidTr="006B6BB9">
        <w:tc>
          <w:tcPr>
            <w:tcW w:w="704" w:type="dxa"/>
          </w:tcPr>
          <w:p w14:paraId="0A42F308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18.</w:t>
            </w:r>
          </w:p>
        </w:tc>
        <w:tc>
          <w:tcPr>
            <w:tcW w:w="3303" w:type="dxa"/>
            <w:vAlign w:val="center"/>
          </w:tcPr>
          <w:p w14:paraId="457221B1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Krzesła obrotowe</w:t>
            </w:r>
          </w:p>
        </w:tc>
        <w:tc>
          <w:tcPr>
            <w:tcW w:w="1233" w:type="dxa"/>
            <w:vAlign w:val="center"/>
          </w:tcPr>
          <w:p w14:paraId="46836E73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4</w:t>
            </w:r>
          </w:p>
        </w:tc>
        <w:tc>
          <w:tcPr>
            <w:tcW w:w="2398" w:type="dxa"/>
            <w:vAlign w:val="center"/>
          </w:tcPr>
          <w:p w14:paraId="3B3101E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I-7-5(1-4)</w:t>
            </w:r>
          </w:p>
        </w:tc>
        <w:tc>
          <w:tcPr>
            <w:tcW w:w="1566" w:type="dxa"/>
          </w:tcPr>
          <w:p w14:paraId="6221CEE2" w14:textId="4AAB8F47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Zużyte, zdarta tapicerka, niestabilne</w:t>
            </w:r>
          </w:p>
        </w:tc>
      </w:tr>
      <w:tr w:rsidR="006B6BB9" w:rsidRPr="00A917C3" w14:paraId="24D1260C" w14:textId="77777777" w:rsidTr="006B6BB9">
        <w:tc>
          <w:tcPr>
            <w:tcW w:w="704" w:type="dxa"/>
          </w:tcPr>
          <w:p w14:paraId="641DFEB8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19.</w:t>
            </w:r>
          </w:p>
        </w:tc>
        <w:tc>
          <w:tcPr>
            <w:tcW w:w="3303" w:type="dxa"/>
            <w:vAlign w:val="center"/>
          </w:tcPr>
          <w:p w14:paraId="6DC1C470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Fotel obrotowy zielony</w:t>
            </w:r>
          </w:p>
        </w:tc>
        <w:tc>
          <w:tcPr>
            <w:tcW w:w="1233" w:type="dxa"/>
            <w:vAlign w:val="center"/>
          </w:tcPr>
          <w:p w14:paraId="3D99F699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2</w:t>
            </w:r>
          </w:p>
        </w:tc>
        <w:tc>
          <w:tcPr>
            <w:tcW w:w="2398" w:type="dxa"/>
            <w:vAlign w:val="center"/>
          </w:tcPr>
          <w:p w14:paraId="5696137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I-7-7(1-2)</w:t>
            </w:r>
          </w:p>
        </w:tc>
        <w:tc>
          <w:tcPr>
            <w:tcW w:w="1566" w:type="dxa"/>
          </w:tcPr>
          <w:p w14:paraId="567490F2" w14:textId="22C68CB5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Zużyte, zdarta tapicerka, niestabilne</w:t>
            </w:r>
          </w:p>
        </w:tc>
      </w:tr>
      <w:tr w:rsidR="006B6BB9" w:rsidRPr="00A917C3" w14:paraId="11BD9689" w14:textId="77777777" w:rsidTr="006B6BB9">
        <w:tc>
          <w:tcPr>
            <w:tcW w:w="704" w:type="dxa"/>
          </w:tcPr>
          <w:p w14:paraId="06AD6751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lastRenderedPageBreak/>
              <w:t>20.</w:t>
            </w:r>
          </w:p>
        </w:tc>
        <w:tc>
          <w:tcPr>
            <w:tcW w:w="3303" w:type="dxa"/>
            <w:vAlign w:val="center"/>
          </w:tcPr>
          <w:p w14:paraId="45613071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Fotel brązowy</w:t>
            </w:r>
          </w:p>
        </w:tc>
        <w:tc>
          <w:tcPr>
            <w:tcW w:w="1233" w:type="dxa"/>
            <w:vAlign w:val="center"/>
          </w:tcPr>
          <w:p w14:paraId="3C8C4AB9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2</w:t>
            </w:r>
          </w:p>
        </w:tc>
        <w:tc>
          <w:tcPr>
            <w:tcW w:w="2398" w:type="dxa"/>
            <w:vAlign w:val="center"/>
          </w:tcPr>
          <w:p w14:paraId="6D1B75B8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I-7-8(1-2)</w:t>
            </w:r>
          </w:p>
        </w:tc>
        <w:tc>
          <w:tcPr>
            <w:tcW w:w="1566" w:type="dxa"/>
          </w:tcPr>
          <w:p w14:paraId="517FFDDE" w14:textId="3D5E3F2B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Zużyte, zdarta tapicerka, niestabilne</w:t>
            </w:r>
          </w:p>
        </w:tc>
      </w:tr>
      <w:tr w:rsidR="006B6BB9" w:rsidRPr="00A917C3" w14:paraId="394BB79D" w14:textId="77777777" w:rsidTr="006B6BB9">
        <w:tc>
          <w:tcPr>
            <w:tcW w:w="704" w:type="dxa"/>
          </w:tcPr>
          <w:p w14:paraId="3144ADB5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21.</w:t>
            </w:r>
          </w:p>
        </w:tc>
        <w:tc>
          <w:tcPr>
            <w:tcW w:w="3303" w:type="dxa"/>
            <w:vAlign w:val="center"/>
          </w:tcPr>
          <w:p w14:paraId="32C8CB7A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Fotel obrotowy komputerowy</w:t>
            </w:r>
          </w:p>
        </w:tc>
        <w:tc>
          <w:tcPr>
            <w:tcW w:w="1233" w:type="dxa"/>
            <w:vAlign w:val="center"/>
          </w:tcPr>
          <w:p w14:paraId="5C32CF2D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2442D29B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I-7-9</w:t>
            </w:r>
          </w:p>
        </w:tc>
        <w:tc>
          <w:tcPr>
            <w:tcW w:w="1566" w:type="dxa"/>
          </w:tcPr>
          <w:p w14:paraId="3296554F" w14:textId="2966CE50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Zużyte, zdarta tapicerka, niestabilne</w:t>
            </w:r>
          </w:p>
        </w:tc>
      </w:tr>
      <w:tr w:rsidR="006B6BB9" w:rsidRPr="00A917C3" w14:paraId="40429D35" w14:textId="77777777" w:rsidTr="006B6BB9">
        <w:tc>
          <w:tcPr>
            <w:tcW w:w="704" w:type="dxa"/>
          </w:tcPr>
          <w:p w14:paraId="28CFCA6B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22.</w:t>
            </w:r>
          </w:p>
        </w:tc>
        <w:tc>
          <w:tcPr>
            <w:tcW w:w="3303" w:type="dxa"/>
            <w:vAlign w:val="center"/>
          </w:tcPr>
          <w:p w14:paraId="4695302E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Biurka</w:t>
            </w:r>
          </w:p>
        </w:tc>
        <w:tc>
          <w:tcPr>
            <w:tcW w:w="1233" w:type="dxa"/>
            <w:vAlign w:val="center"/>
          </w:tcPr>
          <w:p w14:paraId="64662F39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3</w:t>
            </w:r>
          </w:p>
        </w:tc>
        <w:tc>
          <w:tcPr>
            <w:tcW w:w="2398" w:type="dxa"/>
            <w:vAlign w:val="center"/>
          </w:tcPr>
          <w:p w14:paraId="3F2E87BB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I-8-3(1-3)</w:t>
            </w:r>
          </w:p>
        </w:tc>
        <w:tc>
          <w:tcPr>
            <w:tcW w:w="1566" w:type="dxa"/>
          </w:tcPr>
          <w:p w14:paraId="7719EB98" w14:textId="5C5D982B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Uszkodzone, zużyte, zdarta okleina, brak szuflady</w:t>
            </w:r>
          </w:p>
        </w:tc>
      </w:tr>
      <w:tr w:rsidR="006B6BB9" w:rsidRPr="00A917C3" w14:paraId="4FAEFD82" w14:textId="77777777" w:rsidTr="006B6BB9">
        <w:tc>
          <w:tcPr>
            <w:tcW w:w="704" w:type="dxa"/>
          </w:tcPr>
          <w:p w14:paraId="5695D391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23.</w:t>
            </w:r>
          </w:p>
        </w:tc>
        <w:tc>
          <w:tcPr>
            <w:tcW w:w="3303" w:type="dxa"/>
            <w:vAlign w:val="center"/>
          </w:tcPr>
          <w:p w14:paraId="4CE24F4C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Biurko pod maszynę</w:t>
            </w:r>
          </w:p>
        </w:tc>
        <w:tc>
          <w:tcPr>
            <w:tcW w:w="1233" w:type="dxa"/>
            <w:vAlign w:val="center"/>
          </w:tcPr>
          <w:p w14:paraId="2108E67C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2</w:t>
            </w:r>
          </w:p>
        </w:tc>
        <w:tc>
          <w:tcPr>
            <w:tcW w:w="2398" w:type="dxa"/>
            <w:vAlign w:val="center"/>
          </w:tcPr>
          <w:p w14:paraId="6D7EEEA6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I-8-6(1-2)</w:t>
            </w:r>
          </w:p>
        </w:tc>
        <w:tc>
          <w:tcPr>
            <w:tcW w:w="1566" w:type="dxa"/>
          </w:tcPr>
          <w:p w14:paraId="39963AB6" w14:textId="5363A02B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Uszkodzone, zużyte, zdarta okleina</w:t>
            </w:r>
          </w:p>
        </w:tc>
      </w:tr>
      <w:tr w:rsidR="006B6BB9" w:rsidRPr="00A917C3" w14:paraId="7FFD418E" w14:textId="77777777" w:rsidTr="006B6BB9">
        <w:tc>
          <w:tcPr>
            <w:tcW w:w="704" w:type="dxa"/>
          </w:tcPr>
          <w:p w14:paraId="074040EB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24.</w:t>
            </w:r>
          </w:p>
        </w:tc>
        <w:tc>
          <w:tcPr>
            <w:tcW w:w="3303" w:type="dxa"/>
            <w:vAlign w:val="center"/>
          </w:tcPr>
          <w:p w14:paraId="47071EEF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Biurka i ława</w:t>
            </w:r>
          </w:p>
        </w:tc>
        <w:tc>
          <w:tcPr>
            <w:tcW w:w="1233" w:type="dxa"/>
            <w:vAlign w:val="center"/>
          </w:tcPr>
          <w:p w14:paraId="773A8D1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29</w:t>
            </w:r>
          </w:p>
        </w:tc>
        <w:tc>
          <w:tcPr>
            <w:tcW w:w="2398" w:type="dxa"/>
            <w:vAlign w:val="center"/>
          </w:tcPr>
          <w:p w14:paraId="1C42A1A4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I-8-7(1-29)</w:t>
            </w:r>
          </w:p>
        </w:tc>
        <w:tc>
          <w:tcPr>
            <w:tcW w:w="1566" w:type="dxa"/>
          </w:tcPr>
          <w:p w14:paraId="433FC9C0" w14:textId="579ED9AC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Uszkodzone, zużyte, zdarta okleina</w:t>
            </w:r>
          </w:p>
        </w:tc>
      </w:tr>
      <w:tr w:rsidR="006B6BB9" w:rsidRPr="00A917C3" w14:paraId="288E12FA" w14:textId="77777777" w:rsidTr="006B6BB9">
        <w:tc>
          <w:tcPr>
            <w:tcW w:w="704" w:type="dxa"/>
          </w:tcPr>
          <w:p w14:paraId="31C8CF49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25.</w:t>
            </w:r>
          </w:p>
        </w:tc>
        <w:tc>
          <w:tcPr>
            <w:tcW w:w="3303" w:type="dxa"/>
            <w:vAlign w:val="center"/>
          </w:tcPr>
          <w:p w14:paraId="7FC4FBB5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Biurko wiśnia</w:t>
            </w:r>
          </w:p>
        </w:tc>
        <w:tc>
          <w:tcPr>
            <w:tcW w:w="1233" w:type="dxa"/>
            <w:vAlign w:val="center"/>
          </w:tcPr>
          <w:p w14:paraId="42F946F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70234C83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I-8-13</w:t>
            </w:r>
          </w:p>
        </w:tc>
        <w:tc>
          <w:tcPr>
            <w:tcW w:w="1566" w:type="dxa"/>
          </w:tcPr>
          <w:p w14:paraId="153B29F0" w14:textId="37D370CA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Uszkodzone, zużyte, zdarta okleina</w:t>
            </w:r>
          </w:p>
        </w:tc>
      </w:tr>
      <w:tr w:rsidR="006B6BB9" w:rsidRPr="00A917C3" w14:paraId="7DE82A68" w14:textId="77777777" w:rsidTr="006B6BB9">
        <w:tc>
          <w:tcPr>
            <w:tcW w:w="704" w:type="dxa"/>
          </w:tcPr>
          <w:p w14:paraId="6D7AD69C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26.</w:t>
            </w:r>
          </w:p>
        </w:tc>
        <w:tc>
          <w:tcPr>
            <w:tcW w:w="3303" w:type="dxa"/>
            <w:vAlign w:val="center"/>
          </w:tcPr>
          <w:p w14:paraId="1C881E0D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Lampa biurkowa</w:t>
            </w:r>
          </w:p>
        </w:tc>
        <w:tc>
          <w:tcPr>
            <w:tcW w:w="1233" w:type="dxa"/>
            <w:vAlign w:val="center"/>
          </w:tcPr>
          <w:p w14:paraId="2CF5AA79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67999DF3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I-9-1</w:t>
            </w:r>
          </w:p>
        </w:tc>
        <w:tc>
          <w:tcPr>
            <w:tcW w:w="1566" w:type="dxa"/>
          </w:tcPr>
          <w:p w14:paraId="0B4D63C0" w14:textId="4C805A42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Uszkodzona, pęknięta, nie działa</w:t>
            </w:r>
          </w:p>
        </w:tc>
      </w:tr>
      <w:tr w:rsidR="006B6BB9" w:rsidRPr="00A917C3" w14:paraId="4B8889B6" w14:textId="77777777" w:rsidTr="006B6BB9">
        <w:tc>
          <w:tcPr>
            <w:tcW w:w="704" w:type="dxa"/>
          </w:tcPr>
          <w:p w14:paraId="4EAFCA6C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27.</w:t>
            </w:r>
          </w:p>
        </w:tc>
        <w:tc>
          <w:tcPr>
            <w:tcW w:w="3303" w:type="dxa"/>
            <w:vAlign w:val="center"/>
          </w:tcPr>
          <w:p w14:paraId="48F567C7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Żelazko elektryczne</w:t>
            </w:r>
          </w:p>
        </w:tc>
        <w:tc>
          <w:tcPr>
            <w:tcW w:w="1233" w:type="dxa"/>
            <w:vAlign w:val="center"/>
          </w:tcPr>
          <w:p w14:paraId="099B0F45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1CA5729B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I-9-6</w:t>
            </w:r>
          </w:p>
        </w:tc>
        <w:tc>
          <w:tcPr>
            <w:tcW w:w="1566" w:type="dxa"/>
          </w:tcPr>
          <w:p w14:paraId="122A620D" w14:textId="3924D71F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Uszkodzone, nie działa, naprawa nieopłacalna</w:t>
            </w:r>
          </w:p>
        </w:tc>
      </w:tr>
      <w:tr w:rsidR="006B6BB9" w:rsidRPr="00A917C3" w14:paraId="35177743" w14:textId="77777777" w:rsidTr="006B6BB9">
        <w:tc>
          <w:tcPr>
            <w:tcW w:w="704" w:type="dxa"/>
          </w:tcPr>
          <w:p w14:paraId="5017E674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28.</w:t>
            </w:r>
          </w:p>
        </w:tc>
        <w:tc>
          <w:tcPr>
            <w:tcW w:w="3303" w:type="dxa"/>
            <w:vAlign w:val="center"/>
          </w:tcPr>
          <w:p w14:paraId="3FF0DA17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Czajnik bezprzewodowy</w:t>
            </w:r>
          </w:p>
        </w:tc>
        <w:tc>
          <w:tcPr>
            <w:tcW w:w="1233" w:type="dxa"/>
            <w:vAlign w:val="center"/>
          </w:tcPr>
          <w:p w14:paraId="15EB780E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05696072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I-9-9</w:t>
            </w:r>
          </w:p>
        </w:tc>
        <w:tc>
          <w:tcPr>
            <w:tcW w:w="1566" w:type="dxa"/>
          </w:tcPr>
          <w:p w14:paraId="36A5A119" w14:textId="2E19DA73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Uszkodzony, nie działa, przecieka</w:t>
            </w:r>
          </w:p>
        </w:tc>
      </w:tr>
      <w:tr w:rsidR="006B6BB9" w:rsidRPr="00A917C3" w14:paraId="58CA1AA3" w14:textId="77777777" w:rsidTr="006B6BB9">
        <w:tc>
          <w:tcPr>
            <w:tcW w:w="704" w:type="dxa"/>
          </w:tcPr>
          <w:p w14:paraId="604712F7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29.</w:t>
            </w:r>
          </w:p>
        </w:tc>
        <w:tc>
          <w:tcPr>
            <w:tcW w:w="3303" w:type="dxa"/>
            <w:vAlign w:val="center"/>
          </w:tcPr>
          <w:p w14:paraId="21AF6E77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Ekspres do kawy</w:t>
            </w:r>
          </w:p>
        </w:tc>
        <w:tc>
          <w:tcPr>
            <w:tcW w:w="1233" w:type="dxa"/>
            <w:vAlign w:val="center"/>
          </w:tcPr>
          <w:p w14:paraId="622D91D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093FB674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I-9-11</w:t>
            </w:r>
          </w:p>
        </w:tc>
        <w:tc>
          <w:tcPr>
            <w:tcW w:w="1566" w:type="dxa"/>
          </w:tcPr>
          <w:p w14:paraId="6C47241B" w14:textId="60023ABD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Uszkodzony, nie działa, przecieka</w:t>
            </w:r>
          </w:p>
        </w:tc>
      </w:tr>
      <w:tr w:rsidR="006B6BB9" w:rsidRPr="00A917C3" w14:paraId="08D9DD61" w14:textId="77777777" w:rsidTr="006B6BB9">
        <w:tc>
          <w:tcPr>
            <w:tcW w:w="704" w:type="dxa"/>
          </w:tcPr>
          <w:p w14:paraId="5C6CB396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30.</w:t>
            </w:r>
          </w:p>
        </w:tc>
        <w:tc>
          <w:tcPr>
            <w:tcW w:w="3303" w:type="dxa"/>
            <w:vAlign w:val="center"/>
          </w:tcPr>
          <w:p w14:paraId="51325796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Lampka biurkowa Sarah</w:t>
            </w:r>
          </w:p>
        </w:tc>
        <w:tc>
          <w:tcPr>
            <w:tcW w:w="1233" w:type="dxa"/>
            <w:vAlign w:val="center"/>
          </w:tcPr>
          <w:p w14:paraId="1356E405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2</w:t>
            </w:r>
          </w:p>
        </w:tc>
        <w:tc>
          <w:tcPr>
            <w:tcW w:w="2398" w:type="dxa"/>
            <w:vAlign w:val="center"/>
          </w:tcPr>
          <w:p w14:paraId="07765515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I-9-13(1-2)</w:t>
            </w:r>
          </w:p>
        </w:tc>
        <w:tc>
          <w:tcPr>
            <w:tcW w:w="1566" w:type="dxa"/>
          </w:tcPr>
          <w:p w14:paraId="61AAC21F" w14:textId="318CCA65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Uszkodzone, pęknięte, nie działa</w:t>
            </w:r>
          </w:p>
        </w:tc>
      </w:tr>
      <w:tr w:rsidR="006B6BB9" w:rsidRPr="00A917C3" w14:paraId="5042B2BA" w14:textId="77777777" w:rsidTr="006B6BB9">
        <w:tc>
          <w:tcPr>
            <w:tcW w:w="704" w:type="dxa"/>
          </w:tcPr>
          <w:p w14:paraId="290E7BD3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31.</w:t>
            </w:r>
          </w:p>
        </w:tc>
        <w:tc>
          <w:tcPr>
            <w:tcW w:w="3303" w:type="dxa"/>
            <w:vAlign w:val="center"/>
          </w:tcPr>
          <w:p w14:paraId="2BB1203A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Czajnik bezprzewodowy </w:t>
            </w:r>
            <w:proofErr w:type="spellStart"/>
            <w:r w:rsidRPr="00A917C3">
              <w:rPr>
                <w:sz w:val="26"/>
                <w:szCs w:val="26"/>
              </w:rPr>
              <w:t>Tefal</w:t>
            </w:r>
            <w:proofErr w:type="spellEnd"/>
          </w:p>
        </w:tc>
        <w:tc>
          <w:tcPr>
            <w:tcW w:w="1233" w:type="dxa"/>
            <w:vAlign w:val="center"/>
          </w:tcPr>
          <w:p w14:paraId="452E0AFD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1268756A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I-9-14</w:t>
            </w:r>
          </w:p>
        </w:tc>
        <w:tc>
          <w:tcPr>
            <w:tcW w:w="1566" w:type="dxa"/>
          </w:tcPr>
          <w:p w14:paraId="4C6D0D64" w14:textId="0E399FB1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Uszkodzony, nie działa, grzałka spalona</w:t>
            </w:r>
          </w:p>
        </w:tc>
      </w:tr>
      <w:tr w:rsidR="006B6BB9" w:rsidRPr="00A917C3" w14:paraId="2CF5F0DF" w14:textId="77777777" w:rsidTr="006B6BB9">
        <w:tc>
          <w:tcPr>
            <w:tcW w:w="704" w:type="dxa"/>
          </w:tcPr>
          <w:p w14:paraId="29CF7492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32.</w:t>
            </w:r>
          </w:p>
        </w:tc>
        <w:tc>
          <w:tcPr>
            <w:tcW w:w="3303" w:type="dxa"/>
            <w:vAlign w:val="center"/>
          </w:tcPr>
          <w:p w14:paraId="16B7C734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Czajnik bezprzewodowy </w:t>
            </w:r>
            <w:proofErr w:type="spellStart"/>
            <w:r w:rsidRPr="00A917C3">
              <w:rPr>
                <w:sz w:val="26"/>
                <w:szCs w:val="26"/>
              </w:rPr>
              <w:t>Tefal</w:t>
            </w:r>
            <w:proofErr w:type="spellEnd"/>
          </w:p>
        </w:tc>
        <w:tc>
          <w:tcPr>
            <w:tcW w:w="1233" w:type="dxa"/>
            <w:vAlign w:val="center"/>
          </w:tcPr>
          <w:p w14:paraId="2361D847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2</w:t>
            </w:r>
          </w:p>
        </w:tc>
        <w:tc>
          <w:tcPr>
            <w:tcW w:w="2398" w:type="dxa"/>
            <w:vAlign w:val="center"/>
          </w:tcPr>
          <w:p w14:paraId="7BB2F315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I-9-15(1-2)</w:t>
            </w:r>
          </w:p>
        </w:tc>
        <w:tc>
          <w:tcPr>
            <w:tcW w:w="1566" w:type="dxa"/>
          </w:tcPr>
          <w:p w14:paraId="1B245DEC" w14:textId="13718B7C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Uszkodzony, nie działa, grzałka spalona</w:t>
            </w:r>
          </w:p>
        </w:tc>
      </w:tr>
      <w:tr w:rsidR="006B6BB9" w:rsidRPr="00A917C3" w14:paraId="6990FE12" w14:textId="77777777" w:rsidTr="006B6BB9">
        <w:tc>
          <w:tcPr>
            <w:tcW w:w="704" w:type="dxa"/>
          </w:tcPr>
          <w:p w14:paraId="72266B68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33.</w:t>
            </w:r>
          </w:p>
        </w:tc>
        <w:tc>
          <w:tcPr>
            <w:tcW w:w="3303" w:type="dxa"/>
            <w:vAlign w:val="center"/>
          </w:tcPr>
          <w:p w14:paraId="46F3712A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Oprawy świetlówek</w:t>
            </w:r>
          </w:p>
        </w:tc>
        <w:tc>
          <w:tcPr>
            <w:tcW w:w="1233" w:type="dxa"/>
            <w:vAlign w:val="center"/>
          </w:tcPr>
          <w:p w14:paraId="04491FD1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14</w:t>
            </w:r>
          </w:p>
        </w:tc>
        <w:tc>
          <w:tcPr>
            <w:tcW w:w="2398" w:type="dxa"/>
            <w:vAlign w:val="center"/>
          </w:tcPr>
          <w:p w14:paraId="04565A5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I-9-16(1-14)</w:t>
            </w:r>
          </w:p>
        </w:tc>
        <w:tc>
          <w:tcPr>
            <w:tcW w:w="1566" w:type="dxa"/>
          </w:tcPr>
          <w:p w14:paraId="7FD36A2D" w14:textId="342D668F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Połamane, pęknięte</w:t>
            </w:r>
          </w:p>
        </w:tc>
      </w:tr>
      <w:tr w:rsidR="006B6BB9" w:rsidRPr="00A917C3" w14:paraId="4A2F4971" w14:textId="77777777" w:rsidTr="006B6BB9">
        <w:tc>
          <w:tcPr>
            <w:tcW w:w="704" w:type="dxa"/>
          </w:tcPr>
          <w:p w14:paraId="7A6FED0D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34.</w:t>
            </w:r>
          </w:p>
        </w:tc>
        <w:tc>
          <w:tcPr>
            <w:tcW w:w="3303" w:type="dxa"/>
            <w:vAlign w:val="center"/>
          </w:tcPr>
          <w:p w14:paraId="32E5F6DF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Oprawy świetlówek</w:t>
            </w:r>
          </w:p>
        </w:tc>
        <w:tc>
          <w:tcPr>
            <w:tcW w:w="1233" w:type="dxa"/>
            <w:vAlign w:val="center"/>
          </w:tcPr>
          <w:p w14:paraId="3B3C9943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2</w:t>
            </w:r>
          </w:p>
        </w:tc>
        <w:tc>
          <w:tcPr>
            <w:tcW w:w="2398" w:type="dxa"/>
            <w:vAlign w:val="center"/>
          </w:tcPr>
          <w:p w14:paraId="1ED0676C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I-9-17(1-2)</w:t>
            </w:r>
          </w:p>
        </w:tc>
        <w:tc>
          <w:tcPr>
            <w:tcW w:w="1566" w:type="dxa"/>
          </w:tcPr>
          <w:p w14:paraId="3C1C6A09" w14:textId="30D776C3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Połamane, pęknięte</w:t>
            </w:r>
          </w:p>
        </w:tc>
      </w:tr>
      <w:tr w:rsidR="006B6BB9" w:rsidRPr="00A917C3" w14:paraId="2C633EAF" w14:textId="77777777" w:rsidTr="006B6BB9">
        <w:tc>
          <w:tcPr>
            <w:tcW w:w="704" w:type="dxa"/>
          </w:tcPr>
          <w:p w14:paraId="13215CCE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35.</w:t>
            </w:r>
          </w:p>
        </w:tc>
        <w:tc>
          <w:tcPr>
            <w:tcW w:w="3303" w:type="dxa"/>
            <w:vAlign w:val="center"/>
          </w:tcPr>
          <w:p w14:paraId="01F1FBC5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Żelazko </w:t>
            </w:r>
            <w:proofErr w:type="spellStart"/>
            <w:r w:rsidRPr="00A917C3">
              <w:rPr>
                <w:sz w:val="26"/>
                <w:szCs w:val="26"/>
              </w:rPr>
              <w:t>Clatronic</w:t>
            </w:r>
            <w:proofErr w:type="spellEnd"/>
          </w:p>
        </w:tc>
        <w:tc>
          <w:tcPr>
            <w:tcW w:w="1233" w:type="dxa"/>
            <w:vAlign w:val="center"/>
          </w:tcPr>
          <w:p w14:paraId="3B545922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2DEC3968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I-9-18</w:t>
            </w:r>
          </w:p>
        </w:tc>
        <w:tc>
          <w:tcPr>
            <w:tcW w:w="1566" w:type="dxa"/>
          </w:tcPr>
          <w:p w14:paraId="5A632345" w14:textId="60C553ED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Uszkodzone, spalone, nie działa, naprawa nieopłacalna</w:t>
            </w:r>
          </w:p>
        </w:tc>
      </w:tr>
      <w:tr w:rsidR="006B6BB9" w:rsidRPr="00A917C3" w14:paraId="20871520" w14:textId="77777777" w:rsidTr="006B6BB9">
        <w:tc>
          <w:tcPr>
            <w:tcW w:w="704" w:type="dxa"/>
          </w:tcPr>
          <w:p w14:paraId="7668870E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36.</w:t>
            </w:r>
          </w:p>
        </w:tc>
        <w:tc>
          <w:tcPr>
            <w:tcW w:w="3303" w:type="dxa"/>
            <w:vAlign w:val="center"/>
          </w:tcPr>
          <w:p w14:paraId="231208DE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Czajnik bezprzewodowy Karo</w:t>
            </w:r>
          </w:p>
        </w:tc>
        <w:tc>
          <w:tcPr>
            <w:tcW w:w="1233" w:type="dxa"/>
            <w:vAlign w:val="center"/>
          </w:tcPr>
          <w:p w14:paraId="05EAEBF7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206B28DE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I-9-19</w:t>
            </w:r>
          </w:p>
        </w:tc>
        <w:tc>
          <w:tcPr>
            <w:tcW w:w="1566" w:type="dxa"/>
          </w:tcPr>
          <w:p w14:paraId="4A0B80B9" w14:textId="4A9C8277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Uszkodzony, nie działa, grzałka spalona</w:t>
            </w:r>
          </w:p>
        </w:tc>
      </w:tr>
      <w:tr w:rsidR="006B6BB9" w:rsidRPr="00A917C3" w14:paraId="0BFA6FC1" w14:textId="77777777" w:rsidTr="006B6BB9">
        <w:tc>
          <w:tcPr>
            <w:tcW w:w="704" w:type="dxa"/>
          </w:tcPr>
          <w:p w14:paraId="79423DD8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37.</w:t>
            </w:r>
          </w:p>
        </w:tc>
        <w:tc>
          <w:tcPr>
            <w:tcW w:w="3303" w:type="dxa"/>
            <w:vAlign w:val="center"/>
          </w:tcPr>
          <w:p w14:paraId="7D4B83C5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Oprawy świetlówek</w:t>
            </w:r>
          </w:p>
        </w:tc>
        <w:tc>
          <w:tcPr>
            <w:tcW w:w="1233" w:type="dxa"/>
            <w:vAlign w:val="center"/>
          </w:tcPr>
          <w:p w14:paraId="550B29F5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10</w:t>
            </w:r>
          </w:p>
        </w:tc>
        <w:tc>
          <w:tcPr>
            <w:tcW w:w="2398" w:type="dxa"/>
            <w:vAlign w:val="center"/>
          </w:tcPr>
          <w:p w14:paraId="28556C8E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I-9-20(1-10)</w:t>
            </w:r>
          </w:p>
        </w:tc>
        <w:tc>
          <w:tcPr>
            <w:tcW w:w="1566" w:type="dxa"/>
          </w:tcPr>
          <w:p w14:paraId="7032412D" w14:textId="0B925AAB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Połamane, pęknięte</w:t>
            </w:r>
          </w:p>
        </w:tc>
      </w:tr>
      <w:tr w:rsidR="006B6BB9" w:rsidRPr="00A917C3" w14:paraId="34FD3898" w14:textId="77777777" w:rsidTr="006B6BB9">
        <w:tc>
          <w:tcPr>
            <w:tcW w:w="704" w:type="dxa"/>
          </w:tcPr>
          <w:p w14:paraId="219DFA29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38.</w:t>
            </w:r>
          </w:p>
        </w:tc>
        <w:tc>
          <w:tcPr>
            <w:tcW w:w="3303" w:type="dxa"/>
            <w:vAlign w:val="center"/>
          </w:tcPr>
          <w:p w14:paraId="4492AF77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Oprawy świetlówek</w:t>
            </w:r>
          </w:p>
        </w:tc>
        <w:tc>
          <w:tcPr>
            <w:tcW w:w="1233" w:type="dxa"/>
            <w:vAlign w:val="center"/>
          </w:tcPr>
          <w:p w14:paraId="4A624764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4</w:t>
            </w:r>
          </w:p>
        </w:tc>
        <w:tc>
          <w:tcPr>
            <w:tcW w:w="2398" w:type="dxa"/>
            <w:vAlign w:val="center"/>
          </w:tcPr>
          <w:p w14:paraId="37599508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I-9-21(1-4)</w:t>
            </w:r>
          </w:p>
        </w:tc>
        <w:tc>
          <w:tcPr>
            <w:tcW w:w="1566" w:type="dxa"/>
          </w:tcPr>
          <w:p w14:paraId="02B7153F" w14:textId="5C14613B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Połamane, pęknięte</w:t>
            </w:r>
          </w:p>
        </w:tc>
      </w:tr>
      <w:tr w:rsidR="006B6BB9" w:rsidRPr="00A917C3" w14:paraId="64F20A22" w14:textId="77777777" w:rsidTr="006B6BB9">
        <w:tc>
          <w:tcPr>
            <w:tcW w:w="704" w:type="dxa"/>
          </w:tcPr>
          <w:p w14:paraId="7170FD07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39.</w:t>
            </w:r>
          </w:p>
        </w:tc>
        <w:tc>
          <w:tcPr>
            <w:tcW w:w="3303" w:type="dxa"/>
            <w:vAlign w:val="center"/>
          </w:tcPr>
          <w:p w14:paraId="16A7DF45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Oprawy świetlówek</w:t>
            </w:r>
          </w:p>
        </w:tc>
        <w:tc>
          <w:tcPr>
            <w:tcW w:w="1233" w:type="dxa"/>
            <w:vAlign w:val="center"/>
          </w:tcPr>
          <w:p w14:paraId="412D18EE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8</w:t>
            </w:r>
          </w:p>
        </w:tc>
        <w:tc>
          <w:tcPr>
            <w:tcW w:w="2398" w:type="dxa"/>
            <w:vAlign w:val="center"/>
          </w:tcPr>
          <w:p w14:paraId="7A224B82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I-9-22(1-8)</w:t>
            </w:r>
          </w:p>
        </w:tc>
        <w:tc>
          <w:tcPr>
            <w:tcW w:w="1566" w:type="dxa"/>
          </w:tcPr>
          <w:p w14:paraId="10B7AD65" w14:textId="4ABE25F5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Połamane, pęknięte</w:t>
            </w:r>
          </w:p>
        </w:tc>
      </w:tr>
      <w:tr w:rsidR="006B6BB9" w:rsidRPr="00A917C3" w14:paraId="7AB79776" w14:textId="77777777" w:rsidTr="006B6BB9">
        <w:tc>
          <w:tcPr>
            <w:tcW w:w="704" w:type="dxa"/>
          </w:tcPr>
          <w:p w14:paraId="347BB65C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40.</w:t>
            </w:r>
          </w:p>
        </w:tc>
        <w:tc>
          <w:tcPr>
            <w:tcW w:w="3303" w:type="dxa"/>
            <w:vAlign w:val="center"/>
          </w:tcPr>
          <w:p w14:paraId="090FB281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Lampa wisząca</w:t>
            </w:r>
          </w:p>
        </w:tc>
        <w:tc>
          <w:tcPr>
            <w:tcW w:w="1233" w:type="dxa"/>
            <w:vAlign w:val="center"/>
          </w:tcPr>
          <w:p w14:paraId="3A3FB27D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38AF4505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I-9-23</w:t>
            </w:r>
          </w:p>
        </w:tc>
        <w:tc>
          <w:tcPr>
            <w:tcW w:w="1566" w:type="dxa"/>
          </w:tcPr>
          <w:p w14:paraId="36F7A1F7" w14:textId="3DA35120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Połamane, pęknięte</w:t>
            </w:r>
          </w:p>
        </w:tc>
      </w:tr>
      <w:tr w:rsidR="006B6BB9" w:rsidRPr="00A917C3" w14:paraId="712D6CDB" w14:textId="77777777" w:rsidTr="006B6BB9">
        <w:tc>
          <w:tcPr>
            <w:tcW w:w="704" w:type="dxa"/>
          </w:tcPr>
          <w:p w14:paraId="703A795C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41.</w:t>
            </w:r>
          </w:p>
        </w:tc>
        <w:tc>
          <w:tcPr>
            <w:tcW w:w="3303" w:type="dxa"/>
            <w:vAlign w:val="center"/>
          </w:tcPr>
          <w:p w14:paraId="0E4EA30E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Czajnik </w:t>
            </w:r>
            <w:proofErr w:type="spellStart"/>
            <w:r w:rsidRPr="00A917C3">
              <w:rPr>
                <w:sz w:val="26"/>
                <w:szCs w:val="26"/>
              </w:rPr>
              <w:t>Ravanson</w:t>
            </w:r>
            <w:proofErr w:type="spellEnd"/>
          </w:p>
        </w:tc>
        <w:tc>
          <w:tcPr>
            <w:tcW w:w="1233" w:type="dxa"/>
            <w:vAlign w:val="center"/>
          </w:tcPr>
          <w:p w14:paraId="79D20176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088F009C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I-9-24</w:t>
            </w:r>
          </w:p>
        </w:tc>
        <w:tc>
          <w:tcPr>
            <w:tcW w:w="1566" w:type="dxa"/>
          </w:tcPr>
          <w:p w14:paraId="71171425" w14:textId="091DB9FA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Uszkodzony, nie działa, grzałka spalona</w:t>
            </w:r>
          </w:p>
        </w:tc>
      </w:tr>
      <w:tr w:rsidR="006B6BB9" w:rsidRPr="00A917C3" w14:paraId="38087242" w14:textId="77777777" w:rsidTr="006B6BB9">
        <w:tc>
          <w:tcPr>
            <w:tcW w:w="704" w:type="dxa"/>
          </w:tcPr>
          <w:p w14:paraId="76B61015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42.</w:t>
            </w:r>
          </w:p>
        </w:tc>
        <w:tc>
          <w:tcPr>
            <w:tcW w:w="3303" w:type="dxa"/>
            <w:vAlign w:val="center"/>
          </w:tcPr>
          <w:p w14:paraId="4193DFA7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Czajnik ze stali nierdzewnej</w:t>
            </w:r>
          </w:p>
        </w:tc>
        <w:tc>
          <w:tcPr>
            <w:tcW w:w="1233" w:type="dxa"/>
            <w:vAlign w:val="center"/>
          </w:tcPr>
          <w:p w14:paraId="60F7E468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2</w:t>
            </w:r>
          </w:p>
        </w:tc>
        <w:tc>
          <w:tcPr>
            <w:tcW w:w="2398" w:type="dxa"/>
            <w:vAlign w:val="center"/>
          </w:tcPr>
          <w:p w14:paraId="21024259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I-9-25(1-2)</w:t>
            </w:r>
          </w:p>
        </w:tc>
        <w:tc>
          <w:tcPr>
            <w:tcW w:w="1566" w:type="dxa"/>
          </w:tcPr>
          <w:p w14:paraId="6EB81EA1" w14:textId="685B0BDA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Uszkodzony, nie działa, grzałka spalona</w:t>
            </w:r>
          </w:p>
        </w:tc>
      </w:tr>
      <w:tr w:rsidR="006B6BB9" w:rsidRPr="00A917C3" w14:paraId="41C00AF2" w14:textId="77777777" w:rsidTr="006B6BB9">
        <w:tc>
          <w:tcPr>
            <w:tcW w:w="704" w:type="dxa"/>
          </w:tcPr>
          <w:p w14:paraId="37142F3C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43.</w:t>
            </w:r>
          </w:p>
        </w:tc>
        <w:tc>
          <w:tcPr>
            <w:tcW w:w="3303" w:type="dxa"/>
            <w:vAlign w:val="center"/>
          </w:tcPr>
          <w:p w14:paraId="1C64E1CC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Oprawy rastrowe</w:t>
            </w:r>
          </w:p>
        </w:tc>
        <w:tc>
          <w:tcPr>
            <w:tcW w:w="1233" w:type="dxa"/>
            <w:vAlign w:val="center"/>
          </w:tcPr>
          <w:p w14:paraId="65371025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4</w:t>
            </w:r>
          </w:p>
        </w:tc>
        <w:tc>
          <w:tcPr>
            <w:tcW w:w="2398" w:type="dxa"/>
            <w:vAlign w:val="center"/>
          </w:tcPr>
          <w:p w14:paraId="0C734EC2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I-9-26(1-4)</w:t>
            </w:r>
          </w:p>
        </w:tc>
        <w:tc>
          <w:tcPr>
            <w:tcW w:w="1566" w:type="dxa"/>
          </w:tcPr>
          <w:p w14:paraId="3EA130DC" w14:textId="1660217A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Połamane, pęknięte</w:t>
            </w:r>
          </w:p>
        </w:tc>
      </w:tr>
      <w:tr w:rsidR="006B6BB9" w:rsidRPr="00A917C3" w14:paraId="0BAB6233" w14:textId="77777777" w:rsidTr="006B6BB9">
        <w:tc>
          <w:tcPr>
            <w:tcW w:w="704" w:type="dxa"/>
          </w:tcPr>
          <w:p w14:paraId="7F70CFEF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44.</w:t>
            </w:r>
          </w:p>
        </w:tc>
        <w:tc>
          <w:tcPr>
            <w:tcW w:w="3303" w:type="dxa"/>
            <w:vAlign w:val="center"/>
          </w:tcPr>
          <w:p w14:paraId="25E604DA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Oprawa rastrowa</w:t>
            </w:r>
          </w:p>
        </w:tc>
        <w:tc>
          <w:tcPr>
            <w:tcW w:w="1233" w:type="dxa"/>
            <w:vAlign w:val="center"/>
          </w:tcPr>
          <w:p w14:paraId="0454F0F2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49AC2DE9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I-9-27</w:t>
            </w:r>
          </w:p>
        </w:tc>
        <w:tc>
          <w:tcPr>
            <w:tcW w:w="1566" w:type="dxa"/>
          </w:tcPr>
          <w:p w14:paraId="6D6A0DBF" w14:textId="557A9A96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Połamane, pęknięte</w:t>
            </w:r>
          </w:p>
        </w:tc>
      </w:tr>
      <w:tr w:rsidR="006B6BB9" w:rsidRPr="00A917C3" w14:paraId="2F769E63" w14:textId="77777777" w:rsidTr="006B6BB9">
        <w:tc>
          <w:tcPr>
            <w:tcW w:w="704" w:type="dxa"/>
          </w:tcPr>
          <w:p w14:paraId="48E2E471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45.</w:t>
            </w:r>
          </w:p>
        </w:tc>
        <w:tc>
          <w:tcPr>
            <w:tcW w:w="3303" w:type="dxa"/>
            <w:vAlign w:val="center"/>
          </w:tcPr>
          <w:p w14:paraId="43629971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Wieszak</w:t>
            </w:r>
          </w:p>
        </w:tc>
        <w:tc>
          <w:tcPr>
            <w:tcW w:w="1233" w:type="dxa"/>
            <w:vAlign w:val="center"/>
          </w:tcPr>
          <w:p w14:paraId="38A56E73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4</w:t>
            </w:r>
          </w:p>
        </w:tc>
        <w:tc>
          <w:tcPr>
            <w:tcW w:w="2398" w:type="dxa"/>
            <w:vAlign w:val="center"/>
          </w:tcPr>
          <w:p w14:paraId="3D8B08EB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I-10-1(1-4)</w:t>
            </w:r>
          </w:p>
        </w:tc>
        <w:tc>
          <w:tcPr>
            <w:tcW w:w="1566" w:type="dxa"/>
          </w:tcPr>
          <w:p w14:paraId="19E202BB" w14:textId="627312F7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Wyeksploatowane, nie stabilne</w:t>
            </w:r>
          </w:p>
        </w:tc>
      </w:tr>
      <w:tr w:rsidR="006B6BB9" w:rsidRPr="00A917C3" w14:paraId="788B3328" w14:textId="77777777" w:rsidTr="006B6BB9">
        <w:tc>
          <w:tcPr>
            <w:tcW w:w="704" w:type="dxa"/>
          </w:tcPr>
          <w:p w14:paraId="74A71367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lastRenderedPageBreak/>
              <w:t>46.</w:t>
            </w:r>
          </w:p>
        </w:tc>
        <w:tc>
          <w:tcPr>
            <w:tcW w:w="3303" w:type="dxa"/>
            <w:vAlign w:val="center"/>
          </w:tcPr>
          <w:p w14:paraId="48A055A5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Kubły pedałowe</w:t>
            </w:r>
          </w:p>
        </w:tc>
        <w:tc>
          <w:tcPr>
            <w:tcW w:w="1233" w:type="dxa"/>
            <w:vAlign w:val="center"/>
          </w:tcPr>
          <w:p w14:paraId="4A028544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5</w:t>
            </w:r>
          </w:p>
        </w:tc>
        <w:tc>
          <w:tcPr>
            <w:tcW w:w="2398" w:type="dxa"/>
            <w:vAlign w:val="center"/>
          </w:tcPr>
          <w:p w14:paraId="5DBF51E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I-10-4(1-5)</w:t>
            </w:r>
          </w:p>
        </w:tc>
        <w:tc>
          <w:tcPr>
            <w:tcW w:w="1566" w:type="dxa"/>
          </w:tcPr>
          <w:p w14:paraId="0FB4E5DB" w14:textId="5A4A1BBB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Wyeksploatowane, dziurawe</w:t>
            </w:r>
          </w:p>
        </w:tc>
      </w:tr>
      <w:tr w:rsidR="006B6BB9" w:rsidRPr="00A917C3" w14:paraId="7B7973DE" w14:textId="77777777" w:rsidTr="006B6BB9">
        <w:tc>
          <w:tcPr>
            <w:tcW w:w="704" w:type="dxa"/>
          </w:tcPr>
          <w:p w14:paraId="0F367195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47.</w:t>
            </w:r>
          </w:p>
        </w:tc>
        <w:tc>
          <w:tcPr>
            <w:tcW w:w="3303" w:type="dxa"/>
            <w:vAlign w:val="center"/>
          </w:tcPr>
          <w:p w14:paraId="36B011E8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Oprawa rastrowa</w:t>
            </w:r>
          </w:p>
        </w:tc>
        <w:tc>
          <w:tcPr>
            <w:tcW w:w="1233" w:type="dxa"/>
            <w:vAlign w:val="center"/>
          </w:tcPr>
          <w:p w14:paraId="1BABD4A4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2A094583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I-10-15</w:t>
            </w:r>
          </w:p>
        </w:tc>
        <w:tc>
          <w:tcPr>
            <w:tcW w:w="1566" w:type="dxa"/>
          </w:tcPr>
          <w:p w14:paraId="40BC7354" w14:textId="691EFED1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Połamana, pęknięta</w:t>
            </w:r>
          </w:p>
        </w:tc>
      </w:tr>
      <w:tr w:rsidR="006B6BB9" w:rsidRPr="00A917C3" w14:paraId="7930BD66" w14:textId="77777777" w:rsidTr="006B6BB9">
        <w:tc>
          <w:tcPr>
            <w:tcW w:w="704" w:type="dxa"/>
          </w:tcPr>
          <w:p w14:paraId="7D5EF5D2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48.</w:t>
            </w:r>
          </w:p>
        </w:tc>
        <w:tc>
          <w:tcPr>
            <w:tcW w:w="3303" w:type="dxa"/>
            <w:vAlign w:val="center"/>
          </w:tcPr>
          <w:p w14:paraId="3F0961F7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Kubeł pedałowy</w:t>
            </w:r>
          </w:p>
        </w:tc>
        <w:tc>
          <w:tcPr>
            <w:tcW w:w="1233" w:type="dxa"/>
            <w:vAlign w:val="center"/>
          </w:tcPr>
          <w:p w14:paraId="6600112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2B9DF502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I-10-16</w:t>
            </w:r>
          </w:p>
        </w:tc>
        <w:tc>
          <w:tcPr>
            <w:tcW w:w="1566" w:type="dxa"/>
          </w:tcPr>
          <w:p w14:paraId="65CD1548" w14:textId="5AE87325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Wyeksploatowany, pęknięty</w:t>
            </w:r>
          </w:p>
        </w:tc>
      </w:tr>
      <w:tr w:rsidR="006B6BB9" w:rsidRPr="00A917C3" w14:paraId="1C8B445F" w14:textId="77777777" w:rsidTr="006B6BB9">
        <w:tc>
          <w:tcPr>
            <w:tcW w:w="704" w:type="dxa"/>
          </w:tcPr>
          <w:p w14:paraId="5DDED7F5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49.</w:t>
            </w:r>
          </w:p>
        </w:tc>
        <w:tc>
          <w:tcPr>
            <w:tcW w:w="3303" w:type="dxa"/>
            <w:vAlign w:val="center"/>
          </w:tcPr>
          <w:p w14:paraId="490FAD0B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Kinkiet</w:t>
            </w:r>
          </w:p>
        </w:tc>
        <w:tc>
          <w:tcPr>
            <w:tcW w:w="1233" w:type="dxa"/>
            <w:vAlign w:val="center"/>
          </w:tcPr>
          <w:p w14:paraId="796E4D11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178F8FB9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I-10-19</w:t>
            </w:r>
          </w:p>
        </w:tc>
        <w:tc>
          <w:tcPr>
            <w:tcW w:w="1566" w:type="dxa"/>
          </w:tcPr>
          <w:p w14:paraId="79895A23" w14:textId="4C015B21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Pęknięty</w:t>
            </w:r>
          </w:p>
        </w:tc>
      </w:tr>
      <w:tr w:rsidR="006B6BB9" w:rsidRPr="00A917C3" w14:paraId="103DD9F3" w14:textId="77777777" w:rsidTr="006B6BB9">
        <w:tc>
          <w:tcPr>
            <w:tcW w:w="704" w:type="dxa"/>
          </w:tcPr>
          <w:p w14:paraId="25CAA304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50.</w:t>
            </w:r>
          </w:p>
        </w:tc>
        <w:tc>
          <w:tcPr>
            <w:tcW w:w="3303" w:type="dxa"/>
            <w:vAlign w:val="center"/>
          </w:tcPr>
          <w:p w14:paraId="69DC9443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 w:rsidRPr="00A917C3">
              <w:rPr>
                <w:sz w:val="26"/>
                <w:szCs w:val="26"/>
              </w:rPr>
              <w:t>Platfoniera</w:t>
            </w:r>
            <w:proofErr w:type="spellEnd"/>
          </w:p>
        </w:tc>
        <w:tc>
          <w:tcPr>
            <w:tcW w:w="1233" w:type="dxa"/>
            <w:vAlign w:val="center"/>
          </w:tcPr>
          <w:p w14:paraId="4E30B6F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3DE704E8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I-10-20</w:t>
            </w:r>
          </w:p>
        </w:tc>
        <w:tc>
          <w:tcPr>
            <w:tcW w:w="1566" w:type="dxa"/>
          </w:tcPr>
          <w:p w14:paraId="62B40B73" w14:textId="0FAACEE9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Pęknięta</w:t>
            </w:r>
          </w:p>
        </w:tc>
      </w:tr>
      <w:tr w:rsidR="006B6BB9" w:rsidRPr="00A917C3" w14:paraId="18FB5F73" w14:textId="77777777" w:rsidTr="006B6BB9">
        <w:tc>
          <w:tcPr>
            <w:tcW w:w="704" w:type="dxa"/>
          </w:tcPr>
          <w:p w14:paraId="2FDEEC29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51.</w:t>
            </w:r>
          </w:p>
        </w:tc>
        <w:tc>
          <w:tcPr>
            <w:tcW w:w="3303" w:type="dxa"/>
            <w:vAlign w:val="center"/>
          </w:tcPr>
          <w:p w14:paraId="1616B32B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Deska do prasowania</w:t>
            </w:r>
          </w:p>
        </w:tc>
        <w:tc>
          <w:tcPr>
            <w:tcW w:w="1233" w:type="dxa"/>
            <w:vAlign w:val="center"/>
          </w:tcPr>
          <w:p w14:paraId="7FE43D07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72062F86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I-10-22</w:t>
            </w:r>
          </w:p>
        </w:tc>
        <w:tc>
          <w:tcPr>
            <w:tcW w:w="1566" w:type="dxa"/>
          </w:tcPr>
          <w:p w14:paraId="725A1CCA" w14:textId="41FCA203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Wyeksploatowana, połamana</w:t>
            </w:r>
          </w:p>
        </w:tc>
      </w:tr>
      <w:tr w:rsidR="006B6BB9" w:rsidRPr="00A917C3" w14:paraId="304F8209" w14:textId="77777777" w:rsidTr="006B6BB9">
        <w:tc>
          <w:tcPr>
            <w:tcW w:w="704" w:type="dxa"/>
          </w:tcPr>
          <w:p w14:paraId="7E897EC3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52.</w:t>
            </w:r>
          </w:p>
        </w:tc>
        <w:tc>
          <w:tcPr>
            <w:tcW w:w="3303" w:type="dxa"/>
            <w:vAlign w:val="center"/>
          </w:tcPr>
          <w:p w14:paraId="7BD103AF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Szafy dwudrzwiowe z nadstawkami</w:t>
            </w:r>
          </w:p>
        </w:tc>
        <w:tc>
          <w:tcPr>
            <w:tcW w:w="1233" w:type="dxa"/>
            <w:vAlign w:val="center"/>
          </w:tcPr>
          <w:p w14:paraId="1C8752BA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2</w:t>
            </w:r>
          </w:p>
        </w:tc>
        <w:tc>
          <w:tcPr>
            <w:tcW w:w="2398" w:type="dxa"/>
            <w:vAlign w:val="center"/>
          </w:tcPr>
          <w:p w14:paraId="0E7D70AE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I-5-3(1-2)</w:t>
            </w:r>
          </w:p>
        </w:tc>
        <w:tc>
          <w:tcPr>
            <w:tcW w:w="1566" w:type="dxa"/>
          </w:tcPr>
          <w:p w14:paraId="7D588525" w14:textId="63A5D3AF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Wyeksploatowane, zerwane zawiasy</w:t>
            </w:r>
          </w:p>
        </w:tc>
      </w:tr>
      <w:tr w:rsidR="006B6BB9" w:rsidRPr="00A917C3" w14:paraId="10BE74AA" w14:textId="77777777" w:rsidTr="006B6BB9">
        <w:tc>
          <w:tcPr>
            <w:tcW w:w="704" w:type="dxa"/>
          </w:tcPr>
          <w:p w14:paraId="753C640A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53.</w:t>
            </w:r>
          </w:p>
        </w:tc>
        <w:tc>
          <w:tcPr>
            <w:tcW w:w="3303" w:type="dxa"/>
            <w:vAlign w:val="center"/>
          </w:tcPr>
          <w:p w14:paraId="28D6CC7E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Wykładzina Toledo </w:t>
            </w:r>
          </w:p>
        </w:tc>
        <w:tc>
          <w:tcPr>
            <w:tcW w:w="1233" w:type="dxa"/>
            <w:vAlign w:val="center"/>
          </w:tcPr>
          <w:p w14:paraId="536FD729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049E347D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I-11-8</w:t>
            </w:r>
          </w:p>
        </w:tc>
        <w:tc>
          <w:tcPr>
            <w:tcW w:w="1566" w:type="dxa"/>
          </w:tcPr>
          <w:p w14:paraId="445044CD" w14:textId="7C1C46D4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Wyeksploatowana, zniszczone</w:t>
            </w:r>
          </w:p>
        </w:tc>
      </w:tr>
      <w:tr w:rsidR="006B6BB9" w:rsidRPr="00A917C3" w14:paraId="341193B6" w14:textId="77777777" w:rsidTr="006B6BB9">
        <w:tc>
          <w:tcPr>
            <w:tcW w:w="704" w:type="dxa"/>
          </w:tcPr>
          <w:p w14:paraId="758E4BE9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54.</w:t>
            </w:r>
          </w:p>
        </w:tc>
        <w:tc>
          <w:tcPr>
            <w:tcW w:w="3303" w:type="dxa"/>
            <w:vAlign w:val="center"/>
          </w:tcPr>
          <w:p w14:paraId="6F0325A6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Wykładzina </w:t>
            </w:r>
            <w:proofErr w:type="spellStart"/>
            <w:r w:rsidRPr="00A917C3">
              <w:rPr>
                <w:sz w:val="26"/>
                <w:szCs w:val="26"/>
              </w:rPr>
              <w:t>strong</w:t>
            </w:r>
            <w:proofErr w:type="spellEnd"/>
          </w:p>
        </w:tc>
        <w:tc>
          <w:tcPr>
            <w:tcW w:w="1233" w:type="dxa"/>
            <w:vAlign w:val="center"/>
          </w:tcPr>
          <w:p w14:paraId="66C842D2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2BB85353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I-11-9</w:t>
            </w:r>
          </w:p>
        </w:tc>
        <w:tc>
          <w:tcPr>
            <w:tcW w:w="1566" w:type="dxa"/>
          </w:tcPr>
          <w:p w14:paraId="5961533E" w14:textId="63D63756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Wyeksploatowana, zniszczone</w:t>
            </w:r>
          </w:p>
        </w:tc>
      </w:tr>
      <w:tr w:rsidR="006B6BB9" w:rsidRPr="00A917C3" w14:paraId="3CA3882A" w14:textId="77777777" w:rsidTr="006B6BB9">
        <w:tc>
          <w:tcPr>
            <w:tcW w:w="704" w:type="dxa"/>
          </w:tcPr>
          <w:p w14:paraId="215C8011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55.</w:t>
            </w:r>
          </w:p>
        </w:tc>
        <w:tc>
          <w:tcPr>
            <w:tcW w:w="3303" w:type="dxa"/>
            <w:vAlign w:val="center"/>
          </w:tcPr>
          <w:p w14:paraId="74A9C292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Wykładzina </w:t>
            </w:r>
            <w:proofErr w:type="spellStart"/>
            <w:r w:rsidRPr="00A917C3">
              <w:rPr>
                <w:sz w:val="26"/>
                <w:szCs w:val="26"/>
              </w:rPr>
              <w:t>strong</w:t>
            </w:r>
            <w:proofErr w:type="spellEnd"/>
          </w:p>
        </w:tc>
        <w:tc>
          <w:tcPr>
            <w:tcW w:w="1233" w:type="dxa"/>
            <w:vAlign w:val="center"/>
          </w:tcPr>
          <w:p w14:paraId="2F9A564C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4EED73CE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I-11-10</w:t>
            </w:r>
          </w:p>
        </w:tc>
        <w:tc>
          <w:tcPr>
            <w:tcW w:w="1566" w:type="dxa"/>
          </w:tcPr>
          <w:p w14:paraId="068089A5" w14:textId="3CAB652F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Wyeksploatowana, zniszczone</w:t>
            </w:r>
          </w:p>
        </w:tc>
      </w:tr>
      <w:tr w:rsidR="006B6BB9" w:rsidRPr="00A917C3" w14:paraId="0B0B9F62" w14:textId="77777777" w:rsidTr="006B6BB9">
        <w:tc>
          <w:tcPr>
            <w:tcW w:w="704" w:type="dxa"/>
          </w:tcPr>
          <w:p w14:paraId="68AB8CF2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56.</w:t>
            </w:r>
          </w:p>
        </w:tc>
        <w:tc>
          <w:tcPr>
            <w:tcW w:w="3303" w:type="dxa"/>
            <w:vAlign w:val="center"/>
          </w:tcPr>
          <w:p w14:paraId="184B0A04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Wykładzina </w:t>
            </w:r>
            <w:proofErr w:type="spellStart"/>
            <w:r w:rsidRPr="00A917C3">
              <w:rPr>
                <w:sz w:val="26"/>
                <w:szCs w:val="26"/>
              </w:rPr>
              <w:t>strong</w:t>
            </w:r>
            <w:proofErr w:type="spellEnd"/>
          </w:p>
        </w:tc>
        <w:tc>
          <w:tcPr>
            <w:tcW w:w="1233" w:type="dxa"/>
            <w:vAlign w:val="center"/>
          </w:tcPr>
          <w:p w14:paraId="11CBF6B9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58C4E4AF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I-11-11</w:t>
            </w:r>
          </w:p>
        </w:tc>
        <w:tc>
          <w:tcPr>
            <w:tcW w:w="1566" w:type="dxa"/>
          </w:tcPr>
          <w:p w14:paraId="1485E05F" w14:textId="54759BFD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Wyeksploatowana, zniszczon</w:t>
            </w:r>
            <w:r>
              <w:rPr>
                <w:sz w:val="16"/>
                <w:szCs w:val="16"/>
              </w:rPr>
              <w:t>e</w:t>
            </w:r>
          </w:p>
        </w:tc>
      </w:tr>
      <w:tr w:rsidR="006B6BB9" w:rsidRPr="00A917C3" w14:paraId="2057CEC6" w14:textId="77777777" w:rsidTr="006B6BB9">
        <w:tc>
          <w:tcPr>
            <w:tcW w:w="704" w:type="dxa"/>
          </w:tcPr>
          <w:p w14:paraId="57EE1DAF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57.</w:t>
            </w:r>
          </w:p>
        </w:tc>
        <w:tc>
          <w:tcPr>
            <w:tcW w:w="3303" w:type="dxa"/>
            <w:vAlign w:val="center"/>
          </w:tcPr>
          <w:p w14:paraId="64F5AD6C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Wykładzina dywanowa </w:t>
            </w:r>
            <w:proofErr w:type="spellStart"/>
            <w:r w:rsidRPr="00A917C3">
              <w:rPr>
                <w:sz w:val="26"/>
                <w:szCs w:val="26"/>
              </w:rPr>
              <w:t>strong</w:t>
            </w:r>
            <w:proofErr w:type="spellEnd"/>
          </w:p>
        </w:tc>
        <w:tc>
          <w:tcPr>
            <w:tcW w:w="1233" w:type="dxa"/>
            <w:vAlign w:val="center"/>
          </w:tcPr>
          <w:p w14:paraId="400AE2D3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7CAC8347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I-11-12</w:t>
            </w:r>
          </w:p>
        </w:tc>
        <w:tc>
          <w:tcPr>
            <w:tcW w:w="1566" w:type="dxa"/>
          </w:tcPr>
          <w:p w14:paraId="013537B4" w14:textId="67ADC2FF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Wyeksploatowana, zniszczone</w:t>
            </w:r>
          </w:p>
        </w:tc>
      </w:tr>
      <w:tr w:rsidR="006B6BB9" w:rsidRPr="00A917C3" w14:paraId="6869EF51" w14:textId="77777777" w:rsidTr="006B6BB9">
        <w:tc>
          <w:tcPr>
            <w:tcW w:w="704" w:type="dxa"/>
          </w:tcPr>
          <w:p w14:paraId="63A44716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58.</w:t>
            </w:r>
          </w:p>
        </w:tc>
        <w:tc>
          <w:tcPr>
            <w:tcW w:w="3303" w:type="dxa"/>
            <w:vAlign w:val="center"/>
          </w:tcPr>
          <w:p w14:paraId="304809EF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Stolik okolicznościowy</w:t>
            </w:r>
          </w:p>
        </w:tc>
        <w:tc>
          <w:tcPr>
            <w:tcW w:w="1233" w:type="dxa"/>
            <w:vAlign w:val="center"/>
          </w:tcPr>
          <w:p w14:paraId="56B1E1BA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012D767D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I-91-1-283-290</w:t>
            </w:r>
          </w:p>
        </w:tc>
        <w:tc>
          <w:tcPr>
            <w:tcW w:w="1566" w:type="dxa"/>
          </w:tcPr>
          <w:p w14:paraId="48274BB0" w14:textId="69A9A1E1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Zniszczony, zdarta okleina</w:t>
            </w:r>
          </w:p>
        </w:tc>
      </w:tr>
      <w:tr w:rsidR="006B6BB9" w:rsidRPr="00A917C3" w14:paraId="60983924" w14:textId="77777777" w:rsidTr="006B6BB9">
        <w:tc>
          <w:tcPr>
            <w:tcW w:w="704" w:type="dxa"/>
          </w:tcPr>
          <w:p w14:paraId="430EDD01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59.</w:t>
            </w:r>
          </w:p>
        </w:tc>
        <w:tc>
          <w:tcPr>
            <w:tcW w:w="3303" w:type="dxa"/>
            <w:vAlign w:val="center"/>
          </w:tcPr>
          <w:p w14:paraId="2C413C64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Stolik pod telewizor</w:t>
            </w:r>
          </w:p>
        </w:tc>
        <w:tc>
          <w:tcPr>
            <w:tcW w:w="1233" w:type="dxa"/>
            <w:vAlign w:val="center"/>
          </w:tcPr>
          <w:p w14:paraId="5DB697AD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2</w:t>
            </w:r>
          </w:p>
        </w:tc>
        <w:tc>
          <w:tcPr>
            <w:tcW w:w="2398" w:type="dxa"/>
            <w:vAlign w:val="center"/>
          </w:tcPr>
          <w:p w14:paraId="40E5AF66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I-12-3(1-2)</w:t>
            </w:r>
          </w:p>
        </w:tc>
        <w:tc>
          <w:tcPr>
            <w:tcW w:w="1566" w:type="dxa"/>
          </w:tcPr>
          <w:p w14:paraId="4686B6F1" w14:textId="50B1B459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Uszkodzone, zużyte, zdarta okleina</w:t>
            </w:r>
          </w:p>
        </w:tc>
      </w:tr>
      <w:tr w:rsidR="006B6BB9" w:rsidRPr="00A917C3" w14:paraId="49814C39" w14:textId="77777777" w:rsidTr="006B6BB9">
        <w:tc>
          <w:tcPr>
            <w:tcW w:w="704" w:type="dxa"/>
          </w:tcPr>
          <w:p w14:paraId="4AD513E9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60.</w:t>
            </w:r>
          </w:p>
        </w:tc>
        <w:tc>
          <w:tcPr>
            <w:tcW w:w="3303" w:type="dxa"/>
            <w:vAlign w:val="center"/>
          </w:tcPr>
          <w:p w14:paraId="6B69B8D2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Stolik okolicznościowy</w:t>
            </w:r>
          </w:p>
        </w:tc>
        <w:tc>
          <w:tcPr>
            <w:tcW w:w="1233" w:type="dxa"/>
            <w:vAlign w:val="center"/>
          </w:tcPr>
          <w:p w14:paraId="51E42EB3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39E05DC6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I-12-4</w:t>
            </w:r>
          </w:p>
        </w:tc>
        <w:tc>
          <w:tcPr>
            <w:tcW w:w="1566" w:type="dxa"/>
          </w:tcPr>
          <w:p w14:paraId="6F7A391D" w14:textId="32BDE406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Uszkodzony, zużyty, zdarta okleina</w:t>
            </w:r>
          </w:p>
        </w:tc>
      </w:tr>
      <w:tr w:rsidR="006B6BB9" w:rsidRPr="00A917C3" w14:paraId="57FCC154" w14:textId="77777777" w:rsidTr="006B6BB9">
        <w:tc>
          <w:tcPr>
            <w:tcW w:w="704" w:type="dxa"/>
          </w:tcPr>
          <w:p w14:paraId="005602B9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61.</w:t>
            </w:r>
          </w:p>
        </w:tc>
        <w:tc>
          <w:tcPr>
            <w:tcW w:w="3303" w:type="dxa"/>
            <w:vAlign w:val="center"/>
          </w:tcPr>
          <w:p w14:paraId="7EB328C7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Zegar ścienny</w:t>
            </w:r>
          </w:p>
        </w:tc>
        <w:tc>
          <w:tcPr>
            <w:tcW w:w="1233" w:type="dxa"/>
            <w:vAlign w:val="center"/>
          </w:tcPr>
          <w:p w14:paraId="3A3055A1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6B51C299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I-91-1-300-1</w:t>
            </w:r>
          </w:p>
        </w:tc>
        <w:tc>
          <w:tcPr>
            <w:tcW w:w="1566" w:type="dxa"/>
          </w:tcPr>
          <w:p w14:paraId="3AA361DE" w14:textId="1CBF0396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Nie działa</w:t>
            </w:r>
          </w:p>
        </w:tc>
      </w:tr>
      <w:tr w:rsidR="006B6BB9" w:rsidRPr="00A917C3" w14:paraId="52164044" w14:textId="77777777" w:rsidTr="006B6BB9">
        <w:tc>
          <w:tcPr>
            <w:tcW w:w="704" w:type="dxa"/>
          </w:tcPr>
          <w:p w14:paraId="16918A83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62.</w:t>
            </w:r>
          </w:p>
        </w:tc>
        <w:tc>
          <w:tcPr>
            <w:tcW w:w="3303" w:type="dxa"/>
            <w:vAlign w:val="center"/>
          </w:tcPr>
          <w:p w14:paraId="687B72A5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Pralka automatyczna</w:t>
            </w:r>
          </w:p>
        </w:tc>
        <w:tc>
          <w:tcPr>
            <w:tcW w:w="1233" w:type="dxa"/>
            <w:vAlign w:val="center"/>
          </w:tcPr>
          <w:p w14:paraId="62EA007A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46212EAC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I-13-4</w:t>
            </w:r>
          </w:p>
        </w:tc>
        <w:tc>
          <w:tcPr>
            <w:tcW w:w="1566" w:type="dxa"/>
          </w:tcPr>
          <w:p w14:paraId="02085AF9" w14:textId="4CB0768F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Przestarzała technologicznie, spalony silnik, naprawa nieopłacalna</w:t>
            </w:r>
          </w:p>
        </w:tc>
      </w:tr>
      <w:tr w:rsidR="006B6BB9" w:rsidRPr="00A917C3" w14:paraId="5AAD084C" w14:textId="77777777" w:rsidTr="006B6BB9">
        <w:tc>
          <w:tcPr>
            <w:tcW w:w="704" w:type="dxa"/>
          </w:tcPr>
          <w:p w14:paraId="3AAC46CC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63.</w:t>
            </w:r>
          </w:p>
        </w:tc>
        <w:tc>
          <w:tcPr>
            <w:tcW w:w="3303" w:type="dxa"/>
            <w:vAlign w:val="center"/>
          </w:tcPr>
          <w:p w14:paraId="7E24CEA1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Wywieszki informacyjne</w:t>
            </w:r>
          </w:p>
        </w:tc>
        <w:tc>
          <w:tcPr>
            <w:tcW w:w="1233" w:type="dxa"/>
            <w:vAlign w:val="center"/>
          </w:tcPr>
          <w:p w14:paraId="6518047A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65709E4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I-13-6</w:t>
            </w:r>
          </w:p>
        </w:tc>
        <w:tc>
          <w:tcPr>
            <w:tcW w:w="1566" w:type="dxa"/>
          </w:tcPr>
          <w:p w14:paraId="2C73E69A" w14:textId="0FF23C33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Zużyte</w:t>
            </w:r>
          </w:p>
        </w:tc>
      </w:tr>
      <w:tr w:rsidR="006B6BB9" w:rsidRPr="00A917C3" w14:paraId="5AA7A985" w14:textId="77777777" w:rsidTr="006B6BB9">
        <w:tc>
          <w:tcPr>
            <w:tcW w:w="704" w:type="dxa"/>
          </w:tcPr>
          <w:p w14:paraId="3B244106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64.</w:t>
            </w:r>
          </w:p>
        </w:tc>
        <w:tc>
          <w:tcPr>
            <w:tcW w:w="3303" w:type="dxa"/>
            <w:vAlign w:val="center"/>
          </w:tcPr>
          <w:p w14:paraId="78DF4EDB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Wykładzina dywanowa</w:t>
            </w:r>
          </w:p>
        </w:tc>
        <w:tc>
          <w:tcPr>
            <w:tcW w:w="1233" w:type="dxa"/>
            <w:vAlign w:val="center"/>
          </w:tcPr>
          <w:p w14:paraId="29E112EF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3AA0198A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I-14-7</w:t>
            </w:r>
          </w:p>
        </w:tc>
        <w:tc>
          <w:tcPr>
            <w:tcW w:w="1566" w:type="dxa"/>
          </w:tcPr>
          <w:p w14:paraId="2B009E3F" w14:textId="1987834D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Wyeksploatowana, zniszczone</w:t>
            </w:r>
          </w:p>
        </w:tc>
      </w:tr>
      <w:tr w:rsidR="006B6BB9" w:rsidRPr="00A917C3" w14:paraId="56AA6657" w14:textId="77777777" w:rsidTr="006B6BB9">
        <w:tc>
          <w:tcPr>
            <w:tcW w:w="704" w:type="dxa"/>
          </w:tcPr>
          <w:p w14:paraId="6D1F27E8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65.</w:t>
            </w:r>
          </w:p>
        </w:tc>
        <w:tc>
          <w:tcPr>
            <w:tcW w:w="3303" w:type="dxa"/>
            <w:vAlign w:val="center"/>
          </w:tcPr>
          <w:p w14:paraId="5F4AF241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Firany</w:t>
            </w:r>
          </w:p>
        </w:tc>
        <w:tc>
          <w:tcPr>
            <w:tcW w:w="1233" w:type="dxa"/>
            <w:vAlign w:val="center"/>
          </w:tcPr>
          <w:p w14:paraId="593C94EF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042A6F31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I-14-8(1-2)</w:t>
            </w:r>
          </w:p>
        </w:tc>
        <w:tc>
          <w:tcPr>
            <w:tcW w:w="1566" w:type="dxa"/>
          </w:tcPr>
          <w:p w14:paraId="6AF86086" w14:textId="1B331BD3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Zużyte, dziurawe</w:t>
            </w:r>
          </w:p>
        </w:tc>
      </w:tr>
      <w:tr w:rsidR="006B6BB9" w:rsidRPr="00A917C3" w14:paraId="266D7B9C" w14:textId="77777777" w:rsidTr="006B6BB9">
        <w:tc>
          <w:tcPr>
            <w:tcW w:w="704" w:type="dxa"/>
          </w:tcPr>
          <w:p w14:paraId="6224F111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66.</w:t>
            </w:r>
          </w:p>
        </w:tc>
        <w:tc>
          <w:tcPr>
            <w:tcW w:w="3303" w:type="dxa"/>
            <w:vAlign w:val="center"/>
          </w:tcPr>
          <w:p w14:paraId="3E4114BC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Firany</w:t>
            </w:r>
          </w:p>
        </w:tc>
        <w:tc>
          <w:tcPr>
            <w:tcW w:w="1233" w:type="dxa"/>
            <w:vAlign w:val="center"/>
          </w:tcPr>
          <w:p w14:paraId="61C537ED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65FF71D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I-14-9</w:t>
            </w:r>
          </w:p>
        </w:tc>
        <w:tc>
          <w:tcPr>
            <w:tcW w:w="1566" w:type="dxa"/>
          </w:tcPr>
          <w:p w14:paraId="13BE15ED" w14:textId="28D18778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Zużyte, dziurawe</w:t>
            </w:r>
          </w:p>
        </w:tc>
      </w:tr>
      <w:tr w:rsidR="006B6BB9" w:rsidRPr="00A917C3" w14:paraId="48E20350" w14:textId="77777777" w:rsidTr="006B6BB9">
        <w:tc>
          <w:tcPr>
            <w:tcW w:w="704" w:type="dxa"/>
          </w:tcPr>
          <w:p w14:paraId="512BC924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67.</w:t>
            </w:r>
          </w:p>
        </w:tc>
        <w:tc>
          <w:tcPr>
            <w:tcW w:w="3303" w:type="dxa"/>
            <w:vAlign w:val="center"/>
          </w:tcPr>
          <w:p w14:paraId="17D05022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Wykładzina</w:t>
            </w:r>
          </w:p>
        </w:tc>
        <w:tc>
          <w:tcPr>
            <w:tcW w:w="1233" w:type="dxa"/>
            <w:vAlign w:val="center"/>
          </w:tcPr>
          <w:p w14:paraId="2D9EEAF7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98" w:type="dxa"/>
            <w:vAlign w:val="center"/>
          </w:tcPr>
          <w:p w14:paraId="44A8CB9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I-14-11</w:t>
            </w:r>
          </w:p>
        </w:tc>
        <w:tc>
          <w:tcPr>
            <w:tcW w:w="1566" w:type="dxa"/>
          </w:tcPr>
          <w:p w14:paraId="1A96383E" w14:textId="30E767A0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Wyeksploatowana, zniszczone</w:t>
            </w:r>
          </w:p>
        </w:tc>
      </w:tr>
      <w:tr w:rsidR="006B6BB9" w:rsidRPr="00A917C3" w14:paraId="12DF1F3B" w14:textId="77777777" w:rsidTr="006B6BB9">
        <w:tc>
          <w:tcPr>
            <w:tcW w:w="704" w:type="dxa"/>
          </w:tcPr>
          <w:p w14:paraId="21A5F360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68.</w:t>
            </w:r>
          </w:p>
        </w:tc>
        <w:tc>
          <w:tcPr>
            <w:tcW w:w="3303" w:type="dxa"/>
            <w:vAlign w:val="center"/>
          </w:tcPr>
          <w:p w14:paraId="76765F25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Karnisz</w:t>
            </w:r>
          </w:p>
        </w:tc>
        <w:tc>
          <w:tcPr>
            <w:tcW w:w="1233" w:type="dxa"/>
            <w:vAlign w:val="center"/>
          </w:tcPr>
          <w:p w14:paraId="362D1444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7A6F380F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I-14-15</w:t>
            </w:r>
          </w:p>
        </w:tc>
        <w:tc>
          <w:tcPr>
            <w:tcW w:w="1566" w:type="dxa"/>
          </w:tcPr>
          <w:p w14:paraId="17C6A2F8" w14:textId="53212F1A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Złamany</w:t>
            </w:r>
          </w:p>
        </w:tc>
      </w:tr>
      <w:tr w:rsidR="006B6BB9" w:rsidRPr="00A917C3" w14:paraId="587AC462" w14:textId="77777777" w:rsidTr="006B6BB9">
        <w:tc>
          <w:tcPr>
            <w:tcW w:w="704" w:type="dxa"/>
          </w:tcPr>
          <w:p w14:paraId="14BDCC44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69.</w:t>
            </w:r>
          </w:p>
        </w:tc>
        <w:tc>
          <w:tcPr>
            <w:tcW w:w="3303" w:type="dxa"/>
            <w:vAlign w:val="center"/>
          </w:tcPr>
          <w:p w14:paraId="5051F829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Wykładzina dywanowa</w:t>
            </w:r>
          </w:p>
        </w:tc>
        <w:tc>
          <w:tcPr>
            <w:tcW w:w="1233" w:type="dxa"/>
            <w:vAlign w:val="center"/>
          </w:tcPr>
          <w:p w14:paraId="73AA2438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613C64B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I-14-12</w:t>
            </w:r>
          </w:p>
        </w:tc>
        <w:tc>
          <w:tcPr>
            <w:tcW w:w="1566" w:type="dxa"/>
          </w:tcPr>
          <w:p w14:paraId="64EFA6F3" w14:textId="3B18CD31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Wyeksploatowana, zniszczone</w:t>
            </w:r>
          </w:p>
        </w:tc>
      </w:tr>
      <w:tr w:rsidR="006B6BB9" w:rsidRPr="00A917C3" w14:paraId="0631CDD3" w14:textId="77777777" w:rsidTr="006B6BB9">
        <w:tc>
          <w:tcPr>
            <w:tcW w:w="704" w:type="dxa"/>
          </w:tcPr>
          <w:p w14:paraId="78CCBC9D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70.</w:t>
            </w:r>
          </w:p>
        </w:tc>
        <w:tc>
          <w:tcPr>
            <w:tcW w:w="3303" w:type="dxa"/>
            <w:vAlign w:val="center"/>
          </w:tcPr>
          <w:p w14:paraId="616CCB25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Wykładzina dywanowa</w:t>
            </w:r>
          </w:p>
        </w:tc>
        <w:tc>
          <w:tcPr>
            <w:tcW w:w="1233" w:type="dxa"/>
            <w:vAlign w:val="center"/>
          </w:tcPr>
          <w:p w14:paraId="25BA2AE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720BA472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I-14-16</w:t>
            </w:r>
          </w:p>
        </w:tc>
        <w:tc>
          <w:tcPr>
            <w:tcW w:w="1566" w:type="dxa"/>
          </w:tcPr>
          <w:p w14:paraId="43B097C9" w14:textId="409909FE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Wyeksploatowana, zniszczone</w:t>
            </w:r>
          </w:p>
        </w:tc>
      </w:tr>
      <w:tr w:rsidR="006B6BB9" w:rsidRPr="00A917C3" w14:paraId="1065C37A" w14:textId="77777777" w:rsidTr="006B6BB9">
        <w:tc>
          <w:tcPr>
            <w:tcW w:w="704" w:type="dxa"/>
          </w:tcPr>
          <w:p w14:paraId="3FB1D552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71.</w:t>
            </w:r>
          </w:p>
        </w:tc>
        <w:tc>
          <w:tcPr>
            <w:tcW w:w="3303" w:type="dxa"/>
            <w:vAlign w:val="center"/>
          </w:tcPr>
          <w:p w14:paraId="24517113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Wykładzina dywanowa</w:t>
            </w:r>
          </w:p>
        </w:tc>
        <w:tc>
          <w:tcPr>
            <w:tcW w:w="1233" w:type="dxa"/>
            <w:vAlign w:val="center"/>
          </w:tcPr>
          <w:p w14:paraId="636BA7EA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341596D2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I-14-18</w:t>
            </w:r>
          </w:p>
        </w:tc>
        <w:tc>
          <w:tcPr>
            <w:tcW w:w="1566" w:type="dxa"/>
          </w:tcPr>
          <w:p w14:paraId="3B47D5D3" w14:textId="024E7866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Wyeksploatowana, zniszczone</w:t>
            </w:r>
          </w:p>
        </w:tc>
      </w:tr>
      <w:tr w:rsidR="006B6BB9" w:rsidRPr="00A917C3" w14:paraId="4C2E40EC" w14:textId="77777777" w:rsidTr="006B6BB9">
        <w:tc>
          <w:tcPr>
            <w:tcW w:w="704" w:type="dxa"/>
          </w:tcPr>
          <w:p w14:paraId="2B08E3A8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72.</w:t>
            </w:r>
          </w:p>
        </w:tc>
        <w:tc>
          <w:tcPr>
            <w:tcW w:w="3303" w:type="dxa"/>
            <w:vAlign w:val="center"/>
          </w:tcPr>
          <w:p w14:paraId="0F1270B0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Wykładzina dywanowa</w:t>
            </w:r>
          </w:p>
        </w:tc>
        <w:tc>
          <w:tcPr>
            <w:tcW w:w="1233" w:type="dxa"/>
            <w:vAlign w:val="center"/>
          </w:tcPr>
          <w:p w14:paraId="5179BC72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463F3735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I-14-19</w:t>
            </w:r>
          </w:p>
        </w:tc>
        <w:tc>
          <w:tcPr>
            <w:tcW w:w="1566" w:type="dxa"/>
          </w:tcPr>
          <w:p w14:paraId="0235C546" w14:textId="33998A5A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Wyeksploatowana, zniszczon</w:t>
            </w:r>
            <w:r>
              <w:rPr>
                <w:sz w:val="16"/>
                <w:szCs w:val="16"/>
              </w:rPr>
              <w:t>e</w:t>
            </w:r>
          </w:p>
        </w:tc>
      </w:tr>
      <w:tr w:rsidR="006B6BB9" w:rsidRPr="00A917C3" w14:paraId="2C76F496" w14:textId="77777777" w:rsidTr="006B6BB9">
        <w:tc>
          <w:tcPr>
            <w:tcW w:w="704" w:type="dxa"/>
          </w:tcPr>
          <w:p w14:paraId="257D7ED8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73.</w:t>
            </w:r>
          </w:p>
        </w:tc>
        <w:tc>
          <w:tcPr>
            <w:tcW w:w="3303" w:type="dxa"/>
            <w:vAlign w:val="center"/>
          </w:tcPr>
          <w:p w14:paraId="5A77E787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Wykładzina dywanowa</w:t>
            </w:r>
          </w:p>
        </w:tc>
        <w:tc>
          <w:tcPr>
            <w:tcW w:w="1233" w:type="dxa"/>
            <w:vAlign w:val="center"/>
          </w:tcPr>
          <w:p w14:paraId="44FA15B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491ECD24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I-14-20</w:t>
            </w:r>
          </w:p>
        </w:tc>
        <w:tc>
          <w:tcPr>
            <w:tcW w:w="1566" w:type="dxa"/>
          </w:tcPr>
          <w:p w14:paraId="3DB0AD81" w14:textId="2F704241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Wyeksploatowana, zniszczone</w:t>
            </w:r>
          </w:p>
        </w:tc>
      </w:tr>
      <w:tr w:rsidR="006B6BB9" w:rsidRPr="00A917C3" w14:paraId="6FE8F48A" w14:textId="77777777" w:rsidTr="006B6BB9">
        <w:tc>
          <w:tcPr>
            <w:tcW w:w="704" w:type="dxa"/>
          </w:tcPr>
          <w:p w14:paraId="6A91DF01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74.</w:t>
            </w:r>
          </w:p>
        </w:tc>
        <w:tc>
          <w:tcPr>
            <w:tcW w:w="3303" w:type="dxa"/>
            <w:vAlign w:val="center"/>
          </w:tcPr>
          <w:p w14:paraId="79251242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Wykładzina dywanowa</w:t>
            </w:r>
          </w:p>
        </w:tc>
        <w:tc>
          <w:tcPr>
            <w:tcW w:w="1233" w:type="dxa"/>
            <w:vAlign w:val="center"/>
          </w:tcPr>
          <w:p w14:paraId="1E3A7992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445698CD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I-14-22</w:t>
            </w:r>
          </w:p>
        </w:tc>
        <w:tc>
          <w:tcPr>
            <w:tcW w:w="1566" w:type="dxa"/>
          </w:tcPr>
          <w:p w14:paraId="4930C43E" w14:textId="3C157794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Wyeksploatowana, zniszczone</w:t>
            </w:r>
          </w:p>
        </w:tc>
      </w:tr>
      <w:tr w:rsidR="006B6BB9" w:rsidRPr="00A917C3" w14:paraId="105B2E24" w14:textId="77777777" w:rsidTr="006B6BB9">
        <w:tc>
          <w:tcPr>
            <w:tcW w:w="704" w:type="dxa"/>
          </w:tcPr>
          <w:p w14:paraId="56FA4EBD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lastRenderedPageBreak/>
              <w:t>75.</w:t>
            </w:r>
          </w:p>
        </w:tc>
        <w:tc>
          <w:tcPr>
            <w:tcW w:w="3303" w:type="dxa"/>
            <w:vAlign w:val="center"/>
          </w:tcPr>
          <w:p w14:paraId="5BAB8532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wykładzina dywanowa</w:t>
            </w:r>
          </w:p>
        </w:tc>
        <w:tc>
          <w:tcPr>
            <w:tcW w:w="1233" w:type="dxa"/>
            <w:vAlign w:val="center"/>
          </w:tcPr>
          <w:p w14:paraId="5E21B584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4E3D677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I-14-23</w:t>
            </w:r>
          </w:p>
        </w:tc>
        <w:tc>
          <w:tcPr>
            <w:tcW w:w="1566" w:type="dxa"/>
          </w:tcPr>
          <w:p w14:paraId="24B60F67" w14:textId="773FC5A7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Wyeksploatowana, zniszczone</w:t>
            </w:r>
          </w:p>
        </w:tc>
      </w:tr>
      <w:tr w:rsidR="006B6BB9" w:rsidRPr="00A917C3" w14:paraId="72B88FC9" w14:textId="77777777" w:rsidTr="006B6BB9">
        <w:tc>
          <w:tcPr>
            <w:tcW w:w="704" w:type="dxa"/>
          </w:tcPr>
          <w:p w14:paraId="1505CC75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76.</w:t>
            </w:r>
          </w:p>
        </w:tc>
        <w:tc>
          <w:tcPr>
            <w:tcW w:w="3303" w:type="dxa"/>
          </w:tcPr>
          <w:p w14:paraId="1A8172E2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wykładzina dywanowa</w:t>
            </w:r>
          </w:p>
        </w:tc>
        <w:tc>
          <w:tcPr>
            <w:tcW w:w="1233" w:type="dxa"/>
            <w:vAlign w:val="center"/>
          </w:tcPr>
          <w:p w14:paraId="7320FB6D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535A6EB2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I-14-24</w:t>
            </w:r>
          </w:p>
        </w:tc>
        <w:tc>
          <w:tcPr>
            <w:tcW w:w="1566" w:type="dxa"/>
          </w:tcPr>
          <w:p w14:paraId="4F55844C" w14:textId="648E95EC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Wyeksploatowana, zniszczone</w:t>
            </w:r>
          </w:p>
        </w:tc>
      </w:tr>
      <w:tr w:rsidR="006B6BB9" w:rsidRPr="00A917C3" w14:paraId="315EC91C" w14:textId="77777777" w:rsidTr="006B6BB9">
        <w:tc>
          <w:tcPr>
            <w:tcW w:w="704" w:type="dxa"/>
          </w:tcPr>
          <w:p w14:paraId="2D710735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77.</w:t>
            </w:r>
          </w:p>
        </w:tc>
        <w:tc>
          <w:tcPr>
            <w:tcW w:w="3303" w:type="dxa"/>
          </w:tcPr>
          <w:p w14:paraId="642E5963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wykładzina dywanowa</w:t>
            </w:r>
          </w:p>
        </w:tc>
        <w:tc>
          <w:tcPr>
            <w:tcW w:w="1233" w:type="dxa"/>
            <w:vAlign w:val="center"/>
          </w:tcPr>
          <w:p w14:paraId="612822B3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5BC810E8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I-14-25</w:t>
            </w:r>
          </w:p>
        </w:tc>
        <w:tc>
          <w:tcPr>
            <w:tcW w:w="1566" w:type="dxa"/>
          </w:tcPr>
          <w:p w14:paraId="253D72FE" w14:textId="07268CAE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Wyeksploatowana, zniszczone</w:t>
            </w:r>
          </w:p>
        </w:tc>
      </w:tr>
      <w:tr w:rsidR="006B6BB9" w:rsidRPr="00A917C3" w14:paraId="2AE36CB7" w14:textId="77777777" w:rsidTr="006B6BB9">
        <w:tc>
          <w:tcPr>
            <w:tcW w:w="704" w:type="dxa"/>
          </w:tcPr>
          <w:p w14:paraId="1C55F763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78.</w:t>
            </w:r>
          </w:p>
        </w:tc>
        <w:tc>
          <w:tcPr>
            <w:tcW w:w="3303" w:type="dxa"/>
            <w:vAlign w:val="center"/>
          </w:tcPr>
          <w:p w14:paraId="29005DFE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Wykładzina dywanowa</w:t>
            </w:r>
          </w:p>
        </w:tc>
        <w:tc>
          <w:tcPr>
            <w:tcW w:w="1233" w:type="dxa"/>
            <w:vAlign w:val="center"/>
          </w:tcPr>
          <w:p w14:paraId="0E22A8A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62ABC35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I-14-26</w:t>
            </w:r>
          </w:p>
        </w:tc>
        <w:tc>
          <w:tcPr>
            <w:tcW w:w="1566" w:type="dxa"/>
          </w:tcPr>
          <w:p w14:paraId="7270AEF3" w14:textId="6CEFAF92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Wyeksploatowana, zniszczone</w:t>
            </w:r>
          </w:p>
        </w:tc>
      </w:tr>
      <w:tr w:rsidR="006B6BB9" w:rsidRPr="00A917C3" w14:paraId="48376CA5" w14:textId="77777777" w:rsidTr="006B6BB9">
        <w:tc>
          <w:tcPr>
            <w:tcW w:w="704" w:type="dxa"/>
          </w:tcPr>
          <w:p w14:paraId="71CE7BF3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79.</w:t>
            </w:r>
          </w:p>
        </w:tc>
        <w:tc>
          <w:tcPr>
            <w:tcW w:w="3303" w:type="dxa"/>
            <w:vAlign w:val="center"/>
          </w:tcPr>
          <w:p w14:paraId="19760075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Telewizor GOLDSTAR</w:t>
            </w:r>
          </w:p>
        </w:tc>
        <w:tc>
          <w:tcPr>
            <w:tcW w:w="1233" w:type="dxa"/>
            <w:vAlign w:val="center"/>
          </w:tcPr>
          <w:p w14:paraId="5EFC40A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0E4815D7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I-20-4</w:t>
            </w:r>
          </w:p>
        </w:tc>
        <w:tc>
          <w:tcPr>
            <w:tcW w:w="1566" w:type="dxa"/>
          </w:tcPr>
          <w:p w14:paraId="7E7A992A" w14:textId="31B65E68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Przestarzały technologicznie, nie działa</w:t>
            </w:r>
          </w:p>
        </w:tc>
      </w:tr>
      <w:tr w:rsidR="006B6BB9" w:rsidRPr="00A917C3" w14:paraId="78F1FB24" w14:textId="77777777" w:rsidTr="006B6BB9">
        <w:tc>
          <w:tcPr>
            <w:tcW w:w="704" w:type="dxa"/>
          </w:tcPr>
          <w:p w14:paraId="114FC452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80.</w:t>
            </w:r>
          </w:p>
        </w:tc>
        <w:tc>
          <w:tcPr>
            <w:tcW w:w="3303" w:type="dxa"/>
            <w:vAlign w:val="center"/>
          </w:tcPr>
          <w:p w14:paraId="3C2B311E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Antena</w:t>
            </w:r>
          </w:p>
        </w:tc>
        <w:tc>
          <w:tcPr>
            <w:tcW w:w="1233" w:type="dxa"/>
            <w:vAlign w:val="center"/>
          </w:tcPr>
          <w:p w14:paraId="60080FA2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304C9B7C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I-20-5</w:t>
            </w:r>
          </w:p>
        </w:tc>
        <w:tc>
          <w:tcPr>
            <w:tcW w:w="1566" w:type="dxa"/>
          </w:tcPr>
          <w:p w14:paraId="05F5B187" w14:textId="790A77A1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Uszkodzona, nie działa</w:t>
            </w:r>
          </w:p>
        </w:tc>
      </w:tr>
      <w:tr w:rsidR="006B6BB9" w:rsidRPr="00A917C3" w14:paraId="50382459" w14:textId="77777777" w:rsidTr="006B6BB9">
        <w:tc>
          <w:tcPr>
            <w:tcW w:w="704" w:type="dxa"/>
          </w:tcPr>
          <w:p w14:paraId="763C9793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81.</w:t>
            </w:r>
          </w:p>
        </w:tc>
        <w:tc>
          <w:tcPr>
            <w:tcW w:w="3303" w:type="dxa"/>
            <w:vAlign w:val="center"/>
          </w:tcPr>
          <w:p w14:paraId="0D8FDA37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Video </w:t>
            </w:r>
            <w:proofErr w:type="spellStart"/>
            <w:r w:rsidRPr="00A917C3">
              <w:rPr>
                <w:sz w:val="26"/>
                <w:szCs w:val="26"/>
              </w:rPr>
              <w:t>Artb</w:t>
            </w:r>
            <w:proofErr w:type="spellEnd"/>
          </w:p>
        </w:tc>
        <w:tc>
          <w:tcPr>
            <w:tcW w:w="1233" w:type="dxa"/>
            <w:vAlign w:val="center"/>
          </w:tcPr>
          <w:p w14:paraId="62B3348A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0FF373B1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I-20-6</w:t>
            </w:r>
          </w:p>
        </w:tc>
        <w:tc>
          <w:tcPr>
            <w:tcW w:w="1566" w:type="dxa"/>
          </w:tcPr>
          <w:p w14:paraId="09AA13D0" w14:textId="080BB4BE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Przestarzałe technologicznie, nie działa</w:t>
            </w:r>
          </w:p>
        </w:tc>
      </w:tr>
      <w:tr w:rsidR="006B6BB9" w:rsidRPr="00A917C3" w14:paraId="5778BE99" w14:textId="77777777" w:rsidTr="006B6BB9">
        <w:tc>
          <w:tcPr>
            <w:tcW w:w="704" w:type="dxa"/>
          </w:tcPr>
          <w:p w14:paraId="14D74AFE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82.</w:t>
            </w:r>
          </w:p>
        </w:tc>
        <w:tc>
          <w:tcPr>
            <w:tcW w:w="3303" w:type="dxa"/>
            <w:vAlign w:val="center"/>
          </w:tcPr>
          <w:p w14:paraId="2264B1E4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Magnetofon szpulkowy</w:t>
            </w:r>
          </w:p>
        </w:tc>
        <w:tc>
          <w:tcPr>
            <w:tcW w:w="1233" w:type="dxa"/>
            <w:vAlign w:val="center"/>
          </w:tcPr>
          <w:p w14:paraId="0C093379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580872E9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I-93-1-12-3</w:t>
            </w:r>
          </w:p>
        </w:tc>
        <w:tc>
          <w:tcPr>
            <w:tcW w:w="1566" w:type="dxa"/>
          </w:tcPr>
          <w:p w14:paraId="572D3932" w14:textId="0716003C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Uszkodzony</w:t>
            </w:r>
          </w:p>
        </w:tc>
      </w:tr>
      <w:tr w:rsidR="006B6BB9" w:rsidRPr="00A917C3" w14:paraId="12E2DF5C" w14:textId="77777777" w:rsidTr="006B6BB9">
        <w:tc>
          <w:tcPr>
            <w:tcW w:w="704" w:type="dxa"/>
          </w:tcPr>
          <w:p w14:paraId="4E34D104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83.</w:t>
            </w:r>
          </w:p>
        </w:tc>
        <w:tc>
          <w:tcPr>
            <w:tcW w:w="3303" w:type="dxa"/>
            <w:vAlign w:val="center"/>
          </w:tcPr>
          <w:p w14:paraId="5B4373B2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Suszarka do rąk Merida</w:t>
            </w:r>
          </w:p>
        </w:tc>
        <w:tc>
          <w:tcPr>
            <w:tcW w:w="1233" w:type="dxa"/>
            <w:vAlign w:val="center"/>
          </w:tcPr>
          <w:p w14:paraId="45BA6D6C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1C04A872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I-23-11</w:t>
            </w:r>
          </w:p>
        </w:tc>
        <w:tc>
          <w:tcPr>
            <w:tcW w:w="1566" w:type="dxa"/>
          </w:tcPr>
          <w:p w14:paraId="79BED994" w14:textId="6531903B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Nie działa, spalona</w:t>
            </w:r>
          </w:p>
        </w:tc>
      </w:tr>
      <w:tr w:rsidR="006B6BB9" w:rsidRPr="00A917C3" w14:paraId="2AD5B500" w14:textId="77777777" w:rsidTr="006B6BB9">
        <w:tc>
          <w:tcPr>
            <w:tcW w:w="704" w:type="dxa"/>
          </w:tcPr>
          <w:p w14:paraId="249F8751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84.</w:t>
            </w:r>
          </w:p>
        </w:tc>
        <w:tc>
          <w:tcPr>
            <w:tcW w:w="3303" w:type="dxa"/>
            <w:vAlign w:val="center"/>
          </w:tcPr>
          <w:p w14:paraId="1716FF6D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Czajnik Philips</w:t>
            </w:r>
          </w:p>
        </w:tc>
        <w:tc>
          <w:tcPr>
            <w:tcW w:w="1233" w:type="dxa"/>
            <w:vAlign w:val="center"/>
          </w:tcPr>
          <w:p w14:paraId="6851B9A2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224B6F2B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I-27-5</w:t>
            </w:r>
          </w:p>
        </w:tc>
        <w:tc>
          <w:tcPr>
            <w:tcW w:w="1566" w:type="dxa"/>
          </w:tcPr>
          <w:p w14:paraId="42F48D01" w14:textId="150CF999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Uszkodzony, nie działa, grzałka spalona</w:t>
            </w:r>
          </w:p>
        </w:tc>
      </w:tr>
      <w:tr w:rsidR="006B6BB9" w:rsidRPr="00A917C3" w14:paraId="682AA985" w14:textId="77777777" w:rsidTr="006B6BB9">
        <w:tc>
          <w:tcPr>
            <w:tcW w:w="704" w:type="dxa"/>
          </w:tcPr>
          <w:p w14:paraId="638D84A9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85.</w:t>
            </w:r>
          </w:p>
        </w:tc>
        <w:tc>
          <w:tcPr>
            <w:tcW w:w="3303" w:type="dxa"/>
            <w:vAlign w:val="center"/>
          </w:tcPr>
          <w:p w14:paraId="4727220F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Czajnik </w:t>
            </w:r>
            <w:proofErr w:type="spellStart"/>
            <w:r w:rsidRPr="00A917C3">
              <w:rPr>
                <w:sz w:val="26"/>
                <w:szCs w:val="26"/>
              </w:rPr>
              <w:t>Roventa</w:t>
            </w:r>
            <w:proofErr w:type="spellEnd"/>
          </w:p>
        </w:tc>
        <w:tc>
          <w:tcPr>
            <w:tcW w:w="1233" w:type="dxa"/>
            <w:vAlign w:val="center"/>
          </w:tcPr>
          <w:p w14:paraId="43526B0C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4BE17DC8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I-27-6</w:t>
            </w:r>
          </w:p>
        </w:tc>
        <w:tc>
          <w:tcPr>
            <w:tcW w:w="1566" w:type="dxa"/>
          </w:tcPr>
          <w:p w14:paraId="24A33401" w14:textId="127AFE5F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Uszkodzony, nie działa, grzałka spalona</w:t>
            </w:r>
          </w:p>
        </w:tc>
      </w:tr>
      <w:tr w:rsidR="006B6BB9" w:rsidRPr="00A917C3" w14:paraId="6FFEEA38" w14:textId="77777777" w:rsidTr="006B6BB9">
        <w:tc>
          <w:tcPr>
            <w:tcW w:w="704" w:type="dxa"/>
          </w:tcPr>
          <w:p w14:paraId="47B648CE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86.</w:t>
            </w:r>
          </w:p>
        </w:tc>
        <w:tc>
          <w:tcPr>
            <w:tcW w:w="3303" w:type="dxa"/>
            <w:vAlign w:val="center"/>
          </w:tcPr>
          <w:p w14:paraId="3713D97C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Czajnik Philips</w:t>
            </w:r>
          </w:p>
        </w:tc>
        <w:tc>
          <w:tcPr>
            <w:tcW w:w="1233" w:type="dxa"/>
            <w:vAlign w:val="center"/>
          </w:tcPr>
          <w:p w14:paraId="0F8B2AF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68FAF833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I-27-7</w:t>
            </w:r>
          </w:p>
        </w:tc>
        <w:tc>
          <w:tcPr>
            <w:tcW w:w="1566" w:type="dxa"/>
          </w:tcPr>
          <w:p w14:paraId="7F10B383" w14:textId="549C83FD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Uszkodzony, nie działa, grzałka spalona</w:t>
            </w:r>
          </w:p>
        </w:tc>
      </w:tr>
      <w:tr w:rsidR="006B6BB9" w:rsidRPr="00A917C3" w14:paraId="15E37853" w14:textId="77777777" w:rsidTr="006B6BB9">
        <w:tc>
          <w:tcPr>
            <w:tcW w:w="704" w:type="dxa"/>
          </w:tcPr>
          <w:p w14:paraId="216C5A2F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87.</w:t>
            </w:r>
          </w:p>
        </w:tc>
        <w:tc>
          <w:tcPr>
            <w:tcW w:w="3303" w:type="dxa"/>
            <w:vAlign w:val="center"/>
          </w:tcPr>
          <w:p w14:paraId="54CC9005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Czajnik </w:t>
            </w:r>
            <w:proofErr w:type="spellStart"/>
            <w:r w:rsidRPr="00A917C3">
              <w:rPr>
                <w:sz w:val="26"/>
                <w:szCs w:val="26"/>
              </w:rPr>
              <w:t>Vinchi</w:t>
            </w:r>
            <w:proofErr w:type="spellEnd"/>
            <w:r w:rsidRPr="00A917C3">
              <w:rPr>
                <w:sz w:val="26"/>
                <w:szCs w:val="26"/>
              </w:rPr>
              <w:t xml:space="preserve"> </w:t>
            </w:r>
          </w:p>
        </w:tc>
        <w:tc>
          <w:tcPr>
            <w:tcW w:w="1233" w:type="dxa"/>
            <w:vAlign w:val="center"/>
          </w:tcPr>
          <w:p w14:paraId="46BDEC94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7F29BEA8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I-27-9(1-3)</w:t>
            </w:r>
          </w:p>
        </w:tc>
        <w:tc>
          <w:tcPr>
            <w:tcW w:w="1566" w:type="dxa"/>
          </w:tcPr>
          <w:p w14:paraId="7F842B83" w14:textId="407A64EB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Uszkodzony, nie działa, grzałka spalona</w:t>
            </w:r>
          </w:p>
        </w:tc>
      </w:tr>
      <w:tr w:rsidR="006B6BB9" w:rsidRPr="00A917C3" w14:paraId="3894AAB1" w14:textId="77777777" w:rsidTr="006B6BB9">
        <w:tc>
          <w:tcPr>
            <w:tcW w:w="704" w:type="dxa"/>
          </w:tcPr>
          <w:p w14:paraId="528BB6C2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88.</w:t>
            </w:r>
          </w:p>
        </w:tc>
        <w:tc>
          <w:tcPr>
            <w:tcW w:w="3303" w:type="dxa"/>
            <w:vAlign w:val="center"/>
          </w:tcPr>
          <w:p w14:paraId="54EF0991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Ekspres </w:t>
            </w:r>
            <w:proofErr w:type="spellStart"/>
            <w:r w:rsidRPr="00A917C3">
              <w:rPr>
                <w:sz w:val="26"/>
                <w:szCs w:val="26"/>
              </w:rPr>
              <w:t>Roventa</w:t>
            </w:r>
            <w:proofErr w:type="spellEnd"/>
          </w:p>
        </w:tc>
        <w:tc>
          <w:tcPr>
            <w:tcW w:w="1233" w:type="dxa"/>
            <w:vAlign w:val="center"/>
          </w:tcPr>
          <w:p w14:paraId="714ED863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78D0509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I-27-8</w:t>
            </w:r>
          </w:p>
        </w:tc>
        <w:tc>
          <w:tcPr>
            <w:tcW w:w="1566" w:type="dxa"/>
          </w:tcPr>
          <w:p w14:paraId="6AAF953A" w14:textId="1260C1B6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Zepsuty, spalona grzałka</w:t>
            </w:r>
          </w:p>
        </w:tc>
      </w:tr>
      <w:tr w:rsidR="006B6BB9" w:rsidRPr="00A917C3" w14:paraId="639B7E66" w14:textId="77777777" w:rsidTr="006B6BB9">
        <w:tc>
          <w:tcPr>
            <w:tcW w:w="704" w:type="dxa"/>
          </w:tcPr>
          <w:p w14:paraId="3A6512DB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89.</w:t>
            </w:r>
          </w:p>
        </w:tc>
        <w:tc>
          <w:tcPr>
            <w:tcW w:w="3303" w:type="dxa"/>
            <w:vAlign w:val="center"/>
          </w:tcPr>
          <w:p w14:paraId="52912B22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Czajnik Zelmer</w:t>
            </w:r>
          </w:p>
        </w:tc>
        <w:tc>
          <w:tcPr>
            <w:tcW w:w="1233" w:type="dxa"/>
            <w:vAlign w:val="center"/>
          </w:tcPr>
          <w:p w14:paraId="26308D72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2FAF1CF1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I-27-10(1-2)</w:t>
            </w:r>
          </w:p>
        </w:tc>
        <w:tc>
          <w:tcPr>
            <w:tcW w:w="1566" w:type="dxa"/>
          </w:tcPr>
          <w:p w14:paraId="6BF60AD0" w14:textId="54F96B91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 xml:space="preserve">Uszkodzony, nie działa, grzałka </w:t>
            </w:r>
            <w:r>
              <w:rPr>
                <w:sz w:val="16"/>
                <w:szCs w:val="16"/>
              </w:rPr>
              <w:t>spalona</w:t>
            </w:r>
          </w:p>
        </w:tc>
      </w:tr>
      <w:tr w:rsidR="006B6BB9" w:rsidRPr="00A917C3" w14:paraId="031E5A6B" w14:textId="77777777" w:rsidTr="006B6BB9">
        <w:tc>
          <w:tcPr>
            <w:tcW w:w="704" w:type="dxa"/>
          </w:tcPr>
          <w:p w14:paraId="5F4D09C9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90.</w:t>
            </w:r>
          </w:p>
        </w:tc>
        <w:tc>
          <w:tcPr>
            <w:tcW w:w="3303" w:type="dxa"/>
            <w:vAlign w:val="center"/>
          </w:tcPr>
          <w:p w14:paraId="297D5217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Stół</w:t>
            </w:r>
          </w:p>
        </w:tc>
        <w:tc>
          <w:tcPr>
            <w:tcW w:w="1233" w:type="dxa"/>
            <w:vAlign w:val="center"/>
          </w:tcPr>
          <w:p w14:paraId="47C30FAD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213D3917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I-38-2</w:t>
            </w:r>
          </w:p>
        </w:tc>
        <w:tc>
          <w:tcPr>
            <w:tcW w:w="1566" w:type="dxa"/>
          </w:tcPr>
          <w:p w14:paraId="44C3E7A5" w14:textId="0398EF02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Uszkodzona noga, niestabilny, zdarta okleina</w:t>
            </w:r>
          </w:p>
        </w:tc>
      </w:tr>
      <w:tr w:rsidR="006B6BB9" w:rsidRPr="00A917C3" w14:paraId="66498241" w14:textId="77777777" w:rsidTr="006B6BB9">
        <w:tc>
          <w:tcPr>
            <w:tcW w:w="704" w:type="dxa"/>
          </w:tcPr>
          <w:p w14:paraId="3E7F7C6F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91.</w:t>
            </w:r>
          </w:p>
        </w:tc>
        <w:tc>
          <w:tcPr>
            <w:tcW w:w="3303" w:type="dxa"/>
            <w:vAlign w:val="center"/>
          </w:tcPr>
          <w:p w14:paraId="3BD585B2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Stoły polan</w:t>
            </w:r>
          </w:p>
        </w:tc>
        <w:tc>
          <w:tcPr>
            <w:tcW w:w="1233" w:type="dxa"/>
            <w:vAlign w:val="center"/>
          </w:tcPr>
          <w:p w14:paraId="0976C034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4</w:t>
            </w:r>
          </w:p>
        </w:tc>
        <w:tc>
          <w:tcPr>
            <w:tcW w:w="2398" w:type="dxa"/>
            <w:vAlign w:val="center"/>
          </w:tcPr>
          <w:p w14:paraId="2BB849C2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I-38-33(5-8)</w:t>
            </w:r>
          </w:p>
        </w:tc>
        <w:tc>
          <w:tcPr>
            <w:tcW w:w="1566" w:type="dxa"/>
          </w:tcPr>
          <w:p w14:paraId="57F25A29" w14:textId="7E8E61D5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Wyeksploatowane, zdarte okleiny, niestabilne</w:t>
            </w:r>
          </w:p>
        </w:tc>
      </w:tr>
      <w:tr w:rsidR="006B6BB9" w:rsidRPr="00A917C3" w14:paraId="2EB4F253" w14:textId="77777777" w:rsidTr="006B6BB9">
        <w:tc>
          <w:tcPr>
            <w:tcW w:w="704" w:type="dxa"/>
          </w:tcPr>
          <w:p w14:paraId="2D16EB87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92.</w:t>
            </w:r>
          </w:p>
        </w:tc>
        <w:tc>
          <w:tcPr>
            <w:tcW w:w="3303" w:type="dxa"/>
            <w:vAlign w:val="center"/>
          </w:tcPr>
          <w:p w14:paraId="635673CE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Apteczki</w:t>
            </w:r>
          </w:p>
        </w:tc>
        <w:tc>
          <w:tcPr>
            <w:tcW w:w="1233" w:type="dxa"/>
            <w:vAlign w:val="center"/>
          </w:tcPr>
          <w:p w14:paraId="06A596E8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199AF96E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I-39-1(1-2)</w:t>
            </w:r>
          </w:p>
        </w:tc>
        <w:tc>
          <w:tcPr>
            <w:tcW w:w="1566" w:type="dxa"/>
          </w:tcPr>
          <w:p w14:paraId="695FBECF" w14:textId="151DCF64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Zniszczone, przestarzałe</w:t>
            </w:r>
          </w:p>
        </w:tc>
      </w:tr>
      <w:tr w:rsidR="006B6BB9" w:rsidRPr="00A917C3" w14:paraId="151E1E14" w14:textId="77777777" w:rsidTr="006B6BB9">
        <w:tc>
          <w:tcPr>
            <w:tcW w:w="704" w:type="dxa"/>
          </w:tcPr>
          <w:p w14:paraId="6EC13929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93.</w:t>
            </w:r>
          </w:p>
        </w:tc>
        <w:tc>
          <w:tcPr>
            <w:tcW w:w="3303" w:type="dxa"/>
            <w:vAlign w:val="center"/>
          </w:tcPr>
          <w:p w14:paraId="05BAC007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Stół</w:t>
            </w:r>
          </w:p>
        </w:tc>
        <w:tc>
          <w:tcPr>
            <w:tcW w:w="1233" w:type="dxa"/>
            <w:vAlign w:val="center"/>
          </w:tcPr>
          <w:p w14:paraId="68656FD5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16802D6D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I-39-2</w:t>
            </w:r>
          </w:p>
        </w:tc>
        <w:tc>
          <w:tcPr>
            <w:tcW w:w="1566" w:type="dxa"/>
          </w:tcPr>
          <w:p w14:paraId="4E5B696A" w14:textId="3B2C38E1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Uszkodzona noga, niestabilny, zdarta okleina</w:t>
            </w:r>
          </w:p>
        </w:tc>
      </w:tr>
      <w:tr w:rsidR="006B6BB9" w:rsidRPr="00A917C3" w14:paraId="6D2DC68A" w14:textId="77777777" w:rsidTr="006B6BB9">
        <w:tc>
          <w:tcPr>
            <w:tcW w:w="704" w:type="dxa"/>
          </w:tcPr>
          <w:p w14:paraId="3F74B1D8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94.</w:t>
            </w:r>
          </w:p>
        </w:tc>
        <w:tc>
          <w:tcPr>
            <w:tcW w:w="3303" w:type="dxa"/>
            <w:vAlign w:val="center"/>
          </w:tcPr>
          <w:p w14:paraId="7AD7775E" w14:textId="1355794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Szafki </w:t>
            </w:r>
            <w:r>
              <w:rPr>
                <w:sz w:val="26"/>
                <w:szCs w:val="26"/>
              </w:rPr>
              <w:t>stojące</w:t>
            </w:r>
          </w:p>
        </w:tc>
        <w:tc>
          <w:tcPr>
            <w:tcW w:w="1233" w:type="dxa"/>
            <w:vAlign w:val="center"/>
          </w:tcPr>
          <w:p w14:paraId="370B516D" w14:textId="381F196A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398" w:type="dxa"/>
            <w:vAlign w:val="center"/>
          </w:tcPr>
          <w:p w14:paraId="483F9B3D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I-39-3(1-2)</w:t>
            </w:r>
          </w:p>
        </w:tc>
        <w:tc>
          <w:tcPr>
            <w:tcW w:w="1566" w:type="dxa"/>
          </w:tcPr>
          <w:p w14:paraId="4B33486E" w14:textId="56DD4C44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Wyeksploatowane, zerwane zawiasy</w:t>
            </w:r>
          </w:p>
        </w:tc>
      </w:tr>
      <w:tr w:rsidR="006B6BB9" w:rsidRPr="00A917C3" w14:paraId="27E977A9" w14:textId="77777777" w:rsidTr="006B6BB9">
        <w:tc>
          <w:tcPr>
            <w:tcW w:w="704" w:type="dxa"/>
          </w:tcPr>
          <w:p w14:paraId="1026A03C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95.</w:t>
            </w:r>
          </w:p>
        </w:tc>
        <w:tc>
          <w:tcPr>
            <w:tcW w:w="3303" w:type="dxa"/>
            <w:vAlign w:val="center"/>
          </w:tcPr>
          <w:p w14:paraId="34DDDA44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Szafki stojące kuchenne</w:t>
            </w:r>
          </w:p>
        </w:tc>
        <w:tc>
          <w:tcPr>
            <w:tcW w:w="1233" w:type="dxa"/>
            <w:vAlign w:val="center"/>
          </w:tcPr>
          <w:p w14:paraId="3E0B2C95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7</w:t>
            </w:r>
          </w:p>
        </w:tc>
        <w:tc>
          <w:tcPr>
            <w:tcW w:w="2398" w:type="dxa"/>
            <w:vAlign w:val="center"/>
          </w:tcPr>
          <w:p w14:paraId="4DBA2DB7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I-39-4(1-7)</w:t>
            </w:r>
          </w:p>
        </w:tc>
        <w:tc>
          <w:tcPr>
            <w:tcW w:w="1566" w:type="dxa"/>
          </w:tcPr>
          <w:p w14:paraId="7A789A4C" w14:textId="719260FD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Wyeksploatowane, zerwane zawiasy</w:t>
            </w:r>
          </w:p>
        </w:tc>
      </w:tr>
      <w:tr w:rsidR="006B6BB9" w:rsidRPr="00A917C3" w14:paraId="1540B8F1" w14:textId="77777777" w:rsidTr="006B6BB9">
        <w:tc>
          <w:tcPr>
            <w:tcW w:w="704" w:type="dxa"/>
          </w:tcPr>
          <w:p w14:paraId="42A04A90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96.</w:t>
            </w:r>
          </w:p>
        </w:tc>
        <w:tc>
          <w:tcPr>
            <w:tcW w:w="3303" w:type="dxa"/>
            <w:vAlign w:val="center"/>
          </w:tcPr>
          <w:p w14:paraId="1A594AAF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Szafka kuchenna wisząca</w:t>
            </w:r>
          </w:p>
        </w:tc>
        <w:tc>
          <w:tcPr>
            <w:tcW w:w="1233" w:type="dxa"/>
            <w:vAlign w:val="center"/>
          </w:tcPr>
          <w:p w14:paraId="6E92E347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1426147B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I-39-5(1)</w:t>
            </w:r>
          </w:p>
        </w:tc>
        <w:tc>
          <w:tcPr>
            <w:tcW w:w="1566" w:type="dxa"/>
          </w:tcPr>
          <w:p w14:paraId="13EC6590" w14:textId="25CB47BA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Wyeksploatowana, zerwane zawiasy</w:t>
            </w:r>
          </w:p>
        </w:tc>
      </w:tr>
      <w:tr w:rsidR="006B6BB9" w:rsidRPr="00A917C3" w14:paraId="3680A524" w14:textId="77777777" w:rsidTr="006B6BB9">
        <w:tc>
          <w:tcPr>
            <w:tcW w:w="704" w:type="dxa"/>
          </w:tcPr>
          <w:p w14:paraId="6F03C0DA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97.</w:t>
            </w:r>
          </w:p>
        </w:tc>
        <w:tc>
          <w:tcPr>
            <w:tcW w:w="3303" w:type="dxa"/>
            <w:vAlign w:val="center"/>
          </w:tcPr>
          <w:p w14:paraId="7E0A5A16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Szafki wiszące kuchenne</w:t>
            </w:r>
          </w:p>
        </w:tc>
        <w:tc>
          <w:tcPr>
            <w:tcW w:w="1233" w:type="dxa"/>
            <w:vAlign w:val="center"/>
          </w:tcPr>
          <w:p w14:paraId="6E2EF799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5</w:t>
            </w:r>
          </w:p>
        </w:tc>
        <w:tc>
          <w:tcPr>
            <w:tcW w:w="2398" w:type="dxa"/>
            <w:vAlign w:val="center"/>
          </w:tcPr>
          <w:p w14:paraId="1ADDA14B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I-39-6(4-8)</w:t>
            </w:r>
          </w:p>
        </w:tc>
        <w:tc>
          <w:tcPr>
            <w:tcW w:w="1566" w:type="dxa"/>
          </w:tcPr>
          <w:p w14:paraId="438185B3" w14:textId="7A8F815F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Wyeksploatowane, zerwane zawiasy</w:t>
            </w:r>
          </w:p>
        </w:tc>
      </w:tr>
      <w:tr w:rsidR="006B6BB9" w:rsidRPr="00A917C3" w14:paraId="73C5FE5B" w14:textId="77777777" w:rsidTr="006B6BB9">
        <w:tc>
          <w:tcPr>
            <w:tcW w:w="704" w:type="dxa"/>
          </w:tcPr>
          <w:p w14:paraId="004C291A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98.</w:t>
            </w:r>
          </w:p>
        </w:tc>
        <w:tc>
          <w:tcPr>
            <w:tcW w:w="3303" w:type="dxa"/>
            <w:vAlign w:val="center"/>
          </w:tcPr>
          <w:p w14:paraId="04D187D1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Komplet kuchenny</w:t>
            </w:r>
          </w:p>
        </w:tc>
        <w:tc>
          <w:tcPr>
            <w:tcW w:w="1233" w:type="dxa"/>
            <w:vAlign w:val="center"/>
          </w:tcPr>
          <w:p w14:paraId="75540755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33AA4F1D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I-39-7</w:t>
            </w:r>
          </w:p>
        </w:tc>
        <w:tc>
          <w:tcPr>
            <w:tcW w:w="1566" w:type="dxa"/>
          </w:tcPr>
          <w:p w14:paraId="27A9C934" w14:textId="7643BD2F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Wyeksploatowane, zerwane zawiasy</w:t>
            </w:r>
          </w:p>
        </w:tc>
      </w:tr>
      <w:tr w:rsidR="006B6BB9" w:rsidRPr="00A917C3" w14:paraId="0B2E61F2" w14:textId="77777777" w:rsidTr="006B6BB9">
        <w:tc>
          <w:tcPr>
            <w:tcW w:w="704" w:type="dxa"/>
          </w:tcPr>
          <w:p w14:paraId="0DBBEA3D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99.</w:t>
            </w:r>
          </w:p>
        </w:tc>
        <w:tc>
          <w:tcPr>
            <w:tcW w:w="3303" w:type="dxa"/>
            <w:vAlign w:val="center"/>
          </w:tcPr>
          <w:p w14:paraId="7D15DF54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Szafka z szufladami</w:t>
            </w:r>
          </w:p>
        </w:tc>
        <w:tc>
          <w:tcPr>
            <w:tcW w:w="1233" w:type="dxa"/>
            <w:vAlign w:val="center"/>
          </w:tcPr>
          <w:p w14:paraId="4B258A0F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7A2E34B1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I-39-8</w:t>
            </w:r>
          </w:p>
        </w:tc>
        <w:tc>
          <w:tcPr>
            <w:tcW w:w="1566" w:type="dxa"/>
          </w:tcPr>
          <w:p w14:paraId="59A862EF" w14:textId="02FBBD98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Wyeksploatowana, połamane szuflady</w:t>
            </w:r>
          </w:p>
        </w:tc>
      </w:tr>
      <w:tr w:rsidR="006B6BB9" w:rsidRPr="00A917C3" w14:paraId="2CE40D3F" w14:textId="77777777" w:rsidTr="006B6BB9">
        <w:tc>
          <w:tcPr>
            <w:tcW w:w="704" w:type="dxa"/>
          </w:tcPr>
          <w:p w14:paraId="0D70476D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100.</w:t>
            </w:r>
          </w:p>
        </w:tc>
        <w:tc>
          <w:tcPr>
            <w:tcW w:w="3303" w:type="dxa"/>
            <w:vAlign w:val="center"/>
          </w:tcPr>
          <w:p w14:paraId="2770D127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Szafka kuchenna</w:t>
            </w:r>
          </w:p>
        </w:tc>
        <w:tc>
          <w:tcPr>
            <w:tcW w:w="1233" w:type="dxa"/>
            <w:vAlign w:val="center"/>
          </w:tcPr>
          <w:p w14:paraId="2E14939F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666FF50E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I-39-9</w:t>
            </w:r>
          </w:p>
        </w:tc>
        <w:tc>
          <w:tcPr>
            <w:tcW w:w="1566" w:type="dxa"/>
          </w:tcPr>
          <w:p w14:paraId="70190010" w14:textId="5AFD6AC9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Wyeksploatowana, nie domyka się</w:t>
            </w:r>
          </w:p>
        </w:tc>
      </w:tr>
      <w:tr w:rsidR="006B6BB9" w:rsidRPr="00A917C3" w14:paraId="1E288C6B" w14:textId="77777777" w:rsidTr="006B6BB9">
        <w:tc>
          <w:tcPr>
            <w:tcW w:w="704" w:type="dxa"/>
          </w:tcPr>
          <w:p w14:paraId="43DCE814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101.</w:t>
            </w:r>
          </w:p>
        </w:tc>
        <w:tc>
          <w:tcPr>
            <w:tcW w:w="3303" w:type="dxa"/>
            <w:vAlign w:val="center"/>
          </w:tcPr>
          <w:p w14:paraId="0CC017F8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Szafka stojąca</w:t>
            </w:r>
          </w:p>
        </w:tc>
        <w:tc>
          <w:tcPr>
            <w:tcW w:w="1233" w:type="dxa"/>
            <w:vAlign w:val="center"/>
          </w:tcPr>
          <w:p w14:paraId="40642A42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5DB60369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I-39-10</w:t>
            </w:r>
          </w:p>
        </w:tc>
        <w:tc>
          <w:tcPr>
            <w:tcW w:w="1566" w:type="dxa"/>
          </w:tcPr>
          <w:p w14:paraId="2AADC064" w14:textId="0632585C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Wyeksploatowana, nie domyka się</w:t>
            </w:r>
          </w:p>
        </w:tc>
      </w:tr>
      <w:tr w:rsidR="006B6BB9" w:rsidRPr="00A917C3" w14:paraId="32D54ADB" w14:textId="77777777" w:rsidTr="006B6BB9">
        <w:tc>
          <w:tcPr>
            <w:tcW w:w="704" w:type="dxa"/>
          </w:tcPr>
          <w:p w14:paraId="149FA10B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lastRenderedPageBreak/>
              <w:t>102.</w:t>
            </w:r>
          </w:p>
        </w:tc>
        <w:tc>
          <w:tcPr>
            <w:tcW w:w="3303" w:type="dxa"/>
            <w:vAlign w:val="center"/>
          </w:tcPr>
          <w:p w14:paraId="4AF1D100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Szafka wisząca brązowa</w:t>
            </w:r>
          </w:p>
        </w:tc>
        <w:tc>
          <w:tcPr>
            <w:tcW w:w="1233" w:type="dxa"/>
            <w:vAlign w:val="center"/>
          </w:tcPr>
          <w:p w14:paraId="39EBDB12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284014DC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I-39-11</w:t>
            </w:r>
          </w:p>
        </w:tc>
        <w:tc>
          <w:tcPr>
            <w:tcW w:w="1566" w:type="dxa"/>
          </w:tcPr>
          <w:p w14:paraId="3D6D1529" w14:textId="3D9EC40D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Wyeksploatowana, nie domyka się</w:t>
            </w:r>
          </w:p>
        </w:tc>
      </w:tr>
      <w:tr w:rsidR="006B6BB9" w:rsidRPr="00A917C3" w14:paraId="7F105915" w14:textId="77777777" w:rsidTr="006B6BB9">
        <w:tc>
          <w:tcPr>
            <w:tcW w:w="704" w:type="dxa"/>
          </w:tcPr>
          <w:p w14:paraId="3BA57ECA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103.</w:t>
            </w:r>
          </w:p>
        </w:tc>
        <w:tc>
          <w:tcPr>
            <w:tcW w:w="3303" w:type="dxa"/>
            <w:vAlign w:val="center"/>
          </w:tcPr>
          <w:p w14:paraId="56FDCCF2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Wyposażenie konserw.</w:t>
            </w:r>
          </w:p>
        </w:tc>
        <w:tc>
          <w:tcPr>
            <w:tcW w:w="1233" w:type="dxa"/>
            <w:vAlign w:val="center"/>
          </w:tcPr>
          <w:p w14:paraId="61AC3747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26D1970E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I-40-1</w:t>
            </w:r>
          </w:p>
        </w:tc>
        <w:tc>
          <w:tcPr>
            <w:tcW w:w="1566" w:type="dxa"/>
          </w:tcPr>
          <w:p w14:paraId="519CBC04" w14:textId="0C921BDE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Przestarzałe, wyeksploatowane</w:t>
            </w:r>
          </w:p>
        </w:tc>
      </w:tr>
      <w:tr w:rsidR="006B6BB9" w:rsidRPr="00A917C3" w14:paraId="0014F6B0" w14:textId="77777777" w:rsidTr="006B6BB9">
        <w:tc>
          <w:tcPr>
            <w:tcW w:w="704" w:type="dxa"/>
          </w:tcPr>
          <w:p w14:paraId="313688C5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104.</w:t>
            </w:r>
          </w:p>
        </w:tc>
        <w:tc>
          <w:tcPr>
            <w:tcW w:w="3303" w:type="dxa"/>
            <w:vAlign w:val="center"/>
          </w:tcPr>
          <w:p w14:paraId="1429B713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Nawilżacz powietrza</w:t>
            </w:r>
          </w:p>
        </w:tc>
        <w:tc>
          <w:tcPr>
            <w:tcW w:w="1233" w:type="dxa"/>
            <w:vAlign w:val="center"/>
          </w:tcPr>
          <w:p w14:paraId="1F610EA6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697BB95D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I-40-3</w:t>
            </w:r>
          </w:p>
        </w:tc>
        <w:tc>
          <w:tcPr>
            <w:tcW w:w="1566" w:type="dxa"/>
          </w:tcPr>
          <w:p w14:paraId="4A83146E" w14:textId="4CA2A590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Nie działa, przestarzały</w:t>
            </w:r>
          </w:p>
        </w:tc>
      </w:tr>
      <w:tr w:rsidR="006B6BB9" w:rsidRPr="00A917C3" w14:paraId="5956344D" w14:textId="77777777" w:rsidTr="006B6BB9">
        <w:tc>
          <w:tcPr>
            <w:tcW w:w="704" w:type="dxa"/>
          </w:tcPr>
          <w:p w14:paraId="3F485FBB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105.</w:t>
            </w:r>
          </w:p>
        </w:tc>
        <w:tc>
          <w:tcPr>
            <w:tcW w:w="3303" w:type="dxa"/>
            <w:vAlign w:val="center"/>
          </w:tcPr>
          <w:p w14:paraId="568D5FB3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Telefon Nokia 5110</w:t>
            </w:r>
          </w:p>
        </w:tc>
        <w:tc>
          <w:tcPr>
            <w:tcW w:w="1233" w:type="dxa"/>
            <w:vAlign w:val="center"/>
          </w:tcPr>
          <w:p w14:paraId="089D4A8B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15417B48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I-43-1</w:t>
            </w:r>
          </w:p>
        </w:tc>
        <w:tc>
          <w:tcPr>
            <w:tcW w:w="1566" w:type="dxa"/>
          </w:tcPr>
          <w:p w14:paraId="0C234942" w14:textId="41409345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Sprzęt przestarzały technologicznie, bateria nie działa</w:t>
            </w:r>
          </w:p>
        </w:tc>
      </w:tr>
      <w:tr w:rsidR="006B6BB9" w:rsidRPr="00A917C3" w14:paraId="6482D76C" w14:textId="77777777" w:rsidTr="006B6BB9">
        <w:tc>
          <w:tcPr>
            <w:tcW w:w="704" w:type="dxa"/>
          </w:tcPr>
          <w:p w14:paraId="5B215838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106.</w:t>
            </w:r>
          </w:p>
        </w:tc>
        <w:tc>
          <w:tcPr>
            <w:tcW w:w="3303" w:type="dxa"/>
            <w:vAlign w:val="center"/>
          </w:tcPr>
          <w:p w14:paraId="29424BEA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Telefon </w:t>
            </w:r>
            <w:proofErr w:type="spellStart"/>
            <w:r w:rsidRPr="00A917C3">
              <w:rPr>
                <w:sz w:val="26"/>
                <w:szCs w:val="26"/>
              </w:rPr>
              <w:t>Cyfral</w:t>
            </w:r>
            <w:proofErr w:type="spellEnd"/>
            <w:r w:rsidRPr="00A917C3">
              <w:rPr>
                <w:sz w:val="26"/>
                <w:szCs w:val="26"/>
              </w:rPr>
              <w:t xml:space="preserve"> c-900</w:t>
            </w:r>
          </w:p>
        </w:tc>
        <w:tc>
          <w:tcPr>
            <w:tcW w:w="1233" w:type="dxa"/>
            <w:vAlign w:val="center"/>
          </w:tcPr>
          <w:p w14:paraId="6F67153D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60A6BF11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I-43-2</w:t>
            </w:r>
          </w:p>
        </w:tc>
        <w:tc>
          <w:tcPr>
            <w:tcW w:w="1566" w:type="dxa"/>
          </w:tcPr>
          <w:p w14:paraId="77FCDD64" w14:textId="1407DD96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Zepsuty</w:t>
            </w:r>
          </w:p>
        </w:tc>
      </w:tr>
      <w:tr w:rsidR="006B6BB9" w:rsidRPr="00A917C3" w14:paraId="55BB76C9" w14:textId="77777777" w:rsidTr="006B6BB9">
        <w:tc>
          <w:tcPr>
            <w:tcW w:w="704" w:type="dxa"/>
          </w:tcPr>
          <w:p w14:paraId="0A8F3F93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107.</w:t>
            </w:r>
          </w:p>
        </w:tc>
        <w:tc>
          <w:tcPr>
            <w:tcW w:w="3303" w:type="dxa"/>
            <w:vAlign w:val="center"/>
          </w:tcPr>
          <w:p w14:paraId="3486AF1D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Modem</w:t>
            </w:r>
          </w:p>
        </w:tc>
        <w:tc>
          <w:tcPr>
            <w:tcW w:w="1233" w:type="dxa"/>
            <w:vAlign w:val="center"/>
          </w:tcPr>
          <w:p w14:paraId="2DF8B4AB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3937C263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I-43-12</w:t>
            </w:r>
          </w:p>
        </w:tc>
        <w:tc>
          <w:tcPr>
            <w:tcW w:w="1566" w:type="dxa"/>
          </w:tcPr>
          <w:p w14:paraId="2B2927A2" w14:textId="7EC98440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Sprzęt przestarzały technologicznie</w:t>
            </w:r>
          </w:p>
        </w:tc>
      </w:tr>
      <w:tr w:rsidR="006B6BB9" w:rsidRPr="00A917C3" w14:paraId="267DE4A0" w14:textId="77777777" w:rsidTr="006B6BB9">
        <w:tc>
          <w:tcPr>
            <w:tcW w:w="704" w:type="dxa"/>
          </w:tcPr>
          <w:p w14:paraId="13C8E6BF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108.</w:t>
            </w:r>
          </w:p>
        </w:tc>
        <w:tc>
          <w:tcPr>
            <w:tcW w:w="3303" w:type="dxa"/>
            <w:vAlign w:val="center"/>
          </w:tcPr>
          <w:p w14:paraId="1D48EC2E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Telefon Nokia 3100</w:t>
            </w:r>
          </w:p>
        </w:tc>
        <w:tc>
          <w:tcPr>
            <w:tcW w:w="1233" w:type="dxa"/>
            <w:vAlign w:val="center"/>
          </w:tcPr>
          <w:p w14:paraId="11995C6F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437BB8E2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I-44-1</w:t>
            </w:r>
          </w:p>
        </w:tc>
        <w:tc>
          <w:tcPr>
            <w:tcW w:w="1566" w:type="dxa"/>
          </w:tcPr>
          <w:p w14:paraId="7C709688" w14:textId="3355DAED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Sprzęt przestarzały technologicznie, ładowarka uszkodzona</w:t>
            </w:r>
          </w:p>
        </w:tc>
      </w:tr>
      <w:tr w:rsidR="006B6BB9" w:rsidRPr="00A917C3" w14:paraId="7D5A18C6" w14:textId="77777777" w:rsidTr="006B6BB9">
        <w:tc>
          <w:tcPr>
            <w:tcW w:w="704" w:type="dxa"/>
          </w:tcPr>
          <w:p w14:paraId="46B8A4E4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109.</w:t>
            </w:r>
          </w:p>
        </w:tc>
        <w:tc>
          <w:tcPr>
            <w:tcW w:w="3303" w:type="dxa"/>
            <w:vAlign w:val="center"/>
          </w:tcPr>
          <w:p w14:paraId="349AA5B5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Telefon Nokia 3120</w:t>
            </w:r>
          </w:p>
        </w:tc>
        <w:tc>
          <w:tcPr>
            <w:tcW w:w="1233" w:type="dxa"/>
            <w:vAlign w:val="center"/>
          </w:tcPr>
          <w:p w14:paraId="2BD3D34B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785DA31C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I-44-2</w:t>
            </w:r>
          </w:p>
        </w:tc>
        <w:tc>
          <w:tcPr>
            <w:tcW w:w="1566" w:type="dxa"/>
          </w:tcPr>
          <w:p w14:paraId="3B475239" w14:textId="0CC20878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Sprzęt przestarzały technologicznie, bateria nie działa</w:t>
            </w:r>
          </w:p>
        </w:tc>
      </w:tr>
      <w:tr w:rsidR="006B6BB9" w:rsidRPr="00A917C3" w14:paraId="26800827" w14:textId="77777777" w:rsidTr="006B6BB9">
        <w:tc>
          <w:tcPr>
            <w:tcW w:w="704" w:type="dxa"/>
          </w:tcPr>
          <w:p w14:paraId="04754F9B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110.</w:t>
            </w:r>
          </w:p>
        </w:tc>
        <w:tc>
          <w:tcPr>
            <w:tcW w:w="3303" w:type="dxa"/>
            <w:vAlign w:val="center"/>
          </w:tcPr>
          <w:p w14:paraId="237BA189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Aparat telefoniczny</w:t>
            </w:r>
          </w:p>
        </w:tc>
        <w:tc>
          <w:tcPr>
            <w:tcW w:w="1233" w:type="dxa"/>
            <w:vAlign w:val="center"/>
          </w:tcPr>
          <w:p w14:paraId="58F0CF66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29515299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I-44-3</w:t>
            </w:r>
          </w:p>
        </w:tc>
        <w:tc>
          <w:tcPr>
            <w:tcW w:w="1566" w:type="dxa"/>
          </w:tcPr>
          <w:p w14:paraId="2FDA898E" w14:textId="77777777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Nie działa, nieprzydatny dla jednostki</w:t>
            </w:r>
          </w:p>
        </w:tc>
      </w:tr>
      <w:tr w:rsidR="006B6BB9" w:rsidRPr="00A917C3" w14:paraId="7CF8E8C4" w14:textId="77777777" w:rsidTr="006B6BB9">
        <w:tc>
          <w:tcPr>
            <w:tcW w:w="704" w:type="dxa"/>
          </w:tcPr>
          <w:p w14:paraId="18C58D6C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111.</w:t>
            </w:r>
          </w:p>
        </w:tc>
        <w:tc>
          <w:tcPr>
            <w:tcW w:w="3303" w:type="dxa"/>
            <w:vAlign w:val="center"/>
          </w:tcPr>
          <w:p w14:paraId="6DCF261F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Telefon Nokia 6020</w:t>
            </w:r>
          </w:p>
        </w:tc>
        <w:tc>
          <w:tcPr>
            <w:tcW w:w="1233" w:type="dxa"/>
            <w:vAlign w:val="center"/>
          </w:tcPr>
          <w:p w14:paraId="3EF674D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0FEC2BA7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I-44-4</w:t>
            </w:r>
          </w:p>
        </w:tc>
        <w:tc>
          <w:tcPr>
            <w:tcW w:w="1566" w:type="dxa"/>
          </w:tcPr>
          <w:p w14:paraId="72536235" w14:textId="0CD9F1A4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Sprzęt przestarzały technologicznie, ładowarka uszkodzona</w:t>
            </w:r>
          </w:p>
        </w:tc>
      </w:tr>
      <w:tr w:rsidR="006B6BB9" w:rsidRPr="00A917C3" w14:paraId="4076835F" w14:textId="77777777" w:rsidTr="006B6BB9">
        <w:tc>
          <w:tcPr>
            <w:tcW w:w="704" w:type="dxa"/>
          </w:tcPr>
          <w:p w14:paraId="7406A9BA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112.</w:t>
            </w:r>
          </w:p>
        </w:tc>
        <w:tc>
          <w:tcPr>
            <w:tcW w:w="3303" w:type="dxa"/>
            <w:vAlign w:val="center"/>
          </w:tcPr>
          <w:p w14:paraId="3EAA2E98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Telefon </w:t>
            </w:r>
            <w:proofErr w:type="spellStart"/>
            <w:r w:rsidRPr="00A917C3">
              <w:rPr>
                <w:sz w:val="26"/>
                <w:szCs w:val="26"/>
              </w:rPr>
              <w:t>Venisfax</w:t>
            </w:r>
            <w:proofErr w:type="spellEnd"/>
          </w:p>
        </w:tc>
        <w:tc>
          <w:tcPr>
            <w:tcW w:w="1233" w:type="dxa"/>
            <w:vAlign w:val="center"/>
          </w:tcPr>
          <w:p w14:paraId="21CA57F6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6A9D2A91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I-44-6</w:t>
            </w:r>
          </w:p>
        </w:tc>
        <w:tc>
          <w:tcPr>
            <w:tcW w:w="1566" w:type="dxa"/>
          </w:tcPr>
          <w:p w14:paraId="2A76F157" w14:textId="221FF0F4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Nie działa</w:t>
            </w:r>
          </w:p>
        </w:tc>
      </w:tr>
      <w:tr w:rsidR="006B6BB9" w:rsidRPr="00A917C3" w14:paraId="1D8F6554" w14:textId="77777777" w:rsidTr="006B6BB9">
        <w:tc>
          <w:tcPr>
            <w:tcW w:w="704" w:type="dxa"/>
          </w:tcPr>
          <w:p w14:paraId="1D9AB4C5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113.</w:t>
            </w:r>
          </w:p>
        </w:tc>
        <w:tc>
          <w:tcPr>
            <w:tcW w:w="3303" w:type="dxa"/>
            <w:vAlign w:val="center"/>
          </w:tcPr>
          <w:p w14:paraId="5315BA90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Telefon Nokia Lumia 610</w:t>
            </w:r>
          </w:p>
        </w:tc>
        <w:tc>
          <w:tcPr>
            <w:tcW w:w="1233" w:type="dxa"/>
            <w:vAlign w:val="center"/>
          </w:tcPr>
          <w:p w14:paraId="03A30DB8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2151F26F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I-44-12</w:t>
            </w:r>
          </w:p>
        </w:tc>
        <w:tc>
          <w:tcPr>
            <w:tcW w:w="1566" w:type="dxa"/>
          </w:tcPr>
          <w:p w14:paraId="5FCE54B4" w14:textId="2FC4C4C8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Uszkodzony ekran, nie włącza się</w:t>
            </w:r>
          </w:p>
        </w:tc>
      </w:tr>
      <w:tr w:rsidR="006B6BB9" w:rsidRPr="00A917C3" w14:paraId="3CD00C6A" w14:textId="77777777" w:rsidTr="006B6BB9">
        <w:tc>
          <w:tcPr>
            <w:tcW w:w="704" w:type="dxa"/>
          </w:tcPr>
          <w:p w14:paraId="212F0B2E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114.</w:t>
            </w:r>
          </w:p>
        </w:tc>
        <w:tc>
          <w:tcPr>
            <w:tcW w:w="3303" w:type="dxa"/>
            <w:vAlign w:val="center"/>
          </w:tcPr>
          <w:p w14:paraId="24CC9803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Telefon Nokia 301</w:t>
            </w:r>
          </w:p>
        </w:tc>
        <w:tc>
          <w:tcPr>
            <w:tcW w:w="1233" w:type="dxa"/>
            <w:vAlign w:val="center"/>
          </w:tcPr>
          <w:p w14:paraId="57F07CB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3FEC3E5C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I-44-13</w:t>
            </w:r>
          </w:p>
        </w:tc>
        <w:tc>
          <w:tcPr>
            <w:tcW w:w="1566" w:type="dxa"/>
          </w:tcPr>
          <w:p w14:paraId="652121C4" w14:textId="19983C42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Bateria nie działa, uszkodzony ekran</w:t>
            </w:r>
          </w:p>
        </w:tc>
      </w:tr>
      <w:tr w:rsidR="006B6BB9" w:rsidRPr="00A917C3" w14:paraId="1F855F6F" w14:textId="77777777" w:rsidTr="006B6BB9">
        <w:tc>
          <w:tcPr>
            <w:tcW w:w="704" w:type="dxa"/>
          </w:tcPr>
          <w:p w14:paraId="14790DA3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115.</w:t>
            </w:r>
          </w:p>
        </w:tc>
        <w:tc>
          <w:tcPr>
            <w:tcW w:w="3303" w:type="dxa"/>
            <w:vAlign w:val="center"/>
          </w:tcPr>
          <w:p w14:paraId="030CD280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Telefon Samsung Galaxy J5</w:t>
            </w:r>
          </w:p>
        </w:tc>
        <w:tc>
          <w:tcPr>
            <w:tcW w:w="1233" w:type="dxa"/>
            <w:vAlign w:val="center"/>
          </w:tcPr>
          <w:p w14:paraId="1DF43964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3D4A7058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I-44-16</w:t>
            </w:r>
          </w:p>
        </w:tc>
        <w:tc>
          <w:tcPr>
            <w:tcW w:w="1566" w:type="dxa"/>
          </w:tcPr>
          <w:p w14:paraId="6BC4C798" w14:textId="31DFD744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Zepsuty</w:t>
            </w:r>
          </w:p>
        </w:tc>
      </w:tr>
      <w:tr w:rsidR="006B6BB9" w:rsidRPr="00A917C3" w14:paraId="5266C252" w14:textId="77777777" w:rsidTr="006B6BB9">
        <w:tc>
          <w:tcPr>
            <w:tcW w:w="704" w:type="dxa"/>
          </w:tcPr>
          <w:p w14:paraId="5AAAF9C4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116.</w:t>
            </w:r>
          </w:p>
        </w:tc>
        <w:tc>
          <w:tcPr>
            <w:tcW w:w="3303" w:type="dxa"/>
            <w:vAlign w:val="center"/>
          </w:tcPr>
          <w:p w14:paraId="6C3CC93D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Telefon Samsung Galaxy A5</w:t>
            </w:r>
          </w:p>
        </w:tc>
        <w:tc>
          <w:tcPr>
            <w:tcW w:w="1233" w:type="dxa"/>
            <w:vAlign w:val="center"/>
          </w:tcPr>
          <w:p w14:paraId="73011EB8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0D0478E6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I-44-17</w:t>
            </w:r>
          </w:p>
        </w:tc>
        <w:tc>
          <w:tcPr>
            <w:tcW w:w="1566" w:type="dxa"/>
          </w:tcPr>
          <w:p w14:paraId="7F9ED35C" w14:textId="72A0544C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Zepsuty</w:t>
            </w:r>
          </w:p>
        </w:tc>
      </w:tr>
      <w:tr w:rsidR="006B6BB9" w:rsidRPr="00A917C3" w14:paraId="3AF46F39" w14:textId="77777777" w:rsidTr="006B6BB9">
        <w:tc>
          <w:tcPr>
            <w:tcW w:w="704" w:type="dxa"/>
          </w:tcPr>
          <w:p w14:paraId="4B3996F6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117.</w:t>
            </w:r>
          </w:p>
        </w:tc>
        <w:tc>
          <w:tcPr>
            <w:tcW w:w="3303" w:type="dxa"/>
            <w:vAlign w:val="center"/>
          </w:tcPr>
          <w:p w14:paraId="7B6126AB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Karta sieciowa </w:t>
            </w:r>
            <w:proofErr w:type="spellStart"/>
            <w:r w:rsidRPr="00A917C3">
              <w:rPr>
                <w:sz w:val="26"/>
                <w:szCs w:val="26"/>
              </w:rPr>
              <w:t>Edimax</w:t>
            </w:r>
            <w:proofErr w:type="spellEnd"/>
          </w:p>
        </w:tc>
        <w:tc>
          <w:tcPr>
            <w:tcW w:w="1233" w:type="dxa"/>
            <w:vAlign w:val="center"/>
          </w:tcPr>
          <w:p w14:paraId="59155D04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3</w:t>
            </w:r>
          </w:p>
        </w:tc>
        <w:tc>
          <w:tcPr>
            <w:tcW w:w="2398" w:type="dxa"/>
            <w:vAlign w:val="center"/>
          </w:tcPr>
          <w:p w14:paraId="239E35B3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I-46-1(1-3)</w:t>
            </w:r>
          </w:p>
        </w:tc>
        <w:tc>
          <w:tcPr>
            <w:tcW w:w="1566" w:type="dxa"/>
          </w:tcPr>
          <w:p w14:paraId="077EE64D" w14:textId="3BDEA070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Przestarzałe technologicznie</w:t>
            </w:r>
          </w:p>
        </w:tc>
      </w:tr>
      <w:tr w:rsidR="006B6BB9" w:rsidRPr="00A917C3" w14:paraId="1BA97DEF" w14:textId="77777777" w:rsidTr="006B6BB9">
        <w:tc>
          <w:tcPr>
            <w:tcW w:w="704" w:type="dxa"/>
          </w:tcPr>
          <w:p w14:paraId="4E5BAC75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118.</w:t>
            </w:r>
          </w:p>
        </w:tc>
        <w:tc>
          <w:tcPr>
            <w:tcW w:w="3303" w:type="dxa"/>
            <w:vAlign w:val="center"/>
          </w:tcPr>
          <w:p w14:paraId="2DF3DAAC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Karta sieciowa </w:t>
            </w:r>
            <w:proofErr w:type="spellStart"/>
            <w:r w:rsidRPr="00A917C3">
              <w:rPr>
                <w:sz w:val="26"/>
                <w:szCs w:val="26"/>
              </w:rPr>
              <w:t>Edimax</w:t>
            </w:r>
            <w:proofErr w:type="spellEnd"/>
          </w:p>
        </w:tc>
        <w:tc>
          <w:tcPr>
            <w:tcW w:w="1233" w:type="dxa"/>
            <w:vAlign w:val="center"/>
          </w:tcPr>
          <w:p w14:paraId="7F18CDF9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4</w:t>
            </w:r>
          </w:p>
        </w:tc>
        <w:tc>
          <w:tcPr>
            <w:tcW w:w="2398" w:type="dxa"/>
            <w:vAlign w:val="center"/>
          </w:tcPr>
          <w:p w14:paraId="75A2D352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I-46-2(1-4)</w:t>
            </w:r>
          </w:p>
        </w:tc>
        <w:tc>
          <w:tcPr>
            <w:tcW w:w="1566" w:type="dxa"/>
          </w:tcPr>
          <w:p w14:paraId="0291F963" w14:textId="161D7D28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Przestarzałe technologicznie</w:t>
            </w:r>
          </w:p>
        </w:tc>
      </w:tr>
      <w:tr w:rsidR="006B6BB9" w:rsidRPr="00A917C3" w14:paraId="204A9B2A" w14:textId="77777777" w:rsidTr="006B6BB9">
        <w:tc>
          <w:tcPr>
            <w:tcW w:w="704" w:type="dxa"/>
          </w:tcPr>
          <w:p w14:paraId="5050F82A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119.</w:t>
            </w:r>
          </w:p>
        </w:tc>
        <w:tc>
          <w:tcPr>
            <w:tcW w:w="3303" w:type="dxa"/>
            <w:vAlign w:val="center"/>
          </w:tcPr>
          <w:p w14:paraId="4D4D41E4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Niszczarka V20</w:t>
            </w:r>
          </w:p>
        </w:tc>
        <w:tc>
          <w:tcPr>
            <w:tcW w:w="1233" w:type="dxa"/>
            <w:vAlign w:val="center"/>
          </w:tcPr>
          <w:p w14:paraId="27E5B17B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31D67382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I-42-13</w:t>
            </w:r>
          </w:p>
        </w:tc>
        <w:tc>
          <w:tcPr>
            <w:tcW w:w="1566" w:type="dxa"/>
          </w:tcPr>
          <w:p w14:paraId="0B1A0212" w14:textId="0BCBCCD2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Nie działa</w:t>
            </w:r>
          </w:p>
        </w:tc>
      </w:tr>
      <w:tr w:rsidR="006B6BB9" w:rsidRPr="00A917C3" w14:paraId="003E7853" w14:textId="77777777" w:rsidTr="006B6BB9">
        <w:tc>
          <w:tcPr>
            <w:tcW w:w="704" w:type="dxa"/>
          </w:tcPr>
          <w:p w14:paraId="692F59B8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120.</w:t>
            </w:r>
          </w:p>
        </w:tc>
        <w:tc>
          <w:tcPr>
            <w:tcW w:w="3303" w:type="dxa"/>
            <w:vAlign w:val="center"/>
          </w:tcPr>
          <w:p w14:paraId="5891E247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Drukarka </w:t>
            </w:r>
            <w:proofErr w:type="spellStart"/>
            <w:r w:rsidRPr="00A917C3">
              <w:rPr>
                <w:sz w:val="26"/>
                <w:szCs w:val="26"/>
              </w:rPr>
              <w:t>Hp</w:t>
            </w:r>
            <w:proofErr w:type="spellEnd"/>
            <w:r w:rsidRPr="00A917C3">
              <w:rPr>
                <w:sz w:val="26"/>
                <w:szCs w:val="26"/>
              </w:rPr>
              <w:t xml:space="preserve"> </w:t>
            </w:r>
          </w:p>
        </w:tc>
        <w:tc>
          <w:tcPr>
            <w:tcW w:w="1233" w:type="dxa"/>
            <w:vAlign w:val="center"/>
          </w:tcPr>
          <w:p w14:paraId="6FA28FFD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4A7AC0B7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I-52-10(3)</w:t>
            </w:r>
          </w:p>
        </w:tc>
        <w:tc>
          <w:tcPr>
            <w:tcW w:w="1566" w:type="dxa"/>
          </w:tcPr>
          <w:p w14:paraId="62400438" w14:textId="7502FB83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Nie działa</w:t>
            </w:r>
          </w:p>
        </w:tc>
      </w:tr>
      <w:tr w:rsidR="006B6BB9" w:rsidRPr="00A917C3" w14:paraId="340CF69C" w14:textId="77777777" w:rsidTr="006B6BB9">
        <w:tc>
          <w:tcPr>
            <w:tcW w:w="704" w:type="dxa"/>
          </w:tcPr>
          <w:p w14:paraId="779AA585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121.</w:t>
            </w:r>
          </w:p>
        </w:tc>
        <w:tc>
          <w:tcPr>
            <w:tcW w:w="3303" w:type="dxa"/>
            <w:vAlign w:val="center"/>
          </w:tcPr>
          <w:p w14:paraId="02CCE751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Kalkulator </w:t>
            </w:r>
            <w:proofErr w:type="spellStart"/>
            <w:r w:rsidRPr="00A917C3">
              <w:rPr>
                <w:sz w:val="26"/>
                <w:szCs w:val="26"/>
              </w:rPr>
              <w:t>Citizen</w:t>
            </w:r>
            <w:proofErr w:type="spellEnd"/>
          </w:p>
        </w:tc>
        <w:tc>
          <w:tcPr>
            <w:tcW w:w="1233" w:type="dxa"/>
            <w:vAlign w:val="center"/>
          </w:tcPr>
          <w:p w14:paraId="09D2C401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75B608F8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I-1-8</w:t>
            </w:r>
          </w:p>
        </w:tc>
        <w:tc>
          <w:tcPr>
            <w:tcW w:w="1566" w:type="dxa"/>
          </w:tcPr>
          <w:p w14:paraId="6383022D" w14:textId="192870B8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Nie działa</w:t>
            </w:r>
          </w:p>
        </w:tc>
      </w:tr>
      <w:tr w:rsidR="006B6BB9" w:rsidRPr="00A917C3" w14:paraId="2590A7F5" w14:textId="77777777" w:rsidTr="006B6BB9">
        <w:tc>
          <w:tcPr>
            <w:tcW w:w="704" w:type="dxa"/>
          </w:tcPr>
          <w:p w14:paraId="705D7D89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122.</w:t>
            </w:r>
          </w:p>
        </w:tc>
        <w:tc>
          <w:tcPr>
            <w:tcW w:w="3303" w:type="dxa"/>
            <w:vAlign w:val="center"/>
          </w:tcPr>
          <w:p w14:paraId="4DA5D9D2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Podgrzewacz przepływu wody</w:t>
            </w:r>
          </w:p>
        </w:tc>
        <w:tc>
          <w:tcPr>
            <w:tcW w:w="1233" w:type="dxa"/>
            <w:vAlign w:val="center"/>
          </w:tcPr>
          <w:p w14:paraId="6EA21A3D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5BD584E7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I-37-13</w:t>
            </w:r>
          </w:p>
        </w:tc>
        <w:tc>
          <w:tcPr>
            <w:tcW w:w="1566" w:type="dxa"/>
          </w:tcPr>
          <w:p w14:paraId="29587DBE" w14:textId="0DBF0434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Nie działa</w:t>
            </w:r>
          </w:p>
        </w:tc>
      </w:tr>
      <w:tr w:rsidR="006B6BB9" w:rsidRPr="00A917C3" w14:paraId="0F723E65" w14:textId="77777777" w:rsidTr="006B6BB9">
        <w:tc>
          <w:tcPr>
            <w:tcW w:w="704" w:type="dxa"/>
          </w:tcPr>
          <w:p w14:paraId="3988170E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123.</w:t>
            </w:r>
          </w:p>
        </w:tc>
        <w:tc>
          <w:tcPr>
            <w:tcW w:w="3303" w:type="dxa"/>
            <w:vAlign w:val="center"/>
          </w:tcPr>
          <w:p w14:paraId="34E93EA4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Podgrzewacz przepływowy KOSPEL</w:t>
            </w:r>
          </w:p>
        </w:tc>
        <w:tc>
          <w:tcPr>
            <w:tcW w:w="1233" w:type="dxa"/>
            <w:vAlign w:val="center"/>
          </w:tcPr>
          <w:p w14:paraId="7314E926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04415344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I-37-10</w:t>
            </w:r>
          </w:p>
        </w:tc>
        <w:tc>
          <w:tcPr>
            <w:tcW w:w="1566" w:type="dxa"/>
          </w:tcPr>
          <w:p w14:paraId="5923FFF0" w14:textId="5148FC66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Nie działa</w:t>
            </w:r>
          </w:p>
        </w:tc>
      </w:tr>
      <w:tr w:rsidR="006B6BB9" w:rsidRPr="00A917C3" w14:paraId="27DE8F7D" w14:textId="77777777" w:rsidTr="006B6BB9">
        <w:tc>
          <w:tcPr>
            <w:tcW w:w="704" w:type="dxa"/>
          </w:tcPr>
          <w:p w14:paraId="2CD06516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124.</w:t>
            </w:r>
          </w:p>
        </w:tc>
        <w:tc>
          <w:tcPr>
            <w:tcW w:w="3303" w:type="dxa"/>
            <w:vAlign w:val="center"/>
          </w:tcPr>
          <w:p w14:paraId="51C2BFE7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Podgrzewacz wody z baterią GALMET</w:t>
            </w:r>
          </w:p>
        </w:tc>
        <w:tc>
          <w:tcPr>
            <w:tcW w:w="1233" w:type="dxa"/>
            <w:vAlign w:val="center"/>
          </w:tcPr>
          <w:p w14:paraId="3748E2A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5</w:t>
            </w:r>
          </w:p>
        </w:tc>
        <w:tc>
          <w:tcPr>
            <w:tcW w:w="2398" w:type="dxa"/>
            <w:vAlign w:val="center"/>
          </w:tcPr>
          <w:p w14:paraId="022AE893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I-37-4</w:t>
            </w:r>
          </w:p>
          <w:p w14:paraId="4328F7B7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I-37-5</w:t>
            </w:r>
          </w:p>
          <w:p w14:paraId="15B3F6AF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I-37-6</w:t>
            </w:r>
          </w:p>
          <w:p w14:paraId="340B61D4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I-37-7</w:t>
            </w:r>
          </w:p>
          <w:p w14:paraId="33B4DC15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I-37-8</w:t>
            </w:r>
          </w:p>
        </w:tc>
        <w:tc>
          <w:tcPr>
            <w:tcW w:w="1566" w:type="dxa"/>
          </w:tcPr>
          <w:p w14:paraId="3C6BD1D8" w14:textId="7807AE37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Nie działa, spalone grzałki</w:t>
            </w:r>
          </w:p>
        </w:tc>
      </w:tr>
      <w:tr w:rsidR="006B6BB9" w:rsidRPr="00A917C3" w14:paraId="4B2463AE" w14:textId="77777777" w:rsidTr="006B6BB9">
        <w:tc>
          <w:tcPr>
            <w:tcW w:w="704" w:type="dxa"/>
          </w:tcPr>
          <w:p w14:paraId="20336F9A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125.</w:t>
            </w:r>
          </w:p>
        </w:tc>
        <w:tc>
          <w:tcPr>
            <w:tcW w:w="3303" w:type="dxa"/>
            <w:vAlign w:val="center"/>
          </w:tcPr>
          <w:p w14:paraId="704D1B78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Terma elektroniczna</w:t>
            </w:r>
          </w:p>
        </w:tc>
        <w:tc>
          <w:tcPr>
            <w:tcW w:w="1233" w:type="dxa"/>
            <w:vAlign w:val="center"/>
          </w:tcPr>
          <w:p w14:paraId="5923B118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494DD224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I-37-2(1)</w:t>
            </w:r>
          </w:p>
        </w:tc>
        <w:tc>
          <w:tcPr>
            <w:tcW w:w="1566" w:type="dxa"/>
          </w:tcPr>
          <w:p w14:paraId="4983828C" w14:textId="74099C1E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Nie działa</w:t>
            </w:r>
          </w:p>
        </w:tc>
      </w:tr>
      <w:tr w:rsidR="006B6BB9" w:rsidRPr="00A917C3" w14:paraId="2D4E2337" w14:textId="77777777" w:rsidTr="006B6BB9">
        <w:tc>
          <w:tcPr>
            <w:tcW w:w="704" w:type="dxa"/>
          </w:tcPr>
          <w:p w14:paraId="4E10DEF4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lastRenderedPageBreak/>
              <w:t>126.</w:t>
            </w:r>
          </w:p>
        </w:tc>
        <w:tc>
          <w:tcPr>
            <w:tcW w:w="3303" w:type="dxa"/>
            <w:vAlign w:val="center"/>
          </w:tcPr>
          <w:p w14:paraId="7846212F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Pojemnik na mydło</w:t>
            </w:r>
          </w:p>
        </w:tc>
        <w:tc>
          <w:tcPr>
            <w:tcW w:w="1233" w:type="dxa"/>
            <w:vAlign w:val="center"/>
          </w:tcPr>
          <w:p w14:paraId="35741384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411D8A24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I-23-9(1-2)</w:t>
            </w:r>
          </w:p>
        </w:tc>
        <w:tc>
          <w:tcPr>
            <w:tcW w:w="1566" w:type="dxa"/>
          </w:tcPr>
          <w:p w14:paraId="25496318" w14:textId="2E8F2276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Pęknięty, przecieka</w:t>
            </w:r>
          </w:p>
        </w:tc>
      </w:tr>
      <w:tr w:rsidR="006B6BB9" w:rsidRPr="00A917C3" w14:paraId="350F6927" w14:textId="77777777" w:rsidTr="006B6BB9">
        <w:tc>
          <w:tcPr>
            <w:tcW w:w="704" w:type="dxa"/>
          </w:tcPr>
          <w:p w14:paraId="29A9CE12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127.</w:t>
            </w:r>
          </w:p>
        </w:tc>
        <w:tc>
          <w:tcPr>
            <w:tcW w:w="3303" w:type="dxa"/>
            <w:vAlign w:val="center"/>
          </w:tcPr>
          <w:p w14:paraId="72536140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Pojemnik na ręczniki</w:t>
            </w:r>
          </w:p>
        </w:tc>
        <w:tc>
          <w:tcPr>
            <w:tcW w:w="1233" w:type="dxa"/>
            <w:vAlign w:val="center"/>
          </w:tcPr>
          <w:p w14:paraId="03C6D6DB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7E2D33BF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I-23-8(1)</w:t>
            </w:r>
          </w:p>
        </w:tc>
        <w:tc>
          <w:tcPr>
            <w:tcW w:w="1566" w:type="dxa"/>
          </w:tcPr>
          <w:p w14:paraId="27271C53" w14:textId="15440682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Pęknięty</w:t>
            </w:r>
          </w:p>
        </w:tc>
      </w:tr>
      <w:tr w:rsidR="006B6BB9" w:rsidRPr="00A917C3" w14:paraId="43FC32DF" w14:textId="77777777" w:rsidTr="006B6BB9">
        <w:tc>
          <w:tcPr>
            <w:tcW w:w="704" w:type="dxa"/>
          </w:tcPr>
          <w:p w14:paraId="2B41DC8E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128.</w:t>
            </w:r>
          </w:p>
        </w:tc>
        <w:tc>
          <w:tcPr>
            <w:tcW w:w="3303" w:type="dxa"/>
            <w:vAlign w:val="center"/>
          </w:tcPr>
          <w:p w14:paraId="18B6EFD5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Pojemnik na ręczniki</w:t>
            </w:r>
          </w:p>
        </w:tc>
        <w:tc>
          <w:tcPr>
            <w:tcW w:w="1233" w:type="dxa"/>
            <w:vAlign w:val="center"/>
          </w:tcPr>
          <w:p w14:paraId="3D1B735B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61252DA4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I-23-6</w:t>
            </w:r>
          </w:p>
        </w:tc>
        <w:tc>
          <w:tcPr>
            <w:tcW w:w="1566" w:type="dxa"/>
          </w:tcPr>
          <w:p w14:paraId="6A54E6A2" w14:textId="513A77E5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Pęknięty</w:t>
            </w:r>
          </w:p>
        </w:tc>
      </w:tr>
      <w:tr w:rsidR="006B6BB9" w:rsidRPr="00A917C3" w14:paraId="545D3359" w14:textId="77777777" w:rsidTr="006B6BB9">
        <w:tc>
          <w:tcPr>
            <w:tcW w:w="704" w:type="dxa"/>
          </w:tcPr>
          <w:p w14:paraId="3D386AE1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129.</w:t>
            </w:r>
          </w:p>
        </w:tc>
        <w:tc>
          <w:tcPr>
            <w:tcW w:w="3303" w:type="dxa"/>
            <w:vAlign w:val="center"/>
          </w:tcPr>
          <w:p w14:paraId="386919B9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Aparat tel. </w:t>
            </w:r>
            <w:proofErr w:type="spellStart"/>
            <w:r w:rsidRPr="00A917C3">
              <w:rPr>
                <w:sz w:val="26"/>
                <w:szCs w:val="26"/>
              </w:rPr>
              <w:t>Siemiens</w:t>
            </w:r>
            <w:proofErr w:type="spellEnd"/>
            <w:r w:rsidRPr="00A917C3">
              <w:rPr>
                <w:sz w:val="26"/>
                <w:szCs w:val="26"/>
              </w:rPr>
              <w:t xml:space="preserve"> MC 60</w:t>
            </w:r>
          </w:p>
        </w:tc>
        <w:tc>
          <w:tcPr>
            <w:tcW w:w="1233" w:type="dxa"/>
            <w:vAlign w:val="center"/>
          </w:tcPr>
          <w:p w14:paraId="330C9BD5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05C31B1D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I-43-21</w:t>
            </w:r>
          </w:p>
        </w:tc>
        <w:tc>
          <w:tcPr>
            <w:tcW w:w="1566" w:type="dxa"/>
          </w:tcPr>
          <w:p w14:paraId="28F3EE1F" w14:textId="19B08FFD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Nie działa</w:t>
            </w:r>
          </w:p>
        </w:tc>
      </w:tr>
      <w:tr w:rsidR="006B6BB9" w:rsidRPr="00A917C3" w14:paraId="08D80A94" w14:textId="77777777" w:rsidTr="006B6BB9">
        <w:tc>
          <w:tcPr>
            <w:tcW w:w="704" w:type="dxa"/>
          </w:tcPr>
          <w:p w14:paraId="1687BE5E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130.</w:t>
            </w:r>
          </w:p>
        </w:tc>
        <w:tc>
          <w:tcPr>
            <w:tcW w:w="3303" w:type="dxa"/>
            <w:vAlign w:val="center"/>
          </w:tcPr>
          <w:p w14:paraId="709ED83D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Szafa chłodnicza s-500</w:t>
            </w:r>
          </w:p>
        </w:tc>
        <w:tc>
          <w:tcPr>
            <w:tcW w:w="1233" w:type="dxa"/>
            <w:vAlign w:val="center"/>
          </w:tcPr>
          <w:p w14:paraId="18DA8FED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13D04301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I-22-7</w:t>
            </w:r>
          </w:p>
        </w:tc>
        <w:tc>
          <w:tcPr>
            <w:tcW w:w="1566" w:type="dxa"/>
          </w:tcPr>
          <w:p w14:paraId="37A730EA" w14:textId="690BDEB2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Nie działa</w:t>
            </w:r>
          </w:p>
        </w:tc>
      </w:tr>
      <w:tr w:rsidR="006B6BB9" w:rsidRPr="00A917C3" w14:paraId="5D19A221" w14:textId="77777777" w:rsidTr="006B6BB9">
        <w:tc>
          <w:tcPr>
            <w:tcW w:w="704" w:type="dxa"/>
          </w:tcPr>
          <w:p w14:paraId="631A7800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131.</w:t>
            </w:r>
          </w:p>
        </w:tc>
        <w:tc>
          <w:tcPr>
            <w:tcW w:w="3303" w:type="dxa"/>
            <w:vAlign w:val="center"/>
          </w:tcPr>
          <w:p w14:paraId="097A8699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Chłodziarka 250 polar</w:t>
            </w:r>
          </w:p>
        </w:tc>
        <w:tc>
          <w:tcPr>
            <w:tcW w:w="1233" w:type="dxa"/>
            <w:vAlign w:val="center"/>
          </w:tcPr>
          <w:p w14:paraId="3C8A52F4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219D3D66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I-22-9</w:t>
            </w:r>
          </w:p>
        </w:tc>
        <w:tc>
          <w:tcPr>
            <w:tcW w:w="1566" w:type="dxa"/>
          </w:tcPr>
          <w:p w14:paraId="284934F8" w14:textId="4085B798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Nie działa</w:t>
            </w:r>
          </w:p>
        </w:tc>
      </w:tr>
      <w:tr w:rsidR="006B6BB9" w:rsidRPr="00A917C3" w14:paraId="2DDAB1C2" w14:textId="77777777" w:rsidTr="006B6BB9">
        <w:tc>
          <w:tcPr>
            <w:tcW w:w="704" w:type="dxa"/>
          </w:tcPr>
          <w:p w14:paraId="3B6DC107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132.</w:t>
            </w:r>
          </w:p>
        </w:tc>
        <w:tc>
          <w:tcPr>
            <w:tcW w:w="3303" w:type="dxa"/>
            <w:vAlign w:val="center"/>
          </w:tcPr>
          <w:p w14:paraId="7C92F8BD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Chłodziarka 250 polar</w:t>
            </w:r>
          </w:p>
        </w:tc>
        <w:tc>
          <w:tcPr>
            <w:tcW w:w="1233" w:type="dxa"/>
            <w:vAlign w:val="center"/>
          </w:tcPr>
          <w:p w14:paraId="2D5D6AA4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2</w:t>
            </w:r>
          </w:p>
        </w:tc>
        <w:tc>
          <w:tcPr>
            <w:tcW w:w="2398" w:type="dxa"/>
            <w:vAlign w:val="center"/>
          </w:tcPr>
          <w:p w14:paraId="73D0D258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I-22-10(1-2)</w:t>
            </w:r>
          </w:p>
        </w:tc>
        <w:tc>
          <w:tcPr>
            <w:tcW w:w="1566" w:type="dxa"/>
          </w:tcPr>
          <w:p w14:paraId="2D225FB9" w14:textId="439320B5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Nie działa</w:t>
            </w:r>
          </w:p>
        </w:tc>
      </w:tr>
      <w:tr w:rsidR="006B6BB9" w:rsidRPr="00A917C3" w14:paraId="1C09D3CF" w14:textId="77777777" w:rsidTr="006B6BB9">
        <w:tc>
          <w:tcPr>
            <w:tcW w:w="704" w:type="dxa"/>
          </w:tcPr>
          <w:p w14:paraId="39E23AAA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133.</w:t>
            </w:r>
          </w:p>
        </w:tc>
        <w:tc>
          <w:tcPr>
            <w:tcW w:w="3303" w:type="dxa"/>
            <w:vAlign w:val="center"/>
          </w:tcPr>
          <w:p w14:paraId="36F167C5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Piec muflowy</w:t>
            </w:r>
          </w:p>
        </w:tc>
        <w:tc>
          <w:tcPr>
            <w:tcW w:w="1233" w:type="dxa"/>
            <w:vAlign w:val="center"/>
          </w:tcPr>
          <w:p w14:paraId="6626CC80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798045D4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I-28-4</w:t>
            </w:r>
          </w:p>
        </w:tc>
        <w:tc>
          <w:tcPr>
            <w:tcW w:w="1566" w:type="dxa"/>
          </w:tcPr>
          <w:p w14:paraId="4903D578" w14:textId="553F2D90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Nie działa</w:t>
            </w:r>
          </w:p>
        </w:tc>
      </w:tr>
      <w:tr w:rsidR="006B6BB9" w:rsidRPr="00A917C3" w14:paraId="245E1711" w14:textId="77777777" w:rsidTr="006B6BB9">
        <w:tc>
          <w:tcPr>
            <w:tcW w:w="704" w:type="dxa"/>
          </w:tcPr>
          <w:p w14:paraId="400F728F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134.</w:t>
            </w:r>
          </w:p>
        </w:tc>
        <w:tc>
          <w:tcPr>
            <w:tcW w:w="3303" w:type="dxa"/>
            <w:vAlign w:val="center"/>
          </w:tcPr>
          <w:p w14:paraId="2BAAA0EE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Kosz na kółkach </w:t>
            </w:r>
          </w:p>
        </w:tc>
        <w:tc>
          <w:tcPr>
            <w:tcW w:w="1233" w:type="dxa"/>
            <w:vAlign w:val="center"/>
          </w:tcPr>
          <w:p w14:paraId="4BECA127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2</w:t>
            </w:r>
          </w:p>
        </w:tc>
        <w:tc>
          <w:tcPr>
            <w:tcW w:w="2398" w:type="dxa"/>
            <w:vAlign w:val="center"/>
          </w:tcPr>
          <w:p w14:paraId="4FEF3513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I-39-15(1-2)</w:t>
            </w:r>
          </w:p>
        </w:tc>
        <w:tc>
          <w:tcPr>
            <w:tcW w:w="1566" w:type="dxa"/>
          </w:tcPr>
          <w:p w14:paraId="26D406ED" w14:textId="7A77C3A3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Uszkodzone</w:t>
            </w:r>
          </w:p>
        </w:tc>
      </w:tr>
      <w:tr w:rsidR="006B6BB9" w:rsidRPr="00A917C3" w14:paraId="6DCBA227" w14:textId="77777777" w:rsidTr="006B6BB9">
        <w:tc>
          <w:tcPr>
            <w:tcW w:w="704" w:type="dxa"/>
          </w:tcPr>
          <w:p w14:paraId="48A7A238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135.</w:t>
            </w:r>
          </w:p>
        </w:tc>
        <w:tc>
          <w:tcPr>
            <w:tcW w:w="3303" w:type="dxa"/>
            <w:vAlign w:val="center"/>
          </w:tcPr>
          <w:p w14:paraId="62071D47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Zlew</w:t>
            </w:r>
          </w:p>
        </w:tc>
        <w:tc>
          <w:tcPr>
            <w:tcW w:w="1233" w:type="dxa"/>
            <w:vAlign w:val="center"/>
          </w:tcPr>
          <w:p w14:paraId="45FB0BF4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4B065D57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I-41-1</w:t>
            </w:r>
          </w:p>
        </w:tc>
        <w:tc>
          <w:tcPr>
            <w:tcW w:w="1566" w:type="dxa"/>
          </w:tcPr>
          <w:p w14:paraId="4E37BA4E" w14:textId="66DAE43B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Pęknięty</w:t>
            </w:r>
          </w:p>
        </w:tc>
      </w:tr>
      <w:tr w:rsidR="006B6BB9" w:rsidRPr="00A917C3" w14:paraId="40543F33" w14:textId="77777777" w:rsidTr="006B6BB9">
        <w:tc>
          <w:tcPr>
            <w:tcW w:w="704" w:type="dxa"/>
          </w:tcPr>
          <w:p w14:paraId="38189F57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136.</w:t>
            </w:r>
          </w:p>
        </w:tc>
        <w:tc>
          <w:tcPr>
            <w:tcW w:w="3303" w:type="dxa"/>
            <w:vAlign w:val="center"/>
          </w:tcPr>
          <w:p w14:paraId="23A5991C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Maszyna do pisania</w:t>
            </w:r>
          </w:p>
        </w:tc>
        <w:tc>
          <w:tcPr>
            <w:tcW w:w="1233" w:type="dxa"/>
            <w:vAlign w:val="center"/>
          </w:tcPr>
          <w:p w14:paraId="22EF8C1C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5ADEC5D8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I-2-5</w:t>
            </w:r>
          </w:p>
        </w:tc>
        <w:tc>
          <w:tcPr>
            <w:tcW w:w="1566" w:type="dxa"/>
          </w:tcPr>
          <w:p w14:paraId="2F58C7BC" w14:textId="36BB34E1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Zniszczona, zepsuta</w:t>
            </w:r>
          </w:p>
        </w:tc>
      </w:tr>
      <w:tr w:rsidR="006B6BB9" w:rsidRPr="00A917C3" w14:paraId="58DE7101" w14:textId="77777777" w:rsidTr="006B6BB9">
        <w:tc>
          <w:tcPr>
            <w:tcW w:w="704" w:type="dxa"/>
          </w:tcPr>
          <w:p w14:paraId="7B094DE2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137.</w:t>
            </w:r>
          </w:p>
        </w:tc>
        <w:tc>
          <w:tcPr>
            <w:tcW w:w="3303" w:type="dxa"/>
            <w:vAlign w:val="center"/>
          </w:tcPr>
          <w:p w14:paraId="2EFDC672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 xml:space="preserve">Maszyna do pisania </w:t>
            </w:r>
          </w:p>
        </w:tc>
        <w:tc>
          <w:tcPr>
            <w:tcW w:w="1233" w:type="dxa"/>
            <w:vAlign w:val="center"/>
          </w:tcPr>
          <w:p w14:paraId="58B2DA41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606BDD75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I-2-6</w:t>
            </w:r>
          </w:p>
        </w:tc>
        <w:tc>
          <w:tcPr>
            <w:tcW w:w="1566" w:type="dxa"/>
          </w:tcPr>
          <w:p w14:paraId="251BB649" w14:textId="78485B2C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Zniszczona, zepsuta</w:t>
            </w:r>
          </w:p>
        </w:tc>
      </w:tr>
      <w:tr w:rsidR="006B6BB9" w:rsidRPr="00A917C3" w14:paraId="247FDC0F" w14:textId="77777777" w:rsidTr="006B6BB9">
        <w:tc>
          <w:tcPr>
            <w:tcW w:w="704" w:type="dxa"/>
          </w:tcPr>
          <w:p w14:paraId="68A211EC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138.</w:t>
            </w:r>
          </w:p>
        </w:tc>
        <w:tc>
          <w:tcPr>
            <w:tcW w:w="3303" w:type="dxa"/>
            <w:vAlign w:val="center"/>
          </w:tcPr>
          <w:p w14:paraId="2C966D6B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Aparat tel. Tech Com</w:t>
            </w:r>
          </w:p>
        </w:tc>
        <w:tc>
          <w:tcPr>
            <w:tcW w:w="1233" w:type="dxa"/>
            <w:vAlign w:val="center"/>
          </w:tcPr>
          <w:p w14:paraId="21F05DD1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1D4BDA64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I-43-5</w:t>
            </w:r>
          </w:p>
        </w:tc>
        <w:tc>
          <w:tcPr>
            <w:tcW w:w="1566" w:type="dxa"/>
          </w:tcPr>
          <w:p w14:paraId="02060267" w14:textId="6F4A79EC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Nie działa</w:t>
            </w:r>
          </w:p>
        </w:tc>
      </w:tr>
      <w:tr w:rsidR="006B6BB9" w:rsidRPr="00A917C3" w14:paraId="1DC8C87C" w14:textId="77777777" w:rsidTr="006B6BB9">
        <w:tc>
          <w:tcPr>
            <w:tcW w:w="704" w:type="dxa"/>
          </w:tcPr>
          <w:p w14:paraId="5829F3D4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139.</w:t>
            </w:r>
          </w:p>
        </w:tc>
        <w:tc>
          <w:tcPr>
            <w:tcW w:w="3303" w:type="dxa"/>
            <w:vAlign w:val="center"/>
          </w:tcPr>
          <w:p w14:paraId="5C7BF7B0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Pojemnik na ręczniki na rolki</w:t>
            </w:r>
          </w:p>
        </w:tc>
        <w:tc>
          <w:tcPr>
            <w:tcW w:w="1233" w:type="dxa"/>
            <w:vAlign w:val="center"/>
          </w:tcPr>
          <w:p w14:paraId="1AD9F574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2</w:t>
            </w:r>
          </w:p>
        </w:tc>
        <w:tc>
          <w:tcPr>
            <w:tcW w:w="2398" w:type="dxa"/>
            <w:vAlign w:val="center"/>
          </w:tcPr>
          <w:p w14:paraId="36AA26CD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I-23-8(2)</w:t>
            </w:r>
          </w:p>
        </w:tc>
        <w:tc>
          <w:tcPr>
            <w:tcW w:w="1566" w:type="dxa"/>
          </w:tcPr>
          <w:p w14:paraId="389F6123" w14:textId="700D28A3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Pęknięty</w:t>
            </w:r>
          </w:p>
        </w:tc>
      </w:tr>
      <w:tr w:rsidR="006B6BB9" w:rsidRPr="00A917C3" w14:paraId="324DF52C" w14:textId="77777777" w:rsidTr="006B6BB9">
        <w:tc>
          <w:tcPr>
            <w:tcW w:w="704" w:type="dxa"/>
          </w:tcPr>
          <w:p w14:paraId="3AC00F65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140.</w:t>
            </w:r>
          </w:p>
        </w:tc>
        <w:tc>
          <w:tcPr>
            <w:tcW w:w="3303" w:type="dxa"/>
            <w:vAlign w:val="center"/>
          </w:tcPr>
          <w:p w14:paraId="751B6111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Telefon Panasonic</w:t>
            </w:r>
          </w:p>
        </w:tc>
        <w:tc>
          <w:tcPr>
            <w:tcW w:w="1233" w:type="dxa"/>
            <w:vAlign w:val="center"/>
          </w:tcPr>
          <w:p w14:paraId="3667BF0A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4518B1D5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I-43-10</w:t>
            </w:r>
          </w:p>
        </w:tc>
        <w:tc>
          <w:tcPr>
            <w:tcW w:w="1566" w:type="dxa"/>
          </w:tcPr>
          <w:p w14:paraId="5F6B11FE" w14:textId="113CBB10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Nie działa</w:t>
            </w:r>
          </w:p>
        </w:tc>
      </w:tr>
      <w:tr w:rsidR="006B6BB9" w:rsidRPr="00A917C3" w14:paraId="570C1498" w14:textId="77777777" w:rsidTr="006B6BB9">
        <w:tc>
          <w:tcPr>
            <w:tcW w:w="704" w:type="dxa"/>
          </w:tcPr>
          <w:p w14:paraId="73C36615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141.</w:t>
            </w:r>
          </w:p>
        </w:tc>
        <w:tc>
          <w:tcPr>
            <w:tcW w:w="3303" w:type="dxa"/>
            <w:vAlign w:val="center"/>
          </w:tcPr>
          <w:p w14:paraId="2A303050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mikroskop</w:t>
            </w:r>
          </w:p>
        </w:tc>
        <w:tc>
          <w:tcPr>
            <w:tcW w:w="1233" w:type="dxa"/>
            <w:vAlign w:val="center"/>
          </w:tcPr>
          <w:p w14:paraId="15BA2A22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21EF0F41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I-24-1(1)</w:t>
            </w:r>
          </w:p>
        </w:tc>
        <w:tc>
          <w:tcPr>
            <w:tcW w:w="1566" w:type="dxa"/>
          </w:tcPr>
          <w:p w14:paraId="6B28ED3A" w14:textId="44034385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Nie działa</w:t>
            </w:r>
          </w:p>
        </w:tc>
      </w:tr>
      <w:tr w:rsidR="006B6BB9" w:rsidRPr="00A917C3" w14:paraId="4AC637CC" w14:textId="77777777" w:rsidTr="006B6BB9">
        <w:tc>
          <w:tcPr>
            <w:tcW w:w="704" w:type="dxa"/>
          </w:tcPr>
          <w:p w14:paraId="057EE0CA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bookmarkStart w:id="1" w:name="_Hlk100829731"/>
            <w:r w:rsidRPr="00A917C3">
              <w:rPr>
                <w:sz w:val="24"/>
                <w:szCs w:val="24"/>
              </w:rPr>
              <w:t>142.</w:t>
            </w:r>
          </w:p>
        </w:tc>
        <w:tc>
          <w:tcPr>
            <w:tcW w:w="3303" w:type="dxa"/>
            <w:vAlign w:val="center"/>
          </w:tcPr>
          <w:p w14:paraId="6F82697D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Szafy dwudrzwiowe z nadstawkami</w:t>
            </w:r>
          </w:p>
        </w:tc>
        <w:tc>
          <w:tcPr>
            <w:tcW w:w="1233" w:type="dxa"/>
            <w:vAlign w:val="center"/>
          </w:tcPr>
          <w:p w14:paraId="7915E4E1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2</w:t>
            </w:r>
          </w:p>
        </w:tc>
        <w:tc>
          <w:tcPr>
            <w:tcW w:w="2398" w:type="dxa"/>
            <w:vAlign w:val="center"/>
          </w:tcPr>
          <w:p w14:paraId="57FA9156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I-5-3(1-2)</w:t>
            </w:r>
          </w:p>
        </w:tc>
        <w:tc>
          <w:tcPr>
            <w:tcW w:w="1566" w:type="dxa"/>
          </w:tcPr>
          <w:p w14:paraId="42A664FC" w14:textId="334EF2E2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Wyeksploatowane</w:t>
            </w:r>
          </w:p>
        </w:tc>
      </w:tr>
      <w:bookmarkEnd w:id="1"/>
      <w:tr w:rsidR="006B6BB9" w:rsidRPr="00A917C3" w14:paraId="124365A8" w14:textId="77777777" w:rsidTr="006B6BB9">
        <w:tc>
          <w:tcPr>
            <w:tcW w:w="704" w:type="dxa"/>
          </w:tcPr>
          <w:p w14:paraId="31576839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143.</w:t>
            </w:r>
          </w:p>
        </w:tc>
        <w:tc>
          <w:tcPr>
            <w:tcW w:w="3303" w:type="dxa"/>
            <w:vAlign w:val="center"/>
          </w:tcPr>
          <w:p w14:paraId="014627C1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Umywalka biała</w:t>
            </w:r>
          </w:p>
        </w:tc>
        <w:tc>
          <w:tcPr>
            <w:tcW w:w="1233" w:type="dxa"/>
            <w:vAlign w:val="center"/>
          </w:tcPr>
          <w:p w14:paraId="7B6FD0CE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0BAA69CC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I-41-3</w:t>
            </w:r>
          </w:p>
        </w:tc>
        <w:tc>
          <w:tcPr>
            <w:tcW w:w="1566" w:type="dxa"/>
          </w:tcPr>
          <w:p w14:paraId="23A978F9" w14:textId="5254193F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Pęknięta</w:t>
            </w:r>
          </w:p>
        </w:tc>
      </w:tr>
      <w:tr w:rsidR="006B6BB9" w:rsidRPr="00A917C3" w14:paraId="7EEBCB31" w14:textId="77777777" w:rsidTr="006B6BB9">
        <w:tc>
          <w:tcPr>
            <w:tcW w:w="704" w:type="dxa"/>
          </w:tcPr>
          <w:p w14:paraId="3E9FA776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144.</w:t>
            </w:r>
          </w:p>
        </w:tc>
        <w:tc>
          <w:tcPr>
            <w:tcW w:w="3303" w:type="dxa"/>
            <w:vAlign w:val="center"/>
          </w:tcPr>
          <w:p w14:paraId="0DE83402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Zlew okrągły Franke</w:t>
            </w:r>
          </w:p>
        </w:tc>
        <w:tc>
          <w:tcPr>
            <w:tcW w:w="1233" w:type="dxa"/>
            <w:vAlign w:val="center"/>
          </w:tcPr>
          <w:p w14:paraId="201FF7E9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05766E8E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I-41-4</w:t>
            </w:r>
          </w:p>
        </w:tc>
        <w:tc>
          <w:tcPr>
            <w:tcW w:w="1566" w:type="dxa"/>
          </w:tcPr>
          <w:p w14:paraId="2B7BE6F3" w14:textId="0EFE379D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Wyeksploatowany</w:t>
            </w:r>
          </w:p>
        </w:tc>
      </w:tr>
      <w:tr w:rsidR="006B6BB9" w:rsidRPr="00A917C3" w14:paraId="17F1F838" w14:textId="77777777" w:rsidTr="006B6BB9">
        <w:tc>
          <w:tcPr>
            <w:tcW w:w="704" w:type="dxa"/>
          </w:tcPr>
          <w:p w14:paraId="36DF258A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145.</w:t>
            </w:r>
          </w:p>
        </w:tc>
        <w:tc>
          <w:tcPr>
            <w:tcW w:w="3303" w:type="dxa"/>
            <w:vAlign w:val="center"/>
          </w:tcPr>
          <w:p w14:paraId="29AFFA06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Tel. Panasonic</w:t>
            </w:r>
          </w:p>
        </w:tc>
        <w:tc>
          <w:tcPr>
            <w:tcW w:w="1233" w:type="dxa"/>
            <w:vAlign w:val="center"/>
          </w:tcPr>
          <w:p w14:paraId="5F177851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226FA7D9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I-43-11</w:t>
            </w:r>
          </w:p>
        </w:tc>
        <w:tc>
          <w:tcPr>
            <w:tcW w:w="1566" w:type="dxa"/>
          </w:tcPr>
          <w:p w14:paraId="3087034E" w14:textId="7754388F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Nie działa</w:t>
            </w:r>
          </w:p>
        </w:tc>
      </w:tr>
      <w:tr w:rsidR="006B6BB9" w:rsidRPr="00A917C3" w14:paraId="1D354967" w14:textId="77777777" w:rsidTr="006B6BB9">
        <w:tc>
          <w:tcPr>
            <w:tcW w:w="704" w:type="dxa"/>
          </w:tcPr>
          <w:p w14:paraId="38CC2ABA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146.</w:t>
            </w:r>
          </w:p>
        </w:tc>
        <w:tc>
          <w:tcPr>
            <w:tcW w:w="3303" w:type="dxa"/>
            <w:vAlign w:val="center"/>
          </w:tcPr>
          <w:p w14:paraId="0B8FE5C2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 w:rsidRPr="00A917C3">
              <w:rPr>
                <w:sz w:val="26"/>
                <w:szCs w:val="26"/>
              </w:rPr>
              <w:t>Routhery</w:t>
            </w:r>
            <w:proofErr w:type="spellEnd"/>
            <w:r w:rsidRPr="00A917C3">
              <w:rPr>
                <w:sz w:val="26"/>
                <w:szCs w:val="26"/>
              </w:rPr>
              <w:t xml:space="preserve"> i karty sieciowe</w:t>
            </w:r>
          </w:p>
        </w:tc>
        <w:tc>
          <w:tcPr>
            <w:tcW w:w="1233" w:type="dxa"/>
            <w:vAlign w:val="center"/>
          </w:tcPr>
          <w:p w14:paraId="2A6E0231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5956ECEA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I-43-19</w:t>
            </w:r>
          </w:p>
        </w:tc>
        <w:tc>
          <w:tcPr>
            <w:tcW w:w="1566" w:type="dxa"/>
          </w:tcPr>
          <w:p w14:paraId="76CBA20C" w14:textId="0881A7D0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 xml:space="preserve">Przestarzałe </w:t>
            </w:r>
            <w:r>
              <w:rPr>
                <w:sz w:val="16"/>
                <w:szCs w:val="16"/>
              </w:rPr>
              <w:t>technologicznie, zniszczone</w:t>
            </w:r>
          </w:p>
        </w:tc>
      </w:tr>
      <w:tr w:rsidR="006B6BB9" w:rsidRPr="00A917C3" w14:paraId="53F3A05B" w14:textId="77777777" w:rsidTr="006B6BB9">
        <w:tc>
          <w:tcPr>
            <w:tcW w:w="704" w:type="dxa"/>
          </w:tcPr>
          <w:p w14:paraId="204DB8AE" w14:textId="77777777" w:rsidR="006B6BB9" w:rsidRPr="00A917C3" w:rsidRDefault="006B6BB9" w:rsidP="00A917C3">
            <w:pPr>
              <w:rPr>
                <w:sz w:val="24"/>
                <w:szCs w:val="24"/>
              </w:rPr>
            </w:pPr>
            <w:r w:rsidRPr="00A917C3">
              <w:rPr>
                <w:sz w:val="24"/>
                <w:szCs w:val="24"/>
              </w:rPr>
              <w:t>147.</w:t>
            </w:r>
          </w:p>
        </w:tc>
        <w:tc>
          <w:tcPr>
            <w:tcW w:w="3303" w:type="dxa"/>
            <w:vAlign w:val="center"/>
          </w:tcPr>
          <w:p w14:paraId="60B2B0E5" w14:textId="77777777" w:rsidR="006B6BB9" w:rsidRPr="00A917C3" w:rsidRDefault="006B6BB9" w:rsidP="00A917C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A917C3">
              <w:rPr>
                <w:sz w:val="26"/>
                <w:szCs w:val="26"/>
              </w:rPr>
              <w:t>Aparat tel. SIEMENS MC 60</w:t>
            </w:r>
          </w:p>
        </w:tc>
        <w:tc>
          <w:tcPr>
            <w:tcW w:w="1233" w:type="dxa"/>
            <w:vAlign w:val="center"/>
          </w:tcPr>
          <w:p w14:paraId="4239182F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1</w:t>
            </w:r>
          </w:p>
        </w:tc>
        <w:tc>
          <w:tcPr>
            <w:tcW w:w="2398" w:type="dxa"/>
            <w:vAlign w:val="center"/>
          </w:tcPr>
          <w:p w14:paraId="2361987F" w14:textId="77777777" w:rsidR="006B6BB9" w:rsidRPr="00A917C3" w:rsidRDefault="006B6BB9" w:rsidP="00A917C3">
            <w:pPr>
              <w:jc w:val="center"/>
              <w:rPr>
                <w:sz w:val="28"/>
                <w:szCs w:val="28"/>
              </w:rPr>
            </w:pPr>
            <w:r w:rsidRPr="00A917C3">
              <w:rPr>
                <w:sz w:val="28"/>
                <w:szCs w:val="28"/>
              </w:rPr>
              <w:t>I-43-21</w:t>
            </w:r>
          </w:p>
        </w:tc>
        <w:tc>
          <w:tcPr>
            <w:tcW w:w="1566" w:type="dxa"/>
          </w:tcPr>
          <w:p w14:paraId="7223F64F" w14:textId="48DF6E55" w:rsidR="006B6BB9" w:rsidRPr="00A917C3" w:rsidRDefault="006B6BB9" w:rsidP="00A917C3">
            <w:pPr>
              <w:jc w:val="center"/>
              <w:rPr>
                <w:sz w:val="16"/>
                <w:szCs w:val="16"/>
              </w:rPr>
            </w:pPr>
            <w:r w:rsidRPr="00A917C3">
              <w:rPr>
                <w:sz w:val="16"/>
                <w:szCs w:val="16"/>
              </w:rPr>
              <w:t>Nie działa</w:t>
            </w:r>
          </w:p>
        </w:tc>
      </w:tr>
      <w:bookmarkEnd w:id="0"/>
    </w:tbl>
    <w:p w14:paraId="717A3062" w14:textId="77777777" w:rsidR="00A917C3" w:rsidRPr="00A917C3" w:rsidRDefault="00A917C3">
      <w:pPr>
        <w:rPr>
          <w:lang w:val="pl-PL"/>
        </w:rPr>
      </w:pPr>
    </w:p>
    <w:sectPr w:rsidR="00A917C3" w:rsidRPr="00A917C3" w:rsidSect="006B6BB9"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17C3"/>
    <w:rsid w:val="000120FF"/>
    <w:rsid w:val="00172E84"/>
    <w:rsid w:val="001D7184"/>
    <w:rsid w:val="002C3C05"/>
    <w:rsid w:val="006B6BB9"/>
    <w:rsid w:val="00A917C3"/>
    <w:rsid w:val="00B44ED7"/>
    <w:rsid w:val="00E27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19886A"/>
  <w15:chartTrackingRefBased/>
  <w15:docId w15:val="{C3CE8338-F287-4304-BD97-F727AAFD0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Bezlisty1">
    <w:name w:val="Bez listy1"/>
    <w:next w:val="Bezlisty"/>
    <w:uiPriority w:val="99"/>
    <w:semiHidden/>
    <w:unhideWhenUsed/>
    <w:rsid w:val="00A917C3"/>
  </w:style>
  <w:style w:type="table" w:styleId="Tabela-Siatka">
    <w:name w:val="Table Grid"/>
    <w:basedOn w:val="Standardowy"/>
    <w:uiPriority w:val="39"/>
    <w:rsid w:val="00A917C3"/>
    <w:pPr>
      <w:spacing w:after="0" w:line="240" w:lineRule="auto"/>
    </w:pPr>
    <w:rPr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A917C3"/>
    <w:pPr>
      <w:tabs>
        <w:tab w:val="center" w:pos="4536"/>
        <w:tab w:val="right" w:pos="9072"/>
      </w:tabs>
      <w:spacing w:after="0" w:line="240" w:lineRule="auto"/>
    </w:pPr>
    <w:rPr>
      <w:lang w:val="pl-PL"/>
    </w:rPr>
  </w:style>
  <w:style w:type="character" w:customStyle="1" w:styleId="NagwekZnak">
    <w:name w:val="Nagłówek Znak"/>
    <w:basedOn w:val="Domylnaczcionkaakapitu"/>
    <w:link w:val="Nagwek"/>
    <w:uiPriority w:val="99"/>
    <w:rsid w:val="00A917C3"/>
    <w:rPr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A917C3"/>
    <w:pPr>
      <w:tabs>
        <w:tab w:val="center" w:pos="4536"/>
        <w:tab w:val="right" w:pos="9072"/>
      </w:tabs>
      <w:spacing w:after="0" w:line="240" w:lineRule="auto"/>
    </w:pPr>
    <w:rPr>
      <w:lang w:val="pl-PL"/>
    </w:rPr>
  </w:style>
  <w:style w:type="character" w:customStyle="1" w:styleId="StopkaZnak">
    <w:name w:val="Stopka Znak"/>
    <w:basedOn w:val="Domylnaczcionkaakapitu"/>
    <w:link w:val="Stopka"/>
    <w:uiPriority w:val="99"/>
    <w:rsid w:val="00A917C3"/>
    <w:rPr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1412</Words>
  <Characters>8051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Sylwia Stadnik</dc:creator>
  <cp:keywords/>
  <dc:description/>
  <cp:lastModifiedBy>Sylwia Stadnik</cp:lastModifiedBy>
  <cp:revision>2</cp:revision>
  <dcterms:created xsi:type="dcterms:W3CDTF">2022-04-14T11:10:00Z</dcterms:created>
  <dcterms:modified xsi:type="dcterms:W3CDTF">2022-04-14T11:10:00Z</dcterms:modified>
</cp:coreProperties>
</file>