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06456" w14:textId="77777777" w:rsidR="007A7C03" w:rsidRDefault="007A7C03"/>
    <w:p w14:paraId="7548BCDD" w14:textId="6831673B" w:rsidR="005D627B" w:rsidRPr="00EE47CB" w:rsidRDefault="003658F5" w:rsidP="003658F5">
      <w:pPr>
        <w:ind w:left="10620"/>
        <w:rPr>
          <w:rFonts w:ascii="Tahoma" w:hAnsi="Tahoma" w:cs="Tahoma"/>
          <w:sz w:val="22"/>
          <w:szCs w:val="22"/>
        </w:rPr>
      </w:pPr>
      <w:r w:rsidRPr="00EE47CB">
        <w:rPr>
          <w:rFonts w:ascii="Tahoma" w:hAnsi="Tahoma" w:cs="Tahoma"/>
          <w:sz w:val="22"/>
          <w:szCs w:val="22"/>
        </w:rPr>
        <w:t xml:space="preserve">Załącznik </w:t>
      </w:r>
      <w:r w:rsidR="00EE47CB" w:rsidRPr="00EE47CB">
        <w:rPr>
          <w:rFonts w:ascii="Tahoma" w:hAnsi="Tahoma" w:cs="Tahoma"/>
          <w:sz w:val="22"/>
          <w:szCs w:val="22"/>
        </w:rPr>
        <w:t xml:space="preserve">nr 1 </w:t>
      </w:r>
      <w:r w:rsidRPr="00EE47CB">
        <w:rPr>
          <w:rFonts w:ascii="Tahoma" w:hAnsi="Tahoma" w:cs="Tahoma"/>
          <w:sz w:val="22"/>
          <w:szCs w:val="22"/>
        </w:rPr>
        <w:t xml:space="preserve">do </w:t>
      </w:r>
      <w:r w:rsidR="00EE47CB" w:rsidRPr="00EE47CB">
        <w:rPr>
          <w:rFonts w:ascii="Tahoma" w:hAnsi="Tahoma" w:cs="Tahoma"/>
          <w:sz w:val="22"/>
          <w:szCs w:val="22"/>
        </w:rPr>
        <w:br/>
        <w:t>Informacji AE.2613.4.2024</w:t>
      </w:r>
      <w:r w:rsidR="00EE47CB" w:rsidRPr="00EE47CB">
        <w:rPr>
          <w:rFonts w:ascii="Tahoma" w:hAnsi="Tahoma" w:cs="Tahoma"/>
          <w:sz w:val="22"/>
          <w:szCs w:val="22"/>
        </w:rPr>
        <w:br/>
        <w:t xml:space="preserve">z dnia </w:t>
      </w:r>
      <w:r w:rsidR="00C4341E">
        <w:rPr>
          <w:rFonts w:ascii="Tahoma" w:hAnsi="Tahoma" w:cs="Tahoma"/>
          <w:sz w:val="22"/>
          <w:szCs w:val="22"/>
        </w:rPr>
        <w:t>6</w:t>
      </w:r>
      <w:r w:rsidR="00EE47CB" w:rsidRPr="00EE47CB">
        <w:rPr>
          <w:rFonts w:ascii="Tahoma" w:hAnsi="Tahoma" w:cs="Tahoma"/>
          <w:sz w:val="22"/>
          <w:szCs w:val="22"/>
        </w:rPr>
        <w:t xml:space="preserve"> listopada 2024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4"/>
        <w:gridCol w:w="1924"/>
        <w:gridCol w:w="1646"/>
        <w:gridCol w:w="671"/>
        <w:gridCol w:w="1383"/>
        <w:gridCol w:w="1418"/>
        <w:gridCol w:w="1759"/>
        <w:gridCol w:w="1349"/>
        <w:gridCol w:w="3330"/>
      </w:tblGrid>
      <w:tr w:rsidR="00EE47CB" w:rsidRPr="00CA5E90" w14:paraId="22EFE0E3" w14:textId="77777777" w:rsidTr="00EE47CB">
        <w:trPr>
          <w:trHeight w:val="1590"/>
        </w:trPr>
        <w:tc>
          <w:tcPr>
            <w:tcW w:w="480" w:type="dxa"/>
            <w:hideMark/>
          </w:tcPr>
          <w:p w14:paraId="5123FD9D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1904" w:type="dxa"/>
            <w:hideMark/>
          </w:tcPr>
          <w:p w14:paraId="6CC54394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Nazwa składnika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rzeczowego majątku ruchomego</w:t>
            </w:r>
          </w:p>
        </w:tc>
        <w:tc>
          <w:tcPr>
            <w:tcW w:w="1646" w:type="dxa"/>
            <w:noWrap/>
            <w:hideMark/>
          </w:tcPr>
          <w:p w14:paraId="66BE72E8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Nr inwentarzowy</w:t>
            </w:r>
          </w:p>
        </w:tc>
        <w:tc>
          <w:tcPr>
            <w:tcW w:w="671" w:type="dxa"/>
            <w:noWrap/>
            <w:hideMark/>
          </w:tcPr>
          <w:p w14:paraId="334B2F16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 xml:space="preserve"> Ilość</w:t>
            </w:r>
          </w:p>
        </w:tc>
        <w:tc>
          <w:tcPr>
            <w:tcW w:w="1425" w:type="dxa"/>
          </w:tcPr>
          <w:p w14:paraId="28A04347" w14:textId="3383CB8B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Rok nabycia</w:t>
            </w:r>
          </w:p>
        </w:tc>
        <w:tc>
          <w:tcPr>
            <w:tcW w:w="1425" w:type="dxa"/>
          </w:tcPr>
          <w:p w14:paraId="1F4C9BDE" w14:textId="19E95CF8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 xml:space="preserve">Wartość zakupu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składnika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rzeczowego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majątku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ruchomego</w:t>
            </w:r>
          </w:p>
        </w:tc>
        <w:tc>
          <w:tcPr>
            <w:tcW w:w="1786" w:type="dxa"/>
            <w:hideMark/>
          </w:tcPr>
          <w:p w14:paraId="665A1BAF" w14:textId="402D2761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 xml:space="preserve">Opis stanu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technicznego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składnika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rzeczowego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majątku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ruchomego</w:t>
            </w:r>
          </w:p>
        </w:tc>
        <w:tc>
          <w:tcPr>
            <w:tcW w:w="1246" w:type="dxa"/>
            <w:hideMark/>
          </w:tcPr>
          <w:p w14:paraId="29E4E75C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 xml:space="preserve">Kwalifikacja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składnika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rzeczowego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 xml:space="preserve">majątku 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ruchomego</w:t>
            </w:r>
          </w:p>
        </w:tc>
        <w:tc>
          <w:tcPr>
            <w:tcW w:w="3411" w:type="dxa"/>
            <w:hideMark/>
          </w:tcPr>
          <w:p w14:paraId="4D8C85A5" w14:textId="672567F8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Propozycja sposobu zagospodarowania</w:t>
            </w:r>
            <w:r w:rsidRPr="00CA5E90">
              <w:rPr>
                <w:rFonts w:ascii="Tahoma" w:hAnsi="Tahoma" w:cs="Tahoma"/>
                <w:sz w:val="22"/>
                <w:szCs w:val="22"/>
              </w:rPr>
              <w:br/>
              <w:t>składnika rzeczowego majątku ruchomego</w:t>
            </w:r>
          </w:p>
        </w:tc>
      </w:tr>
      <w:tr w:rsidR="00EE47CB" w:rsidRPr="00CA5E90" w14:paraId="1E9E9897" w14:textId="77777777" w:rsidTr="00EE47CB">
        <w:trPr>
          <w:trHeight w:val="255"/>
        </w:trPr>
        <w:tc>
          <w:tcPr>
            <w:tcW w:w="480" w:type="dxa"/>
            <w:hideMark/>
          </w:tcPr>
          <w:p w14:paraId="6793250D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904" w:type="dxa"/>
            <w:hideMark/>
          </w:tcPr>
          <w:p w14:paraId="13015398" w14:textId="7B0DE496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BIURKO + DOSTAWKA</w:t>
            </w:r>
          </w:p>
        </w:tc>
        <w:tc>
          <w:tcPr>
            <w:tcW w:w="1646" w:type="dxa"/>
            <w:hideMark/>
          </w:tcPr>
          <w:p w14:paraId="34F0A8F7" w14:textId="17483AB9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PN-91-1/48</w:t>
            </w:r>
          </w:p>
        </w:tc>
        <w:tc>
          <w:tcPr>
            <w:tcW w:w="671" w:type="dxa"/>
            <w:hideMark/>
          </w:tcPr>
          <w:p w14:paraId="0F8ECECB" w14:textId="77777777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20D25BB1" w14:textId="027A8A66" w:rsidR="00EE47CB" w:rsidRPr="00CA5E90" w:rsidRDefault="00CA5E90" w:rsidP="003658F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2008</w:t>
            </w:r>
          </w:p>
        </w:tc>
        <w:tc>
          <w:tcPr>
            <w:tcW w:w="1425" w:type="dxa"/>
          </w:tcPr>
          <w:p w14:paraId="155CFA76" w14:textId="2741C293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268,40</w:t>
            </w:r>
          </w:p>
        </w:tc>
        <w:tc>
          <w:tcPr>
            <w:tcW w:w="1786" w:type="dxa"/>
            <w:hideMark/>
          </w:tcPr>
          <w:p w14:paraId="74A00B06" w14:textId="74FBB90C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Uszkodzone półki, popękane drzwiczki.</w:t>
            </w:r>
          </w:p>
        </w:tc>
        <w:tc>
          <w:tcPr>
            <w:tcW w:w="1246" w:type="dxa"/>
            <w:hideMark/>
          </w:tcPr>
          <w:p w14:paraId="3AD3D7BF" w14:textId="2B213CCF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Zużyte </w:t>
            </w:r>
          </w:p>
        </w:tc>
        <w:tc>
          <w:tcPr>
            <w:tcW w:w="3411" w:type="dxa"/>
          </w:tcPr>
          <w:p w14:paraId="6C0889E2" w14:textId="4C325CAC" w:rsidR="00EE47CB" w:rsidRPr="00CA5E90" w:rsidRDefault="00EE47CB" w:rsidP="003658F5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25D2EB64" w14:textId="77777777" w:rsidTr="00EE47CB">
        <w:trPr>
          <w:trHeight w:val="255"/>
        </w:trPr>
        <w:tc>
          <w:tcPr>
            <w:tcW w:w="480" w:type="dxa"/>
            <w:hideMark/>
          </w:tcPr>
          <w:p w14:paraId="4550AB80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904" w:type="dxa"/>
            <w:hideMark/>
          </w:tcPr>
          <w:p w14:paraId="42D034C0" w14:textId="322468D9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BIURKO -DOSTAWKA</w:t>
            </w:r>
          </w:p>
        </w:tc>
        <w:tc>
          <w:tcPr>
            <w:tcW w:w="1646" w:type="dxa"/>
            <w:hideMark/>
          </w:tcPr>
          <w:p w14:paraId="48848F21" w14:textId="5180612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PN-91-1/49</w:t>
            </w:r>
          </w:p>
        </w:tc>
        <w:tc>
          <w:tcPr>
            <w:tcW w:w="671" w:type="dxa"/>
            <w:hideMark/>
          </w:tcPr>
          <w:p w14:paraId="2073B59D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474371E6" w14:textId="45872819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2008</w:t>
            </w:r>
          </w:p>
        </w:tc>
        <w:tc>
          <w:tcPr>
            <w:tcW w:w="1425" w:type="dxa"/>
          </w:tcPr>
          <w:p w14:paraId="6B1924EB" w14:textId="41146A6B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268,40</w:t>
            </w:r>
          </w:p>
        </w:tc>
        <w:tc>
          <w:tcPr>
            <w:tcW w:w="1786" w:type="dxa"/>
            <w:hideMark/>
          </w:tcPr>
          <w:p w14:paraId="120B0C99" w14:textId="77F6EC5B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Uszkodzona półka, brak uchwytu drzwiczek.</w:t>
            </w:r>
          </w:p>
        </w:tc>
        <w:tc>
          <w:tcPr>
            <w:tcW w:w="1246" w:type="dxa"/>
            <w:hideMark/>
          </w:tcPr>
          <w:p w14:paraId="4CEF04C6" w14:textId="6A040E89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08970CCE" w14:textId="18EA114D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58D7DD7D" w14:textId="77777777" w:rsidTr="00EE47CB">
        <w:trPr>
          <w:trHeight w:val="813"/>
        </w:trPr>
        <w:tc>
          <w:tcPr>
            <w:tcW w:w="480" w:type="dxa"/>
          </w:tcPr>
          <w:p w14:paraId="5E3C326D" w14:textId="7FFBA429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904" w:type="dxa"/>
          </w:tcPr>
          <w:p w14:paraId="46676520" w14:textId="0B7E1BC2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OWALNY DREWNIANY</w:t>
            </w:r>
          </w:p>
        </w:tc>
        <w:tc>
          <w:tcPr>
            <w:tcW w:w="1646" w:type="dxa"/>
          </w:tcPr>
          <w:p w14:paraId="079F5B30" w14:textId="5AB57432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PM-91-2/9</w:t>
            </w:r>
          </w:p>
        </w:tc>
        <w:tc>
          <w:tcPr>
            <w:tcW w:w="671" w:type="dxa"/>
          </w:tcPr>
          <w:p w14:paraId="0779FCC2" w14:textId="7E378B49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0D4BCA88" w14:textId="690F0D71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1999</w:t>
            </w:r>
          </w:p>
        </w:tc>
        <w:tc>
          <w:tcPr>
            <w:tcW w:w="1425" w:type="dxa"/>
          </w:tcPr>
          <w:p w14:paraId="6DE25A6B" w14:textId="0175550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395,00</w:t>
            </w:r>
          </w:p>
        </w:tc>
        <w:tc>
          <w:tcPr>
            <w:tcW w:w="1786" w:type="dxa"/>
          </w:tcPr>
          <w:p w14:paraId="1FB3A0B3" w14:textId="7A87D531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Pęknięte nogi, uszkodzony blat</w:t>
            </w:r>
          </w:p>
        </w:tc>
        <w:tc>
          <w:tcPr>
            <w:tcW w:w="1246" w:type="dxa"/>
          </w:tcPr>
          <w:p w14:paraId="4928C72C" w14:textId="2D9AF1C1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Zużyte</w:t>
            </w:r>
          </w:p>
        </w:tc>
        <w:tc>
          <w:tcPr>
            <w:tcW w:w="3411" w:type="dxa"/>
          </w:tcPr>
          <w:p w14:paraId="3C6DBC26" w14:textId="4A75F45F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046F22A0" w14:textId="77777777" w:rsidTr="00EE47CB">
        <w:trPr>
          <w:trHeight w:val="715"/>
        </w:trPr>
        <w:tc>
          <w:tcPr>
            <w:tcW w:w="480" w:type="dxa"/>
            <w:hideMark/>
          </w:tcPr>
          <w:p w14:paraId="279D29C8" w14:textId="04B940D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904" w:type="dxa"/>
            <w:hideMark/>
          </w:tcPr>
          <w:p w14:paraId="535897F3" w14:textId="26B0EAA0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LABORATORYJNY</w:t>
            </w:r>
          </w:p>
        </w:tc>
        <w:tc>
          <w:tcPr>
            <w:tcW w:w="1646" w:type="dxa"/>
            <w:hideMark/>
          </w:tcPr>
          <w:p w14:paraId="08CA2B42" w14:textId="6D1763C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PN-91-20/15</w:t>
            </w:r>
          </w:p>
        </w:tc>
        <w:tc>
          <w:tcPr>
            <w:tcW w:w="671" w:type="dxa"/>
            <w:hideMark/>
          </w:tcPr>
          <w:p w14:paraId="4EEA3E9E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7C32DDBA" w14:textId="17D83B2D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250B44C5" w14:textId="2FA586D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950,00</w:t>
            </w:r>
          </w:p>
        </w:tc>
        <w:tc>
          <w:tcPr>
            <w:tcW w:w="1786" w:type="dxa"/>
            <w:hideMark/>
          </w:tcPr>
          <w:p w14:paraId="0B7123B8" w14:textId="56D64795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Pęknięte nogi, naderwane rogi blatu.</w:t>
            </w:r>
          </w:p>
        </w:tc>
        <w:tc>
          <w:tcPr>
            <w:tcW w:w="1246" w:type="dxa"/>
            <w:hideMark/>
          </w:tcPr>
          <w:p w14:paraId="0E74080A" w14:textId="714B4DBB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146511F8" w14:textId="25EECF83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5009BF6C" w14:textId="77777777" w:rsidTr="00EE47CB">
        <w:trPr>
          <w:trHeight w:val="510"/>
        </w:trPr>
        <w:tc>
          <w:tcPr>
            <w:tcW w:w="480" w:type="dxa"/>
            <w:hideMark/>
          </w:tcPr>
          <w:p w14:paraId="36900B33" w14:textId="51F8FCD3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904" w:type="dxa"/>
            <w:hideMark/>
          </w:tcPr>
          <w:p w14:paraId="4F0A6A69" w14:textId="3EBA9EB5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LABORATORYJNY</w:t>
            </w:r>
          </w:p>
        </w:tc>
        <w:tc>
          <w:tcPr>
            <w:tcW w:w="1646" w:type="dxa"/>
            <w:hideMark/>
          </w:tcPr>
          <w:p w14:paraId="69313CA3" w14:textId="20F0262A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PN-91-20/16</w:t>
            </w:r>
          </w:p>
          <w:p w14:paraId="5DA1118A" w14:textId="48098DFF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1" w:type="dxa"/>
            <w:hideMark/>
          </w:tcPr>
          <w:p w14:paraId="072ABB58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7B465774" w14:textId="266F100E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6556FD95" w14:textId="4671152E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950,00</w:t>
            </w:r>
          </w:p>
        </w:tc>
        <w:tc>
          <w:tcPr>
            <w:tcW w:w="1786" w:type="dxa"/>
            <w:hideMark/>
          </w:tcPr>
          <w:p w14:paraId="0D61DB24" w14:textId="3C5A0AA4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Pęknięty blat.</w:t>
            </w:r>
          </w:p>
        </w:tc>
        <w:tc>
          <w:tcPr>
            <w:tcW w:w="1246" w:type="dxa"/>
            <w:hideMark/>
          </w:tcPr>
          <w:p w14:paraId="7E20A215" w14:textId="19FC305C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44F6EDB3" w14:textId="60BB520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0368A2A3" w14:textId="77777777" w:rsidTr="00EE47CB">
        <w:trPr>
          <w:trHeight w:val="836"/>
        </w:trPr>
        <w:tc>
          <w:tcPr>
            <w:tcW w:w="480" w:type="dxa"/>
            <w:hideMark/>
          </w:tcPr>
          <w:p w14:paraId="21017272" w14:textId="58081580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lastRenderedPageBreak/>
              <w:t>6</w:t>
            </w:r>
          </w:p>
        </w:tc>
        <w:tc>
          <w:tcPr>
            <w:tcW w:w="1904" w:type="dxa"/>
            <w:hideMark/>
          </w:tcPr>
          <w:p w14:paraId="4F903B95" w14:textId="18675C8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LABORATORYJNY</w:t>
            </w:r>
          </w:p>
        </w:tc>
        <w:tc>
          <w:tcPr>
            <w:tcW w:w="1646" w:type="dxa"/>
            <w:hideMark/>
          </w:tcPr>
          <w:p w14:paraId="6B4A977F" w14:textId="2F4E6E95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PN-91-20/17</w:t>
            </w:r>
          </w:p>
        </w:tc>
        <w:tc>
          <w:tcPr>
            <w:tcW w:w="671" w:type="dxa"/>
            <w:hideMark/>
          </w:tcPr>
          <w:p w14:paraId="27A2D135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1A1EFF8B" w14:textId="6A46CA7C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3FF034E8" w14:textId="549603DC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950,00</w:t>
            </w:r>
          </w:p>
        </w:tc>
        <w:tc>
          <w:tcPr>
            <w:tcW w:w="1786" w:type="dxa"/>
            <w:hideMark/>
          </w:tcPr>
          <w:p w14:paraId="2C40B1A7" w14:textId="758507F3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Pęknięty blat, naderwany róg blatu.</w:t>
            </w:r>
          </w:p>
        </w:tc>
        <w:tc>
          <w:tcPr>
            <w:tcW w:w="1246" w:type="dxa"/>
            <w:hideMark/>
          </w:tcPr>
          <w:p w14:paraId="48EC0D83" w14:textId="39F3DBD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22CF3D1F" w14:textId="3A7C6321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0BD78605" w14:textId="77777777" w:rsidTr="00EE47CB">
        <w:trPr>
          <w:trHeight w:val="826"/>
        </w:trPr>
        <w:tc>
          <w:tcPr>
            <w:tcW w:w="480" w:type="dxa"/>
            <w:hideMark/>
          </w:tcPr>
          <w:p w14:paraId="6033E88E" w14:textId="492DAA1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904" w:type="dxa"/>
            <w:hideMark/>
          </w:tcPr>
          <w:p w14:paraId="426D8945" w14:textId="50554CA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LABORATORYJNY</w:t>
            </w:r>
          </w:p>
        </w:tc>
        <w:tc>
          <w:tcPr>
            <w:tcW w:w="1646" w:type="dxa"/>
            <w:hideMark/>
          </w:tcPr>
          <w:p w14:paraId="7F37F54D" w14:textId="1AB1AC14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PN-91-20/19</w:t>
            </w:r>
          </w:p>
        </w:tc>
        <w:tc>
          <w:tcPr>
            <w:tcW w:w="671" w:type="dxa"/>
            <w:hideMark/>
          </w:tcPr>
          <w:p w14:paraId="20CA97FD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160C03BE" w14:textId="13F9E8EC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64F3B83B" w14:textId="323E2B33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950,00</w:t>
            </w:r>
          </w:p>
        </w:tc>
        <w:tc>
          <w:tcPr>
            <w:tcW w:w="1786" w:type="dxa"/>
            <w:hideMark/>
          </w:tcPr>
          <w:p w14:paraId="1735990F" w14:textId="0B8EF9E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Pęknięty, porysowany blat.</w:t>
            </w:r>
          </w:p>
        </w:tc>
        <w:tc>
          <w:tcPr>
            <w:tcW w:w="1246" w:type="dxa"/>
            <w:hideMark/>
          </w:tcPr>
          <w:p w14:paraId="7E3D873F" w14:textId="5B43E5F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197A81F0" w14:textId="50F3BB55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667916FD" w14:textId="77777777" w:rsidTr="00EE47CB">
        <w:trPr>
          <w:trHeight w:val="811"/>
        </w:trPr>
        <w:tc>
          <w:tcPr>
            <w:tcW w:w="480" w:type="dxa"/>
            <w:hideMark/>
          </w:tcPr>
          <w:p w14:paraId="663D1946" w14:textId="77E2FEFB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904" w:type="dxa"/>
            <w:hideMark/>
          </w:tcPr>
          <w:p w14:paraId="50FF79C1" w14:textId="736AA9E9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LABORATORYJNY</w:t>
            </w:r>
          </w:p>
        </w:tc>
        <w:tc>
          <w:tcPr>
            <w:tcW w:w="1646" w:type="dxa"/>
            <w:hideMark/>
          </w:tcPr>
          <w:p w14:paraId="73EECD75" w14:textId="43FEEFF2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PN-91-20/21</w:t>
            </w:r>
          </w:p>
        </w:tc>
        <w:tc>
          <w:tcPr>
            <w:tcW w:w="671" w:type="dxa"/>
            <w:hideMark/>
          </w:tcPr>
          <w:p w14:paraId="2B4CF45F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04168B13" w14:textId="31CF442A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2729B4CE" w14:textId="65F85D0C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780,00</w:t>
            </w:r>
          </w:p>
        </w:tc>
        <w:tc>
          <w:tcPr>
            <w:tcW w:w="1786" w:type="dxa"/>
            <w:hideMark/>
          </w:tcPr>
          <w:p w14:paraId="4247A585" w14:textId="0715D9E1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Pęknięty blat.</w:t>
            </w:r>
          </w:p>
        </w:tc>
        <w:tc>
          <w:tcPr>
            <w:tcW w:w="1246" w:type="dxa"/>
            <w:hideMark/>
          </w:tcPr>
          <w:p w14:paraId="51A5C452" w14:textId="7FDA82EC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5F6951EF" w14:textId="7F9A6B6A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0327E955" w14:textId="77777777" w:rsidTr="00EE47CB">
        <w:trPr>
          <w:trHeight w:val="813"/>
        </w:trPr>
        <w:tc>
          <w:tcPr>
            <w:tcW w:w="480" w:type="dxa"/>
            <w:hideMark/>
          </w:tcPr>
          <w:p w14:paraId="4E73C798" w14:textId="5A5CE01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904" w:type="dxa"/>
            <w:hideMark/>
          </w:tcPr>
          <w:p w14:paraId="4ABCEA56" w14:textId="5E054A8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STÓŁ LABORATORYJNY</w:t>
            </w:r>
          </w:p>
        </w:tc>
        <w:tc>
          <w:tcPr>
            <w:tcW w:w="1646" w:type="dxa"/>
            <w:hideMark/>
          </w:tcPr>
          <w:p w14:paraId="5607B8F4" w14:textId="1E92C3EE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PN-91-20/22</w:t>
            </w:r>
          </w:p>
          <w:p w14:paraId="5B065FB7" w14:textId="77777777" w:rsidR="00EE47CB" w:rsidRPr="00CA5E90" w:rsidRDefault="00EE47CB" w:rsidP="007245E4">
            <w:pPr>
              <w:ind w:firstLine="708"/>
              <w:rPr>
                <w:rFonts w:ascii="Tahoma" w:hAnsi="Tahoma" w:cs="Tahoma"/>
                <w:sz w:val="22"/>
                <w:szCs w:val="22"/>
              </w:rPr>
            </w:pPr>
          </w:p>
          <w:p w14:paraId="4C76B018" w14:textId="62E69350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1" w:type="dxa"/>
            <w:hideMark/>
          </w:tcPr>
          <w:p w14:paraId="004E742C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4FE9623E" w14:textId="03FDD881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4CEF6B09" w14:textId="6FE2191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780,00</w:t>
            </w:r>
          </w:p>
        </w:tc>
        <w:tc>
          <w:tcPr>
            <w:tcW w:w="1786" w:type="dxa"/>
            <w:hideMark/>
          </w:tcPr>
          <w:p w14:paraId="5CCB5B3A" w14:textId="0CB6D020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Brak nogi, uszkodzony blat.</w:t>
            </w:r>
          </w:p>
        </w:tc>
        <w:tc>
          <w:tcPr>
            <w:tcW w:w="1246" w:type="dxa"/>
            <w:hideMark/>
          </w:tcPr>
          <w:p w14:paraId="0077B676" w14:textId="777C1ACE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0B9F8E6F" w14:textId="2BDBF9F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09CCDB26" w14:textId="77777777" w:rsidTr="00EE47CB">
        <w:trPr>
          <w:trHeight w:val="255"/>
        </w:trPr>
        <w:tc>
          <w:tcPr>
            <w:tcW w:w="480" w:type="dxa"/>
            <w:hideMark/>
          </w:tcPr>
          <w:p w14:paraId="2D2F18EA" w14:textId="7E68D94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904" w:type="dxa"/>
            <w:hideMark/>
          </w:tcPr>
          <w:p w14:paraId="02DB9F98" w14:textId="23AFEA62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SZAFKA POD ZLEWOZMYWAK</w:t>
            </w:r>
          </w:p>
        </w:tc>
        <w:tc>
          <w:tcPr>
            <w:tcW w:w="1646" w:type="dxa"/>
            <w:hideMark/>
          </w:tcPr>
          <w:p w14:paraId="43CFC4D8" w14:textId="14BF5EE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PN-91-30/8</w:t>
            </w:r>
          </w:p>
          <w:p w14:paraId="3E863D22" w14:textId="42AE5594" w:rsidR="00EE47CB" w:rsidRPr="00CA5E90" w:rsidRDefault="00EE47CB" w:rsidP="007245E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1" w:type="dxa"/>
            <w:hideMark/>
          </w:tcPr>
          <w:p w14:paraId="3EE4184F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66FE7178" w14:textId="6942E0FC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0C2CB22C" w14:textId="476ACB1A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742,00</w:t>
            </w:r>
          </w:p>
        </w:tc>
        <w:tc>
          <w:tcPr>
            <w:tcW w:w="1786" w:type="dxa"/>
            <w:hideMark/>
          </w:tcPr>
          <w:p w14:paraId="4F85646B" w14:textId="3AA951E0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Urwane, pęknięte drzwiczki.</w:t>
            </w:r>
          </w:p>
        </w:tc>
        <w:tc>
          <w:tcPr>
            <w:tcW w:w="1246" w:type="dxa"/>
            <w:hideMark/>
          </w:tcPr>
          <w:p w14:paraId="4B6A2EEB" w14:textId="30D962E0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4396C33D" w14:textId="3FD2700B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53980396" w14:textId="77777777" w:rsidTr="00EE47CB">
        <w:trPr>
          <w:trHeight w:val="869"/>
        </w:trPr>
        <w:tc>
          <w:tcPr>
            <w:tcW w:w="480" w:type="dxa"/>
            <w:hideMark/>
          </w:tcPr>
          <w:p w14:paraId="12FFE812" w14:textId="0B2E1391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904" w:type="dxa"/>
            <w:hideMark/>
          </w:tcPr>
          <w:p w14:paraId="7E76B4E8" w14:textId="78B593B4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SZAFKA POD ZLEWOZMYWAK</w:t>
            </w:r>
          </w:p>
        </w:tc>
        <w:tc>
          <w:tcPr>
            <w:tcW w:w="1646" w:type="dxa"/>
            <w:hideMark/>
          </w:tcPr>
          <w:p w14:paraId="2B07153B" w14:textId="7548FCD8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PN-91-30/9</w:t>
            </w:r>
          </w:p>
        </w:tc>
        <w:tc>
          <w:tcPr>
            <w:tcW w:w="671" w:type="dxa"/>
            <w:hideMark/>
          </w:tcPr>
          <w:p w14:paraId="49C6301B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134FDDE4" w14:textId="3A54E7CA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1425" w:type="dxa"/>
          </w:tcPr>
          <w:p w14:paraId="2AC4818A" w14:textId="4A53FE4E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764,00</w:t>
            </w:r>
          </w:p>
        </w:tc>
        <w:tc>
          <w:tcPr>
            <w:tcW w:w="1786" w:type="dxa"/>
            <w:hideMark/>
          </w:tcPr>
          <w:p w14:paraId="53305413" w14:textId="087E7EA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Brak jednych drzwiczek.</w:t>
            </w:r>
          </w:p>
        </w:tc>
        <w:tc>
          <w:tcPr>
            <w:tcW w:w="1246" w:type="dxa"/>
            <w:hideMark/>
          </w:tcPr>
          <w:p w14:paraId="001635B2" w14:textId="132D404B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 Zużyte</w:t>
            </w:r>
          </w:p>
        </w:tc>
        <w:tc>
          <w:tcPr>
            <w:tcW w:w="3411" w:type="dxa"/>
          </w:tcPr>
          <w:p w14:paraId="6F16AA81" w14:textId="4A78965A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  <w:tr w:rsidR="00EE47CB" w:rsidRPr="00CA5E90" w14:paraId="01284E45" w14:textId="77777777" w:rsidTr="00EE47CB">
        <w:trPr>
          <w:trHeight w:val="741"/>
        </w:trPr>
        <w:tc>
          <w:tcPr>
            <w:tcW w:w="480" w:type="dxa"/>
          </w:tcPr>
          <w:p w14:paraId="11D43CD7" w14:textId="00C4FE3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904" w:type="dxa"/>
          </w:tcPr>
          <w:p w14:paraId="20594219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 xml:space="preserve">NAWILŻACZ </w:t>
            </w:r>
          </w:p>
          <w:p w14:paraId="162EAE11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46" w:type="dxa"/>
          </w:tcPr>
          <w:p w14:paraId="1B4982D1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PN-43-13/1</w:t>
            </w:r>
          </w:p>
          <w:p w14:paraId="17D8913A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1" w:type="dxa"/>
          </w:tcPr>
          <w:p w14:paraId="6A4829BF" w14:textId="6E2C40B6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14:paraId="7318EB32" w14:textId="56424AEA" w:rsidR="00EE47CB" w:rsidRPr="00CA5E90" w:rsidRDefault="00CA5E90" w:rsidP="007245E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2008</w:t>
            </w:r>
          </w:p>
        </w:tc>
        <w:tc>
          <w:tcPr>
            <w:tcW w:w="1425" w:type="dxa"/>
          </w:tcPr>
          <w:p w14:paraId="32BB71D4" w14:textId="7A00285A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310,00</w:t>
            </w:r>
          </w:p>
          <w:p w14:paraId="6D766FC2" w14:textId="7777777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86" w:type="dxa"/>
          </w:tcPr>
          <w:p w14:paraId="73AA4A7A" w14:textId="292EC1E7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Zepsuty, pęknięta obudowa, nie działa.</w:t>
            </w:r>
          </w:p>
        </w:tc>
        <w:tc>
          <w:tcPr>
            <w:tcW w:w="1246" w:type="dxa"/>
          </w:tcPr>
          <w:p w14:paraId="66F824D3" w14:textId="65519723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Zużyte</w:t>
            </w:r>
          </w:p>
        </w:tc>
        <w:tc>
          <w:tcPr>
            <w:tcW w:w="3411" w:type="dxa"/>
          </w:tcPr>
          <w:p w14:paraId="58A9B241" w14:textId="2F079B32" w:rsidR="00EE47CB" w:rsidRPr="00CA5E90" w:rsidRDefault="00EE47CB" w:rsidP="007245E4">
            <w:pPr>
              <w:rPr>
                <w:rFonts w:ascii="Tahoma" w:hAnsi="Tahoma" w:cs="Tahoma"/>
                <w:sz w:val="22"/>
                <w:szCs w:val="22"/>
              </w:rPr>
            </w:pPr>
            <w:r w:rsidRPr="00CA5E90">
              <w:rPr>
                <w:rFonts w:ascii="Tahoma" w:hAnsi="Tahoma" w:cs="Tahoma"/>
                <w:sz w:val="22"/>
                <w:szCs w:val="22"/>
              </w:rPr>
              <w:t>Sprzedaż, nieodpłatne przekazanie/darowizna, likwidacja w przypadku braku chętnych do zagospodarowania.</w:t>
            </w:r>
          </w:p>
        </w:tc>
      </w:tr>
    </w:tbl>
    <w:p w14:paraId="19B9955F" w14:textId="18B19FEB" w:rsidR="003658F5" w:rsidRDefault="003658F5"/>
    <w:p w14:paraId="3E8744F7" w14:textId="77777777" w:rsidR="001359CE" w:rsidRDefault="001359CE">
      <w:pPr>
        <w:rPr>
          <w:rFonts w:ascii="Tahoma" w:hAnsi="Tahoma" w:cs="Tahoma"/>
          <w:sz w:val="22"/>
          <w:szCs w:val="22"/>
        </w:rPr>
      </w:pPr>
    </w:p>
    <w:p w14:paraId="1DB76043" w14:textId="45A7A8DB" w:rsidR="003658F5" w:rsidRPr="00CA5E90" w:rsidRDefault="001359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06.11.2024r.</w:t>
      </w:r>
      <w:r w:rsidR="007258CC" w:rsidRPr="00CA5E90">
        <w:rPr>
          <w:rFonts w:ascii="Tahoma" w:hAnsi="Tahoma" w:cs="Tahoma"/>
          <w:sz w:val="22"/>
          <w:szCs w:val="22"/>
        </w:rPr>
        <w:tab/>
      </w:r>
      <w:r w:rsidR="007258CC" w:rsidRPr="00CA5E90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………………………………..</w:t>
      </w:r>
      <w:r w:rsidR="007258CC" w:rsidRPr="00CA5E90">
        <w:rPr>
          <w:rFonts w:ascii="Tahoma" w:hAnsi="Tahoma" w:cs="Tahoma"/>
          <w:sz w:val="22"/>
          <w:szCs w:val="22"/>
        </w:rPr>
        <w:tab/>
      </w:r>
      <w:r w:rsidR="007258CC" w:rsidRPr="00CA5E90">
        <w:rPr>
          <w:rFonts w:ascii="Tahoma" w:hAnsi="Tahoma" w:cs="Tahoma"/>
          <w:sz w:val="22"/>
          <w:szCs w:val="22"/>
        </w:rPr>
        <w:tab/>
      </w:r>
      <w:r w:rsidR="007258CC" w:rsidRPr="00CA5E90">
        <w:rPr>
          <w:rFonts w:ascii="Tahoma" w:hAnsi="Tahoma" w:cs="Tahoma"/>
          <w:sz w:val="22"/>
          <w:szCs w:val="22"/>
        </w:rPr>
        <w:tab/>
      </w:r>
      <w:r w:rsidR="007258CC" w:rsidRPr="00CA5E90">
        <w:rPr>
          <w:rFonts w:ascii="Tahoma" w:hAnsi="Tahoma" w:cs="Tahoma"/>
          <w:sz w:val="22"/>
          <w:szCs w:val="22"/>
        </w:rPr>
        <w:tab/>
        <w:t xml:space="preserve">                  </w:t>
      </w:r>
    </w:p>
    <w:sectPr w:rsidR="003658F5" w:rsidRPr="00CA5E90" w:rsidSect="005D62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7B"/>
    <w:rsid w:val="00043BCF"/>
    <w:rsid w:val="000A5E53"/>
    <w:rsid w:val="00112A5D"/>
    <w:rsid w:val="001359CE"/>
    <w:rsid w:val="00151EC8"/>
    <w:rsid w:val="0017034D"/>
    <w:rsid w:val="002469DF"/>
    <w:rsid w:val="003658F5"/>
    <w:rsid w:val="0045467F"/>
    <w:rsid w:val="00472D70"/>
    <w:rsid w:val="004B59FC"/>
    <w:rsid w:val="005349D5"/>
    <w:rsid w:val="00547CCA"/>
    <w:rsid w:val="00582CE4"/>
    <w:rsid w:val="005D627B"/>
    <w:rsid w:val="00627D56"/>
    <w:rsid w:val="00635805"/>
    <w:rsid w:val="00673263"/>
    <w:rsid w:val="0068641A"/>
    <w:rsid w:val="006F2973"/>
    <w:rsid w:val="006F350D"/>
    <w:rsid w:val="007245E4"/>
    <w:rsid w:val="007258CC"/>
    <w:rsid w:val="00741770"/>
    <w:rsid w:val="007A7C03"/>
    <w:rsid w:val="009647D4"/>
    <w:rsid w:val="00996CA7"/>
    <w:rsid w:val="00AA1F53"/>
    <w:rsid w:val="00AC3224"/>
    <w:rsid w:val="00AF21CF"/>
    <w:rsid w:val="00B12F52"/>
    <w:rsid w:val="00B13F6A"/>
    <w:rsid w:val="00C4341E"/>
    <w:rsid w:val="00C801D3"/>
    <w:rsid w:val="00CA1E60"/>
    <w:rsid w:val="00CA5E90"/>
    <w:rsid w:val="00CC1B13"/>
    <w:rsid w:val="00D17BD1"/>
    <w:rsid w:val="00DA256F"/>
    <w:rsid w:val="00E311C2"/>
    <w:rsid w:val="00E518CB"/>
    <w:rsid w:val="00E967F9"/>
    <w:rsid w:val="00EE47CB"/>
    <w:rsid w:val="00EF07AF"/>
    <w:rsid w:val="00F2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8BEB"/>
  <w15:chartTrackingRefBased/>
  <w15:docId w15:val="{2AAB81B9-118C-412D-84AE-230EC511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6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6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62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6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62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6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6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6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6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62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62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62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62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62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62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62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62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2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6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6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6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6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62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62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62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62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62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62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627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D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Dorota Kukla</dc:creator>
  <cp:keywords/>
  <dc:description/>
  <cp:lastModifiedBy>PSSE Bochnia - Dorota Kukla</cp:lastModifiedBy>
  <cp:revision>6</cp:revision>
  <cp:lastPrinted>2024-11-06T09:09:00Z</cp:lastPrinted>
  <dcterms:created xsi:type="dcterms:W3CDTF">2024-10-31T07:05:00Z</dcterms:created>
  <dcterms:modified xsi:type="dcterms:W3CDTF">2024-11-06T10:49:00Z</dcterms:modified>
</cp:coreProperties>
</file>