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942ED" w14:textId="77777777" w:rsidR="000F581A" w:rsidRDefault="000F581A" w:rsidP="00956C58">
      <w:pPr>
        <w:pStyle w:val="Tekstpodstawowy"/>
        <w:jc w:val="right"/>
        <w:rPr>
          <w:sz w:val="20"/>
        </w:rPr>
      </w:pPr>
    </w:p>
    <w:p w14:paraId="03BF2C97" w14:textId="33D72F4D" w:rsidR="00DD4E82" w:rsidRPr="007A4A10" w:rsidRDefault="00956C58" w:rsidP="00956C58">
      <w:pPr>
        <w:pStyle w:val="Tekstpodstawowy"/>
        <w:jc w:val="right"/>
        <w:rPr>
          <w:sz w:val="20"/>
        </w:rPr>
      </w:pPr>
      <w:r>
        <w:rPr>
          <w:sz w:val="20"/>
        </w:rPr>
        <w:t xml:space="preserve">Załącznik nr 1 </w:t>
      </w:r>
    </w:p>
    <w:p w14:paraId="581E41A5" w14:textId="77777777" w:rsidR="00DD4E82" w:rsidRPr="007A4A10" w:rsidRDefault="00DD4E82">
      <w:pPr>
        <w:pStyle w:val="Tekstpodstawowy"/>
        <w:rPr>
          <w:sz w:val="20"/>
        </w:rPr>
      </w:pPr>
    </w:p>
    <w:p w14:paraId="6DE5A21E" w14:textId="77777777" w:rsidR="000F581A" w:rsidRDefault="000F581A">
      <w:pPr>
        <w:pStyle w:val="Tekstpodstawowy"/>
        <w:spacing w:before="7"/>
        <w:rPr>
          <w:sz w:val="19"/>
        </w:rPr>
      </w:pPr>
    </w:p>
    <w:p w14:paraId="5D6132C5" w14:textId="7D49929A" w:rsidR="00DD4E82" w:rsidRPr="000F581A" w:rsidRDefault="00746D40">
      <w:pPr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Komendant Powiatowy </w:t>
      </w:r>
    </w:p>
    <w:p w14:paraId="74E58608" w14:textId="1F148627" w:rsidR="00DD4E82" w:rsidRPr="000F581A" w:rsidRDefault="00746D40">
      <w:pPr>
        <w:spacing w:before="4"/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Państwowej Straży Pożarnej </w:t>
      </w:r>
    </w:p>
    <w:p w14:paraId="2453D246" w14:textId="16AB7E1A" w:rsidR="00DD4E82" w:rsidRPr="000F581A" w:rsidRDefault="00746D40">
      <w:pPr>
        <w:spacing w:before="4"/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w </w:t>
      </w:r>
      <w:r w:rsidR="001F0A91">
        <w:rPr>
          <w:b/>
          <w:sz w:val="28"/>
          <w:szCs w:val="28"/>
        </w:rPr>
        <w:t xml:space="preserve">Nowym Tomyślu </w:t>
      </w:r>
    </w:p>
    <w:p w14:paraId="3EB69A87" w14:textId="1D25E859" w:rsidR="00DD4E82" w:rsidRDefault="007A4A10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524F722D" w14:textId="77777777" w:rsidR="00123C71" w:rsidRPr="007A4A10" w:rsidRDefault="00123C71">
      <w:pPr>
        <w:spacing w:before="2"/>
        <w:ind w:left="6210"/>
        <w:rPr>
          <w:sz w:val="15"/>
        </w:rPr>
      </w:pPr>
    </w:p>
    <w:p w14:paraId="7E52F160" w14:textId="55B80C4D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6CD610FE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="00AE33DC" w:rsidRPr="007A4A10">
              <w:rPr>
                <w:sz w:val="18"/>
                <w:u w:val="dotted"/>
              </w:rPr>
              <w:tab/>
            </w:r>
            <w:r w:rsidR="00AE33DC" w:rsidRPr="007A4A10">
              <w:rPr>
                <w:sz w:val="18"/>
              </w:rPr>
              <w:t xml:space="preserve"> </w:t>
            </w:r>
            <w:r w:rsidR="00AE33DC" w:rsidRPr="007A4A10">
              <w:rPr>
                <w:spacing w:val="17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52739E6C" w14:textId="246AE475" w:rsidR="00DD4E82" w:rsidRPr="007A4A10" w:rsidRDefault="007A4A10" w:rsidP="00746D40">
      <w:pPr>
        <w:pStyle w:val="Nagwek1"/>
        <w:spacing w:before="24"/>
        <w:jc w:val="center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46D40">
        <w:rPr>
          <w:b/>
        </w:rPr>
        <w:t>Państwowej</w:t>
      </w:r>
      <w:r w:rsidRPr="00746D40">
        <w:rPr>
          <w:b/>
          <w:spacing w:val="12"/>
        </w:rPr>
        <w:t xml:space="preserve"> </w:t>
      </w:r>
      <w:r w:rsidRPr="00746D40">
        <w:rPr>
          <w:b/>
        </w:rPr>
        <w:t>Straży</w:t>
      </w:r>
      <w:r w:rsidRPr="00746D40">
        <w:rPr>
          <w:b/>
          <w:spacing w:val="3"/>
        </w:rPr>
        <w:t xml:space="preserve"> </w:t>
      </w:r>
      <w:r w:rsidRPr="00746D40">
        <w:rPr>
          <w:b/>
        </w:rPr>
        <w:t>Pożarnej</w:t>
      </w:r>
      <w:r w:rsidRPr="00746D40">
        <w:rPr>
          <w:b/>
          <w:spacing w:val="10"/>
        </w:rPr>
        <w:t xml:space="preserve"> </w:t>
      </w:r>
      <w:r w:rsidRPr="00746D40">
        <w:rPr>
          <w:b/>
        </w:rPr>
        <w:t>w</w:t>
      </w:r>
      <w:r w:rsidRPr="00746D40">
        <w:rPr>
          <w:b/>
          <w:spacing w:val="10"/>
        </w:rPr>
        <w:t xml:space="preserve"> </w:t>
      </w:r>
      <w:r w:rsidR="00746D40" w:rsidRPr="00746D40">
        <w:rPr>
          <w:b/>
          <w:spacing w:val="10"/>
        </w:rPr>
        <w:t xml:space="preserve">Komendzie Powiatowej Państwowej Straży Pożarnej w </w:t>
      </w:r>
      <w:r w:rsidR="001F0A91">
        <w:rPr>
          <w:b/>
          <w:spacing w:val="10"/>
        </w:rPr>
        <w:t xml:space="preserve">Nowym Tomyślu 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01B37C2F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</w:t>
      </w:r>
      <w:r w:rsidR="00AE33DC" w:rsidRPr="007A4A10">
        <w:t>……</w:t>
      </w:r>
      <w:r w:rsidRPr="007A4A10">
        <w:t>……………...…………………………………………</w:t>
      </w:r>
      <w:r w:rsidR="00AE33DC" w:rsidRPr="007A4A10">
        <w:t>……</w:t>
      </w:r>
      <w:r w:rsidRPr="007A4A10">
        <w:t>.</w:t>
      </w:r>
    </w:p>
    <w:p w14:paraId="69FE4575" w14:textId="27219D3A" w:rsidR="00DD4E82" w:rsidRDefault="007A4A10" w:rsidP="002D7C64">
      <w:pPr>
        <w:spacing w:before="158" w:line="360" w:lineRule="auto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4F997856" w14:textId="0F074F06" w:rsidR="00123C71" w:rsidRPr="007A4A10" w:rsidRDefault="00123C71" w:rsidP="002D7C64">
      <w:pPr>
        <w:spacing w:before="158" w:line="360" w:lineRule="auto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  <w:r w:rsidR="002D7C6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C9C1" w14:textId="582291F5" w:rsidR="00DD4E82" w:rsidRPr="007A4A10" w:rsidRDefault="007A4A10" w:rsidP="001F0A91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="00650828">
              <w:rPr>
                <w:spacing w:val="-45"/>
                <w:w w:val="105"/>
                <w:sz w:val="18"/>
              </w:rPr>
              <w:t xml:space="preserve">    </w:t>
            </w:r>
            <w:r w:rsidR="00A036BF">
              <w:rPr>
                <w:spacing w:val="-45"/>
                <w:w w:val="105"/>
                <w:sz w:val="18"/>
              </w:rPr>
              <w:br/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  <w:r w:rsidR="001F0A91">
              <w:rPr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</w:t>
            </w:r>
            <w:r w:rsidR="00A036BF">
              <w:rPr>
                <w:w w:val="105"/>
                <w:sz w:val="18"/>
              </w:rPr>
              <w:t xml:space="preserve">2024 roku poz. </w:t>
            </w:r>
            <w:r w:rsidR="00316A10">
              <w:rPr>
                <w:w w:val="105"/>
                <w:sz w:val="18"/>
              </w:rPr>
              <w:t>1443 ze zmianami</w:t>
            </w:r>
            <w:r w:rsidRPr="007A4A10">
              <w:rPr>
                <w:w w:val="105"/>
                <w:sz w:val="18"/>
              </w:rPr>
              <w:t>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="00033215">
              <w:rPr>
                <w:w w:val="105"/>
                <w:sz w:val="18"/>
              </w:rPr>
              <w:t xml:space="preserve"> Komendant Powiatowy Państwowej Straży Pożarnej w </w:t>
            </w:r>
            <w:r w:rsidR="001F0A91">
              <w:rPr>
                <w:w w:val="105"/>
                <w:sz w:val="18"/>
              </w:rPr>
              <w:t>Nowym Tomyślu</w:t>
            </w:r>
            <w:r w:rsidR="004D7F86">
              <w:rPr>
                <w:w w:val="105"/>
                <w:sz w:val="18"/>
              </w:rPr>
              <w:t xml:space="preserve"> (ul. </w:t>
            </w:r>
            <w:r w:rsidR="001F0A91">
              <w:rPr>
                <w:w w:val="105"/>
                <w:sz w:val="18"/>
              </w:rPr>
              <w:t>Powstańców Wielkopolskich 2a, 64-300 Nowy Tomyśl</w:t>
            </w:r>
            <w:r w:rsidR="004D7F86">
              <w:rPr>
                <w:w w:val="105"/>
                <w:sz w:val="18"/>
              </w:rPr>
              <w:t>)</w:t>
            </w:r>
          </w:p>
          <w:p w14:paraId="3675BCDE" w14:textId="11013108" w:rsidR="00DD4E82" w:rsidRPr="007A4A10" w:rsidRDefault="007A4A1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(Należy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odpowiednio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wpisać: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Główny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wojewódzki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 Straży Pożarnej, właściwy komendant powiatowy (miejski) Państwowej Straży Pożarnej, Rektor-Komendant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="00A87226">
              <w:rPr>
                <w:sz w:val="15"/>
              </w:rPr>
              <w:t>Akademii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Pożarniczej,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Centrum</w:t>
            </w:r>
          </w:p>
          <w:p w14:paraId="5DDB5CA0" w14:textId="77777777" w:rsidR="00DD4E82" w:rsidRPr="007A4A10" w:rsidRDefault="007A4A1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A4A10">
              <w:rPr>
                <w:spacing w:val="-1"/>
                <w:sz w:val="15"/>
              </w:rPr>
              <w:t>Naukowo-Badawczego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Ochrony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Przeciwpożarowej</w:t>
            </w:r>
            <w:r w:rsidRPr="007A4A10">
              <w:rPr>
                <w:spacing w:val="-5"/>
                <w:sz w:val="15"/>
              </w:rPr>
              <w:t xml:space="preserve"> </w:t>
            </w:r>
            <w:r w:rsidRPr="007A4A10">
              <w:rPr>
                <w:sz w:val="15"/>
              </w:rPr>
              <w:t>lub</w:t>
            </w:r>
            <w:r w:rsidRPr="007A4A10">
              <w:rPr>
                <w:spacing w:val="-4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Centralnego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Muzeum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lastRenderedPageBreak/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523C58FC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="00AE33DC" w:rsidRPr="007A4A10">
              <w:rPr>
                <w:i/>
                <w:w w:val="105"/>
                <w:sz w:val="18"/>
              </w:rPr>
              <w:t xml:space="preserve">składając </w:t>
            </w:r>
            <w:r w:rsidR="00AE33DC" w:rsidRPr="007A4A10">
              <w:rPr>
                <w:i/>
                <w:spacing w:val="3"/>
                <w:w w:val="105"/>
                <w:sz w:val="18"/>
              </w:rPr>
              <w:t>zeznanie</w:t>
            </w:r>
            <w:r w:rsidR="00AE33DC" w:rsidRPr="007A4A10">
              <w:rPr>
                <w:i/>
                <w:w w:val="105"/>
                <w:sz w:val="18"/>
              </w:rPr>
              <w:t xml:space="preserve"> </w:t>
            </w:r>
            <w:r w:rsidR="00AE33DC" w:rsidRPr="007A4A10">
              <w:rPr>
                <w:i/>
                <w:spacing w:val="3"/>
                <w:w w:val="105"/>
                <w:sz w:val="18"/>
              </w:rPr>
              <w:t>mające</w:t>
            </w:r>
            <w:r w:rsidR="00AE33DC" w:rsidRPr="007A4A10">
              <w:rPr>
                <w:i/>
                <w:w w:val="105"/>
                <w:sz w:val="18"/>
              </w:rPr>
              <w:t xml:space="preserve"> </w:t>
            </w:r>
            <w:r w:rsidR="00AE33DC" w:rsidRPr="007A4A10">
              <w:rPr>
                <w:i/>
                <w:spacing w:val="3"/>
                <w:w w:val="105"/>
                <w:sz w:val="18"/>
              </w:rPr>
              <w:t>służyć</w:t>
            </w:r>
            <w:r w:rsidR="00AE33DC" w:rsidRPr="007A4A10">
              <w:rPr>
                <w:i/>
                <w:w w:val="105"/>
                <w:sz w:val="18"/>
              </w:rPr>
              <w:t xml:space="preserve"> </w:t>
            </w:r>
            <w:r w:rsidR="00AE33DC" w:rsidRPr="007A4A10">
              <w:rPr>
                <w:i/>
                <w:spacing w:val="4"/>
                <w:w w:val="105"/>
                <w:sz w:val="18"/>
              </w:rPr>
              <w:t>za</w:t>
            </w:r>
            <w:r w:rsidR="00AE33DC" w:rsidRPr="007A4A10">
              <w:rPr>
                <w:i/>
                <w:w w:val="105"/>
                <w:sz w:val="18"/>
              </w:rPr>
              <w:t xml:space="preserve"> </w:t>
            </w:r>
            <w:r w:rsidR="00AE33DC" w:rsidRPr="007A4A10">
              <w:rPr>
                <w:i/>
                <w:spacing w:val="4"/>
                <w:w w:val="105"/>
                <w:sz w:val="18"/>
              </w:rPr>
              <w:t>dowód</w:t>
            </w:r>
            <w:r w:rsidR="00AE33DC" w:rsidRPr="007A4A10">
              <w:rPr>
                <w:i/>
                <w:w w:val="105"/>
                <w:sz w:val="18"/>
              </w:rPr>
              <w:t xml:space="preserve"> </w:t>
            </w:r>
            <w:r w:rsidR="00AE33DC" w:rsidRPr="007A4A10">
              <w:rPr>
                <w:i/>
                <w:spacing w:val="4"/>
                <w:w w:val="105"/>
                <w:sz w:val="18"/>
              </w:rPr>
              <w:t>w</w:t>
            </w:r>
            <w:r w:rsidR="00AE33DC" w:rsidRPr="007A4A10">
              <w:rPr>
                <w:i/>
                <w:w w:val="105"/>
                <w:sz w:val="18"/>
              </w:rPr>
              <w:t xml:space="preserve"> </w:t>
            </w:r>
            <w:r w:rsidR="00AE33DC" w:rsidRPr="007A4A10">
              <w:rPr>
                <w:i/>
                <w:spacing w:val="2"/>
                <w:w w:val="105"/>
                <w:sz w:val="18"/>
              </w:rPr>
              <w:t>postępowaniu</w:t>
            </w:r>
            <w:r w:rsidR="00AE33DC" w:rsidRPr="007A4A10">
              <w:rPr>
                <w:i/>
                <w:w w:val="105"/>
                <w:sz w:val="18"/>
              </w:rPr>
              <w:t xml:space="preserve"> </w:t>
            </w:r>
            <w:r w:rsidR="00AE33DC" w:rsidRPr="007A4A10">
              <w:rPr>
                <w:i/>
                <w:spacing w:val="4"/>
                <w:w w:val="105"/>
                <w:sz w:val="18"/>
              </w:rPr>
              <w:t>sądowym</w:t>
            </w:r>
            <w:r w:rsidR="00AE33DC" w:rsidRPr="007A4A10">
              <w:rPr>
                <w:i/>
                <w:w w:val="105"/>
                <w:sz w:val="18"/>
              </w:rPr>
              <w:t xml:space="preserve"> </w:t>
            </w:r>
            <w:r w:rsidR="00AE33DC" w:rsidRPr="007A4A10">
              <w:rPr>
                <w:i/>
                <w:spacing w:val="4"/>
                <w:w w:val="105"/>
                <w:sz w:val="18"/>
              </w:rPr>
              <w:t>lub</w:t>
            </w:r>
            <w:r w:rsidR="00AE33DC" w:rsidRPr="007A4A10">
              <w:rPr>
                <w:i/>
                <w:w w:val="105"/>
                <w:sz w:val="18"/>
              </w:rPr>
              <w:t xml:space="preserve"> </w:t>
            </w:r>
            <w:r w:rsidR="00AE33DC" w:rsidRPr="007A4A10">
              <w:rPr>
                <w:i/>
                <w:spacing w:val="4"/>
                <w:w w:val="105"/>
                <w:sz w:val="18"/>
              </w:rPr>
              <w:t>w</w:t>
            </w:r>
            <w:r w:rsidR="00AE33DC" w:rsidRPr="007A4A10">
              <w:rPr>
                <w:i/>
                <w:w w:val="105"/>
                <w:sz w:val="18"/>
              </w:rPr>
              <w:t xml:space="preserve"> </w:t>
            </w:r>
            <w:r w:rsidR="00AE33DC" w:rsidRPr="007A4A10">
              <w:rPr>
                <w:i/>
                <w:spacing w:val="2"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 w:rsidSect="000F581A">
          <w:type w:val="continuous"/>
          <w:pgSz w:w="11910" w:h="16840"/>
          <w:pgMar w:top="851" w:right="941" w:bottom="1469" w:left="958" w:header="709" w:footer="709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7543"/>
        <w:gridCol w:w="1218"/>
      </w:tblGrid>
      <w:tr w:rsidR="00DD4E82" w:rsidRPr="007A4A10" w14:paraId="106A9DAF" w14:textId="77777777" w:rsidTr="004100E1">
        <w:trPr>
          <w:trHeight w:val="311"/>
        </w:trPr>
        <w:tc>
          <w:tcPr>
            <w:tcW w:w="9744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 w:rsidTr="004100E1">
        <w:trPr>
          <w:trHeight w:val="426"/>
        </w:trPr>
        <w:tc>
          <w:tcPr>
            <w:tcW w:w="9744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 w:rsidTr="004100E1">
        <w:trPr>
          <w:trHeight w:val="422"/>
        </w:trPr>
        <w:tc>
          <w:tcPr>
            <w:tcW w:w="9744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 w:rsidTr="004100E1">
        <w:trPr>
          <w:trHeight w:val="423"/>
        </w:trPr>
        <w:tc>
          <w:tcPr>
            <w:tcW w:w="9744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 w:rsidTr="004100E1">
        <w:trPr>
          <w:trHeight w:val="285"/>
        </w:trPr>
        <w:tc>
          <w:tcPr>
            <w:tcW w:w="9744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 w:rsidTr="004100E1">
        <w:trPr>
          <w:trHeight w:val="849"/>
        </w:trPr>
        <w:tc>
          <w:tcPr>
            <w:tcW w:w="983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 w:rsidTr="004100E1">
        <w:trPr>
          <w:trHeight w:val="313"/>
        </w:trPr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 w:rsidTr="00343BDB">
        <w:trPr>
          <w:trHeight w:val="962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31054EE7" w:rsidR="00DD4E82" w:rsidRPr="007A4A10" w:rsidRDefault="007A4A10" w:rsidP="00A357E1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bookmarkStart w:id="0" w:name="_Hlk99970837"/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="00A357E1">
              <w:rPr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bookmarkEnd w:id="0"/>
            <w:r w:rsidR="00A87226">
              <w:rPr>
                <w:sz w:val="18"/>
              </w:rPr>
              <w:t xml:space="preserve"> lub dyplomu ukończenia </w:t>
            </w:r>
            <w:r w:rsidR="00F44AC8">
              <w:rPr>
                <w:sz w:val="18"/>
              </w:rPr>
              <w:br/>
            </w:r>
            <w:r w:rsidR="00A87226">
              <w:rPr>
                <w:sz w:val="18"/>
              </w:rPr>
              <w:t xml:space="preserve">w Akademii Pożarniczej studiów na kierunku inżynieria bezpieczeństwa </w:t>
            </w:r>
            <w:r w:rsidR="008C443F">
              <w:rPr>
                <w:sz w:val="18"/>
              </w:rPr>
              <w:t xml:space="preserve">w zakresie bezpieczeństwa </w:t>
            </w:r>
            <w:r w:rsidR="00A87226">
              <w:rPr>
                <w:sz w:val="18"/>
              </w:rPr>
              <w:t xml:space="preserve">pożarowego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 w:rsidTr="004100E1">
        <w:trPr>
          <w:trHeight w:val="638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60D7" w14:textId="1916C235" w:rsidR="00DD4E82" w:rsidRPr="007A4A10" w:rsidRDefault="007A4A10" w:rsidP="00316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</w:t>
            </w:r>
            <w:r w:rsidR="00316A10">
              <w:rPr>
                <w:sz w:val="18"/>
              </w:rPr>
              <w:t>4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="00316A10">
              <w:rPr>
                <w:sz w:val="18"/>
              </w:rPr>
              <w:t xml:space="preserve"> 652 ze zmianami)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 w:rsidTr="004100E1">
        <w:trPr>
          <w:trHeight w:val="425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 w:rsidTr="004100E1">
        <w:trPr>
          <w:trHeight w:val="311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 w:rsidTr="004100E1">
        <w:trPr>
          <w:trHeight w:val="425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 w:rsidTr="004100E1">
        <w:trPr>
          <w:trHeight w:val="638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1EC1" w14:textId="77777777" w:rsidR="00DD4E82" w:rsidRPr="007A4A10" w:rsidRDefault="007A4A10" w:rsidP="000F581A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1B5089" w:rsidRPr="007A4A10" w14:paraId="22B6B81F" w14:textId="77777777" w:rsidTr="004100E1">
        <w:trPr>
          <w:trHeight w:val="638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1C74B" w14:textId="576C6E50" w:rsidR="001B5089" w:rsidRPr="002A1DCB" w:rsidRDefault="002A1DCB" w:rsidP="000F581A">
            <w:pPr>
              <w:pStyle w:val="TableParagraph"/>
              <w:ind w:left="358" w:right="333"/>
              <w:jc w:val="center"/>
              <w:rPr>
                <w:sz w:val="18"/>
                <w:szCs w:val="18"/>
              </w:rPr>
            </w:pPr>
            <w:r w:rsidRPr="002A1DCB">
              <w:rPr>
                <w:sz w:val="18"/>
                <w:szCs w:val="18"/>
              </w:rPr>
              <w:t>1</w:t>
            </w:r>
            <w:r w:rsidR="00A036BF">
              <w:rPr>
                <w:sz w:val="18"/>
                <w:szCs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8368" w14:textId="5AF4643A" w:rsidR="007765CA" w:rsidRPr="007765CA" w:rsidRDefault="007765CA" w:rsidP="007765CA">
            <w:pPr>
              <w:widowControl/>
              <w:shd w:val="clear" w:color="auto" w:fill="FFFFFF"/>
              <w:tabs>
                <w:tab w:val="num" w:pos="1260"/>
              </w:tabs>
              <w:autoSpaceDE/>
              <w:autoSpaceDN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14:paraId="51C7496F" w14:textId="19EAD803" w:rsidR="001B5089" w:rsidRPr="007765CA" w:rsidRDefault="00BF7756" w:rsidP="00BF7756">
            <w:pPr>
              <w:widowControl/>
              <w:shd w:val="clear" w:color="auto" w:fill="FFFFFF"/>
              <w:tabs>
                <w:tab w:val="num" w:pos="1260"/>
              </w:tabs>
              <w:autoSpaceDE/>
              <w:autoSpaceDN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Prawo jazdy kategorii B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90236" w14:textId="77777777" w:rsidR="001B5089" w:rsidRPr="007A4A10" w:rsidRDefault="001B5089">
            <w:pPr>
              <w:pStyle w:val="TableParagraph"/>
              <w:rPr>
                <w:sz w:val="18"/>
              </w:rPr>
            </w:pPr>
          </w:p>
        </w:tc>
      </w:tr>
    </w:tbl>
    <w:p w14:paraId="22220C1E" w14:textId="77777777" w:rsidR="000F581A" w:rsidRDefault="000F581A">
      <w:pPr>
        <w:pStyle w:val="Tekstpodstawowy"/>
        <w:spacing w:before="4"/>
        <w:rPr>
          <w:sz w:val="24"/>
        </w:rPr>
      </w:pPr>
    </w:p>
    <w:p w14:paraId="2D7116A7" w14:textId="06F7982F" w:rsidR="00DD4E82" w:rsidRPr="007A4A10" w:rsidRDefault="00605D8E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1D2A9DE2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EB0CE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09D81256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9BA47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41D4"/>
    <w:multiLevelType w:val="multilevel"/>
    <w:tmpl w:val="3552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F68F5"/>
    <w:multiLevelType w:val="hybridMultilevel"/>
    <w:tmpl w:val="9978200A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3F281B72"/>
    <w:multiLevelType w:val="multilevel"/>
    <w:tmpl w:val="3552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abstractNum w:abstractNumId="4" w15:restartNumberingAfterBreak="0">
    <w:nsid w:val="774C031B"/>
    <w:multiLevelType w:val="multilevel"/>
    <w:tmpl w:val="3552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4A5DE1"/>
    <w:multiLevelType w:val="multilevel"/>
    <w:tmpl w:val="3552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8272142">
    <w:abstractNumId w:val="3"/>
  </w:num>
  <w:num w:numId="2" w16cid:durableId="2108769535">
    <w:abstractNumId w:val="1"/>
  </w:num>
  <w:num w:numId="3" w16cid:durableId="1253657885">
    <w:abstractNumId w:val="0"/>
  </w:num>
  <w:num w:numId="4" w16cid:durableId="1294873261">
    <w:abstractNumId w:val="4"/>
  </w:num>
  <w:num w:numId="5" w16cid:durableId="1293487638">
    <w:abstractNumId w:val="5"/>
  </w:num>
  <w:num w:numId="6" w16cid:durableId="383483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E82"/>
    <w:rsid w:val="00033215"/>
    <w:rsid w:val="000F581A"/>
    <w:rsid w:val="00123C71"/>
    <w:rsid w:val="001B5089"/>
    <w:rsid w:val="001F0A91"/>
    <w:rsid w:val="00271525"/>
    <w:rsid w:val="002A1DCB"/>
    <w:rsid w:val="002D7C64"/>
    <w:rsid w:val="00316A10"/>
    <w:rsid w:val="00343BDB"/>
    <w:rsid w:val="003605FF"/>
    <w:rsid w:val="00393FD0"/>
    <w:rsid w:val="004100E1"/>
    <w:rsid w:val="004D7F86"/>
    <w:rsid w:val="005369E2"/>
    <w:rsid w:val="005A4B76"/>
    <w:rsid w:val="00605D8E"/>
    <w:rsid w:val="00650828"/>
    <w:rsid w:val="006C583B"/>
    <w:rsid w:val="00724EB8"/>
    <w:rsid w:val="00746D40"/>
    <w:rsid w:val="007765CA"/>
    <w:rsid w:val="007A4A10"/>
    <w:rsid w:val="008C443F"/>
    <w:rsid w:val="008F7678"/>
    <w:rsid w:val="00956C58"/>
    <w:rsid w:val="009832F7"/>
    <w:rsid w:val="009834C6"/>
    <w:rsid w:val="00A036BF"/>
    <w:rsid w:val="00A357E1"/>
    <w:rsid w:val="00A87226"/>
    <w:rsid w:val="00AE33DC"/>
    <w:rsid w:val="00BF7756"/>
    <w:rsid w:val="00CB42F3"/>
    <w:rsid w:val="00D11C47"/>
    <w:rsid w:val="00DD4E82"/>
    <w:rsid w:val="00EB09E4"/>
    <w:rsid w:val="00F4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801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Straż Pożarna NT</cp:lastModifiedBy>
  <cp:revision>23</cp:revision>
  <cp:lastPrinted>2024-08-02T07:28:00Z</cp:lastPrinted>
  <dcterms:created xsi:type="dcterms:W3CDTF">2022-10-24T06:54:00Z</dcterms:created>
  <dcterms:modified xsi:type="dcterms:W3CDTF">2025-11-18T11:23:00Z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