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6B5F4" w14:textId="77777777" w:rsidR="0078594E" w:rsidRPr="00791258" w:rsidRDefault="0078594E" w:rsidP="0078594E">
      <w:pPr>
        <w:spacing w:after="120" w:line="276" w:lineRule="auto"/>
        <w:jc w:val="both"/>
        <w:rPr>
          <w:rFonts w:ascii="Calibri" w:hAnsi="Calibri" w:cs="Calibri"/>
          <w:b/>
        </w:rPr>
      </w:pPr>
      <w:r w:rsidRPr="00791258">
        <w:rPr>
          <w:rFonts w:ascii="Calibri" w:hAnsi="Calibri" w:cs="Calibri"/>
          <w:b/>
        </w:rPr>
        <w:t>DANE WYKONAWCY: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26"/>
        <w:gridCol w:w="7126"/>
      </w:tblGrid>
      <w:tr w:rsidR="0078594E" w:rsidRPr="00791258" w14:paraId="2A542CDE" w14:textId="77777777" w:rsidTr="003A6ECA">
        <w:tc>
          <w:tcPr>
            <w:tcW w:w="1843" w:type="dxa"/>
            <w:shd w:val="clear" w:color="auto" w:fill="auto"/>
          </w:tcPr>
          <w:p w14:paraId="668F20EA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  <w:r w:rsidRPr="00791258">
              <w:rPr>
                <w:rFonts w:ascii="Calibri" w:hAnsi="Calibri" w:cs="Calibri"/>
              </w:rPr>
              <w:t>Nazwa</w:t>
            </w:r>
          </w:p>
        </w:tc>
        <w:tc>
          <w:tcPr>
            <w:tcW w:w="7259" w:type="dxa"/>
            <w:shd w:val="clear" w:color="auto" w:fill="auto"/>
          </w:tcPr>
          <w:p w14:paraId="1BEE9198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8594E" w:rsidRPr="00791258" w14:paraId="5C1CB037" w14:textId="77777777" w:rsidTr="003A6ECA">
        <w:tc>
          <w:tcPr>
            <w:tcW w:w="1843" w:type="dxa"/>
            <w:shd w:val="clear" w:color="auto" w:fill="auto"/>
          </w:tcPr>
          <w:p w14:paraId="7A4A0069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  <w:r w:rsidRPr="00791258">
              <w:rPr>
                <w:rFonts w:ascii="Calibri" w:hAnsi="Calibri" w:cs="Calibri"/>
              </w:rPr>
              <w:t>Adres</w:t>
            </w:r>
          </w:p>
        </w:tc>
        <w:tc>
          <w:tcPr>
            <w:tcW w:w="7259" w:type="dxa"/>
            <w:shd w:val="clear" w:color="auto" w:fill="auto"/>
          </w:tcPr>
          <w:p w14:paraId="03FEAC17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8594E" w:rsidRPr="00791258" w14:paraId="58F5F3B1" w14:textId="77777777" w:rsidTr="003A6ECA">
        <w:tc>
          <w:tcPr>
            <w:tcW w:w="1843" w:type="dxa"/>
            <w:shd w:val="clear" w:color="auto" w:fill="auto"/>
          </w:tcPr>
          <w:p w14:paraId="53A12138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  <w:r w:rsidRPr="00791258">
              <w:rPr>
                <w:rFonts w:ascii="Calibri" w:hAnsi="Calibri" w:cs="Calibri"/>
              </w:rPr>
              <w:t>Osoba do kontaktu</w:t>
            </w:r>
          </w:p>
        </w:tc>
        <w:tc>
          <w:tcPr>
            <w:tcW w:w="7259" w:type="dxa"/>
            <w:shd w:val="clear" w:color="auto" w:fill="auto"/>
          </w:tcPr>
          <w:p w14:paraId="6784491E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8594E" w:rsidRPr="00791258" w14:paraId="0D5503DB" w14:textId="77777777" w:rsidTr="003A6ECA">
        <w:tc>
          <w:tcPr>
            <w:tcW w:w="1843" w:type="dxa"/>
            <w:shd w:val="clear" w:color="auto" w:fill="auto"/>
          </w:tcPr>
          <w:p w14:paraId="6E92A770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  <w:r w:rsidRPr="00791258">
              <w:rPr>
                <w:rFonts w:ascii="Calibri" w:hAnsi="Calibri" w:cs="Calibri"/>
              </w:rPr>
              <w:t>tel.</w:t>
            </w:r>
          </w:p>
        </w:tc>
        <w:tc>
          <w:tcPr>
            <w:tcW w:w="7259" w:type="dxa"/>
            <w:shd w:val="clear" w:color="auto" w:fill="auto"/>
          </w:tcPr>
          <w:p w14:paraId="0B2E613C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8594E" w:rsidRPr="00791258" w14:paraId="5488CD5D" w14:textId="77777777" w:rsidTr="003A6ECA">
        <w:tc>
          <w:tcPr>
            <w:tcW w:w="1843" w:type="dxa"/>
            <w:shd w:val="clear" w:color="auto" w:fill="auto"/>
          </w:tcPr>
          <w:p w14:paraId="11819FDC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  <w:r w:rsidRPr="00791258">
              <w:rPr>
                <w:rFonts w:ascii="Calibri" w:hAnsi="Calibri" w:cs="Calibri"/>
              </w:rPr>
              <w:t>e-mail</w:t>
            </w:r>
          </w:p>
        </w:tc>
        <w:tc>
          <w:tcPr>
            <w:tcW w:w="7259" w:type="dxa"/>
            <w:shd w:val="clear" w:color="auto" w:fill="auto"/>
          </w:tcPr>
          <w:p w14:paraId="34DE7059" w14:textId="77777777" w:rsidR="0078594E" w:rsidRPr="00791258" w:rsidRDefault="0078594E" w:rsidP="003A6ECA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1F3B4A1F" w14:textId="77777777" w:rsidR="0078594E" w:rsidRPr="00791258" w:rsidRDefault="0078594E" w:rsidP="0078594E">
      <w:pPr>
        <w:pStyle w:val="body1"/>
        <w:spacing w:before="0" w:after="120" w:line="276" w:lineRule="auto"/>
        <w:rPr>
          <w:rFonts w:ascii="Calibri" w:hAnsi="Calibri" w:cs="Calibri"/>
          <w:sz w:val="20"/>
          <w:lang w:val="pl-PL"/>
        </w:rPr>
      </w:pPr>
    </w:p>
    <w:p w14:paraId="409738DD" w14:textId="77777777" w:rsidR="0078594E" w:rsidRPr="00791258" w:rsidRDefault="0078594E" w:rsidP="0078594E">
      <w:pPr>
        <w:overflowPunct/>
        <w:spacing w:line="276" w:lineRule="auto"/>
        <w:jc w:val="both"/>
        <w:textAlignment w:val="auto"/>
        <w:rPr>
          <w:rFonts w:ascii="Calibri" w:hAnsi="Calibri" w:cs="Calibri"/>
          <w:b/>
        </w:rPr>
      </w:pPr>
      <w:r w:rsidRPr="00791258">
        <w:rPr>
          <w:rFonts w:ascii="Calibri" w:hAnsi="Calibri" w:cs="Calibri"/>
        </w:rPr>
        <w:t xml:space="preserve">W odpowiedzi na zapytanie dotyczące rozeznaniu rynku na realizację zadania pn. </w:t>
      </w:r>
      <w:r w:rsidRPr="00791258">
        <w:rPr>
          <w:rFonts w:ascii="Calibri" w:hAnsi="Calibri" w:cs="Calibri"/>
          <w:b/>
        </w:rPr>
        <w:t>„</w:t>
      </w:r>
      <w:r w:rsidRPr="00F80113">
        <w:rPr>
          <w:rFonts w:ascii="Calibri" w:hAnsi="Calibri" w:cs="Calibri"/>
          <w:b/>
        </w:rPr>
        <w:t xml:space="preserve">Utrzymanie Systemu </w:t>
      </w:r>
      <w:proofErr w:type="spellStart"/>
      <w:r w:rsidRPr="00F80113">
        <w:rPr>
          <w:rFonts w:ascii="Calibri" w:hAnsi="Calibri" w:cs="Calibri"/>
          <w:b/>
        </w:rPr>
        <w:t>GeoMelio</w:t>
      </w:r>
      <w:proofErr w:type="spellEnd"/>
      <w:r w:rsidRPr="00F80113">
        <w:rPr>
          <w:rFonts w:ascii="Calibri" w:hAnsi="Calibri" w:cs="Calibri"/>
          <w:b/>
        </w:rPr>
        <w:t xml:space="preserve">, tj. systemu do elektronicznego prowadzenia ewidencji urządzeń melioracji wodnych oraz zmeliorowanych </w:t>
      </w:r>
      <w:r>
        <w:rPr>
          <w:rFonts w:ascii="Calibri" w:hAnsi="Calibri" w:cs="Calibri"/>
          <w:b/>
        </w:rPr>
        <w:t xml:space="preserve">gruntów </w:t>
      </w:r>
      <w:r w:rsidRPr="00F80113">
        <w:rPr>
          <w:rFonts w:ascii="Calibri" w:hAnsi="Calibri" w:cs="Calibri"/>
          <w:b/>
        </w:rPr>
        <w:t>wraz z asystą techniczną</w:t>
      </w:r>
      <w:r w:rsidRPr="00791258">
        <w:rPr>
          <w:rFonts w:ascii="Calibri" w:hAnsi="Calibri" w:cs="Calibri"/>
          <w:b/>
        </w:rPr>
        <w:t xml:space="preserve">” </w:t>
      </w:r>
      <w:r w:rsidRPr="00791258">
        <w:rPr>
          <w:rFonts w:ascii="Calibri" w:hAnsi="Calibri" w:cs="Calibri"/>
        </w:rPr>
        <w:t>przedstawiam wstępne oszacowanie wartości przedmiotu zamówienia oraz terminy realizacji.</w:t>
      </w:r>
    </w:p>
    <w:p w14:paraId="046D5992" w14:textId="77777777" w:rsidR="0078594E" w:rsidRPr="00791258" w:rsidRDefault="0078594E" w:rsidP="0078594E">
      <w:pPr>
        <w:overflowPunct/>
        <w:spacing w:after="120" w:line="276" w:lineRule="auto"/>
        <w:jc w:val="both"/>
        <w:textAlignment w:val="auto"/>
        <w:rPr>
          <w:rFonts w:ascii="Calibri" w:hAnsi="Calibri" w:cs="Calibri"/>
          <w:i/>
        </w:rPr>
      </w:pPr>
    </w:p>
    <w:p w14:paraId="7211DD00" w14:textId="77777777" w:rsidR="0078594E" w:rsidRPr="00791258" w:rsidRDefault="0078594E" w:rsidP="0078594E">
      <w:pPr>
        <w:pStyle w:val="Tekstpodstawowywcity2"/>
        <w:spacing w:line="276" w:lineRule="auto"/>
        <w:ind w:left="0"/>
        <w:jc w:val="center"/>
        <w:rPr>
          <w:rFonts w:ascii="Calibri" w:hAnsi="Calibri" w:cs="Calibri"/>
          <w:b/>
          <w:sz w:val="20"/>
          <w:szCs w:val="20"/>
        </w:rPr>
      </w:pPr>
      <w:r w:rsidRPr="00791258">
        <w:rPr>
          <w:rFonts w:ascii="Calibri" w:hAnsi="Calibri" w:cs="Calibri"/>
          <w:b/>
          <w:sz w:val="20"/>
          <w:szCs w:val="20"/>
        </w:rPr>
        <w:t>Oświadczam, że:</w:t>
      </w:r>
    </w:p>
    <w:p w14:paraId="32583439" w14:textId="77777777" w:rsidR="0078594E" w:rsidRPr="00791258" w:rsidRDefault="0078594E" w:rsidP="0078594E">
      <w:pPr>
        <w:pStyle w:val="Tekstpodstawowywcity2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Calibri" w:hAnsi="Calibri" w:cs="Calibri"/>
          <w:sz w:val="20"/>
          <w:szCs w:val="20"/>
        </w:rPr>
      </w:pPr>
      <w:r w:rsidRPr="00791258">
        <w:rPr>
          <w:rFonts w:ascii="Calibri" w:hAnsi="Calibri" w:cs="Calibri"/>
          <w:sz w:val="20"/>
          <w:szCs w:val="20"/>
        </w:rPr>
        <w:t>Po zapoznaniu się z zakresem zamówienia określonym w zapytaniu wartość przedmiotu zamówienia została wstępnie oszacowana na łączną kwotę brutto:</w:t>
      </w:r>
    </w:p>
    <w:p w14:paraId="7CD845D8" w14:textId="77777777" w:rsidR="0078594E" w:rsidRPr="00791258" w:rsidRDefault="0078594E" w:rsidP="0078594E">
      <w:pPr>
        <w:pStyle w:val="Tekstpodstawowywcity2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Calibri" w:hAnsi="Calibri" w:cs="Calibri"/>
          <w:sz w:val="20"/>
          <w:szCs w:val="20"/>
        </w:rPr>
      </w:pPr>
      <w:r w:rsidRPr="00791258">
        <w:rPr>
          <w:rFonts w:ascii="Calibri" w:hAnsi="Calibri" w:cs="Calibri"/>
          <w:sz w:val="20"/>
          <w:szCs w:val="20"/>
        </w:rPr>
        <w:t xml:space="preserve">........................................ zł (słownie: ............................................ złotych) </w:t>
      </w:r>
    </w:p>
    <w:p w14:paraId="0FFC7931" w14:textId="77777777" w:rsidR="0078594E" w:rsidRPr="00791258" w:rsidRDefault="0078594E" w:rsidP="0078594E">
      <w:pPr>
        <w:pStyle w:val="Tekstpodstawowywcity2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Calibri" w:hAnsi="Calibri" w:cs="Calibri"/>
          <w:sz w:val="20"/>
          <w:szCs w:val="20"/>
        </w:rPr>
      </w:pPr>
      <w:r w:rsidRPr="00791258">
        <w:rPr>
          <w:rFonts w:ascii="Calibri" w:hAnsi="Calibri" w:cs="Calibri"/>
          <w:sz w:val="20"/>
          <w:szCs w:val="20"/>
        </w:rPr>
        <w:t>Przewidywane kwoty poszczególnych zadań zostały wskazane w poniższym zestawieniu tabelarycznym: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634"/>
        <w:gridCol w:w="6237"/>
        <w:gridCol w:w="13"/>
        <w:gridCol w:w="1621"/>
      </w:tblGrid>
      <w:tr w:rsidR="0078594E" w:rsidRPr="00791258" w14:paraId="7786677D" w14:textId="77777777" w:rsidTr="00BB1AE2">
        <w:trPr>
          <w:cantSplit/>
          <w:trHeight w:val="129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72D37A" w14:textId="77777777" w:rsidR="0078594E" w:rsidRPr="00791258" w:rsidRDefault="0078594E" w:rsidP="003A6ECA">
            <w:pPr>
              <w:ind w:right="-109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1FAE1" w14:textId="4BE641B0" w:rsidR="0078594E" w:rsidRPr="00791258" w:rsidRDefault="0078594E" w:rsidP="003A6ECA">
            <w:pPr>
              <w:ind w:right="-109"/>
              <w:rPr>
                <w:rFonts w:ascii="Calibri" w:hAnsi="Calibri" w:cs="Calibri"/>
                <w:b/>
                <w:sz w:val="16"/>
                <w:szCs w:val="16"/>
              </w:rPr>
            </w:pPr>
            <w:r w:rsidRPr="00791258">
              <w:rPr>
                <w:rFonts w:ascii="Calibri" w:hAnsi="Calibri" w:cs="Calibri"/>
                <w:b/>
                <w:sz w:val="16"/>
                <w:szCs w:val="16"/>
              </w:rPr>
              <w:t>Nr i nazwa zadania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3C27EC7" w14:textId="77777777" w:rsidR="0078594E" w:rsidRPr="00791258" w:rsidRDefault="0078594E" w:rsidP="003A6EC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91258">
              <w:rPr>
                <w:rFonts w:ascii="Calibri" w:hAnsi="Calibri" w:cs="Calibri"/>
                <w:b/>
                <w:sz w:val="16"/>
                <w:szCs w:val="16"/>
              </w:rPr>
              <w:t>Kwota brutto [zł]</w:t>
            </w:r>
          </w:p>
        </w:tc>
      </w:tr>
      <w:tr w:rsidR="00750C94" w:rsidRPr="00791258" w14:paraId="250E93EE" w14:textId="77777777" w:rsidTr="00BB1AE2">
        <w:trPr>
          <w:cantSplit/>
          <w:trHeight w:val="540"/>
        </w:trPr>
        <w:tc>
          <w:tcPr>
            <w:tcW w:w="1088" w:type="dxa"/>
            <w:gridSpan w:val="2"/>
          </w:tcPr>
          <w:p w14:paraId="7A3D2662" w14:textId="75E050A6" w:rsidR="00750C94" w:rsidRPr="003911FD" w:rsidRDefault="00750C94" w:rsidP="00AC50F3">
            <w:pPr>
              <w:ind w:left="177"/>
              <w:jc w:val="center"/>
              <w:rPr>
                <w:rFonts w:ascii="Calibri" w:eastAsia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237" w:type="dxa"/>
            <w:vAlign w:val="center"/>
          </w:tcPr>
          <w:p w14:paraId="16F68719" w14:textId="77777777" w:rsidR="00750C94" w:rsidRPr="00791258" w:rsidRDefault="00750C94" w:rsidP="003A6ECA">
            <w:pPr>
              <w:rPr>
                <w:rFonts w:ascii="Calibri" w:hAnsi="Calibri" w:cs="Calibri"/>
                <w:sz w:val="18"/>
                <w:szCs w:val="18"/>
              </w:rPr>
            </w:pPr>
            <w:r w:rsidRPr="00F80113">
              <w:rPr>
                <w:rFonts w:ascii="Calibri" w:hAnsi="Calibri" w:cs="Calibri"/>
                <w:sz w:val="18"/>
                <w:szCs w:val="18"/>
              </w:rPr>
              <w:t xml:space="preserve">Usługa asysty technicznej systemu </w:t>
            </w:r>
            <w:proofErr w:type="spellStart"/>
            <w:r w:rsidRPr="00F80113">
              <w:rPr>
                <w:rFonts w:ascii="Calibri" w:hAnsi="Calibri" w:cs="Calibri"/>
                <w:sz w:val="18"/>
                <w:szCs w:val="18"/>
              </w:rPr>
              <w:t>GeoMelio</w:t>
            </w:r>
            <w:proofErr w:type="spellEnd"/>
            <w:r w:rsidRPr="00F80113">
              <w:rPr>
                <w:rFonts w:ascii="Calibri" w:hAnsi="Calibri" w:cs="Calibri"/>
                <w:sz w:val="18"/>
                <w:szCs w:val="18"/>
              </w:rPr>
              <w:t xml:space="preserve"> tj.  systemu do elektronicznego prowadzenia ewidencji melioracji wodnych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898D" w14:textId="77777777" w:rsidR="00750C94" w:rsidRPr="00791258" w:rsidRDefault="00750C94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0C94" w:rsidRPr="00791258" w14:paraId="1A96076D" w14:textId="77777777" w:rsidTr="00BB1AE2">
        <w:trPr>
          <w:cantSplit/>
          <w:trHeight w:val="540"/>
        </w:trPr>
        <w:tc>
          <w:tcPr>
            <w:tcW w:w="1088" w:type="dxa"/>
            <w:gridSpan w:val="2"/>
          </w:tcPr>
          <w:p w14:paraId="3B4DE3A8" w14:textId="702073A9" w:rsidR="00750C94" w:rsidRPr="003911FD" w:rsidRDefault="00750C94" w:rsidP="00AC50F3">
            <w:pPr>
              <w:ind w:left="177"/>
              <w:jc w:val="center"/>
              <w:rPr>
                <w:rFonts w:ascii="Calibri" w:eastAsia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237" w:type="dxa"/>
            <w:vAlign w:val="center"/>
          </w:tcPr>
          <w:p w14:paraId="362387D6" w14:textId="77777777" w:rsidR="00750C94" w:rsidRPr="00670FB2" w:rsidRDefault="00750C94" w:rsidP="003A6ECA">
            <w:pPr>
              <w:rPr>
                <w:rFonts w:ascii="Calibri" w:eastAsia="Calibri" w:hAnsi="Calibri" w:cs="Arial"/>
                <w:color w:val="000000"/>
                <w:sz w:val="18"/>
                <w:szCs w:val="18"/>
              </w:rPr>
            </w:pPr>
            <w:r w:rsidRPr="00F80113"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Przeprowadzenie szkoleń z obsługi aplikacji GIS </w:t>
            </w:r>
            <w:proofErr w:type="spellStart"/>
            <w:r w:rsidRPr="00F80113">
              <w:rPr>
                <w:rFonts w:ascii="Calibri" w:eastAsia="Calibri" w:hAnsi="Calibri" w:cs="Arial"/>
                <w:color w:val="000000"/>
                <w:sz w:val="18"/>
                <w:szCs w:val="18"/>
              </w:rPr>
              <w:t>GeoMedia</w:t>
            </w:r>
            <w:proofErr w:type="spellEnd"/>
            <w:r w:rsidRPr="00F80113">
              <w:rPr>
                <w:rFonts w:ascii="Calibri" w:eastAsia="Calibri" w:hAnsi="Calibri" w:cs="Arial"/>
                <w:color w:val="000000"/>
                <w:sz w:val="18"/>
                <w:szCs w:val="18"/>
              </w:rPr>
              <w:t xml:space="preserve"> Professional oraz aplikacji </w:t>
            </w:r>
            <w:proofErr w:type="spellStart"/>
            <w:r w:rsidRPr="00F80113">
              <w:rPr>
                <w:rFonts w:ascii="Calibri" w:eastAsia="Calibri" w:hAnsi="Calibri" w:cs="Arial"/>
                <w:color w:val="000000"/>
                <w:sz w:val="18"/>
                <w:szCs w:val="18"/>
              </w:rPr>
              <w:t>GeoMelio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F47D" w14:textId="77777777" w:rsidR="00750C94" w:rsidRPr="00791258" w:rsidRDefault="00750C94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0C94" w:rsidRPr="00791258" w14:paraId="56325791" w14:textId="77777777" w:rsidTr="00BB1AE2">
        <w:trPr>
          <w:cantSplit/>
          <w:trHeight w:val="540"/>
        </w:trPr>
        <w:tc>
          <w:tcPr>
            <w:tcW w:w="1088" w:type="dxa"/>
            <w:gridSpan w:val="2"/>
          </w:tcPr>
          <w:p w14:paraId="08A793ED" w14:textId="708476C7" w:rsidR="00750C94" w:rsidRPr="003911FD" w:rsidRDefault="00750C94" w:rsidP="00AC50F3">
            <w:pPr>
              <w:ind w:left="17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6237" w:type="dxa"/>
            <w:vAlign w:val="center"/>
          </w:tcPr>
          <w:p w14:paraId="1FE2AED6" w14:textId="77777777" w:rsidR="00750C94" w:rsidRPr="00791258" w:rsidRDefault="00750C94" w:rsidP="003A6ECA">
            <w:pPr>
              <w:rPr>
                <w:rFonts w:ascii="Calibri" w:hAnsi="Calibri" w:cs="Calibri"/>
                <w:sz w:val="18"/>
                <w:szCs w:val="18"/>
              </w:rPr>
            </w:pPr>
            <w:r w:rsidRPr="00F80113">
              <w:rPr>
                <w:rFonts w:ascii="Calibri" w:hAnsi="Calibri" w:cs="Calibri"/>
                <w:sz w:val="18"/>
                <w:szCs w:val="18"/>
              </w:rPr>
              <w:t xml:space="preserve">Rozwój systemu </w:t>
            </w:r>
            <w:proofErr w:type="spellStart"/>
            <w:r w:rsidRPr="00F80113">
              <w:rPr>
                <w:rFonts w:ascii="Calibri" w:hAnsi="Calibri" w:cs="Calibri"/>
                <w:sz w:val="18"/>
                <w:szCs w:val="18"/>
              </w:rPr>
              <w:t>GeoMelio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302" w14:textId="77777777" w:rsidR="00750C94" w:rsidRPr="00791258" w:rsidRDefault="00750C94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8594E" w:rsidRPr="00791258" w14:paraId="38C08F68" w14:textId="77777777" w:rsidTr="00BB1AE2">
        <w:trPr>
          <w:cantSplit/>
          <w:trHeight w:val="540"/>
        </w:trPr>
        <w:tc>
          <w:tcPr>
            <w:tcW w:w="454" w:type="dxa"/>
          </w:tcPr>
          <w:p w14:paraId="6758E5CD" w14:textId="77777777" w:rsidR="0078594E" w:rsidRPr="003911FD" w:rsidRDefault="0078594E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5874C482" w14:textId="2D1BD537" w:rsidR="00750C94" w:rsidRPr="003911FD" w:rsidRDefault="00750C94" w:rsidP="00750C94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</w:t>
            </w:r>
          </w:p>
        </w:tc>
        <w:tc>
          <w:tcPr>
            <w:tcW w:w="6237" w:type="dxa"/>
            <w:vAlign w:val="center"/>
          </w:tcPr>
          <w:p w14:paraId="12A3A3AB" w14:textId="107BBB07" w:rsidR="0078594E" w:rsidRPr="00F80113" w:rsidRDefault="004361A2" w:rsidP="003A6ECA">
            <w:pPr>
              <w:rPr>
                <w:rFonts w:ascii="Calibri" w:hAnsi="Calibri" w:cs="Calibri"/>
                <w:sz w:val="18"/>
                <w:szCs w:val="18"/>
              </w:rPr>
            </w:pPr>
            <w:r w:rsidRPr="00B9711D">
              <w:rPr>
                <w:rFonts w:ascii="Calibri" w:hAnsi="Calibri" w:cs="Calibri"/>
                <w:color w:val="000000"/>
              </w:rPr>
              <w:t>Centralizacja baz danych na centralnym serwerze.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94F0" w14:textId="77777777" w:rsidR="0078594E" w:rsidRPr="00791258" w:rsidRDefault="0078594E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8594E" w:rsidRPr="00791258" w14:paraId="76CB596F" w14:textId="77777777" w:rsidTr="00BB1AE2">
        <w:trPr>
          <w:cantSplit/>
          <w:trHeight w:val="540"/>
        </w:trPr>
        <w:tc>
          <w:tcPr>
            <w:tcW w:w="454" w:type="dxa"/>
          </w:tcPr>
          <w:p w14:paraId="30E37681" w14:textId="77777777" w:rsidR="0078594E" w:rsidRPr="003911FD" w:rsidRDefault="0078594E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2145FA59" w14:textId="3ADE8E14" w:rsidR="0078594E" w:rsidRPr="003911FD" w:rsidRDefault="00750C94" w:rsidP="00750C94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6237" w:type="dxa"/>
            <w:vAlign w:val="center"/>
          </w:tcPr>
          <w:p w14:paraId="14A1E6C0" w14:textId="0AADB50B" w:rsidR="0078594E" w:rsidRPr="00F80113" w:rsidRDefault="004361A2" w:rsidP="003A6ECA">
            <w:pPr>
              <w:rPr>
                <w:rFonts w:ascii="Calibri" w:hAnsi="Calibri" w:cs="Calibri"/>
                <w:sz w:val="18"/>
                <w:szCs w:val="18"/>
              </w:rPr>
            </w:pPr>
            <w:r w:rsidRPr="00B9711D">
              <w:rPr>
                <w:rFonts w:ascii="Calibri" w:hAnsi="Calibri" w:cs="Calibri"/>
                <w:color w:val="000000"/>
              </w:rPr>
              <w:t xml:space="preserve">Stworzenie mechanizmu aktualizacji bazy publikacyjnej </w:t>
            </w:r>
            <w:proofErr w:type="spellStart"/>
            <w:r w:rsidRPr="00B9711D">
              <w:rPr>
                <w:rFonts w:ascii="Calibri" w:hAnsi="Calibri" w:cs="Calibri"/>
                <w:color w:val="000000"/>
              </w:rPr>
              <w:t>M.App</w:t>
            </w:r>
            <w:proofErr w:type="spellEnd"/>
            <w:r w:rsidRPr="00B9711D">
              <w:rPr>
                <w:rFonts w:ascii="Calibri" w:hAnsi="Calibri" w:cs="Calibri"/>
                <w:color w:val="000000"/>
              </w:rPr>
              <w:t xml:space="preserve"> Enterpri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B9711D">
              <w:rPr>
                <w:rFonts w:ascii="Calibri" w:hAnsi="Calibri" w:cs="Calibri"/>
                <w:color w:val="000000"/>
              </w:rPr>
              <w:t>e.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12FE" w14:textId="77777777" w:rsidR="0078594E" w:rsidRPr="00791258" w:rsidRDefault="0078594E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2ACAD346" w14:textId="77777777" w:rsidTr="00BB1AE2">
        <w:trPr>
          <w:cantSplit/>
          <w:trHeight w:val="540"/>
        </w:trPr>
        <w:tc>
          <w:tcPr>
            <w:tcW w:w="454" w:type="dxa"/>
          </w:tcPr>
          <w:p w14:paraId="08190B86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43DBD46B" w14:textId="10750B59" w:rsidR="004361A2" w:rsidRDefault="004361A2" w:rsidP="00750C94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237" w:type="dxa"/>
            <w:vAlign w:val="center"/>
          </w:tcPr>
          <w:p w14:paraId="6370E450" w14:textId="2CAAF201" w:rsidR="004361A2" w:rsidRPr="00B9711D" w:rsidRDefault="004361A2" w:rsidP="003A6ECA">
            <w:pPr>
              <w:rPr>
                <w:rFonts w:ascii="Calibri" w:hAnsi="Calibri" w:cs="Calibri"/>
                <w:color w:val="000000"/>
              </w:rPr>
            </w:pPr>
            <w:r w:rsidRPr="00B9711D">
              <w:rPr>
                <w:rFonts w:ascii="Calibri" w:hAnsi="Calibri" w:cs="Calibri"/>
                <w:color w:val="000000"/>
              </w:rPr>
              <w:t>Aktualizacja danych przestrzennych.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9ED" w14:textId="77777777" w:rsidR="004361A2" w:rsidRPr="00791258" w:rsidRDefault="004361A2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1CB7094E" w14:textId="77777777" w:rsidTr="00BB1AE2">
        <w:trPr>
          <w:cantSplit/>
          <w:trHeight w:val="540"/>
        </w:trPr>
        <w:tc>
          <w:tcPr>
            <w:tcW w:w="454" w:type="dxa"/>
          </w:tcPr>
          <w:p w14:paraId="7F107E29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36C4F643" w14:textId="5BE1B486" w:rsidR="004361A2" w:rsidRDefault="004361A2" w:rsidP="00750C94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237" w:type="dxa"/>
            <w:vAlign w:val="center"/>
          </w:tcPr>
          <w:p w14:paraId="3D283C7C" w14:textId="67C7FF52" w:rsidR="004361A2" w:rsidRPr="00B9711D" w:rsidRDefault="004361A2" w:rsidP="003A6ECA">
            <w:pPr>
              <w:rPr>
                <w:rFonts w:ascii="Calibri" w:hAnsi="Calibri" w:cs="Calibri"/>
                <w:color w:val="000000"/>
              </w:rPr>
            </w:pPr>
            <w:r w:rsidRPr="00B9711D">
              <w:rPr>
                <w:rFonts w:ascii="Calibri" w:hAnsi="Calibri" w:cs="Calibri"/>
                <w:color w:val="000000"/>
              </w:rPr>
              <w:t>Dodanie danych wektorowych</w:t>
            </w:r>
            <w:r>
              <w:rPr>
                <w:rFonts w:ascii="Calibri" w:hAnsi="Calibri" w:cs="Calibri"/>
                <w:color w:val="000000"/>
              </w:rPr>
              <w:t xml:space="preserve"> ze zbiorów o obiektach hydrograficznych oraz ich aktualizacja w oparciu o usługi pobierania danych przestrzennych</w:t>
            </w:r>
            <w:r w:rsidRPr="00B9711D">
              <w:rPr>
                <w:rFonts w:ascii="Calibri" w:hAnsi="Calibri" w:cs="Calibri"/>
                <w:color w:val="000000"/>
              </w:rPr>
              <w:t>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3A36" w14:textId="77777777" w:rsidR="004361A2" w:rsidRPr="00791258" w:rsidRDefault="004361A2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145AB998" w14:textId="77777777" w:rsidTr="00BB1AE2">
        <w:trPr>
          <w:cantSplit/>
          <w:trHeight w:val="540"/>
        </w:trPr>
        <w:tc>
          <w:tcPr>
            <w:tcW w:w="454" w:type="dxa"/>
          </w:tcPr>
          <w:p w14:paraId="770836C3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1129CE81" w14:textId="6DCFEF9A" w:rsidR="004361A2" w:rsidRDefault="004361A2" w:rsidP="00750C94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237" w:type="dxa"/>
            <w:vAlign w:val="center"/>
          </w:tcPr>
          <w:p w14:paraId="0BE3E17D" w14:textId="501645AF" w:rsidR="004361A2" w:rsidRPr="00B9711D" w:rsidRDefault="004361A2" w:rsidP="003A6ECA">
            <w:pPr>
              <w:rPr>
                <w:rFonts w:ascii="Calibri" w:hAnsi="Calibri" w:cs="Calibri"/>
                <w:color w:val="000000"/>
              </w:rPr>
            </w:pPr>
            <w:r w:rsidRPr="00B9711D">
              <w:rPr>
                <w:rFonts w:ascii="Calibri" w:hAnsi="Calibri" w:cs="Calibri"/>
                <w:color w:val="000000"/>
              </w:rPr>
              <w:t>Import danych BDOT500 i GESUT z aktualnej struktury GML.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3BD9" w14:textId="77777777" w:rsidR="004361A2" w:rsidRPr="00791258" w:rsidRDefault="004361A2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09A8F8BC" w14:textId="77777777" w:rsidTr="00BB1AE2">
        <w:trPr>
          <w:cantSplit/>
          <w:trHeight w:val="540"/>
        </w:trPr>
        <w:tc>
          <w:tcPr>
            <w:tcW w:w="454" w:type="dxa"/>
          </w:tcPr>
          <w:p w14:paraId="7E970C33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03BC04DB" w14:textId="5F4E6960" w:rsidR="004361A2" w:rsidRDefault="004361A2" w:rsidP="00750C94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237" w:type="dxa"/>
            <w:vAlign w:val="center"/>
          </w:tcPr>
          <w:p w14:paraId="5F130792" w14:textId="09CAA98A" w:rsidR="004361A2" w:rsidRPr="00B9711D" w:rsidRDefault="004361A2" w:rsidP="003A6ECA">
            <w:pPr>
              <w:rPr>
                <w:rFonts w:ascii="Calibri" w:hAnsi="Calibri" w:cs="Calibri"/>
                <w:color w:val="000000"/>
              </w:rPr>
            </w:pPr>
            <w:r w:rsidRPr="00B9711D">
              <w:rPr>
                <w:rFonts w:ascii="Calibri" w:hAnsi="Calibri" w:cs="Calibri"/>
                <w:color w:val="000000"/>
              </w:rPr>
              <w:t xml:space="preserve">Dostosowanie Systemu </w:t>
            </w:r>
            <w:proofErr w:type="spellStart"/>
            <w:r w:rsidRPr="00B9711D">
              <w:rPr>
                <w:rFonts w:ascii="Calibri" w:hAnsi="Calibri" w:cs="Calibri"/>
                <w:color w:val="000000"/>
              </w:rPr>
              <w:t>GeoMelio</w:t>
            </w:r>
            <w:proofErr w:type="spellEnd"/>
            <w:r w:rsidRPr="00B9711D">
              <w:rPr>
                <w:rFonts w:ascii="Calibri" w:hAnsi="Calibri" w:cs="Calibri"/>
                <w:color w:val="000000"/>
              </w:rPr>
              <w:t xml:space="preserve"> do najnowszej Platformy Bazowej GIS – </w:t>
            </w:r>
            <w:proofErr w:type="spellStart"/>
            <w:r w:rsidRPr="00B9711D">
              <w:rPr>
                <w:rFonts w:ascii="Calibri" w:hAnsi="Calibri" w:cs="Calibri"/>
                <w:color w:val="000000"/>
              </w:rPr>
              <w:t>GeoMedia</w:t>
            </w:r>
            <w:proofErr w:type="spellEnd"/>
            <w:r w:rsidRPr="00B9711D">
              <w:rPr>
                <w:rFonts w:ascii="Calibri" w:hAnsi="Calibri" w:cs="Calibri"/>
                <w:color w:val="000000"/>
              </w:rPr>
              <w:t xml:space="preserve"> 2023. 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46D9" w14:textId="77777777" w:rsidR="004361A2" w:rsidRPr="00791258" w:rsidRDefault="004361A2" w:rsidP="003A6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03F1C366" w14:textId="77777777" w:rsidTr="00BB1AE2">
        <w:trPr>
          <w:cantSplit/>
          <w:trHeight w:val="540"/>
        </w:trPr>
        <w:tc>
          <w:tcPr>
            <w:tcW w:w="454" w:type="dxa"/>
          </w:tcPr>
          <w:p w14:paraId="5E566AE9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345060DC" w14:textId="7374CE06" w:rsidR="004361A2" w:rsidRDefault="004361A2" w:rsidP="004361A2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6237" w:type="dxa"/>
            <w:vAlign w:val="center"/>
          </w:tcPr>
          <w:p w14:paraId="0AA0A733" w14:textId="6ACA745B" w:rsidR="004361A2" w:rsidRPr="00B9711D" w:rsidRDefault="004361A2" w:rsidP="004361A2">
            <w:pPr>
              <w:rPr>
                <w:rFonts w:ascii="Calibri" w:hAnsi="Calibri" w:cs="Calibri"/>
                <w:color w:val="000000"/>
              </w:rPr>
            </w:pPr>
            <w:r w:rsidRPr="00B9711D">
              <w:rPr>
                <w:rFonts w:ascii="Calibri" w:hAnsi="Calibri" w:cs="Calibri"/>
                <w:color w:val="000000"/>
              </w:rPr>
              <w:t xml:space="preserve">Optymalizacja działania aplikacji </w:t>
            </w:r>
            <w:proofErr w:type="spellStart"/>
            <w:r w:rsidRPr="00B9711D">
              <w:rPr>
                <w:rFonts w:ascii="Calibri" w:hAnsi="Calibri" w:cs="Calibri"/>
                <w:color w:val="000000"/>
              </w:rPr>
              <w:t>GeoMelio</w:t>
            </w:r>
            <w:proofErr w:type="spellEnd"/>
            <w:r w:rsidRPr="00B9711D">
              <w:rPr>
                <w:rFonts w:ascii="Calibri" w:hAnsi="Calibri" w:cs="Calibri"/>
                <w:color w:val="000000"/>
              </w:rPr>
              <w:t>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9BF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71648506" w14:textId="77777777" w:rsidTr="00BB1AE2">
        <w:trPr>
          <w:cantSplit/>
          <w:trHeight w:val="540"/>
        </w:trPr>
        <w:tc>
          <w:tcPr>
            <w:tcW w:w="454" w:type="dxa"/>
          </w:tcPr>
          <w:p w14:paraId="6CE1DFD1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305444DF" w14:textId="68921F6F" w:rsidR="004361A2" w:rsidRDefault="004361A2" w:rsidP="004361A2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3.8</w:t>
            </w:r>
          </w:p>
        </w:tc>
        <w:tc>
          <w:tcPr>
            <w:tcW w:w="6237" w:type="dxa"/>
            <w:vAlign w:val="center"/>
          </w:tcPr>
          <w:p w14:paraId="2BE2E0E0" w14:textId="40171A8F" w:rsidR="004361A2" w:rsidRPr="00B9711D" w:rsidRDefault="004361A2" w:rsidP="004361A2">
            <w:pPr>
              <w:rPr>
                <w:rFonts w:ascii="Calibri" w:hAnsi="Calibri" w:cs="Calibri"/>
                <w:color w:val="000000"/>
              </w:rPr>
            </w:pPr>
            <w:r w:rsidRPr="00B9711D">
              <w:rPr>
                <w:rFonts w:ascii="Calibri" w:hAnsi="Calibri" w:cs="Calibri"/>
                <w:color w:val="000000"/>
              </w:rPr>
              <w:t xml:space="preserve">Usprawnienie działania funkcji </w:t>
            </w:r>
            <w:proofErr w:type="spellStart"/>
            <w:r w:rsidRPr="00B9711D">
              <w:rPr>
                <w:rFonts w:ascii="Calibri" w:hAnsi="Calibri" w:cs="Calibri"/>
                <w:color w:val="000000"/>
              </w:rPr>
              <w:t>GeoMelio</w:t>
            </w:r>
            <w:proofErr w:type="spellEnd"/>
            <w:r w:rsidRPr="00B9711D">
              <w:rPr>
                <w:rFonts w:ascii="Calibri" w:hAnsi="Calibri" w:cs="Calibri"/>
                <w:color w:val="000000"/>
              </w:rPr>
              <w:t xml:space="preserve"> – Kontrola spójności danych.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E41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01C775A4" w14:textId="77777777" w:rsidTr="00BB1AE2">
        <w:trPr>
          <w:cantSplit/>
          <w:trHeight w:val="540"/>
        </w:trPr>
        <w:tc>
          <w:tcPr>
            <w:tcW w:w="454" w:type="dxa"/>
          </w:tcPr>
          <w:p w14:paraId="385026F9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75F3F898" w14:textId="17E98893" w:rsidR="004361A2" w:rsidRDefault="004361A2" w:rsidP="004361A2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6237" w:type="dxa"/>
            <w:vAlign w:val="center"/>
          </w:tcPr>
          <w:p w14:paraId="2B94CCC4" w14:textId="18023F7A" w:rsidR="004361A2" w:rsidRPr="00B9711D" w:rsidRDefault="004361A2" w:rsidP="004361A2">
            <w:pPr>
              <w:rPr>
                <w:rFonts w:ascii="Calibri" w:hAnsi="Calibri" w:cs="Calibri"/>
                <w:color w:val="000000"/>
              </w:rPr>
            </w:pPr>
            <w:r w:rsidRPr="00E20EAC">
              <w:rPr>
                <w:rFonts w:ascii="Calibri" w:hAnsi="Calibri" w:cs="Calibri"/>
                <w:color w:val="000000"/>
              </w:rPr>
              <w:t xml:space="preserve">Dostosowanie Systemu </w:t>
            </w:r>
            <w:proofErr w:type="spellStart"/>
            <w:r w:rsidRPr="00E20EAC">
              <w:rPr>
                <w:rFonts w:ascii="Calibri" w:hAnsi="Calibri" w:cs="Calibri"/>
                <w:color w:val="000000"/>
              </w:rPr>
              <w:t>GeoMelio</w:t>
            </w:r>
            <w:proofErr w:type="spellEnd"/>
            <w:r w:rsidRPr="00E20EAC">
              <w:rPr>
                <w:rFonts w:ascii="Calibri" w:hAnsi="Calibri" w:cs="Calibri"/>
                <w:color w:val="000000"/>
              </w:rPr>
              <w:t xml:space="preserve"> pod kątem publikacji danych poprzez usługi sieciowe</w:t>
            </w:r>
            <w:r w:rsidRPr="00E20E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443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7C5F6D48" w14:textId="77777777" w:rsidTr="00BB1AE2">
        <w:trPr>
          <w:cantSplit/>
          <w:trHeight w:val="540"/>
        </w:trPr>
        <w:tc>
          <w:tcPr>
            <w:tcW w:w="454" w:type="dxa"/>
          </w:tcPr>
          <w:p w14:paraId="7CEB1252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612ACF7E" w14:textId="0156C0A5" w:rsidR="004361A2" w:rsidRDefault="004361A2" w:rsidP="004361A2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3.10</w:t>
            </w:r>
          </w:p>
        </w:tc>
        <w:tc>
          <w:tcPr>
            <w:tcW w:w="6237" w:type="dxa"/>
            <w:vAlign w:val="center"/>
          </w:tcPr>
          <w:p w14:paraId="426710C8" w14:textId="3651478C" w:rsidR="004361A2" w:rsidRPr="00E20EAC" w:rsidRDefault="004361A2" w:rsidP="004361A2">
            <w:pPr>
              <w:rPr>
                <w:rFonts w:ascii="Calibri" w:hAnsi="Calibri" w:cs="Calibri"/>
                <w:color w:val="000000"/>
              </w:rPr>
            </w:pPr>
            <w:r w:rsidRPr="00E20EAC">
              <w:rPr>
                <w:rFonts w:ascii="Calibri" w:hAnsi="Calibri" w:cs="Calibri"/>
                <w:color w:val="000000"/>
              </w:rPr>
              <w:t>Przygotowanie modułu do szybkiego importu danych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93BD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25B6A243" w14:textId="77777777" w:rsidTr="00BB1AE2">
        <w:trPr>
          <w:cantSplit/>
          <w:trHeight w:val="540"/>
        </w:trPr>
        <w:tc>
          <w:tcPr>
            <w:tcW w:w="454" w:type="dxa"/>
          </w:tcPr>
          <w:p w14:paraId="73F06920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68FDE822" w14:textId="72977DB8" w:rsidR="004361A2" w:rsidRDefault="004361A2" w:rsidP="004361A2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3.11</w:t>
            </w:r>
          </w:p>
        </w:tc>
        <w:tc>
          <w:tcPr>
            <w:tcW w:w="6237" w:type="dxa"/>
            <w:vAlign w:val="center"/>
          </w:tcPr>
          <w:p w14:paraId="6FBF55C3" w14:textId="0491BF58" w:rsidR="004361A2" w:rsidRPr="00E20EAC" w:rsidRDefault="004361A2" w:rsidP="00436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Opracowanie m</w:t>
            </w:r>
            <w:r w:rsidRPr="00E20EAC">
              <w:rPr>
                <w:rFonts w:ascii="Calibri" w:hAnsi="Calibri" w:cs="Calibri"/>
                <w:color w:val="000000"/>
              </w:rPr>
              <w:t>oduł</w:t>
            </w:r>
            <w:r>
              <w:rPr>
                <w:rFonts w:ascii="Calibri" w:hAnsi="Calibri" w:cs="Calibri"/>
                <w:color w:val="000000"/>
              </w:rPr>
              <w:t>u</w:t>
            </w:r>
            <w:r w:rsidRPr="00E20EAC">
              <w:rPr>
                <w:rFonts w:ascii="Calibri" w:hAnsi="Calibri" w:cs="Calibri"/>
                <w:color w:val="000000"/>
              </w:rPr>
              <w:t xml:space="preserve"> do weryfikacji charakteru wód.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0BE2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706A2BF0" w14:textId="77777777" w:rsidTr="00BB1AE2">
        <w:trPr>
          <w:cantSplit/>
          <w:trHeight w:val="540"/>
        </w:trPr>
        <w:tc>
          <w:tcPr>
            <w:tcW w:w="454" w:type="dxa"/>
          </w:tcPr>
          <w:p w14:paraId="6A7BB0EA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263EF346" w14:textId="0E111C4B" w:rsidR="004361A2" w:rsidRDefault="004361A2" w:rsidP="004361A2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3.12</w:t>
            </w:r>
          </w:p>
        </w:tc>
        <w:tc>
          <w:tcPr>
            <w:tcW w:w="6237" w:type="dxa"/>
            <w:vAlign w:val="center"/>
          </w:tcPr>
          <w:p w14:paraId="58079E58" w14:textId="6CB84AFA" w:rsidR="004361A2" w:rsidRPr="00E20EAC" w:rsidRDefault="004361A2" w:rsidP="004361A2">
            <w:pPr>
              <w:rPr>
                <w:rFonts w:ascii="Calibri" w:hAnsi="Calibri" w:cs="Calibri"/>
                <w:color w:val="000000"/>
              </w:rPr>
            </w:pPr>
            <w:r w:rsidRPr="00E75159">
              <w:rPr>
                <w:rFonts w:ascii="Calibri" w:hAnsi="Calibri" w:cs="Calibri"/>
                <w:color w:val="000000"/>
              </w:rPr>
              <w:t>Stworzeni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E75159">
              <w:rPr>
                <w:rFonts w:ascii="Calibri" w:hAnsi="Calibri" w:cs="Calibri"/>
                <w:color w:val="000000"/>
              </w:rPr>
              <w:t xml:space="preserve"> narzędzia - modułu wymiany/integracji danych pomiędzy systemami ISOK i </w:t>
            </w:r>
            <w:proofErr w:type="spellStart"/>
            <w:r w:rsidRPr="00E75159">
              <w:rPr>
                <w:rFonts w:ascii="Calibri" w:hAnsi="Calibri" w:cs="Calibri"/>
                <w:color w:val="000000"/>
              </w:rPr>
              <w:t>GeoMelio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6E9C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6A437131" w14:textId="77777777" w:rsidTr="00BB1AE2">
        <w:trPr>
          <w:cantSplit/>
          <w:trHeight w:val="540"/>
        </w:trPr>
        <w:tc>
          <w:tcPr>
            <w:tcW w:w="454" w:type="dxa"/>
          </w:tcPr>
          <w:p w14:paraId="34248B27" w14:textId="77777777" w:rsidR="004361A2" w:rsidRPr="003911FD" w:rsidRDefault="004361A2" w:rsidP="004361A2">
            <w:pPr>
              <w:ind w:left="3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78FB1F78" w14:textId="0F667AFA" w:rsidR="004361A2" w:rsidRDefault="004361A2" w:rsidP="004361A2">
            <w:pPr>
              <w:ind w:left="6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3.13</w:t>
            </w:r>
          </w:p>
        </w:tc>
        <w:tc>
          <w:tcPr>
            <w:tcW w:w="6237" w:type="dxa"/>
            <w:vAlign w:val="center"/>
          </w:tcPr>
          <w:p w14:paraId="54F349A9" w14:textId="7C9FB6BA" w:rsidR="004361A2" w:rsidRPr="00E20EAC" w:rsidRDefault="004361A2" w:rsidP="004361A2">
            <w:pPr>
              <w:rPr>
                <w:rFonts w:ascii="Calibri" w:hAnsi="Calibri" w:cs="Calibri"/>
                <w:color w:val="000000"/>
              </w:rPr>
            </w:pPr>
            <w:r w:rsidRPr="00BB1AE2">
              <w:rPr>
                <w:rFonts w:ascii="Calibri" w:hAnsi="Calibri" w:cs="Calibri"/>
                <w:color w:val="000000"/>
              </w:rPr>
              <w:t>Ogólne zadania rozwojowe</w:t>
            </w:r>
            <w:r w:rsidR="002B6540" w:rsidRPr="00BB1AE2">
              <w:rPr>
                <w:rFonts w:ascii="Calibri" w:hAnsi="Calibri" w:cs="Calibri"/>
                <w:color w:val="000000"/>
              </w:rPr>
              <w:t xml:space="preserve"> (4000 godzin)</w:t>
            </w:r>
            <w:r w:rsidRPr="00BB1AE2">
              <w:rPr>
                <w:rFonts w:ascii="Calibri" w:hAnsi="Calibri" w:cs="Calibri"/>
                <w:color w:val="000000"/>
              </w:rPr>
              <w:t>.</w:t>
            </w:r>
            <w:r w:rsidRPr="00B971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708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44C1D61E" w14:textId="77777777" w:rsidTr="00BB1AE2">
        <w:trPr>
          <w:cantSplit/>
          <w:trHeight w:val="540"/>
        </w:trPr>
        <w:tc>
          <w:tcPr>
            <w:tcW w:w="1088" w:type="dxa"/>
            <w:gridSpan w:val="2"/>
          </w:tcPr>
          <w:p w14:paraId="64562878" w14:textId="579C07F0" w:rsidR="004361A2" w:rsidRPr="003911FD" w:rsidRDefault="004361A2" w:rsidP="004361A2">
            <w:pPr>
              <w:ind w:left="17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6237" w:type="dxa"/>
            <w:vAlign w:val="center"/>
          </w:tcPr>
          <w:p w14:paraId="585B78C8" w14:textId="77777777" w:rsidR="004361A2" w:rsidRPr="00670FB2" w:rsidRDefault="004361A2" w:rsidP="004361A2">
            <w:pPr>
              <w:rPr>
                <w:rFonts w:ascii="Calibri" w:hAnsi="Calibri" w:cs="Calibri"/>
                <w:sz w:val="18"/>
                <w:szCs w:val="18"/>
              </w:rPr>
            </w:pPr>
            <w:r w:rsidRPr="00F80113">
              <w:rPr>
                <w:rFonts w:ascii="Calibri" w:hAnsi="Calibri" w:cs="Calibri"/>
                <w:sz w:val="18"/>
                <w:szCs w:val="18"/>
              </w:rPr>
              <w:t xml:space="preserve">Usługa zmiany typu licencji programu </w:t>
            </w:r>
            <w:proofErr w:type="spellStart"/>
            <w:r w:rsidRPr="00F80113">
              <w:rPr>
                <w:rFonts w:ascii="Calibri" w:hAnsi="Calibri" w:cs="Calibri"/>
                <w:sz w:val="18"/>
                <w:szCs w:val="18"/>
              </w:rPr>
              <w:t>GeoMedia</w:t>
            </w:r>
            <w:proofErr w:type="spellEnd"/>
            <w:r w:rsidRPr="00F80113">
              <w:rPr>
                <w:rFonts w:ascii="Calibri" w:hAnsi="Calibri" w:cs="Calibri"/>
                <w:sz w:val="18"/>
                <w:szCs w:val="18"/>
              </w:rPr>
              <w:t xml:space="preserve"> Professional.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6DCB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1A2" w:rsidRPr="00791258" w14:paraId="03EA5077" w14:textId="77777777" w:rsidTr="00BB1AE2">
        <w:trPr>
          <w:cantSplit/>
          <w:trHeight w:val="161"/>
        </w:trPr>
        <w:tc>
          <w:tcPr>
            <w:tcW w:w="454" w:type="dxa"/>
          </w:tcPr>
          <w:p w14:paraId="6E3D4B63" w14:textId="77777777" w:rsidR="004361A2" w:rsidRPr="00791258" w:rsidRDefault="004361A2" w:rsidP="004361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</w:tcPr>
          <w:p w14:paraId="5B4020C7" w14:textId="6803A0D0" w:rsidR="004361A2" w:rsidRPr="00791258" w:rsidRDefault="004361A2" w:rsidP="004361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6365101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91258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D9E" w14:textId="77777777" w:rsidR="004361A2" w:rsidRPr="00791258" w:rsidRDefault="004361A2" w:rsidP="004361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F1DA572" w14:textId="77777777" w:rsidR="0078594E" w:rsidRPr="00791258" w:rsidRDefault="0078594E" w:rsidP="0078594E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6FDDD232" w14:textId="77777777" w:rsidR="0078594E" w:rsidRPr="00791258" w:rsidRDefault="0078594E" w:rsidP="0078594E">
      <w:pPr>
        <w:numPr>
          <w:ilvl w:val="0"/>
          <w:numId w:val="1"/>
        </w:numPr>
        <w:spacing w:after="120" w:line="276" w:lineRule="auto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791258">
        <w:rPr>
          <w:rFonts w:ascii="Calibri" w:hAnsi="Calibri" w:cs="Calibri"/>
          <w:sz w:val="22"/>
          <w:szCs w:val="22"/>
        </w:rPr>
        <w:t>wagi do przedstawionego zakresu zamówienia lub zaproponowanej wyceny:</w:t>
      </w:r>
    </w:p>
    <w:p w14:paraId="2BD5BA2B" w14:textId="77777777" w:rsidR="0078594E" w:rsidRPr="00791258" w:rsidRDefault="0078594E" w:rsidP="0078594E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91258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153D85E" w14:textId="77777777" w:rsidR="0078594E" w:rsidRPr="00A0632F" w:rsidRDefault="0078594E" w:rsidP="0078594E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0632F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8A05255" w14:textId="77777777" w:rsidR="0078594E" w:rsidRPr="00A0632F" w:rsidRDefault="0078594E" w:rsidP="0078594E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0632F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9836BF5" w14:textId="77777777" w:rsidR="0078594E" w:rsidRPr="00A0632F" w:rsidRDefault="0078594E" w:rsidP="0078594E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0632F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1D1711E" w14:textId="77777777" w:rsidR="0078594E" w:rsidRPr="00791258" w:rsidRDefault="0078594E" w:rsidP="0078594E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AED60F1" w14:textId="77777777" w:rsidR="0078594E" w:rsidRPr="00791258" w:rsidRDefault="0078594E" w:rsidP="0078594E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FACDD9C" w14:textId="77777777" w:rsidR="0078594E" w:rsidRPr="00791258" w:rsidRDefault="0078594E" w:rsidP="0078594E">
      <w:pPr>
        <w:spacing w:after="120" w:line="276" w:lineRule="auto"/>
        <w:ind w:left="2836" w:firstLine="709"/>
        <w:jc w:val="center"/>
        <w:rPr>
          <w:rFonts w:ascii="Calibri" w:hAnsi="Calibri" w:cs="Calibri"/>
          <w:bCs/>
          <w:sz w:val="22"/>
          <w:szCs w:val="22"/>
        </w:rPr>
      </w:pPr>
      <w:r w:rsidRPr="00791258">
        <w:rPr>
          <w:rFonts w:ascii="Calibri" w:hAnsi="Calibri" w:cs="Calibri"/>
          <w:bCs/>
          <w:sz w:val="22"/>
          <w:szCs w:val="22"/>
        </w:rPr>
        <w:t>..…………..............………………..</w:t>
      </w:r>
    </w:p>
    <w:p w14:paraId="15BE7E6B" w14:textId="77777777" w:rsidR="0078594E" w:rsidRPr="00791258" w:rsidRDefault="0078594E" w:rsidP="0078594E">
      <w:pPr>
        <w:spacing w:line="360" w:lineRule="auto"/>
        <w:ind w:left="2836" w:firstLine="709"/>
        <w:jc w:val="center"/>
        <w:rPr>
          <w:rFonts w:ascii="Calibri" w:hAnsi="Calibri" w:cs="Calibri"/>
          <w:bCs/>
        </w:rPr>
      </w:pPr>
      <w:r w:rsidRPr="00791258">
        <w:rPr>
          <w:rFonts w:ascii="Calibri" w:hAnsi="Calibri" w:cs="Calibri"/>
          <w:bCs/>
        </w:rPr>
        <w:t>Podpis osoby upoważnionej</w:t>
      </w:r>
    </w:p>
    <w:p w14:paraId="14C75173" w14:textId="77777777" w:rsidR="0037483C" w:rsidRDefault="0037483C"/>
    <w:sectPr w:rsidR="0037483C" w:rsidSect="0078594E">
      <w:footerReference w:type="even" r:id="rId5"/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4930E" w14:textId="77777777" w:rsidR="00000000" w:rsidRDefault="00000000">
    <w:pPr>
      <w:pStyle w:val="Stopka"/>
      <w:framePr w:wrap="auto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</w:rPr>
      <w:t>5</w:t>
    </w:r>
    <w:r>
      <w:rPr>
        <w:rStyle w:val="Numerstrony"/>
        <w:rFonts w:eastAsiaTheme="majorEastAsia"/>
      </w:rPr>
      <w:fldChar w:fldCharType="end"/>
    </w:r>
  </w:p>
  <w:p w14:paraId="728A6529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E2C8E" w14:textId="77777777" w:rsidR="00000000" w:rsidRPr="005749D1" w:rsidRDefault="00000000">
    <w:pPr>
      <w:pStyle w:val="Stopka"/>
      <w:jc w:val="right"/>
      <w:rPr>
        <w:rFonts w:ascii="Calibri" w:hAnsi="Calibri"/>
        <w:sz w:val="16"/>
        <w:szCs w:val="16"/>
        <w:vertAlign w:val="subscript"/>
      </w:rPr>
    </w:pPr>
    <w:r w:rsidRPr="005749D1">
      <w:rPr>
        <w:rFonts w:ascii="Calibri" w:hAnsi="Calibri"/>
        <w:sz w:val="16"/>
        <w:szCs w:val="16"/>
        <w:vertAlign w:val="subscript"/>
      </w:rPr>
      <w:t xml:space="preserve">Strona </w:t>
    </w:r>
    <w:r w:rsidRPr="005749D1">
      <w:rPr>
        <w:rFonts w:ascii="Calibri" w:hAnsi="Calibri"/>
        <w:b/>
        <w:bCs/>
        <w:sz w:val="16"/>
        <w:szCs w:val="16"/>
        <w:vertAlign w:val="subscript"/>
      </w:rPr>
      <w:fldChar w:fldCharType="begin"/>
    </w:r>
    <w:r w:rsidRPr="005749D1">
      <w:rPr>
        <w:rFonts w:ascii="Calibri" w:hAnsi="Calibri"/>
        <w:b/>
        <w:bCs/>
        <w:sz w:val="16"/>
        <w:szCs w:val="16"/>
        <w:vertAlign w:val="subscript"/>
      </w:rPr>
      <w:instrText>PAGE</w:instrText>
    </w:r>
    <w:r w:rsidRPr="005749D1">
      <w:rPr>
        <w:rFonts w:ascii="Calibri" w:hAnsi="Calibri"/>
        <w:b/>
        <w:bCs/>
        <w:sz w:val="16"/>
        <w:szCs w:val="16"/>
        <w:vertAlign w:val="subscript"/>
      </w:rPr>
      <w:fldChar w:fldCharType="separate"/>
    </w:r>
    <w:r w:rsidRPr="005749D1">
      <w:rPr>
        <w:rFonts w:ascii="Calibri" w:hAnsi="Calibri"/>
        <w:b/>
        <w:bCs/>
        <w:noProof/>
        <w:sz w:val="16"/>
        <w:szCs w:val="16"/>
        <w:vertAlign w:val="subscript"/>
      </w:rPr>
      <w:t>2</w:t>
    </w:r>
    <w:r w:rsidRPr="005749D1">
      <w:rPr>
        <w:rFonts w:ascii="Calibri" w:hAnsi="Calibri"/>
        <w:b/>
        <w:bCs/>
        <w:sz w:val="16"/>
        <w:szCs w:val="16"/>
        <w:vertAlign w:val="subscript"/>
      </w:rPr>
      <w:fldChar w:fldCharType="end"/>
    </w:r>
    <w:r w:rsidRPr="005749D1">
      <w:rPr>
        <w:rFonts w:ascii="Calibri" w:hAnsi="Calibri"/>
        <w:sz w:val="16"/>
        <w:szCs w:val="16"/>
        <w:vertAlign w:val="subscript"/>
      </w:rPr>
      <w:t xml:space="preserve"> z </w:t>
    </w:r>
    <w:r w:rsidRPr="005749D1">
      <w:rPr>
        <w:rFonts w:ascii="Calibri" w:hAnsi="Calibri"/>
        <w:b/>
        <w:bCs/>
        <w:sz w:val="16"/>
        <w:szCs w:val="16"/>
        <w:vertAlign w:val="subscript"/>
      </w:rPr>
      <w:fldChar w:fldCharType="begin"/>
    </w:r>
    <w:r w:rsidRPr="005749D1">
      <w:rPr>
        <w:rFonts w:ascii="Calibri" w:hAnsi="Calibri"/>
        <w:b/>
        <w:bCs/>
        <w:sz w:val="16"/>
        <w:szCs w:val="16"/>
        <w:vertAlign w:val="subscript"/>
      </w:rPr>
      <w:instrText>NUMPAGES</w:instrText>
    </w:r>
    <w:r w:rsidRPr="005749D1">
      <w:rPr>
        <w:rFonts w:ascii="Calibri" w:hAnsi="Calibri"/>
        <w:b/>
        <w:bCs/>
        <w:sz w:val="16"/>
        <w:szCs w:val="16"/>
        <w:vertAlign w:val="subscript"/>
      </w:rPr>
      <w:fldChar w:fldCharType="separate"/>
    </w:r>
    <w:r w:rsidRPr="005749D1">
      <w:rPr>
        <w:rFonts w:ascii="Calibri" w:hAnsi="Calibri"/>
        <w:b/>
        <w:bCs/>
        <w:noProof/>
        <w:sz w:val="16"/>
        <w:szCs w:val="16"/>
        <w:vertAlign w:val="subscript"/>
      </w:rPr>
      <w:t>2</w:t>
    </w:r>
    <w:r w:rsidRPr="005749D1">
      <w:rPr>
        <w:rFonts w:ascii="Calibri" w:hAnsi="Calibri"/>
        <w:b/>
        <w:bCs/>
        <w:sz w:val="16"/>
        <w:szCs w:val="16"/>
        <w:vertAlign w:val="subscript"/>
      </w:rPr>
      <w:fldChar w:fldCharType="end"/>
    </w:r>
  </w:p>
  <w:p w14:paraId="523023A5" w14:textId="77777777" w:rsidR="00000000" w:rsidRPr="00411AF4" w:rsidRDefault="00000000" w:rsidP="00411AF4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B75F1"/>
    <w:multiLevelType w:val="hybridMultilevel"/>
    <w:tmpl w:val="29645EE6"/>
    <w:lvl w:ilvl="0" w:tplc="49C6A0F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4F35D4"/>
    <w:multiLevelType w:val="hybridMultilevel"/>
    <w:tmpl w:val="C1EAD56A"/>
    <w:lvl w:ilvl="0" w:tplc="E64A2C2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91143">
    <w:abstractNumId w:val="0"/>
  </w:num>
  <w:num w:numId="2" w16cid:durableId="184208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A9"/>
    <w:rsid w:val="002B6540"/>
    <w:rsid w:val="0037483C"/>
    <w:rsid w:val="004361A2"/>
    <w:rsid w:val="00750C94"/>
    <w:rsid w:val="0078594E"/>
    <w:rsid w:val="0078613C"/>
    <w:rsid w:val="008B4DA9"/>
    <w:rsid w:val="00AC50F3"/>
    <w:rsid w:val="00B121C6"/>
    <w:rsid w:val="00B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21086"/>
  <w15:chartTrackingRefBased/>
  <w15:docId w15:val="{B02491E1-8A7E-45C6-9F05-C1605699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9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D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D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D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D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D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D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D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D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D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D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DA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7859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94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rsid w:val="0078594E"/>
    <w:rPr>
      <w:rFonts w:cs="Times New Roman"/>
    </w:rPr>
  </w:style>
  <w:style w:type="paragraph" w:styleId="Tekstpodstawowywcity2">
    <w:name w:val="Body Text Indent 2"/>
    <w:basedOn w:val="Normalny"/>
    <w:link w:val="Tekstpodstawowywcity2Znak"/>
    <w:rsid w:val="0078594E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8594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1">
    <w:name w:val="body 1"/>
    <w:basedOn w:val="Normalny"/>
    <w:link w:val="body1Char"/>
    <w:rsid w:val="0078594E"/>
    <w:pPr>
      <w:widowControl w:val="0"/>
      <w:overflowPunct/>
      <w:autoSpaceDE/>
      <w:autoSpaceDN/>
      <w:adjustRightInd/>
      <w:spacing w:before="60" w:after="60"/>
      <w:jc w:val="both"/>
      <w:textAlignment w:val="auto"/>
    </w:pPr>
    <w:rPr>
      <w:snapToGrid w:val="0"/>
      <w:sz w:val="24"/>
      <w:lang w:val="x-none" w:eastAsia="en-US"/>
    </w:rPr>
  </w:style>
  <w:style w:type="character" w:customStyle="1" w:styleId="body1Char">
    <w:name w:val="body 1 Char"/>
    <w:link w:val="body1"/>
    <w:rsid w:val="0078594E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Grzelec Dorota (KZGW)</dc:creator>
  <cp:keywords/>
  <dc:description/>
  <cp:lastModifiedBy>Grzelec Dorota (KZGW)</cp:lastModifiedBy>
  <cp:revision>8</cp:revision>
  <dcterms:created xsi:type="dcterms:W3CDTF">2024-08-08T08:40:00Z</dcterms:created>
  <dcterms:modified xsi:type="dcterms:W3CDTF">2024-08-08T09:33:00Z</dcterms:modified>
</cp:coreProperties>
</file>