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C11" w:rsidRPr="002F40DE" w:rsidRDefault="007C239F" w:rsidP="002F40DE">
      <w:pPr>
        <w:pBdr>
          <w:bottom w:val="thickThinSmallGap" w:sz="24" w:space="0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sz w:val="32"/>
          <w:szCs w:val="32"/>
          <w:lang w:eastAsia="pl-PL"/>
        </w:rPr>
        <w:t xml:space="preserve">Wykaz decyzji Ministra Rodziny </w:t>
      </w:r>
      <w:r w:rsidR="00D32C11" w:rsidRPr="002F40DE">
        <w:rPr>
          <w:rFonts w:asciiTheme="majorHAnsi" w:eastAsia="Times New Roman" w:hAnsiTheme="majorHAnsi" w:cs="Times New Roman"/>
          <w:sz w:val="32"/>
          <w:szCs w:val="32"/>
          <w:lang w:eastAsia="pl-PL"/>
        </w:rPr>
        <w:t>i Polityki Społecznej zatwierdzających na okres 5 lat</w:t>
      </w:r>
    </w:p>
    <w:p w:rsidR="00D32C11" w:rsidRPr="002F40DE" w:rsidRDefault="00D32C11" w:rsidP="002F40DE">
      <w:pPr>
        <w:pBdr>
          <w:bottom w:val="thickThinSmallGap" w:sz="24" w:space="0" w:color="622423"/>
        </w:pBdr>
        <w:tabs>
          <w:tab w:val="center" w:pos="4536"/>
          <w:tab w:val="right" w:pos="9072"/>
        </w:tabs>
        <w:spacing w:after="24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F40DE">
        <w:rPr>
          <w:rFonts w:asciiTheme="majorHAnsi" w:eastAsia="Times New Roman" w:hAnsiTheme="majorHAnsi" w:cs="Times New Roman"/>
          <w:sz w:val="32"/>
          <w:szCs w:val="32"/>
          <w:lang w:eastAsia="pl-PL"/>
        </w:rPr>
        <w:t>programy szkolenia dla kandydatów do</w:t>
      </w:r>
      <w:r w:rsidRPr="002F40DE">
        <w:rPr>
          <w:rFonts w:asciiTheme="majorHAnsi" w:eastAsia="Times New Roman" w:hAnsiTheme="majorHAnsi" w:cs="Calibri"/>
          <w:lang w:eastAsia="pl-PL"/>
        </w:rPr>
        <w:t xml:space="preserve"> </w:t>
      </w:r>
      <w:r w:rsidRPr="002F40DE">
        <w:rPr>
          <w:rFonts w:asciiTheme="majorHAnsi" w:eastAsia="Times New Roman" w:hAnsiTheme="majorHAnsi" w:cs="Times New Roman"/>
          <w:sz w:val="32"/>
          <w:szCs w:val="32"/>
          <w:lang w:eastAsia="pl-PL"/>
        </w:rPr>
        <w:t>sprawowania pieczy zastępczej.</w:t>
      </w:r>
    </w:p>
    <w:p w:rsidR="00D32C11" w:rsidRPr="002F40DE" w:rsidRDefault="00D32C11" w:rsidP="002F40DE">
      <w:pPr>
        <w:pBdr>
          <w:bottom w:val="thickThinSmallGap" w:sz="24" w:space="0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2F40DE">
        <w:rPr>
          <w:rFonts w:asciiTheme="majorHAnsi" w:eastAsia="Times New Roman" w:hAnsiTheme="majorHAnsi" w:cs="Times New Roman"/>
          <w:sz w:val="32"/>
          <w:szCs w:val="32"/>
          <w:lang w:eastAsia="pl-PL"/>
        </w:rPr>
        <w:t>Rok 20</w:t>
      </w:r>
      <w:r w:rsidR="002F40DE" w:rsidRPr="002F40DE">
        <w:rPr>
          <w:rFonts w:asciiTheme="majorHAnsi" w:eastAsia="Times New Roman" w:hAnsiTheme="majorHAnsi" w:cs="Times New Roman"/>
          <w:sz w:val="32"/>
          <w:szCs w:val="32"/>
          <w:lang w:eastAsia="pl-PL"/>
        </w:rPr>
        <w:t>20</w:t>
      </w:r>
    </w:p>
    <w:p w:rsidR="00D32C11" w:rsidRPr="00D32C11" w:rsidRDefault="00D32C11" w:rsidP="00D32C11"/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070"/>
        <w:gridCol w:w="3071"/>
        <w:gridCol w:w="3465"/>
      </w:tblGrid>
      <w:tr w:rsidR="00CB084C" w:rsidTr="006D074E">
        <w:trPr>
          <w:trHeight w:val="672"/>
        </w:trPr>
        <w:tc>
          <w:tcPr>
            <w:tcW w:w="3070" w:type="dxa"/>
          </w:tcPr>
          <w:p w:rsidR="00CB084C" w:rsidRDefault="00797C38" w:rsidP="004A0711">
            <w:r>
              <w:t>L.p.</w:t>
            </w:r>
          </w:p>
        </w:tc>
        <w:tc>
          <w:tcPr>
            <w:tcW w:w="3071" w:type="dxa"/>
          </w:tcPr>
          <w:p w:rsidR="00CB084C" w:rsidRDefault="00797C38" w:rsidP="004A0711">
            <w:r>
              <w:t>Nr decyzji</w:t>
            </w:r>
          </w:p>
        </w:tc>
        <w:tc>
          <w:tcPr>
            <w:tcW w:w="3465" w:type="dxa"/>
          </w:tcPr>
          <w:p w:rsidR="00CB084C" w:rsidRDefault="00797C38" w:rsidP="004A0711">
            <w:r>
              <w:t>Podmiot</w:t>
            </w:r>
          </w:p>
        </w:tc>
      </w:tr>
      <w:tr w:rsidR="00797C38" w:rsidTr="006D074E">
        <w:trPr>
          <w:trHeight w:val="681"/>
        </w:trPr>
        <w:tc>
          <w:tcPr>
            <w:tcW w:w="3070" w:type="dxa"/>
          </w:tcPr>
          <w:p w:rsidR="00797C38" w:rsidRPr="004E3116" w:rsidRDefault="00797C38" w:rsidP="00E35EA3">
            <w:pPr>
              <w:rPr>
                <w:sz w:val="24"/>
                <w:szCs w:val="24"/>
              </w:rPr>
            </w:pPr>
            <w:r w:rsidRPr="004E3116">
              <w:rPr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797C38" w:rsidRPr="004E3116" w:rsidRDefault="00BB5D35" w:rsidP="00BB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1</w:t>
            </w:r>
            <w:r w:rsidR="002F40DE" w:rsidRPr="002F40DE">
              <w:rPr>
                <w:sz w:val="24"/>
                <w:szCs w:val="24"/>
              </w:rPr>
              <w:t>/2020/RZ</w:t>
            </w:r>
          </w:p>
        </w:tc>
        <w:tc>
          <w:tcPr>
            <w:tcW w:w="3465" w:type="dxa"/>
          </w:tcPr>
          <w:p w:rsidR="00BB5D35" w:rsidRDefault="00BB5D35" w:rsidP="00870419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 xml:space="preserve">Powiatowe Centrum Pomocy Rodzinie w Inowrocławiu, </w:t>
            </w:r>
          </w:p>
          <w:p w:rsidR="00797C38" w:rsidRPr="004E3116" w:rsidRDefault="00BB5D35" w:rsidP="00870419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ul. Poniatowskiego 21, 62-600 Koło</w:t>
            </w:r>
          </w:p>
        </w:tc>
      </w:tr>
      <w:tr w:rsidR="00797C38" w:rsidTr="006D074E">
        <w:trPr>
          <w:trHeight w:val="705"/>
        </w:trPr>
        <w:tc>
          <w:tcPr>
            <w:tcW w:w="3070" w:type="dxa"/>
          </w:tcPr>
          <w:p w:rsidR="00797C38" w:rsidRPr="004E3116" w:rsidRDefault="00797C38" w:rsidP="00E35EA3">
            <w:pPr>
              <w:rPr>
                <w:sz w:val="24"/>
                <w:szCs w:val="24"/>
              </w:rPr>
            </w:pPr>
            <w:r w:rsidRPr="004E3116">
              <w:rPr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:rsidR="00797C38" w:rsidRPr="004E3116" w:rsidRDefault="00BB5D35" w:rsidP="000D587E">
            <w:pPr>
              <w:jc w:val="center"/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Nr 2/2020/RZ</w:t>
            </w:r>
          </w:p>
        </w:tc>
        <w:tc>
          <w:tcPr>
            <w:tcW w:w="3465" w:type="dxa"/>
          </w:tcPr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 xml:space="preserve">Miejski Ośrodek Pomocy Rodzinie w Szczecinie, </w:t>
            </w:r>
          </w:p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ul. Słowackiego 13</w:t>
            </w:r>
          </w:p>
          <w:p w:rsidR="00797C38" w:rsidRPr="004E3116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71-434 Szczecin</w:t>
            </w:r>
          </w:p>
        </w:tc>
      </w:tr>
      <w:tr w:rsidR="00797C38" w:rsidTr="006D074E">
        <w:trPr>
          <w:trHeight w:val="559"/>
        </w:trPr>
        <w:tc>
          <w:tcPr>
            <w:tcW w:w="3070" w:type="dxa"/>
          </w:tcPr>
          <w:p w:rsidR="00797C38" w:rsidRPr="004E3116" w:rsidRDefault="000D587E" w:rsidP="00E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71" w:type="dxa"/>
          </w:tcPr>
          <w:p w:rsidR="00797C38" w:rsidRPr="004E3116" w:rsidRDefault="00BB5D35" w:rsidP="000D587E">
            <w:pPr>
              <w:jc w:val="center"/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Nr 3/2020/RZ</w:t>
            </w:r>
          </w:p>
        </w:tc>
        <w:tc>
          <w:tcPr>
            <w:tcW w:w="3465" w:type="dxa"/>
          </w:tcPr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 xml:space="preserve">Danuta Wiecha, prowadząca działalność gospodarczą wpisaną do Centralnej Ewidencji i Informacji o Działalności Gospodarczej </w:t>
            </w:r>
          </w:p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 xml:space="preserve">ul. W. Witosa 19/30 </w:t>
            </w:r>
          </w:p>
          <w:p w:rsidR="00797C38" w:rsidRPr="004E3116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30-612 Kraków</w:t>
            </w:r>
          </w:p>
        </w:tc>
      </w:tr>
      <w:tr w:rsidR="00797C38" w:rsidTr="006D074E">
        <w:trPr>
          <w:trHeight w:val="672"/>
        </w:trPr>
        <w:tc>
          <w:tcPr>
            <w:tcW w:w="3070" w:type="dxa"/>
          </w:tcPr>
          <w:p w:rsidR="00797C38" w:rsidRPr="004E3116" w:rsidRDefault="00692BF0" w:rsidP="00E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71" w:type="dxa"/>
          </w:tcPr>
          <w:p w:rsidR="00797C38" w:rsidRPr="004E3116" w:rsidRDefault="00692BF0" w:rsidP="00692BF0">
            <w:pPr>
              <w:jc w:val="center"/>
              <w:rPr>
                <w:sz w:val="24"/>
                <w:szCs w:val="24"/>
              </w:rPr>
            </w:pPr>
            <w:r w:rsidRPr="00692BF0">
              <w:rPr>
                <w:sz w:val="24"/>
                <w:szCs w:val="24"/>
              </w:rPr>
              <w:t>Nr 4/2020/RZ</w:t>
            </w:r>
          </w:p>
        </w:tc>
        <w:tc>
          <w:tcPr>
            <w:tcW w:w="3465" w:type="dxa"/>
          </w:tcPr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Regionalny Ośrodek Polityki Społecznej w Poznaniu,</w:t>
            </w:r>
          </w:p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ul. Nowowiejskiego 11</w:t>
            </w:r>
          </w:p>
          <w:p w:rsidR="00797C38" w:rsidRPr="004E3116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61-731 Poznań</w:t>
            </w:r>
          </w:p>
        </w:tc>
      </w:tr>
      <w:tr w:rsidR="00797C38" w:rsidTr="006D074E">
        <w:trPr>
          <w:trHeight w:val="681"/>
        </w:trPr>
        <w:tc>
          <w:tcPr>
            <w:tcW w:w="3070" w:type="dxa"/>
          </w:tcPr>
          <w:p w:rsidR="00797C38" w:rsidRPr="004E3116" w:rsidRDefault="00793262" w:rsidP="00E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71" w:type="dxa"/>
          </w:tcPr>
          <w:p w:rsidR="00797C38" w:rsidRPr="004E3116" w:rsidRDefault="00BB5D35" w:rsidP="00793262">
            <w:pPr>
              <w:jc w:val="center"/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Nr 4/2020/RZ</w:t>
            </w:r>
          </w:p>
        </w:tc>
        <w:tc>
          <w:tcPr>
            <w:tcW w:w="3465" w:type="dxa"/>
          </w:tcPr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 xml:space="preserve">Regionalny Ośrodek Polityki Społecznej w Krakowie, </w:t>
            </w:r>
          </w:p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 xml:space="preserve">ul. Podhalańska 18 </w:t>
            </w:r>
          </w:p>
          <w:p w:rsidR="00797C38" w:rsidRPr="004E3116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33-300 Nowy Sącz</w:t>
            </w:r>
          </w:p>
        </w:tc>
      </w:tr>
      <w:tr w:rsidR="00797C38" w:rsidTr="006D074E">
        <w:trPr>
          <w:trHeight w:val="705"/>
        </w:trPr>
        <w:tc>
          <w:tcPr>
            <w:tcW w:w="3070" w:type="dxa"/>
          </w:tcPr>
          <w:p w:rsidR="00797C38" w:rsidRPr="004E3116" w:rsidRDefault="00793262" w:rsidP="00E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71" w:type="dxa"/>
          </w:tcPr>
          <w:p w:rsidR="00797C38" w:rsidRPr="004E3116" w:rsidRDefault="00BB5D35" w:rsidP="00793262">
            <w:pPr>
              <w:jc w:val="center"/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Nr 5/2020/RZ</w:t>
            </w:r>
          </w:p>
        </w:tc>
        <w:tc>
          <w:tcPr>
            <w:tcW w:w="3465" w:type="dxa"/>
          </w:tcPr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 xml:space="preserve">Kujawsko-Pomorski Ośrodek Adopcyjny w Toruniu, </w:t>
            </w:r>
          </w:p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ul. Konstytucji 3 Maja 40A</w:t>
            </w:r>
          </w:p>
          <w:p w:rsidR="00797C38" w:rsidRPr="004E3116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87-100 Toruń</w:t>
            </w:r>
          </w:p>
        </w:tc>
      </w:tr>
      <w:tr w:rsidR="00797C38" w:rsidTr="006D074E">
        <w:trPr>
          <w:trHeight w:val="559"/>
        </w:trPr>
        <w:tc>
          <w:tcPr>
            <w:tcW w:w="3070" w:type="dxa"/>
          </w:tcPr>
          <w:p w:rsidR="00797C38" w:rsidRPr="004E3116" w:rsidRDefault="00793262" w:rsidP="00E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71" w:type="dxa"/>
          </w:tcPr>
          <w:p w:rsidR="00797C38" w:rsidRPr="004E3116" w:rsidRDefault="00BB5D35" w:rsidP="00793262">
            <w:pPr>
              <w:jc w:val="center"/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Nr 6/2020/RZ</w:t>
            </w:r>
          </w:p>
        </w:tc>
        <w:tc>
          <w:tcPr>
            <w:tcW w:w="3465" w:type="dxa"/>
          </w:tcPr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Miejski Ośrodek Pomocy Rodzinie w Siedlcach,</w:t>
            </w:r>
          </w:p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 xml:space="preserve">ul. Henryka Sienkiewicza 32, </w:t>
            </w:r>
          </w:p>
          <w:p w:rsidR="00797C38" w:rsidRPr="004E3116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08-110 Siedlce</w:t>
            </w:r>
          </w:p>
        </w:tc>
      </w:tr>
      <w:tr w:rsidR="00797C38" w:rsidTr="006D074E">
        <w:trPr>
          <w:trHeight w:val="672"/>
        </w:trPr>
        <w:tc>
          <w:tcPr>
            <w:tcW w:w="3070" w:type="dxa"/>
          </w:tcPr>
          <w:p w:rsidR="00797C38" w:rsidRPr="004E3116" w:rsidRDefault="006D074E" w:rsidP="00E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71" w:type="dxa"/>
          </w:tcPr>
          <w:p w:rsidR="00797C38" w:rsidRPr="004E3116" w:rsidRDefault="00BB5D35" w:rsidP="006D074E">
            <w:pPr>
              <w:jc w:val="center"/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Nr 7/2020/RZ</w:t>
            </w:r>
          </w:p>
        </w:tc>
        <w:tc>
          <w:tcPr>
            <w:tcW w:w="3465" w:type="dxa"/>
          </w:tcPr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 xml:space="preserve">Regionalny Ośrodek Polityki Społecznej, </w:t>
            </w:r>
          </w:p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 xml:space="preserve">Al. Niepodległości 36 </w:t>
            </w:r>
          </w:p>
          <w:p w:rsidR="00797C38" w:rsidRPr="004E3116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65-042 Zielona Góra</w:t>
            </w:r>
          </w:p>
        </w:tc>
      </w:tr>
      <w:tr w:rsidR="00797C38" w:rsidTr="006D074E">
        <w:trPr>
          <w:trHeight w:val="681"/>
        </w:trPr>
        <w:tc>
          <w:tcPr>
            <w:tcW w:w="3070" w:type="dxa"/>
          </w:tcPr>
          <w:p w:rsidR="00797C38" w:rsidRPr="004E3116" w:rsidRDefault="006D074E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071" w:type="dxa"/>
          </w:tcPr>
          <w:p w:rsidR="00797C38" w:rsidRPr="004E3116" w:rsidRDefault="00BB5D35" w:rsidP="006D074E">
            <w:pPr>
              <w:jc w:val="center"/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Nr 8/2020/RZ</w:t>
            </w:r>
          </w:p>
        </w:tc>
        <w:tc>
          <w:tcPr>
            <w:tcW w:w="3465" w:type="dxa"/>
          </w:tcPr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 xml:space="preserve">Publiczny Ośrodek Adopcyjny </w:t>
            </w:r>
          </w:p>
          <w:p w:rsidR="00BB5D35" w:rsidRPr="00BB5D35" w:rsidRDefault="00BB5D35" w:rsidP="00BB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Koszalinie,</w:t>
            </w:r>
          </w:p>
          <w:p w:rsidR="00797C38" w:rsidRPr="004E3116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Al. Monte Cassino 2,                  75-412 Koszalin</w:t>
            </w:r>
          </w:p>
        </w:tc>
      </w:tr>
      <w:tr w:rsidR="00797C38" w:rsidTr="006D074E">
        <w:trPr>
          <w:trHeight w:val="705"/>
        </w:trPr>
        <w:tc>
          <w:tcPr>
            <w:tcW w:w="3070" w:type="dxa"/>
          </w:tcPr>
          <w:p w:rsidR="00797C38" w:rsidRPr="004E3116" w:rsidRDefault="006D074E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071" w:type="dxa"/>
          </w:tcPr>
          <w:p w:rsidR="00797C38" w:rsidRPr="004E3116" w:rsidRDefault="00BB5D35" w:rsidP="006D074E">
            <w:pPr>
              <w:jc w:val="center"/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Nr 9/2020/RZ</w:t>
            </w:r>
          </w:p>
        </w:tc>
        <w:tc>
          <w:tcPr>
            <w:tcW w:w="3465" w:type="dxa"/>
          </w:tcPr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 xml:space="preserve">Towarzystwo Społeczne Razem, ul. Grottgera 8 </w:t>
            </w:r>
          </w:p>
          <w:p w:rsidR="00797C38" w:rsidRPr="004E3116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57-300 Kłodzko</w:t>
            </w:r>
          </w:p>
        </w:tc>
      </w:tr>
      <w:tr w:rsidR="00797C38" w:rsidTr="006D074E">
        <w:trPr>
          <w:trHeight w:val="559"/>
        </w:trPr>
        <w:tc>
          <w:tcPr>
            <w:tcW w:w="3070" w:type="dxa"/>
          </w:tcPr>
          <w:p w:rsidR="00797C38" w:rsidRPr="004E3116" w:rsidRDefault="006D074E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3071" w:type="dxa"/>
          </w:tcPr>
          <w:p w:rsidR="00797C38" w:rsidRPr="004E3116" w:rsidRDefault="00BB5D35" w:rsidP="006D074E">
            <w:pPr>
              <w:jc w:val="center"/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Nr 9/2020/RZ</w:t>
            </w:r>
          </w:p>
        </w:tc>
        <w:tc>
          <w:tcPr>
            <w:tcW w:w="3465" w:type="dxa"/>
          </w:tcPr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 xml:space="preserve">Powiatowe Centrum Pomocy Rodzinie ul. Józefa Marka 9 </w:t>
            </w:r>
          </w:p>
          <w:p w:rsidR="00797C38" w:rsidRPr="004E3116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34-600 Limanowa</w:t>
            </w:r>
          </w:p>
        </w:tc>
      </w:tr>
      <w:tr w:rsidR="00797C38" w:rsidTr="006D074E">
        <w:trPr>
          <w:trHeight w:val="672"/>
        </w:trPr>
        <w:tc>
          <w:tcPr>
            <w:tcW w:w="3070" w:type="dxa"/>
          </w:tcPr>
          <w:p w:rsidR="00797C38" w:rsidRPr="004E3116" w:rsidRDefault="00D77BD6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71" w:type="dxa"/>
          </w:tcPr>
          <w:p w:rsidR="00797C38" w:rsidRPr="004E3116" w:rsidRDefault="00BB5D35" w:rsidP="00D77BD6">
            <w:pPr>
              <w:jc w:val="center"/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Nr 10/2020/RZ</w:t>
            </w:r>
          </w:p>
        </w:tc>
        <w:tc>
          <w:tcPr>
            <w:tcW w:w="3465" w:type="dxa"/>
          </w:tcPr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Mazowieckie Centrum Polityki Społecznej Wojewódzki Ośrodek Adopcyjny, ul. Nowy Zjazd 1</w:t>
            </w:r>
          </w:p>
          <w:p w:rsidR="00FF5865" w:rsidRPr="004E3116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00-301 Warszawa</w:t>
            </w:r>
          </w:p>
        </w:tc>
      </w:tr>
      <w:tr w:rsidR="00797C38" w:rsidTr="006D074E">
        <w:trPr>
          <w:trHeight w:val="681"/>
        </w:trPr>
        <w:tc>
          <w:tcPr>
            <w:tcW w:w="3070" w:type="dxa"/>
          </w:tcPr>
          <w:p w:rsidR="00797C38" w:rsidRPr="004E3116" w:rsidRDefault="00D77BD6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71" w:type="dxa"/>
          </w:tcPr>
          <w:p w:rsidR="00797C38" w:rsidRPr="004E3116" w:rsidRDefault="00BB5D35" w:rsidP="00D77BD6">
            <w:pPr>
              <w:jc w:val="center"/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Nr 11/2020/RZ</w:t>
            </w:r>
          </w:p>
        </w:tc>
        <w:tc>
          <w:tcPr>
            <w:tcW w:w="3465" w:type="dxa"/>
          </w:tcPr>
          <w:p w:rsidR="00797C38" w:rsidRPr="004E3116" w:rsidRDefault="00BB5D35" w:rsidP="002F40DE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Powiatowe Centrum Pomocy Rodzinie, al. Niepodległości 37 64-920 Piła</w:t>
            </w:r>
          </w:p>
        </w:tc>
      </w:tr>
      <w:tr w:rsidR="00797C38" w:rsidTr="006D074E">
        <w:trPr>
          <w:trHeight w:val="705"/>
        </w:trPr>
        <w:tc>
          <w:tcPr>
            <w:tcW w:w="3070" w:type="dxa"/>
          </w:tcPr>
          <w:p w:rsidR="00797C38" w:rsidRPr="004E3116" w:rsidRDefault="00D77BD6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71" w:type="dxa"/>
          </w:tcPr>
          <w:p w:rsidR="00797C38" w:rsidRPr="004E3116" w:rsidRDefault="00BB5D35" w:rsidP="00D77BD6">
            <w:pPr>
              <w:jc w:val="center"/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Nr 12/2020/RZ</w:t>
            </w:r>
          </w:p>
        </w:tc>
        <w:tc>
          <w:tcPr>
            <w:tcW w:w="3465" w:type="dxa"/>
          </w:tcPr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 xml:space="preserve">Miejski Ośrodek Pomocy Społecznej, </w:t>
            </w:r>
          </w:p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ul. Kilińskiego 102/102A</w:t>
            </w:r>
          </w:p>
          <w:p w:rsidR="00797C38" w:rsidRPr="004E3116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90-012 Łódź</w:t>
            </w:r>
          </w:p>
        </w:tc>
      </w:tr>
      <w:tr w:rsidR="00797C38" w:rsidTr="006D074E">
        <w:trPr>
          <w:trHeight w:val="559"/>
        </w:trPr>
        <w:tc>
          <w:tcPr>
            <w:tcW w:w="3070" w:type="dxa"/>
          </w:tcPr>
          <w:p w:rsidR="00797C38" w:rsidRPr="004E3116" w:rsidRDefault="00D77BD6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71" w:type="dxa"/>
          </w:tcPr>
          <w:p w:rsidR="00797C38" w:rsidRPr="004E3116" w:rsidRDefault="00BB5D35" w:rsidP="00D77BD6">
            <w:pPr>
              <w:jc w:val="center"/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Nr 13/2020/RZ</w:t>
            </w:r>
          </w:p>
        </w:tc>
        <w:tc>
          <w:tcPr>
            <w:tcW w:w="3465" w:type="dxa"/>
          </w:tcPr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 xml:space="preserve">Powiatowe Centrum Pomocy Rodzinie </w:t>
            </w:r>
          </w:p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ul. Jana III Sobieskiego 9</w:t>
            </w:r>
          </w:p>
          <w:p w:rsidR="00581DEA" w:rsidRPr="004E3116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42-200 Częstochowa</w:t>
            </w:r>
          </w:p>
        </w:tc>
      </w:tr>
      <w:tr w:rsidR="00797C38" w:rsidTr="006D074E">
        <w:trPr>
          <w:trHeight w:val="672"/>
        </w:trPr>
        <w:tc>
          <w:tcPr>
            <w:tcW w:w="3070" w:type="dxa"/>
          </w:tcPr>
          <w:p w:rsidR="00797C38" w:rsidRPr="004E3116" w:rsidRDefault="00625A4E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71" w:type="dxa"/>
          </w:tcPr>
          <w:p w:rsidR="00797C38" w:rsidRPr="004E3116" w:rsidRDefault="00BB5D35" w:rsidP="00625A4E">
            <w:pPr>
              <w:jc w:val="center"/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Nr 14/2020/RZ</w:t>
            </w:r>
          </w:p>
        </w:tc>
        <w:tc>
          <w:tcPr>
            <w:tcW w:w="3465" w:type="dxa"/>
          </w:tcPr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Diecezjalna Fundacja Ochrony Życia Katolicki Ośrodek Adopcyjny i Opiekuńczy</w:t>
            </w:r>
          </w:p>
          <w:p w:rsidR="006D7E4C" w:rsidRPr="004E3116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Pl. Katedralny 4, 45-005 Opole</w:t>
            </w:r>
          </w:p>
        </w:tc>
      </w:tr>
      <w:tr w:rsidR="00797C38" w:rsidTr="006D074E">
        <w:trPr>
          <w:trHeight w:val="681"/>
        </w:trPr>
        <w:tc>
          <w:tcPr>
            <w:tcW w:w="3070" w:type="dxa"/>
          </w:tcPr>
          <w:p w:rsidR="00797C38" w:rsidRPr="004E3116" w:rsidRDefault="00625A4E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071" w:type="dxa"/>
          </w:tcPr>
          <w:p w:rsidR="003F2EB1" w:rsidRDefault="00BB5D35" w:rsidP="00625A4E">
            <w:pPr>
              <w:jc w:val="center"/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Nr 15/2020/RZ</w:t>
            </w:r>
          </w:p>
          <w:p w:rsidR="00797C38" w:rsidRPr="004E3116" w:rsidRDefault="00797C38" w:rsidP="003F2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 xml:space="preserve">Towarzystwo Nasz Dom, </w:t>
            </w:r>
          </w:p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 xml:space="preserve">Al. Zjednoczenia 34 </w:t>
            </w:r>
          </w:p>
          <w:p w:rsidR="00797C38" w:rsidRPr="004E3116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01-830 Warszawa</w:t>
            </w:r>
          </w:p>
        </w:tc>
      </w:tr>
      <w:tr w:rsidR="00797C38" w:rsidTr="006D074E">
        <w:trPr>
          <w:trHeight w:val="705"/>
        </w:trPr>
        <w:tc>
          <w:tcPr>
            <w:tcW w:w="3070" w:type="dxa"/>
          </w:tcPr>
          <w:p w:rsidR="00797C38" w:rsidRPr="004E3116" w:rsidRDefault="00BB5D35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071" w:type="dxa"/>
          </w:tcPr>
          <w:p w:rsidR="00797C38" w:rsidRPr="004E3116" w:rsidRDefault="00BB5D35" w:rsidP="00BB5D35">
            <w:pPr>
              <w:jc w:val="center"/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Nr 16/2020/RZ</w:t>
            </w:r>
          </w:p>
        </w:tc>
        <w:tc>
          <w:tcPr>
            <w:tcW w:w="3465" w:type="dxa"/>
          </w:tcPr>
          <w:p w:rsidR="00BB5D35" w:rsidRPr="00BB5D35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Ośrodek Adopcyjny Towarzystwa Przyjaciół Dzieci w Krakowie                                              ul. T. Lenartowicza 14</w:t>
            </w:r>
          </w:p>
          <w:p w:rsidR="00797C38" w:rsidRPr="004E3116" w:rsidRDefault="00BB5D35" w:rsidP="00BB5D35">
            <w:pPr>
              <w:rPr>
                <w:sz w:val="24"/>
                <w:szCs w:val="24"/>
              </w:rPr>
            </w:pPr>
            <w:r w:rsidRPr="00BB5D35">
              <w:rPr>
                <w:sz w:val="24"/>
                <w:szCs w:val="24"/>
              </w:rPr>
              <w:t>31-138 Kraków</w:t>
            </w:r>
          </w:p>
        </w:tc>
      </w:tr>
      <w:tr w:rsidR="00797C38" w:rsidTr="006D074E">
        <w:trPr>
          <w:trHeight w:val="559"/>
        </w:trPr>
        <w:tc>
          <w:tcPr>
            <w:tcW w:w="3070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3E0E69" w:rsidRPr="004E3116" w:rsidRDefault="003E0E69" w:rsidP="004A0711">
            <w:pPr>
              <w:rPr>
                <w:sz w:val="24"/>
                <w:szCs w:val="24"/>
              </w:rPr>
            </w:pPr>
          </w:p>
        </w:tc>
      </w:tr>
      <w:tr w:rsidR="00797C38" w:rsidTr="006D074E">
        <w:trPr>
          <w:trHeight w:val="672"/>
        </w:trPr>
        <w:tc>
          <w:tcPr>
            <w:tcW w:w="3070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</w:tr>
      <w:tr w:rsidR="00797C38" w:rsidTr="006D074E">
        <w:trPr>
          <w:trHeight w:val="681"/>
        </w:trPr>
        <w:tc>
          <w:tcPr>
            <w:tcW w:w="3070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</w:tr>
      <w:tr w:rsidR="00797C38" w:rsidTr="006D074E">
        <w:trPr>
          <w:trHeight w:val="705"/>
        </w:trPr>
        <w:tc>
          <w:tcPr>
            <w:tcW w:w="3070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</w:tr>
      <w:tr w:rsidR="00797C38" w:rsidTr="006D074E">
        <w:trPr>
          <w:trHeight w:val="559"/>
        </w:trPr>
        <w:tc>
          <w:tcPr>
            <w:tcW w:w="3070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</w:tr>
      <w:tr w:rsidR="00797C38" w:rsidTr="006D074E">
        <w:trPr>
          <w:trHeight w:val="672"/>
        </w:trPr>
        <w:tc>
          <w:tcPr>
            <w:tcW w:w="3070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</w:tr>
      <w:tr w:rsidR="00797C38" w:rsidTr="006D074E">
        <w:trPr>
          <w:trHeight w:val="681"/>
        </w:trPr>
        <w:tc>
          <w:tcPr>
            <w:tcW w:w="3070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</w:tr>
      <w:tr w:rsidR="00797C38" w:rsidTr="006D074E">
        <w:trPr>
          <w:trHeight w:val="705"/>
        </w:trPr>
        <w:tc>
          <w:tcPr>
            <w:tcW w:w="3070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</w:tr>
      <w:tr w:rsidR="00797C38" w:rsidTr="006D074E">
        <w:trPr>
          <w:trHeight w:val="559"/>
        </w:trPr>
        <w:tc>
          <w:tcPr>
            <w:tcW w:w="3070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</w:tr>
      <w:tr w:rsidR="00797C38" w:rsidTr="006D074E">
        <w:trPr>
          <w:trHeight w:val="672"/>
        </w:trPr>
        <w:tc>
          <w:tcPr>
            <w:tcW w:w="3070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</w:tr>
      <w:tr w:rsidR="00797C38" w:rsidTr="006D074E">
        <w:trPr>
          <w:trHeight w:val="681"/>
        </w:trPr>
        <w:tc>
          <w:tcPr>
            <w:tcW w:w="3070" w:type="dxa"/>
          </w:tcPr>
          <w:p w:rsidR="00797C38" w:rsidRPr="004E3116" w:rsidRDefault="00797C38" w:rsidP="004A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</w:tr>
      <w:tr w:rsidR="00797C38" w:rsidTr="006D074E">
        <w:trPr>
          <w:trHeight w:val="705"/>
        </w:trPr>
        <w:tc>
          <w:tcPr>
            <w:tcW w:w="3070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</w:tr>
      <w:tr w:rsidR="00797C38" w:rsidTr="006D074E">
        <w:trPr>
          <w:trHeight w:val="559"/>
        </w:trPr>
        <w:tc>
          <w:tcPr>
            <w:tcW w:w="3070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</w:tr>
      <w:tr w:rsidR="00797C38" w:rsidTr="006D074E">
        <w:trPr>
          <w:trHeight w:val="672"/>
        </w:trPr>
        <w:tc>
          <w:tcPr>
            <w:tcW w:w="3070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</w:tr>
      <w:tr w:rsidR="00797C38" w:rsidTr="006D074E">
        <w:trPr>
          <w:trHeight w:val="681"/>
        </w:trPr>
        <w:tc>
          <w:tcPr>
            <w:tcW w:w="3070" w:type="dxa"/>
          </w:tcPr>
          <w:p w:rsidR="00797C38" w:rsidRDefault="00797C38" w:rsidP="004A0711"/>
        </w:tc>
        <w:tc>
          <w:tcPr>
            <w:tcW w:w="3071" w:type="dxa"/>
          </w:tcPr>
          <w:p w:rsidR="00797C38" w:rsidRDefault="00797C38" w:rsidP="004A0711"/>
        </w:tc>
        <w:tc>
          <w:tcPr>
            <w:tcW w:w="3465" w:type="dxa"/>
          </w:tcPr>
          <w:p w:rsidR="00797C38" w:rsidRDefault="00797C38" w:rsidP="004A0711"/>
        </w:tc>
      </w:tr>
      <w:tr w:rsidR="00797C38" w:rsidTr="006D074E">
        <w:trPr>
          <w:trHeight w:val="705"/>
        </w:trPr>
        <w:tc>
          <w:tcPr>
            <w:tcW w:w="3070" w:type="dxa"/>
          </w:tcPr>
          <w:p w:rsidR="00797C38" w:rsidRDefault="00797C38" w:rsidP="004A0711"/>
        </w:tc>
        <w:tc>
          <w:tcPr>
            <w:tcW w:w="3071" w:type="dxa"/>
          </w:tcPr>
          <w:p w:rsidR="00797C38" w:rsidRDefault="00797C38" w:rsidP="004A0711"/>
        </w:tc>
        <w:tc>
          <w:tcPr>
            <w:tcW w:w="3465" w:type="dxa"/>
          </w:tcPr>
          <w:p w:rsidR="00797C38" w:rsidRDefault="00797C38" w:rsidP="004A0711"/>
        </w:tc>
      </w:tr>
      <w:tr w:rsidR="00797C38" w:rsidTr="006D074E">
        <w:trPr>
          <w:trHeight w:val="559"/>
        </w:trPr>
        <w:tc>
          <w:tcPr>
            <w:tcW w:w="3070" w:type="dxa"/>
          </w:tcPr>
          <w:p w:rsidR="00797C38" w:rsidRDefault="00797C38" w:rsidP="004A0711"/>
        </w:tc>
        <w:tc>
          <w:tcPr>
            <w:tcW w:w="3071" w:type="dxa"/>
          </w:tcPr>
          <w:p w:rsidR="00797C38" w:rsidRDefault="00797C38" w:rsidP="004A0711"/>
        </w:tc>
        <w:tc>
          <w:tcPr>
            <w:tcW w:w="3465" w:type="dxa"/>
          </w:tcPr>
          <w:p w:rsidR="00797C38" w:rsidRDefault="00797C38" w:rsidP="004A0711"/>
        </w:tc>
      </w:tr>
      <w:tr w:rsidR="00797C38" w:rsidTr="006D074E">
        <w:trPr>
          <w:trHeight w:val="672"/>
        </w:trPr>
        <w:tc>
          <w:tcPr>
            <w:tcW w:w="3070" w:type="dxa"/>
          </w:tcPr>
          <w:p w:rsidR="00797C38" w:rsidRDefault="00797C38" w:rsidP="004A0711"/>
        </w:tc>
        <w:tc>
          <w:tcPr>
            <w:tcW w:w="3071" w:type="dxa"/>
          </w:tcPr>
          <w:p w:rsidR="00797C38" w:rsidRDefault="00797C38" w:rsidP="004A0711"/>
        </w:tc>
        <w:tc>
          <w:tcPr>
            <w:tcW w:w="3465" w:type="dxa"/>
          </w:tcPr>
          <w:p w:rsidR="00797C38" w:rsidRDefault="00797C38" w:rsidP="004A0711"/>
        </w:tc>
      </w:tr>
    </w:tbl>
    <w:p w:rsidR="00B0096A" w:rsidRDefault="00B0096A"/>
    <w:sectPr w:rsidR="00B0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6F"/>
    <w:rsid w:val="00034C55"/>
    <w:rsid w:val="000D085C"/>
    <w:rsid w:val="000D587E"/>
    <w:rsid w:val="002E3E0F"/>
    <w:rsid w:val="002F40DE"/>
    <w:rsid w:val="003064B8"/>
    <w:rsid w:val="003A2B69"/>
    <w:rsid w:val="003C1586"/>
    <w:rsid w:val="003E0E69"/>
    <w:rsid w:val="003F2EB1"/>
    <w:rsid w:val="0046780B"/>
    <w:rsid w:val="004A559D"/>
    <w:rsid w:val="004E3116"/>
    <w:rsid w:val="004E599C"/>
    <w:rsid w:val="005541FC"/>
    <w:rsid w:val="00581DEA"/>
    <w:rsid w:val="005F0A9A"/>
    <w:rsid w:val="00612264"/>
    <w:rsid w:val="00616C79"/>
    <w:rsid w:val="00625A4E"/>
    <w:rsid w:val="0063705D"/>
    <w:rsid w:val="00692BF0"/>
    <w:rsid w:val="00695CE1"/>
    <w:rsid w:val="006D074E"/>
    <w:rsid w:val="006D7E4C"/>
    <w:rsid w:val="006E577B"/>
    <w:rsid w:val="00793262"/>
    <w:rsid w:val="00797C38"/>
    <w:rsid w:val="007C239F"/>
    <w:rsid w:val="00870419"/>
    <w:rsid w:val="00877593"/>
    <w:rsid w:val="008D4483"/>
    <w:rsid w:val="00944471"/>
    <w:rsid w:val="00972B1C"/>
    <w:rsid w:val="009755E3"/>
    <w:rsid w:val="00A44B06"/>
    <w:rsid w:val="00A81614"/>
    <w:rsid w:val="00B0096A"/>
    <w:rsid w:val="00BB5D35"/>
    <w:rsid w:val="00CB084C"/>
    <w:rsid w:val="00D025B4"/>
    <w:rsid w:val="00D15EA8"/>
    <w:rsid w:val="00D32C11"/>
    <w:rsid w:val="00D70819"/>
    <w:rsid w:val="00D77BD6"/>
    <w:rsid w:val="00DC7E4A"/>
    <w:rsid w:val="00DD3750"/>
    <w:rsid w:val="00DD464E"/>
    <w:rsid w:val="00F47A6F"/>
    <w:rsid w:val="00FB5440"/>
    <w:rsid w:val="00FD2F65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760DF-AFB8-4A47-AEC1-19E5153E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Sawicka</dc:creator>
  <cp:keywords/>
  <dc:description/>
  <cp:lastModifiedBy>Magdalena Sieradzka</cp:lastModifiedBy>
  <cp:revision>2</cp:revision>
  <dcterms:created xsi:type="dcterms:W3CDTF">2021-12-07T11:29:00Z</dcterms:created>
  <dcterms:modified xsi:type="dcterms:W3CDTF">2021-12-07T11:29:00Z</dcterms:modified>
</cp:coreProperties>
</file>