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C35AC" w14:textId="77777777" w:rsidR="00024685" w:rsidRPr="00745B93" w:rsidRDefault="00D6701F" w:rsidP="00024685">
      <w:pPr>
        <w:tabs>
          <w:tab w:val="clear" w:pos="709"/>
          <w:tab w:val="clear" w:pos="9060"/>
        </w:tabs>
        <w:spacing w:before="0" w:after="0" w:line="0" w:lineRule="atLeast"/>
        <w:ind w:left="0" w:firstLine="0"/>
        <w:jc w:val="right"/>
        <w:outlineLvl w:val="9"/>
        <w:rPr>
          <w:rFonts w:ascii="Arial" w:eastAsia="Arial" w:hAnsi="Arial" w:cs="Arial"/>
          <w:bCs w:val="0"/>
          <w:sz w:val="16"/>
          <w:szCs w:val="16"/>
        </w:rPr>
      </w:pPr>
      <w:r w:rsidRPr="00745B93">
        <w:rPr>
          <w:rFonts w:ascii="Arial" w:eastAsia="Arial" w:hAnsi="Arial" w:cs="Arial"/>
          <w:bCs w:val="0"/>
          <w:sz w:val="16"/>
          <w:szCs w:val="16"/>
        </w:rPr>
        <w:t>Załącznik nr 2</w:t>
      </w:r>
    </w:p>
    <w:p w14:paraId="0443F94E" w14:textId="77777777" w:rsidR="00024685" w:rsidRPr="00745B93" w:rsidRDefault="00024685" w:rsidP="00024685">
      <w:pPr>
        <w:tabs>
          <w:tab w:val="clear" w:pos="709"/>
          <w:tab w:val="clear" w:pos="9060"/>
        </w:tabs>
        <w:spacing w:before="0" w:after="0" w:line="201" w:lineRule="exact"/>
        <w:ind w:left="0" w:firstLine="0"/>
        <w:jc w:val="left"/>
        <w:outlineLvl w:val="9"/>
        <w:rPr>
          <w:rFonts w:cs="Arial"/>
          <w:bCs w:val="0"/>
          <w:sz w:val="16"/>
          <w:szCs w:val="16"/>
        </w:rPr>
      </w:pPr>
    </w:p>
    <w:p w14:paraId="4D999D8E" w14:textId="77777777" w:rsidR="00745B93" w:rsidRPr="00745B93" w:rsidRDefault="00745B93" w:rsidP="00745B93">
      <w:pPr>
        <w:spacing w:after="0" w:line="360" w:lineRule="auto"/>
        <w:jc w:val="right"/>
        <w:rPr>
          <w:rFonts w:ascii="Arial" w:hAnsi="Arial" w:cs="Arial"/>
          <w:bCs w:val="0"/>
          <w:sz w:val="16"/>
          <w:szCs w:val="16"/>
        </w:rPr>
      </w:pPr>
      <w:r w:rsidRPr="00745B93">
        <w:rPr>
          <w:rFonts w:ascii="Arial" w:hAnsi="Arial" w:cs="Arial"/>
          <w:sz w:val="16"/>
          <w:szCs w:val="16"/>
        </w:rPr>
        <w:t>do ogłoszenia naboru</w:t>
      </w:r>
      <w:r w:rsidRPr="00745B93">
        <w:rPr>
          <w:rFonts w:ascii="Arial" w:hAnsi="Arial" w:cs="Arial"/>
          <w:bCs w:val="0"/>
          <w:sz w:val="16"/>
          <w:szCs w:val="16"/>
        </w:rPr>
        <w:t xml:space="preserve"> osoby na stanowisko r</w:t>
      </w:r>
      <w:r w:rsidRPr="00745B93">
        <w:rPr>
          <w:rFonts w:ascii="Arial" w:hAnsi="Arial" w:cs="Arial"/>
          <w:sz w:val="16"/>
          <w:szCs w:val="16"/>
        </w:rPr>
        <w:t>eferent ds. budownictwa</w:t>
      </w:r>
      <w:r w:rsidRPr="00745B93">
        <w:rPr>
          <w:rFonts w:ascii="Arial" w:hAnsi="Arial" w:cs="Arial"/>
          <w:bCs w:val="0"/>
          <w:sz w:val="16"/>
          <w:szCs w:val="16"/>
        </w:rPr>
        <w:t xml:space="preserve"> (K/M)</w:t>
      </w:r>
    </w:p>
    <w:p w14:paraId="193E2CE6" w14:textId="77777777" w:rsidR="00745B93" w:rsidRPr="00745B93" w:rsidRDefault="00745B93" w:rsidP="00745B93">
      <w:pPr>
        <w:spacing w:after="0" w:line="360" w:lineRule="auto"/>
        <w:jc w:val="right"/>
        <w:rPr>
          <w:rFonts w:ascii="Arial" w:hAnsi="Arial" w:cs="Arial"/>
          <w:bCs w:val="0"/>
          <w:sz w:val="16"/>
          <w:szCs w:val="16"/>
        </w:rPr>
      </w:pPr>
      <w:r w:rsidRPr="00745B93">
        <w:rPr>
          <w:rFonts w:ascii="Arial" w:hAnsi="Arial" w:cs="Arial"/>
          <w:sz w:val="16"/>
          <w:szCs w:val="16"/>
        </w:rPr>
        <w:t>w Dziale Administracyjnym w Nadleśnictwie Góra Śl.</w:t>
      </w:r>
    </w:p>
    <w:p w14:paraId="606EFAEC" w14:textId="77777777" w:rsidR="00024685" w:rsidRDefault="00024685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  <w:sz w:val="22"/>
          <w:szCs w:val="22"/>
        </w:rPr>
      </w:pPr>
    </w:p>
    <w:p w14:paraId="1C9D2500" w14:textId="77219BCD" w:rsidR="00844A7D" w:rsidRPr="00536B12" w:rsidRDefault="003F675D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  <w:sz w:val="22"/>
          <w:szCs w:val="22"/>
        </w:rPr>
      </w:pPr>
      <w:r w:rsidRPr="00536B12">
        <w:rPr>
          <w:rStyle w:val="LPzwykly"/>
          <w:sz w:val="22"/>
          <w:szCs w:val="22"/>
        </w:rPr>
        <w:t xml:space="preserve">Zn. </w:t>
      </w:r>
      <w:proofErr w:type="spellStart"/>
      <w:r w:rsidRPr="00536B12">
        <w:rPr>
          <w:rStyle w:val="LPzwykly"/>
          <w:sz w:val="22"/>
          <w:szCs w:val="22"/>
        </w:rPr>
        <w:t>Spr</w:t>
      </w:r>
      <w:proofErr w:type="spellEnd"/>
      <w:r w:rsidRPr="00536B12">
        <w:rPr>
          <w:rStyle w:val="LPzwykly"/>
          <w:sz w:val="22"/>
          <w:szCs w:val="22"/>
        </w:rPr>
        <w:t xml:space="preserve">.: </w:t>
      </w:r>
      <w:bookmarkStart w:id="0" w:name="ezdSprawaZnak"/>
      <w:r w:rsidR="002B078E">
        <w:rPr>
          <w:rStyle w:val="LPzwykly"/>
          <w:sz w:val="22"/>
          <w:szCs w:val="22"/>
        </w:rPr>
        <w:t>NK.1101.</w:t>
      </w:r>
      <w:bookmarkEnd w:id="0"/>
      <w:r w:rsidR="00553555">
        <w:rPr>
          <w:rStyle w:val="LPzwykly"/>
          <w:sz w:val="22"/>
          <w:szCs w:val="22"/>
        </w:rPr>
        <w:t>2</w:t>
      </w:r>
      <w:r w:rsidR="00A67F92">
        <w:rPr>
          <w:rStyle w:val="LPzwykly"/>
          <w:sz w:val="22"/>
          <w:szCs w:val="22"/>
        </w:rPr>
        <w:t>.2026</w:t>
      </w:r>
      <w:bookmarkStart w:id="1" w:name="_GoBack"/>
      <w:bookmarkEnd w:id="1"/>
    </w:p>
    <w:p w14:paraId="53A12EBD" w14:textId="77777777" w:rsidR="002B7E1A" w:rsidRPr="002B7E1A" w:rsidRDefault="002B7E1A" w:rsidP="002B7E1A">
      <w:pPr>
        <w:tabs>
          <w:tab w:val="clear" w:pos="709"/>
          <w:tab w:val="clear" w:pos="9060"/>
        </w:tabs>
        <w:spacing w:before="0" w:after="0" w:line="201" w:lineRule="exact"/>
        <w:ind w:left="0" w:firstLine="0"/>
        <w:jc w:val="left"/>
        <w:outlineLvl w:val="9"/>
        <w:rPr>
          <w:rFonts w:cs="Arial"/>
          <w:bCs w:val="0"/>
          <w:sz w:val="20"/>
          <w:szCs w:val="20"/>
        </w:rPr>
      </w:pPr>
    </w:p>
    <w:p w14:paraId="698AFC46" w14:textId="77777777" w:rsidR="002B7E1A" w:rsidRPr="002B7E1A" w:rsidRDefault="002B7E1A" w:rsidP="00024685">
      <w:pPr>
        <w:tabs>
          <w:tab w:val="clear" w:pos="709"/>
          <w:tab w:val="clear" w:pos="9060"/>
        </w:tabs>
        <w:spacing w:before="0" w:after="0"/>
        <w:ind w:left="2200" w:firstLine="0"/>
        <w:jc w:val="left"/>
        <w:outlineLvl w:val="9"/>
        <w:rPr>
          <w:rFonts w:ascii="Arial" w:eastAsia="Arial" w:hAnsi="Arial" w:cs="Arial"/>
          <w:bCs w:val="0"/>
          <w:color w:val="00000A"/>
          <w:szCs w:val="20"/>
        </w:rPr>
      </w:pPr>
      <w:r w:rsidRPr="002B7E1A">
        <w:rPr>
          <w:rFonts w:ascii="Arial" w:eastAsia="Arial" w:hAnsi="Arial" w:cs="Arial"/>
          <w:bCs w:val="0"/>
          <w:color w:val="00000A"/>
          <w:szCs w:val="20"/>
        </w:rPr>
        <w:t>Klauzula informacyjna dla kandydatów do pracy</w:t>
      </w:r>
    </w:p>
    <w:p w14:paraId="13FCEDB0" w14:textId="77777777" w:rsidR="002B7E1A" w:rsidRPr="002B7E1A" w:rsidRDefault="002B7E1A" w:rsidP="00024685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cs="Arial"/>
          <w:bCs w:val="0"/>
          <w:sz w:val="20"/>
          <w:szCs w:val="20"/>
        </w:rPr>
      </w:pPr>
    </w:p>
    <w:p w14:paraId="69372DC2" w14:textId="77777777" w:rsidR="002B7E1A" w:rsidRPr="002B7E1A" w:rsidRDefault="002B7E1A" w:rsidP="00024685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cs="Arial"/>
          <w:bCs w:val="0"/>
          <w:sz w:val="20"/>
          <w:szCs w:val="20"/>
        </w:rPr>
      </w:pPr>
    </w:p>
    <w:p w14:paraId="04E36DDB" w14:textId="77777777" w:rsidR="002B7E1A" w:rsidRPr="002B7E1A" w:rsidRDefault="002B7E1A" w:rsidP="00024685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cs="Arial"/>
          <w:bCs w:val="0"/>
          <w:sz w:val="20"/>
          <w:szCs w:val="20"/>
        </w:rPr>
      </w:pPr>
    </w:p>
    <w:p w14:paraId="23FA2022" w14:textId="77777777" w:rsidR="002B7E1A" w:rsidRPr="002B7E1A" w:rsidRDefault="002B7E1A" w:rsidP="00024685">
      <w:pPr>
        <w:tabs>
          <w:tab w:val="clear" w:pos="709"/>
          <w:tab w:val="clear" w:pos="9060"/>
        </w:tabs>
        <w:spacing w:before="0" w:after="0"/>
        <w:ind w:left="0" w:right="20" w:firstLine="0"/>
        <w:jc w:val="center"/>
        <w:outlineLvl w:val="9"/>
        <w:rPr>
          <w:rFonts w:ascii="Arial" w:eastAsia="Arial" w:hAnsi="Arial" w:cs="Arial"/>
          <w:bCs w:val="0"/>
          <w:color w:val="00000A"/>
          <w:szCs w:val="20"/>
        </w:rPr>
      </w:pPr>
      <w:r w:rsidRPr="002B7E1A">
        <w:rPr>
          <w:rFonts w:ascii="Arial" w:eastAsia="Arial" w:hAnsi="Arial" w:cs="Arial"/>
          <w:bCs w:val="0"/>
          <w:color w:val="00000A"/>
          <w:szCs w:val="20"/>
        </w:rPr>
        <w:t>w Nadleśnictwie Góra Śląska</w:t>
      </w:r>
    </w:p>
    <w:p w14:paraId="4DAF8D52" w14:textId="77777777" w:rsidR="002B7E1A" w:rsidRPr="002B7E1A" w:rsidRDefault="002B7E1A" w:rsidP="002B7E1A">
      <w:pPr>
        <w:tabs>
          <w:tab w:val="clear" w:pos="709"/>
          <w:tab w:val="clear" w:pos="9060"/>
        </w:tabs>
        <w:spacing w:before="0" w:after="0" w:line="200" w:lineRule="exact"/>
        <w:ind w:left="0" w:firstLine="0"/>
        <w:jc w:val="left"/>
        <w:outlineLvl w:val="9"/>
        <w:rPr>
          <w:rFonts w:cs="Arial"/>
          <w:bCs w:val="0"/>
          <w:sz w:val="20"/>
          <w:szCs w:val="20"/>
        </w:rPr>
      </w:pPr>
    </w:p>
    <w:p w14:paraId="62CD5BE1" w14:textId="77777777" w:rsidR="002B7E1A" w:rsidRPr="002B7E1A" w:rsidRDefault="002B7E1A" w:rsidP="002B7E1A">
      <w:pPr>
        <w:tabs>
          <w:tab w:val="clear" w:pos="709"/>
          <w:tab w:val="clear" w:pos="9060"/>
        </w:tabs>
        <w:spacing w:before="0" w:after="0" w:line="200" w:lineRule="exact"/>
        <w:ind w:left="0" w:firstLine="0"/>
        <w:jc w:val="left"/>
        <w:outlineLvl w:val="9"/>
        <w:rPr>
          <w:rFonts w:cs="Arial"/>
          <w:bCs w:val="0"/>
          <w:sz w:val="20"/>
          <w:szCs w:val="20"/>
        </w:rPr>
      </w:pPr>
    </w:p>
    <w:p w14:paraId="41F665E6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 w:line="288" w:lineRule="auto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shd w:val="clear" w:color="auto" w:fill="FFFFFF"/>
          <w:lang w:eastAsia="en-US"/>
        </w:rPr>
      </w:pP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shd w:val="clear" w:color="auto" w:fill="FFFFFF"/>
          <w:lang w:eastAsia="en-US"/>
        </w:rPr>
        <w:t xml:space="preserve">W związku z realizacją wymogów Rozporządzenia Parlamentu Europejskiego i Rady (UE) 2016/679 z dnia 27 kwietnia 2016 r. (RODO), </w:t>
      </w: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pragniemy Państwa poinformować o następujących zasadach przetwarzania danych osobowych:</w:t>
      </w:r>
    </w:p>
    <w:p w14:paraId="24B00A30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 w:line="288" w:lineRule="auto"/>
        <w:ind w:left="0" w:firstLine="0"/>
        <w:jc w:val="left"/>
        <w:outlineLvl w:val="9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083A0EB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 w:line="288" w:lineRule="auto"/>
        <w:ind w:left="0" w:firstLine="0"/>
        <w:jc w:val="left"/>
        <w:outlineLvl w:val="9"/>
        <w:rPr>
          <w:rFonts w:ascii="Calibri" w:eastAsia="Calibri" w:hAnsi="Calibri" w:cs="Calibri"/>
          <w:bCs w:val="0"/>
          <w:sz w:val="20"/>
          <w:szCs w:val="20"/>
          <w:shd w:val="clear" w:color="auto" w:fill="FFFFFF"/>
          <w:lang w:eastAsia="en-US"/>
        </w:rPr>
      </w:pPr>
      <w:r w:rsidRPr="0067079E">
        <w:rPr>
          <w:rFonts w:ascii="Calibri" w:eastAsia="Calibri" w:hAnsi="Calibri" w:cs="Calibri"/>
          <w:b/>
          <w:color w:val="000000"/>
          <w:sz w:val="20"/>
          <w:szCs w:val="20"/>
          <w:shd w:val="clear" w:color="auto" w:fill="FFFFFF"/>
          <w:lang w:eastAsia="en-US"/>
        </w:rPr>
        <w:t>Administrator Danych Osobowych</w:t>
      </w:r>
      <w:r w:rsidRPr="0067079E">
        <w:rPr>
          <w:rFonts w:ascii="Calibri" w:eastAsia="Calibri" w:hAnsi="Calibri" w:cs="Calibri"/>
          <w:b/>
          <w:bCs w:val="0"/>
          <w:color w:val="000000"/>
          <w:sz w:val="20"/>
          <w:szCs w:val="20"/>
          <w:shd w:val="clear" w:color="auto" w:fill="FFFFFF"/>
          <w:lang w:eastAsia="en-US"/>
        </w:rPr>
        <w:t> (ADO)</w:t>
      </w: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shd w:val="clear" w:color="auto" w:fill="FFFFFF"/>
          <w:lang w:eastAsia="en-US"/>
        </w:rPr>
        <w:t> </w:t>
      </w: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shd w:val="clear" w:color="auto" w:fill="FFFFFF"/>
          <w:lang w:eastAsia="en-US"/>
        </w:rPr>
        <w:br/>
      </w:r>
      <w:r w:rsidRPr="0067079E">
        <w:rPr>
          <w:rFonts w:ascii="Calibri" w:eastAsia="Calibri" w:hAnsi="Calibri" w:cs="Calibri"/>
          <w:bCs w:val="0"/>
          <w:sz w:val="20"/>
          <w:szCs w:val="20"/>
          <w:shd w:val="clear" w:color="auto" w:fill="FFFFFF"/>
          <w:lang w:eastAsia="en-US"/>
        </w:rPr>
        <w:t xml:space="preserve">Nadleśnictwo Góra Śląska </w:t>
      </w:r>
      <w:bookmarkStart w:id="2" w:name="_Hlk215816334"/>
      <w:r w:rsidRPr="0067079E">
        <w:rPr>
          <w:rFonts w:ascii="Calibri" w:eastAsia="Calibri" w:hAnsi="Calibri" w:cs="Calibri"/>
          <w:bCs w:val="0"/>
          <w:sz w:val="20"/>
          <w:szCs w:val="20"/>
          <w:shd w:val="clear" w:color="auto" w:fill="FFFFFF"/>
          <w:lang w:eastAsia="en-US"/>
        </w:rPr>
        <w:t>z siedzibą 56-200 Góra, ul. Podwale 31</w:t>
      </w:r>
      <w:bookmarkEnd w:id="2"/>
      <w:r w:rsidRPr="0067079E">
        <w:rPr>
          <w:rFonts w:ascii="Calibri" w:eastAsia="Calibri" w:hAnsi="Calibri" w:cs="Calibri"/>
          <w:bCs w:val="0"/>
          <w:sz w:val="20"/>
          <w:szCs w:val="20"/>
          <w:shd w:val="clear" w:color="auto" w:fill="FFFFFF"/>
          <w:lang w:eastAsia="en-US"/>
        </w:rPr>
        <w:t xml:space="preserve">,  adres e-mail: goraslaska@poznan.lasy.gov.pl. Dodatkowe informację o nas  można uzyskać przez stronę internetową </w:t>
      </w:r>
      <w:hyperlink r:id="rId8" w:history="1">
        <w:r w:rsidRPr="0067079E">
          <w:rPr>
            <w:rFonts w:ascii="Calibri" w:eastAsia="Calibri" w:hAnsi="Calibri" w:cs="Calibri"/>
            <w:bCs w:val="0"/>
            <w:color w:val="0000FF"/>
            <w:sz w:val="20"/>
            <w:szCs w:val="20"/>
            <w:u w:val="single"/>
            <w:shd w:val="clear" w:color="auto" w:fill="FFFFFF"/>
            <w:lang w:eastAsia="en-US"/>
          </w:rPr>
          <w:t>www.goraslaska.poznan.lasy.gov.pl</w:t>
        </w:r>
      </w:hyperlink>
    </w:p>
    <w:p w14:paraId="24C103CE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 w:line="288" w:lineRule="auto"/>
        <w:ind w:left="0" w:firstLine="0"/>
        <w:jc w:val="left"/>
        <w:outlineLvl w:val="9"/>
        <w:rPr>
          <w:rFonts w:ascii="Calibri" w:eastAsia="Calibri" w:hAnsi="Calibri" w:cs="Calibri"/>
          <w:bCs w:val="0"/>
          <w:sz w:val="20"/>
          <w:szCs w:val="20"/>
          <w:shd w:val="clear" w:color="auto" w:fill="FFFFFF"/>
          <w:lang w:eastAsia="en-US"/>
        </w:rPr>
      </w:pPr>
    </w:p>
    <w:p w14:paraId="1BBBC4AA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 w:line="288" w:lineRule="auto"/>
        <w:ind w:left="0" w:firstLine="0"/>
        <w:jc w:val="left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shd w:val="clear" w:color="auto" w:fill="FFFFFF"/>
          <w:lang w:eastAsia="en-US"/>
        </w:rPr>
      </w:pPr>
      <w:r w:rsidRPr="0067079E">
        <w:rPr>
          <w:rFonts w:ascii="Calibri" w:eastAsia="Calibri" w:hAnsi="Calibri" w:cs="Calibri"/>
          <w:b/>
          <w:color w:val="000000"/>
          <w:sz w:val="20"/>
          <w:szCs w:val="20"/>
          <w:shd w:val="clear" w:color="auto" w:fill="FFFFFF"/>
          <w:lang w:eastAsia="en-US"/>
        </w:rPr>
        <w:t>Inspektor ochrony danych osobowych (IOD)</w:t>
      </w:r>
      <w:r w:rsidRPr="0067079E">
        <w:rPr>
          <w:rFonts w:ascii="Calibri" w:eastAsia="Calibri" w:hAnsi="Calibri" w:cs="Calibri"/>
          <w:b/>
          <w:color w:val="000000"/>
          <w:sz w:val="20"/>
          <w:szCs w:val="20"/>
          <w:shd w:val="clear" w:color="auto" w:fill="FFFFFF"/>
          <w:lang w:eastAsia="en-US"/>
        </w:rPr>
        <w:br/>
      </w: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shd w:val="clear" w:color="auto" w:fill="FFFFFF"/>
          <w:lang w:eastAsia="en-US"/>
        </w:rPr>
        <w:t>Ewa Eluszkiewicz, adres e-mail: </w:t>
      </w:r>
      <w:hyperlink r:id="rId9" w:tgtFrame="_blank" w:history="1">
        <w:r w:rsidRPr="0067079E">
          <w:rPr>
            <w:rFonts w:ascii="Calibri" w:eastAsia="Calibri" w:hAnsi="Calibri" w:cs="Calibri"/>
            <w:bCs w:val="0"/>
            <w:color w:val="0000FF"/>
            <w:sz w:val="20"/>
            <w:szCs w:val="20"/>
            <w:shd w:val="clear" w:color="auto" w:fill="FFFFFF"/>
            <w:lang w:eastAsia="en-US"/>
          </w:rPr>
          <w:t>iod_goraslaska@rodo.pl</w:t>
        </w:r>
      </w:hyperlink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14:paraId="0D746489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i/>
          <w:iCs/>
          <w:sz w:val="20"/>
          <w:szCs w:val="20"/>
        </w:rPr>
      </w:pPr>
    </w:p>
    <w:p w14:paraId="454186C7" w14:textId="77777777" w:rsidR="0067079E" w:rsidRPr="0067079E" w:rsidRDefault="0067079E" w:rsidP="0067079E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jc w:val="left"/>
        <w:outlineLvl w:val="9"/>
        <w:rPr>
          <w:rFonts w:ascii="Calibri" w:hAnsi="Calibri" w:cs="Calibri"/>
          <w:b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  <w:u w:val="single"/>
        </w:rPr>
        <w:t xml:space="preserve"> </w:t>
      </w:r>
      <w:r w:rsidRPr="0067079E">
        <w:rPr>
          <w:rFonts w:ascii="Calibri" w:hAnsi="Calibri" w:cs="Calibri"/>
          <w:b/>
          <w:sz w:val="20"/>
          <w:szCs w:val="20"/>
          <w:u w:val="single"/>
        </w:rPr>
        <w:t xml:space="preserve">Cel i podstawy przetwarzania </w:t>
      </w:r>
    </w:p>
    <w:p w14:paraId="7DDC642B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Pana/Pani dane osobowe będą przetwarzane w celu:</w:t>
      </w:r>
    </w:p>
    <w:p w14:paraId="0AFBCAB3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88" w:lineRule="auto"/>
        <w:ind w:left="0" w:firstLine="0"/>
        <w:outlineLvl w:val="9"/>
        <w:rPr>
          <w:rFonts w:ascii="Calibri" w:hAnsi="Calibri" w:cs="Calibri"/>
          <w:bCs w:val="0"/>
          <w:color w:val="000000"/>
          <w:sz w:val="20"/>
          <w:szCs w:val="20"/>
        </w:rPr>
      </w:pPr>
      <w:r w:rsidRPr="0067079E">
        <w:rPr>
          <w:rFonts w:ascii="Calibri" w:hAnsi="Calibri" w:cs="Calibri"/>
          <w:bCs w:val="0"/>
          <w:color w:val="000000"/>
          <w:sz w:val="20"/>
          <w:szCs w:val="20"/>
        </w:rPr>
        <w:t xml:space="preserve">wypełnienia ciążących na administratorze obowiązków prawnych (art. 6 ust. 1 lit. c RODO)  – </w:t>
      </w: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wynikających z art. 22¹ Kodeksu Pracy </w:t>
      </w:r>
      <w:r w:rsidRPr="0067079E">
        <w:rPr>
          <w:rFonts w:ascii="Calibri" w:hAnsi="Calibri" w:cs="Calibri"/>
          <w:bCs w:val="0"/>
          <w:color w:val="000000"/>
          <w:sz w:val="20"/>
          <w:szCs w:val="20"/>
        </w:rPr>
        <w:t>(m.in. dane identyfikacyjne, dane kontaktowe, wykształcenie, doświadczenie zawodowe, umiejętności, kwalifikacje) lub z innych przepisach prawa (według wymogów postępowania rekrutacyjnego);</w:t>
      </w:r>
    </w:p>
    <w:p w14:paraId="789BD8EA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podjęcia działań na Pana/Pani żądanie przed zawarciem umowy (art. 6 ust. 1 lit. b RODO) – m.in. informacje o oczekiwanym wynagrodzeniu i Pana/Pani dostępności do rozpoczęcia pracy, informacje o spotkaniach rekrutacyjnych, informacja o dokonanej przez administratora ocenie Pana/Pani predyspozycji do zajmowania określonego stanowiska;</w:t>
      </w:r>
    </w:p>
    <w:p w14:paraId="0DDD8970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w oparciu o prawnie uzasadniony interes administratora (art. 6 ust. 1 lit. f RODO) – jakim jest s</w:t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prawdzenie Pana/Pani umiejętności i zdolności potrzebnych do pracy na określonym w postępowaniu rekrutacyjnym stanowisku (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wyniki testów kompetencyjnych) oraz zbieranie informacji z portali zawodowo – biznesowych np. LinkedIn;</w:t>
      </w:r>
    </w:p>
    <w:p w14:paraId="06EE4E0E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eastAsia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dane niewymagane przepisami prawa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 xml:space="preserve"> np. wizerunek, zainteresowania, dane zawarte w referencjach od byłych pracodawców</w:t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, przekazane przez Pana/Panią w przesłanych dokumentach (CV, formularzu, liście motywacyjnym i innych dokumentach) będą przetwarzane przez administratora na podstawie zgody, wyrażonej przez wyraźne działanie potwierdzające, polegające na dobrowolnym zawarciu tych danych w zgłoszeniu aplikacyjnym i ich wysłaniu do administratora;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 xml:space="preserve"> (art. 6 ust. 1 lit a RODO)</w:t>
      </w:r>
    </w:p>
    <w:p w14:paraId="7F3523AF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 xml:space="preserve">aby wykonać Pana/Pani szczególne prawa, na podstawie informacji zamieszczonych przez Pana/Panią dokumentach aplikacyjnych, zawierających dane wrażliwe dotyczące Pana/Pani niepełnosprawności (art. 9 ust. 2 lit. b RODO w związku z ustawą z dnia 26 czerwca 1974 r. – Kodeks Pracy, ustawą o zapewnieniu dostępności osobom ze szczególnymi potrzebami oraz ustawą z dnia 27 sierpnia 1997 r. o rehabilitacji zawodowej i społecznej 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lastRenderedPageBreak/>
        <w:t>oraz zatrudnianiu osób niepełnosprawnych; lub art. 9 ust. 1 lit. a RODO – jeśli dane osobowe mają kontekst szerszy niż wynika to z przepisów prawa). [</w:t>
      </w:r>
      <w:r w:rsidRPr="0067079E">
        <w:rPr>
          <w:rFonts w:ascii="Calibri" w:hAnsi="Calibri" w:cs="Calibri"/>
          <w:bCs w:val="0"/>
          <w:i/>
          <w:iCs/>
          <w:sz w:val="20"/>
          <w:szCs w:val="20"/>
          <w:lang w:eastAsia="en-US"/>
        </w:rPr>
        <w:t>jeżeli dotyczy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]</w:t>
      </w:r>
    </w:p>
    <w:p w14:paraId="34A6DE0C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Cs w:val="0"/>
          <w:i/>
          <w:iCs/>
          <w:sz w:val="20"/>
          <w:szCs w:val="20"/>
          <w:lang w:eastAsia="en-US"/>
        </w:rPr>
      </w:pPr>
      <w:r w:rsidRPr="0067079E">
        <w:rPr>
          <w:rFonts w:ascii="Calibri" w:eastAsia="Arial" w:hAnsi="Calibri" w:cs="Calibri"/>
          <w:bCs w:val="0"/>
          <w:sz w:val="20"/>
          <w:szCs w:val="20"/>
          <w:lang w:eastAsia="en-US"/>
        </w:rPr>
        <w:t xml:space="preserve">zajmowania stanowiska w Służbie Leśnej,  (w przypadku zawarcia stosunku pracy), na warunkach wynikających z art. 45 ust.2 ustawy z dnia 28 września 1991 roku o lasach 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 xml:space="preserve">(art. 6 ust. 1 lit. c RODO oraz art. 9 ust. 1 lit. b RODO i art. 10 RODO w zw. z ww. ustawą) </w:t>
      </w:r>
      <w:r w:rsidRPr="0067079E">
        <w:rPr>
          <w:rFonts w:ascii="Calibri" w:hAnsi="Calibri" w:cs="Calibri"/>
          <w:bCs w:val="0"/>
          <w:i/>
          <w:iCs/>
          <w:sz w:val="20"/>
          <w:szCs w:val="20"/>
          <w:lang w:eastAsia="en-US"/>
        </w:rPr>
        <w:t>(jeśli dotyczy)</w:t>
      </w:r>
    </w:p>
    <w:p w14:paraId="00A13460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 xml:space="preserve">prowadzenia przyszłych rekrutacji na różne stanowiska (w oparciu o Pana/Pani zgodę – art. 6 ust. 1 lit. a RODO); </w:t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W tym celu prosimy o zamieszczenie w ogłoszeniu o pracę oświadczenia następującej treści: „</w:t>
      </w:r>
      <w:r w:rsidRPr="0067079E">
        <w:rPr>
          <w:rFonts w:ascii="Calibri" w:eastAsia="Calibri" w:hAnsi="Calibri" w:cs="Calibri"/>
          <w:bCs w:val="0"/>
          <w:i/>
          <w:iCs/>
          <w:sz w:val="20"/>
          <w:szCs w:val="20"/>
          <w:lang w:eastAsia="en-US"/>
        </w:rPr>
        <w:t>Wyrażam zgodę na przetwarzanie przez Nadleśnictwo Góra Śląska</w:t>
      </w:r>
      <w:r w:rsidRPr="0067079E">
        <w:rPr>
          <w:rFonts w:ascii="Calibri" w:eastAsia="Calibri" w:hAnsi="Calibri"/>
          <w:bCs w:val="0"/>
          <w:sz w:val="20"/>
          <w:szCs w:val="20"/>
          <w:lang w:eastAsia="en-US"/>
        </w:rPr>
        <w:t xml:space="preserve"> </w:t>
      </w:r>
      <w:r w:rsidRPr="0067079E">
        <w:rPr>
          <w:rFonts w:ascii="Calibri" w:eastAsia="Calibri" w:hAnsi="Calibri" w:cs="Calibri"/>
          <w:bCs w:val="0"/>
          <w:i/>
          <w:iCs/>
          <w:sz w:val="20"/>
          <w:szCs w:val="20"/>
          <w:lang w:eastAsia="en-US"/>
        </w:rPr>
        <w:t>z siedzibą 56-200 Góra, ul. Podwale 31 moich danych osobowych zawartych w moim zgłoszeniu rekrutacyjnym do potrzeb przyszłych rekrutacji</w:t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 xml:space="preserve">”. 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 xml:space="preserve"> [</w:t>
      </w:r>
      <w:r w:rsidRPr="0067079E">
        <w:rPr>
          <w:rFonts w:ascii="Calibri" w:hAnsi="Calibri" w:cs="Calibri"/>
          <w:bCs w:val="0"/>
          <w:i/>
          <w:iCs/>
          <w:sz w:val="20"/>
          <w:szCs w:val="20"/>
          <w:lang w:eastAsia="en-US"/>
        </w:rPr>
        <w:t>jeżeli dotyczy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]</w:t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 xml:space="preserve"> </w:t>
      </w:r>
    </w:p>
    <w:p w14:paraId="4362FB53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 xml:space="preserve">przeprowadzenia badania satysfakcji kandydatów po zakończeniu procesu rekrutacji, co stanowi prawnie uzasadniony interes administratora 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 xml:space="preserve"> (art. 6 ust. 1 lit f RODO). [</w:t>
      </w:r>
      <w:r w:rsidRPr="0067079E">
        <w:rPr>
          <w:rFonts w:ascii="Calibri" w:hAnsi="Calibri" w:cs="Calibri"/>
          <w:bCs w:val="0"/>
          <w:i/>
          <w:iCs/>
          <w:sz w:val="20"/>
          <w:szCs w:val="20"/>
          <w:lang w:eastAsia="en-US"/>
        </w:rPr>
        <w:t>jeżeli dotyczy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]</w:t>
      </w:r>
    </w:p>
    <w:p w14:paraId="47507EB0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ustalenia, dochodzenia lub obrony przed roszczeniami związanymi z rekrutacją co stanowi  prawnie uzasadniony interes administratora (art. 6 ust. 1 lit f RODO);</w:t>
      </w:r>
    </w:p>
    <w:p w14:paraId="7618FB94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na wypadek konieczności powtórzenia rekrutacji, w której Pan/Pani uczestniczy, co stanowi prawnie uzasadniony interes administratora  (art. 6 ust. 1 lit. f RODO). [</w:t>
      </w:r>
      <w:r w:rsidRPr="0067079E">
        <w:rPr>
          <w:rFonts w:ascii="Calibri" w:hAnsi="Calibri" w:cs="Calibri"/>
          <w:bCs w:val="0"/>
          <w:i/>
          <w:iCs/>
          <w:sz w:val="20"/>
          <w:szCs w:val="20"/>
          <w:lang w:eastAsia="en-US"/>
        </w:rPr>
        <w:t>jeżeli dotyczy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]</w:t>
      </w:r>
    </w:p>
    <w:p w14:paraId="37784E35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eastAsia="Calibri" w:hAnsi="Calibri" w:cs="Calibri"/>
          <w:bCs w:val="0"/>
          <w:i/>
          <w:iCs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i/>
          <w:iCs/>
          <w:sz w:val="20"/>
          <w:szCs w:val="20"/>
          <w:lang w:eastAsia="en-US"/>
        </w:rPr>
        <w:t>w celu dokonania wyboru osoby, która pomyślnie przejdzie proces rekrutacji i zostanie zatrudniona (art. 6 ust. 1 lit. b RODO)</w:t>
      </w:r>
    </w:p>
    <w:p w14:paraId="1D5D2165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eastAsia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wypełnienie obowiązku archiwizacji dokumentacji – podstawą prawną przetwarzania jest art. 6 ust. 1 lit. c RODO</w:t>
      </w:r>
      <w:r w:rsidRPr="0067079E">
        <w:rPr>
          <w:rFonts w:ascii="Calibri" w:hAnsi="Calibri" w:cs="Calibri"/>
          <w:b/>
          <w:sz w:val="20"/>
          <w:szCs w:val="20"/>
          <w:lang w:eastAsia="en-US"/>
        </w:rPr>
        <w:t xml:space="preserve"> 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– w zw. z: ustawą z dnia 14 lipca 1983 r. o narodowym zasobie archiwalnym i archiwach</w:t>
      </w:r>
    </w:p>
    <w:p w14:paraId="18D6E6E0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eastAsia="Calibri" w:hAnsi="Calibri" w:cs="Calibri"/>
          <w:bCs w:val="0"/>
          <w:i/>
          <w:iCs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 xml:space="preserve">umożliwienie kontaktu z administratorem oraz podejmowanie kontaktu z kandydatami w ramach prowadzonego postępowania rekrutacyjnego - </w:t>
      </w:r>
      <w:r w:rsidRPr="0067079E">
        <w:rPr>
          <w:rFonts w:ascii="Calibri" w:eastAsia="Calibri" w:hAnsi="Calibri" w:cs="Calibri"/>
          <w:sz w:val="20"/>
          <w:szCs w:val="20"/>
          <w:lang w:eastAsia="en-US"/>
        </w:rPr>
        <w:t>(art. 6 ust. 1 lit. e RODO lub art. 6 ust. 1 lit. f RODO)</w:t>
      </w:r>
      <w:r w:rsidRPr="0067079E">
        <w:rPr>
          <w:rFonts w:ascii="Calibri" w:eastAsia="Calibri" w:hAnsi="Calibri" w:cs="Calibri"/>
          <w:b/>
          <w:bCs w:val="0"/>
          <w:sz w:val="20"/>
          <w:szCs w:val="20"/>
          <w:lang w:eastAsia="en-US"/>
        </w:rPr>
        <w:t xml:space="preserve"> </w:t>
      </w:r>
      <w:r w:rsidRPr="0067079E">
        <w:rPr>
          <w:rFonts w:ascii="Calibri" w:eastAsia="Calibri" w:hAnsi="Calibri" w:cs="Calibri"/>
          <w:sz w:val="20"/>
          <w:szCs w:val="20"/>
          <w:lang w:eastAsia="en-US"/>
        </w:rPr>
        <w:t>. Uzasadnionym interesem administratora jest z</w:t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apewnienie ciągłości komunikacji i umożliwienie kontaktowania się z administratorem.</w:t>
      </w:r>
    </w:p>
    <w:p w14:paraId="0763E849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eastAsia="Calibri" w:hAnsi="Calibri" w:cs="Calibri"/>
          <w:bCs w:val="0"/>
          <w:i/>
          <w:iCs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 xml:space="preserve">doręczenia korespondencji z wykorzystaniem publicznej usługi rejestrowanego doręczenia elektronicznego (PURDE) i publicznej usługi hybrydowej (PUH) - na podstawie art. 6 ust. 1 lit. c RODO w zw. z przepisami ustawy z 18 listopada 2020 r. o doręczeniach elektronicznych oraz przepisami  rozporządzenia Parlamentu Europejskiego i Rady (UE) nr 910/2014 z dnia 23 lipca 2014 r. w </w:t>
      </w:r>
      <w:r w:rsidRPr="0067079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sprawie identyfikacji elektronicznej i usług zaufania w odniesieniu do transakcji elektronicznych na rynku wewnętrznym </w:t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 xml:space="preserve">oraz uchylające dyrektywę 1999/93/WE (rozporządzenie </w:t>
      </w:r>
      <w:proofErr w:type="spellStart"/>
      <w:r w:rsidRPr="0067079E">
        <w:rPr>
          <w:rFonts w:ascii="Calibri" w:eastAsia="Calibri" w:hAnsi="Calibri" w:cs="Calibri"/>
          <w:b/>
          <w:sz w:val="20"/>
          <w:szCs w:val="20"/>
          <w:lang w:eastAsia="en-US"/>
        </w:rPr>
        <w:t>eIDAS</w:t>
      </w:r>
      <w:proofErr w:type="spellEnd"/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).</w:t>
      </w:r>
    </w:p>
    <w:p w14:paraId="1ED2E1E2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Cs w:val="0"/>
          <w:i/>
          <w:iCs/>
          <w:sz w:val="20"/>
          <w:szCs w:val="20"/>
          <w:lang w:eastAsia="en-US"/>
        </w:rPr>
      </w:pPr>
    </w:p>
    <w:p w14:paraId="1B3058C5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Zasadniczo, prosimy o nieprzekazywanie administratorowi podczas procesu rekrutacji żadnych danych wrażliwych, takich jak np. informacje o Pana/Pani stanie zdrowia czy też innych danych wskazanych w art. 9 RODO. Jeśli jednak w dokumentach aplikacyjnych takie dane zostały zawarte, wówczas prosimy o wyrażenie odrębnej zgody na przetwarzanie takich danych wrażliwych.</w:t>
      </w:r>
    </w:p>
    <w:p w14:paraId="28CA43DA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</w:rPr>
        <w:t> </w:t>
      </w:r>
    </w:p>
    <w:p w14:paraId="7299C434" w14:textId="77777777" w:rsidR="0067079E" w:rsidRPr="0067079E" w:rsidRDefault="0067079E" w:rsidP="0067079E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/>
          <w:sz w:val="20"/>
          <w:szCs w:val="20"/>
          <w:u w:val="single"/>
        </w:rPr>
        <w:t xml:space="preserve">Odbiorcy lub kategorie odbiorców danych </w:t>
      </w:r>
    </w:p>
    <w:p w14:paraId="10090012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Pana/Pani dane osobowe mogą być udostępnione podmiotom i organom, którym administrator jest zobowiązany lub upoważniony udostępnić dane osobowe na podstawie powszechnie obowiązujących przepisów prawa a także Poczcie Polskiej S.A., będącej publicznym dostawcą e-Doręczeń.</w:t>
      </w:r>
    </w:p>
    <w:p w14:paraId="44546BB6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</w:rPr>
        <w:t>Ponadto Pana/Pani dane osobowe mogą być ujawnione dostawcom usługi publikacji ogłoszeń o pracę, dostawcom systemów do zarządzania rekrutacjami, dostawcom usług IT takich jak hosting oraz dostawcom systemów informatycznych.</w:t>
      </w:r>
    </w:p>
    <w:p w14:paraId="394D09B5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</w:rPr>
      </w:pPr>
    </w:p>
    <w:p w14:paraId="5B7A2929" w14:textId="77777777" w:rsidR="0067079E" w:rsidRPr="0067079E" w:rsidRDefault="0067079E" w:rsidP="0067079E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/>
          <w:sz w:val="20"/>
          <w:szCs w:val="20"/>
        </w:rPr>
      </w:pPr>
      <w:r w:rsidRPr="0067079E">
        <w:rPr>
          <w:rFonts w:ascii="Calibri" w:hAnsi="Calibri" w:cs="Calibri"/>
          <w:b/>
          <w:sz w:val="20"/>
          <w:szCs w:val="20"/>
          <w:u w:val="single"/>
        </w:rPr>
        <w:t>Okres przechowywania danych</w:t>
      </w:r>
    </w:p>
    <w:p w14:paraId="788A03E0" w14:textId="77777777" w:rsidR="0067079E" w:rsidRPr="0067079E" w:rsidRDefault="0067079E" w:rsidP="0067079E">
      <w:pPr>
        <w:numPr>
          <w:ilvl w:val="0"/>
          <w:numId w:val="42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88" w:lineRule="auto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61C39D7C" w14:textId="77777777" w:rsidR="0067079E" w:rsidRPr="0067079E" w:rsidRDefault="0067079E" w:rsidP="0067079E">
      <w:pPr>
        <w:numPr>
          <w:ilvl w:val="0"/>
          <w:numId w:val="42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88" w:lineRule="auto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Dokumenty aplikacyjne pozostałych kandydatów będą przechowywane przez okres 1 miesiąca od dnia nawiązania stosunku pracy z osobą wybraną w procesie rekrutacji. Po tym okresie zostaną one usunięte. Aplikacji nie odsyłamy. Kontaktujemy się jedynie z wybranymi osobami.</w:t>
      </w:r>
    </w:p>
    <w:p w14:paraId="287D9AA8" w14:textId="77777777" w:rsidR="0067079E" w:rsidRPr="0067079E" w:rsidRDefault="0067079E" w:rsidP="0067079E">
      <w:pPr>
        <w:numPr>
          <w:ilvl w:val="0"/>
          <w:numId w:val="42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88" w:lineRule="auto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lastRenderedPageBreak/>
        <w:t>W przypadku, gdy została wyrażona zgoda na udział w przyszłych rekrutacjach, Pana/Pani dane będą przechowywane przez okres 12  miesięcy, a po tym okresie zostaną usunięte.</w:t>
      </w:r>
    </w:p>
    <w:p w14:paraId="75A2D520" w14:textId="77777777" w:rsidR="0067079E" w:rsidRPr="0067079E" w:rsidRDefault="0067079E" w:rsidP="0067079E">
      <w:pPr>
        <w:numPr>
          <w:ilvl w:val="0"/>
          <w:numId w:val="42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88" w:lineRule="auto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Pozostała dokumentacja z przebiegu procesu rekrutacji jest przechowywana zgodnie z instrukcją kancelaryjną, obowiązującą u administratora. </w:t>
      </w:r>
    </w:p>
    <w:p w14:paraId="02D73260" w14:textId="77777777" w:rsidR="0067079E" w:rsidRPr="0067079E" w:rsidRDefault="0067079E" w:rsidP="0067079E">
      <w:pPr>
        <w:numPr>
          <w:ilvl w:val="0"/>
          <w:numId w:val="42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88" w:lineRule="auto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14B44932" w14:textId="77777777" w:rsidR="0067079E" w:rsidRPr="0067079E" w:rsidRDefault="0067079E" w:rsidP="0067079E">
      <w:pPr>
        <w:numPr>
          <w:ilvl w:val="0"/>
          <w:numId w:val="42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88" w:lineRule="auto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Ponadto Pani/Pana dane osobowe będą przetwarzane do czasu uwzględnienia sprzeciwu wniesionego przez Pana/Panią wobec przetwarzania Pana/Pani danych osobowych (jeżeli podstawą przetwarzania danych osobowych jest prawnie uzasadniony interes administratora) lub do czasu wycofania zgody przez Pana/Panią (jeśli przetwarzanie danych osobowych odbywa się w oparciu o zgodę) </w:t>
      </w:r>
    </w:p>
    <w:p w14:paraId="6368BF1B" w14:textId="77777777" w:rsidR="0067079E" w:rsidRPr="0067079E" w:rsidRDefault="0067079E" w:rsidP="0067079E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</w:p>
    <w:p w14:paraId="44786BA4" w14:textId="77777777" w:rsidR="0067079E" w:rsidRPr="0067079E" w:rsidRDefault="0067079E" w:rsidP="0067079E">
      <w:pPr>
        <w:numPr>
          <w:ilvl w:val="0"/>
          <w:numId w:val="40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88" w:lineRule="auto"/>
        <w:ind w:left="0" w:firstLine="0"/>
        <w:contextualSpacing/>
        <w:outlineLvl w:val="9"/>
        <w:rPr>
          <w:rFonts w:ascii="Calibri" w:eastAsia="Calibri" w:hAnsi="Calibri" w:cs="Calibri"/>
          <w:b/>
          <w:color w:val="000000"/>
          <w:sz w:val="20"/>
          <w:szCs w:val="20"/>
          <w:u w:val="single"/>
          <w:lang w:eastAsia="en-US"/>
        </w:rPr>
      </w:pPr>
      <w:r w:rsidRPr="0067079E">
        <w:rPr>
          <w:rFonts w:ascii="Calibri" w:eastAsia="Calibri" w:hAnsi="Calibri" w:cs="Calibri"/>
          <w:b/>
          <w:color w:val="000000"/>
          <w:sz w:val="20"/>
          <w:szCs w:val="20"/>
          <w:u w:val="single"/>
          <w:lang w:eastAsia="en-US"/>
        </w:rPr>
        <w:t>Prawa osób, których dane osobowe dotyczą</w:t>
      </w:r>
    </w:p>
    <w:p w14:paraId="5AC63D94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</w:rPr>
        <w:t>W związku z przetwarzaniem Pana/Pani danych osobowych przysługują Panu/Pani następujące prawa:</w:t>
      </w:r>
    </w:p>
    <w:p w14:paraId="02355027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</w:rPr>
        <w:t xml:space="preserve">- prawo dostępu do danych; </w:t>
      </w:r>
    </w:p>
    <w:p w14:paraId="5250A589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</w:rPr>
        <w:t>- prawo do uzyskania kopii danych</w:t>
      </w:r>
    </w:p>
    <w:p w14:paraId="7AEB498B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</w:rPr>
        <w:t xml:space="preserve">- prawo żądania sprostowania danych; </w:t>
      </w:r>
    </w:p>
    <w:p w14:paraId="2F7142FF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</w:rPr>
        <w:t xml:space="preserve">- prawo do usunięcia danych; </w:t>
      </w:r>
    </w:p>
    <w:p w14:paraId="272400E3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</w:rPr>
        <w:t xml:space="preserve">- prawo do ograniczenia przetwarzania; </w:t>
      </w:r>
    </w:p>
    <w:p w14:paraId="2B42CC8C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</w:rPr>
        <w:t>- prawo do przenoszenia danych</w:t>
      </w:r>
    </w:p>
    <w:p w14:paraId="3CADE6A9" w14:textId="77777777" w:rsidR="0067079E" w:rsidRPr="0067079E" w:rsidRDefault="0067079E" w:rsidP="0067079E">
      <w:pPr>
        <w:tabs>
          <w:tab w:val="clear" w:pos="709"/>
          <w:tab w:val="clear" w:pos="9060"/>
          <w:tab w:val="right" w:pos="9214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</w:rPr>
        <w:t>- prawo do wyrażenia sprzeciwu wobec przetwarzania danych (w zakresie, w którym podstawą prawną przetwarzania jest realizacja prawnie uzasadnionego interesu administratora)</w:t>
      </w:r>
    </w:p>
    <w:p w14:paraId="7676A607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Zakres każdego z tych praw oraz sytuacje, w których można z nich skorzystać, wynikają z rozdziału III RODO (art. 15-22 RODO).</w:t>
      </w:r>
    </w:p>
    <w:p w14:paraId="40CC4311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  <w:u w:val="single"/>
        </w:rPr>
      </w:pPr>
    </w:p>
    <w:p w14:paraId="7735CBFF" w14:textId="77777777" w:rsidR="0067079E" w:rsidRPr="0067079E" w:rsidRDefault="0067079E" w:rsidP="0067079E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/>
          <w:sz w:val="20"/>
          <w:szCs w:val="20"/>
          <w:u w:val="single"/>
        </w:rPr>
      </w:pPr>
      <w:r w:rsidRPr="0067079E">
        <w:rPr>
          <w:rFonts w:ascii="Calibri" w:hAnsi="Calibri" w:cs="Calibri"/>
          <w:b/>
          <w:sz w:val="20"/>
          <w:szCs w:val="20"/>
          <w:u w:val="single"/>
        </w:rPr>
        <w:t>Prawo do cofnięcia zgody</w:t>
      </w:r>
    </w:p>
    <w:p w14:paraId="65DFFA42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eastAsia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 xml:space="preserve">Ma Pan/Pani prawo do wycofania zgody na przetwarzanie danych osobowych w dowolnym momencie. Wycofanie zgody nie ma wpływu na zgodność z prawem przetwarzania, którego dokonano na podstawie zgody przed jej wycofaniem. </w:t>
      </w:r>
    </w:p>
    <w:p w14:paraId="5C90A34C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/>
          <w:sz w:val="20"/>
          <w:szCs w:val="20"/>
          <w:u w:val="single"/>
        </w:rPr>
      </w:pPr>
    </w:p>
    <w:p w14:paraId="33D574F9" w14:textId="77777777" w:rsidR="0067079E" w:rsidRPr="0067079E" w:rsidRDefault="0067079E" w:rsidP="0067079E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/>
          <w:sz w:val="20"/>
          <w:szCs w:val="20"/>
          <w:u w:val="single"/>
        </w:rPr>
      </w:pPr>
      <w:r w:rsidRPr="0067079E">
        <w:rPr>
          <w:rFonts w:ascii="Calibri" w:hAnsi="Calibri" w:cs="Calibri"/>
          <w:b/>
          <w:sz w:val="20"/>
          <w:szCs w:val="20"/>
          <w:u w:val="single"/>
        </w:rPr>
        <w:t>Prawo wniesienia skargi do organu nadzorczego</w:t>
      </w:r>
    </w:p>
    <w:p w14:paraId="1EF5508C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eastAsia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Posiada Pan/Pani prawo wniesienia skargi do organu nadzorczego - Prezesa Urzędu Ochrony Danych Osobowych, jeżeli uzna Pan/Pani, iż przetwarzanie danych osobowych Pana/Pani dotyczących narusza przepisy RODO</w:t>
      </w:r>
    </w:p>
    <w:p w14:paraId="441FC767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/>
          <w:sz w:val="20"/>
          <w:szCs w:val="20"/>
        </w:rPr>
      </w:pPr>
    </w:p>
    <w:p w14:paraId="12318B45" w14:textId="77777777" w:rsidR="0067079E" w:rsidRPr="0067079E" w:rsidRDefault="0067079E" w:rsidP="0067079E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eastAsia="Calibri" w:hAnsi="Calibri" w:cs="Calibri"/>
          <w:b/>
          <w:sz w:val="20"/>
          <w:szCs w:val="20"/>
          <w:u w:val="single"/>
          <w:lang w:eastAsia="en-US"/>
        </w:rPr>
      </w:pPr>
      <w:r w:rsidRPr="0067079E">
        <w:rPr>
          <w:rFonts w:ascii="Calibri" w:eastAsia="Calibri" w:hAnsi="Calibri" w:cs="Calibri"/>
          <w:b/>
          <w:sz w:val="20"/>
          <w:szCs w:val="20"/>
          <w:u w:val="single"/>
          <w:lang w:eastAsia="en-US"/>
        </w:rPr>
        <w:t>Przekazanie danych osobowych do państwa trzeciego lub organizacji międzynarodowej</w:t>
      </w:r>
    </w:p>
    <w:p w14:paraId="11B8892C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eastAsia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Administrator nie planuje przekazywać Pana/Pani danych osobowych odbiorcom spoza  EOG, czyli do państw trzecich.</w:t>
      </w:r>
    </w:p>
    <w:p w14:paraId="6F730BD0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sz w:val="20"/>
          <w:szCs w:val="20"/>
        </w:rPr>
      </w:pPr>
    </w:p>
    <w:p w14:paraId="2B99188F" w14:textId="77777777" w:rsidR="0067079E" w:rsidRPr="0067079E" w:rsidRDefault="0067079E" w:rsidP="0067079E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/>
          <w:sz w:val="20"/>
          <w:szCs w:val="20"/>
          <w:u w:val="single"/>
        </w:rPr>
      </w:pPr>
      <w:r w:rsidRPr="0067079E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>Zautomatyzowane decyzje</w:t>
      </w:r>
      <w:r w:rsidRPr="0067079E">
        <w:rPr>
          <w:rFonts w:ascii="Calibri" w:eastAsia="Calibri" w:hAnsi="Calibri" w:cs="Calibri"/>
          <w:b/>
          <w:i/>
          <w:sz w:val="20"/>
          <w:szCs w:val="20"/>
          <w:u w:val="single"/>
          <w:lang w:eastAsia="en-US"/>
        </w:rPr>
        <w:t xml:space="preserve"> </w:t>
      </w:r>
      <w:r w:rsidRPr="0067079E">
        <w:rPr>
          <w:rFonts w:ascii="Calibri" w:eastAsia="Calibri" w:hAnsi="Calibri" w:cs="Calibri"/>
          <w:b/>
          <w:sz w:val="20"/>
          <w:szCs w:val="20"/>
          <w:u w:val="single"/>
          <w:lang w:eastAsia="en-US"/>
        </w:rPr>
        <w:t>oraz</w:t>
      </w:r>
      <w:r w:rsidRPr="0067079E">
        <w:rPr>
          <w:rFonts w:ascii="Calibri" w:eastAsia="Calibri" w:hAnsi="Calibri" w:cs="Calibri"/>
          <w:b/>
          <w:i/>
          <w:sz w:val="20"/>
          <w:szCs w:val="20"/>
          <w:u w:val="single"/>
          <w:lang w:eastAsia="en-US"/>
        </w:rPr>
        <w:t xml:space="preserve"> </w:t>
      </w:r>
      <w:r w:rsidRPr="0067079E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>profilowanie</w:t>
      </w:r>
    </w:p>
    <w:p w14:paraId="2B4FF24E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Informujemy, że w ramach przetwarzania danych, o których mowa powyżej nie będą podejmowane decyzje w sposób zautomatyzowany i Pana/Pani dane nie będą profilowane.</w:t>
      </w:r>
    </w:p>
    <w:p w14:paraId="350F5156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 w:line="288" w:lineRule="auto"/>
        <w:ind w:left="720" w:firstLine="0"/>
        <w:contextualSpacing/>
        <w:outlineLvl w:val="9"/>
        <w:rPr>
          <w:rFonts w:ascii="Calibri" w:hAnsi="Calibri" w:cs="Calibri"/>
          <w:b/>
          <w:sz w:val="20"/>
          <w:szCs w:val="20"/>
          <w:u w:val="single"/>
        </w:rPr>
      </w:pPr>
    </w:p>
    <w:p w14:paraId="27B01028" w14:textId="77777777" w:rsidR="0067079E" w:rsidRPr="0067079E" w:rsidRDefault="0067079E" w:rsidP="0067079E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/>
          <w:sz w:val="20"/>
          <w:szCs w:val="20"/>
        </w:rPr>
      </w:pPr>
      <w:r w:rsidRPr="0067079E">
        <w:rPr>
          <w:rFonts w:ascii="Calibri" w:hAnsi="Calibri" w:cs="Calibri"/>
          <w:b/>
          <w:sz w:val="20"/>
          <w:szCs w:val="20"/>
          <w:u w:val="single"/>
        </w:rPr>
        <w:t>Informacja o wymogu podania danych</w:t>
      </w:r>
    </w:p>
    <w:p w14:paraId="2868A60D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</w:rPr>
      </w:pPr>
    </w:p>
    <w:p w14:paraId="51B6FA31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Podanie przez Panią/Pana danych osobowych jest obowiązkowe, w sytuacji gdy przesłankę przetwarzania danych osobowych stanowi przepis prawa lub umowa. W pozostałych przypadkach podanie danych osobowych jest dobrowolne, ale niezbędne do przeprowadzenia procesu rekrutacji. Niepodanie danych będzie skutkować brakiem możliwości udziału w postępowaniu rekrutacyjnym.</w:t>
      </w:r>
    </w:p>
    <w:p w14:paraId="73A90FDA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</w:rPr>
      </w:pPr>
    </w:p>
    <w:p w14:paraId="37D2072C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</w:rPr>
      </w:pPr>
    </w:p>
    <w:p w14:paraId="0F69E8E5" w14:textId="77777777" w:rsidR="0067079E" w:rsidRPr="0067079E" w:rsidRDefault="0067079E" w:rsidP="00791718">
      <w:pPr>
        <w:tabs>
          <w:tab w:val="clear" w:pos="709"/>
          <w:tab w:val="clear" w:pos="9060"/>
        </w:tabs>
        <w:spacing w:before="0" w:after="0"/>
        <w:ind w:left="0" w:firstLine="0"/>
        <w:jc w:val="right"/>
        <w:outlineLvl w:val="9"/>
        <w:rPr>
          <w:rFonts w:ascii="Calibri" w:eastAsia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……………………….…………………….</w:t>
      </w:r>
    </w:p>
    <w:p w14:paraId="6D185EB9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ab/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ab/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ab/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ab/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ab/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ab/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ab/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ab/>
        <w:t>(miejscowość, data i podpis kandydata)</w:t>
      </w:r>
    </w:p>
    <w:p w14:paraId="5AF6CEA0" w14:textId="77777777" w:rsidR="0067079E" w:rsidRPr="0067079E" w:rsidRDefault="0067079E" w:rsidP="0067079E">
      <w:pPr>
        <w:shd w:val="clear" w:color="auto" w:fill="FFFFFF"/>
        <w:tabs>
          <w:tab w:val="clear" w:pos="709"/>
          <w:tab w:val="clear" w:pos="9060"/>
        </w:tabs>
        <w:spacing w:before="0" w:after="0" w:line="288" w:lineRule="auto"/>
        <w:ind w:left="0" w:firstLine="0"/>
        <w:textAlignment w:val="baseline"/>
        <w:outlineLvl w:val="9"/>
        <w:rPr>
          <w:rFonts w:ascii="Calibri" w:hAnsi="Calibri" w:cs="Calibri"/>
          <w:b/>
          <w:sz w:val="20"/>
          <w:szCs w:val="20"/>
        </w:rPr>
      </w:pPr>
    </w:p>
    <w:p w14:paraId="4961ADDC" w14:textId="77777777" w:rsidR="0067079E" w:rsidRPr="0067079E" w:rsidRDefault="0067079E" w:rsidP="0067079E">
      <w:pPr>
        <w:shd w:val="clear" w:color="auto" w:fill="FFFFFF"/>
        <w:tabs>
          <w:tab w:val="clear" w:pos="709"/>
          <w:tab w:val="clear" w:pos="9060"/>
        </w:tabs>
        <w:spacing w:before="0" w:after="0" w:line="288" w:lineRule="auto"/>
        <w:ind w:left="0" w:firstLine="0"/>
        <w:textAlignment w:val="baseline"/>
        <w:outlineLvl w:val="9"/>
        <w:rPr>
          <w:rFonts w:ascii="Calibri" w:hAnsi="Calibri" w:cs="Calibri"/>
          <w:b/>
          <w:sz w:val="20"/>
          <w:szCs w:val="20"/>
        </w:rPr>
      </w:pPr>
    </w:p>
    <w:p w14:paraId="49B0CA9A" w14:textId="77777777" w:rsidR="00844A7D" w:rsidRPr="00D2702A" w:rsidRDefault="00844A7D" w:rsidP="002B7E1A">
      <w:pPr>
        <w:spacing w:line="0" w:lineRule="atLeast"/>
        <w:ind w:right="20"/>
        <w:jc w:val="right"/>
        <w:rPr>
          <w:rFonts w:ascii="Arial" w:hAnsi="Arial" w:cs="Arial"/>
          <w:sz w:val="24"/>
          <w:szCs w:val="24"/>
        </w:rPr>
      </w:pPr>
    </w:p>
    <w:sectPr w:rsidR="00844A7D" w:rsidRPr="00D2702A" w:rsidSect="00F8607D">
      <w:footerReference w:type="default" r:id="rId10"/>
      <w:headerReference w:type="first" r:id="rId11"/>
      <w:footerReference w:type="first" r:id="rId12"/>
      <w:type w:val="continuous"/>
      <w:pgSz w:w="11906" w:h="16838" w:code="9"/>
      <w:pgMar w:top="1276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3EB66" w14:textId="77777777" w:rsidR="00D000C9" w:rsidRDefault="00D000C9">
      <w:pPr>
        <w:spacing w:before="0" w:after="0"/>
      </w:pPr>
      <w:r>
        <w:separator/>
      </w:r>
    </w:p>
  </w:endnote>
  <w:endnote w:type="continuationSeparator" w:id="0">
    <w:p w14:paraId="72E1EB2B" w14:textId="77777777" w:rsidR="00D000C9" w:rsidRDefault="00D000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21F55" w14:textId="77777777" w:rsidR="00844A7D" w:rsidRDefault="003F675D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553555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23D8F" w14:textId="77777777" w:rsidR="00844A7D" w:rsidRPr="000522B2" w:rsidRDefault="003F675D" w:rsidP="001D4876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A9B7FB" wp14:editId="1403C837">
              <wp:simplePos x="0" y="0"/>
              <wp:positionH relativeFrom="margin">
                <wp:posOffset>-299085</wp:posOffset>
              </wp:positionH>
              <wp:positionV relativeFrom="paragraph">
                <wp:posOffset>243205</wp:posOffset>
              </wp:positionV>
              <wp:extent cx="4267200" cy="447675"/>
              <wp:effectExtent l="0" t="0" r="0" b="9525"/>
              <wp:wrapNone/>
              <wp:docPr id="1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BAE20" w14:textId="77777777" w:rsidR="00844A7D" w:rsidRDefault="003F675D" w:rsidP="00CE1ABD">
                          <w:pPr>
                            <w:ind w:left="0" w:firstLine="0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Nadleśnictwo Góra</w:t>
                          </w:r>
                          <w:r w:rsidRPr="00AC0F40"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 xml:space="preserve"> ś</w:t>
                          </w:r>
                          <w:r w:rsidRPr="00AC0F4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ląska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F45F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Podwale 31, 56-200 Góra.</w:t>
                          </w:r>
                        </w:p>
                        <w:p w14:paraId="5303B3AD" w14:textId="77777777" w:rsidR="00844A7D" w:rsidRDefault="003F675D" w:rsidP="00CE1ABD">
                          <w:pPr>
                            <w:ind w:left="0" w:firstLine="0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C1B9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tel.: +48 65 543-23-59, fax: +48 65 543-21-62, e-mail: goraslaska@poznan.lasy.gov.pl</w:t>
                          </w:r>
                        </w:p>
                        <w:p w14:paraId="5010DA93" w14:textId="77777777" w:rsidR="00844A7D" w:rsidRPr="005F36EA" w:rsidRDefault="00844A7D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319E145E" w14:textId="77777777" w:rsidR="00844A7D" w:rsidRPr="005F36EA" w:rsidRDefault="00844A7D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A9B7FB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left:0;text-align:left;margin-left:-23.55pt;margin-top:19.15pt;width:336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" filled="f" stroked="f">
              <v:textbox inset="0">
                <w:txbxContent>
                  <w:p w14:paraId="196BAE20" w14:textId="77777777" w:rsidR="00844A7D" w:rsidRDefault="003F675D" w:rsidP="00CE1ABD">
                    <w:pPr>
                      <w:ind w:left="0" w:firstLine="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Nadleśnictwo Góra</w:t>
                    </w:r>
                    <w:r w:rsidRPr="00AC0F40">
                      <w:rPr>
                        <w:rFonts w:ascii="Arial" w:hAnsi="Arial" w:cs="Arial"/>
                        <w:sz w:val="20"/>
                        <w:szCs w:val="16"/>
                      </w:rPr>
                      <w:t xml:space="preserve"> ś</w:t>
                    </w:r>
                    <w:r w:rsidRPr="00AC0F40">
                      <w:rPr>
                        <w:rFonts w:ascii="Arial" w:hAnsi="Arial" w:cs="Arial"/>
                        <w:sz w:val="16"/>
                        <w:szCs w:val="16"/>
                      </w:rPr>
                      <w:t>ląska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r w:rsidRPr="00F45F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Podwale 31, 56-200 Góra.</w:t>
                    </w:r>
                  </w:p>
                  <w:p w14:paraId="5303B3AD" w14:textId="77777777" w:rsidR="00844A7D" w:rsidRDefault="003F675D" w:rsidP="00CE1ABD">
                    <w:pPr>
                      <w:ind w:left="0" w:firstLine="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C1B92">
                      <w:rPr>
                        <w:rFonts w:ascii="Arial" w:hAnsi="Arial" w:cs="Arial"/>
                        <w:sz w:val="16"/>
                        <w:szCs w:val="16"/>
                      </w:rPr>
                      <w:t>tel.: +48 65 543-23-59, fax: +48 65 543-21-62, e-mail: goraslaska@poznan.lasy.gov.pl</w:t>
                    </w:r>
                  </w:p>
                  <w:p w14:paraId="5010DA93" w14:textId="77777777" w:rsidR="00844A7D" w:rsidRPr="005F36EA" w:rsidRDefault="00844A7D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  <w:p w14:paraId="319E145E" w14:textId="77777777" w:rsidR="00844A7D" w:rsidRPr="005F36EA" w:rsidRDefault="00844A7D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0522B2">
      <w:rPr>
        <w:rStyle w:val="LPzwykly"/>
        <w:sz w:val="16"/>
      </w:rPr>
      <w:t xml:space="preserve">Sprawę prowadzi:  </w:t>
    </w:r>
    <w:bookmarkStart w:id="3" w:name="ezdAutorNazwa"/>
    <w:r w:rsidRPr="000522B2">
      <w:rPr>
        <w:rStyle w:val="LPzwykly"/>
        <w:sz w:val="16"/>
      </w:rPr>
      <w:t>Sylwia SMEREKA</w:t>
    </w:r>
    <w:bookmarkEnd w:id="3"/>
    <w:r w:rsidRPr="000522B2">
      <w:rPr>
        <w:rStyle w:val="LPzwykly"/>
        <w:sz w:val="16"/>
      </w:rPr>
      <w:t xml:space="preserve"> - </w:t>
    </w:r>
    <w:bookmarkStart w:id="4" w:name="ezdAutorStanowisko"/>
    <w:r w:rsidRPr="000522B2">
      <w:rPr>
        <w:rStyle w:val="LPzwykly"/>
        <w:sz w:val="16"/>
      </w:rPr>
      <w:t>Sekretarka, Specjalista ds. pracowniczych</w:t>
    </w:r>
    <w:bookmarkEnd w:id="4"/>
    <w:r w:rsidRPr="000522B2">
      <w:rPr>
        <w:rStyle w:val="LPzwykly"/>
        <w:sz w:val="16"/>
      </w:rPr>
      <w:t xml:space="preserve">,  </w:t>
    </w:r>
    <w:bookmarkStart w:id="5" w:name="ezdAutorOddzialNazwa"/>
    <w:r w:rsidRPr="000522B2">
      <w:rPr>
        <w:rStyle w:val="LPzwykly"/>
        <w:sz w:val="16"/>
      </w:rPr>
      <w:t>Sekretarka, Specjalista ds. pracowniczych</w:t>
    </w:r>
    <w:bookmarkEnd w:id="5"/>
    <w:r w:rsidRPr="000522B2">
      <w:rPr>
        <w:rStyle w:val="LPzwykly"/>
        <w:sz w:val="16"/>
      </w:rPr>
      <w:t xml:space="preserve">, </w:t>
    </w:r>
  </w:p>
  <w:p w14:paraId="4FC08505" w14:textId="77777777" w:rsidR="00844A7D" w:rsidRPr="00E52AAD" w:rsidRDefault="003F675D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4AA03" wp14:editId="499B3298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2867025" cy="238125"/>
              <wp:effectExtent l="0" t="0" r="28575" b="28575"/>
              <wp:wrapNone/>
              <wp:docPr id="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88A2EB" w14:textId="77777777" w:rsidR="00844A7D" w:rsidRPr="00807343" w:rsidRDefault="003F675D" w:rsidP="00BC4FAD">
                          <w:pPr>
                            <w:pStyle w:val="LPStopkaStrona"/>
                          </w:pPr>
                          <w:r w:rsidRPr="00CE1ABD">
                            <w:t>www.goraslaska.poznan.lasy.gov.plpl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024AA03" id="Text Box 53" o:spid="_x0000_s1028" type="#_x0000_t202" style="position:absolute;margin-left:174.55pt;margin-top:6.95pt;width:225.75pt;height:18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" strokecolor="white">
              <v:textbox inset=",0">
                <w:txbxContent>
                  <w:p w14:paraId="0688A2EB" w14:textId="77777777" w:rsidR="00844A7D" w:rsidRPr="00807343" w:rsidRDefault="003F675D" w:rsidP="00BC4FAD">
                    <w:pPr>
                      <w:pStyle w:val="LPStopkaStrona"/>
                    </w:pPr>
                    <w:r w:rsidRPr="00CE1ABD">
                      <w:t>www.goraslaska.poznan.lasy.gov.plpl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0D4A6" wp14:editId="6F1ABF91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60" o:spid="_x0000_s205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4.95pt" to="462.05pt,5.25pt" strokecolor="#005023" strokeweight="0.5pt"/>
          </w:pict>
        </mc:Fallback>
      </mc:AlternateContent>
    </w:r>
  </w:p>
  <w:p w14:paraId="27BBE437" w14:textId="77777777" w:rsidR="00844A7D" w:rsidRPr="00BC4FAD" w:rsidRDefault="00844A7D" w:rsidP="00A066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4D12E" w14:textId="77777777" w:rsidR="00D000C9" w:rsidRDefault="00D000C9">
      <w:pPr>
        <w:spacing w:before="0" w:after="0"/>
      </w:pPr>
      <w:r>
        <w:separator/>
      </w:r>
    </w:p>
  </w:footnote>
  <w:footnote w:type="continuationSeparator" w:id="0">
    <w:p w14:paraId="17B245D3" w14:textId="77777777" w:rsidR="00D000C9" w:rsidRDefault="00D000C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DFA3C" w14:textId="77777777" w:rsidR="00844A7D" w:rsidRPr="002D3D66" w:rsidRDefault="003F675D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 w:rsidRPr="00516D8C">
      <w:rPr>
        <w:bCs w:val="0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9011F85" wp14:editId="5B22FFFD">
              <wp:simplePos x="0" y="0"/>
              <wp:positionH relativeFrom="column">
                <wp:posOffset>540983</wp:posOffset>
              </wp:positionH>
              <wp:positionV relativeFrom="paragraph">
                <wp:posOffset>100965</wp:posOffset>
              </wp:positionV>
              <wp:extent cx="4805083" cy="434340"/>
              <wp:effectExtent l="0" t="0" r="0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83" cy="434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400A7" w14:textId="77777777" w:rsidR="00844A7D" w:rsidRPr="00516D8C" w:rsidRDefault="003F675D" w:rsidP="00516D8C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  <w:t xml:space="preserve">    </w:t>
                          </w:r>
                          <w:r w:rsidRPr="00CE1ABD"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  <w:t>Nadleśnictwo Góra Śląska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011F8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2.6pt;margin-top:7.95pt;width:378.35pt;height:34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" filled="f" stroked="f">
              <v:textbox>
                <w:txbxContent>
                  <w:p w14:paraId="703400A7" w14:textId="77777777" w:rsidR="00844A7D" w:rsidRPr="00516D8C" w:rsidRDefault="003F675D" w:rsidP="00516D8C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color w:val="005023"/>
                        <w:sz w:val="28"/>
                      </w:rPr>
                    </w:pPr>
                    <w:r>
                      <w:rPr>
                        <w:rFonts w:ascii="Arial" w:hAnsi="Arial" w:cs="Arial"/>
                        <w:color w:val="005023"/>
                        <w:sz w:val="28"/>
                      </w:rPr>
                      <w:t xml:space="preserve">    </w:t>
                    </w:r>
                    <w:r w:rsidRPr="00CE1ABD">
                      <w:rPr>
                        <w:rFonts w:ascii="Arial" w:hAnsi="Arial" w:cs="Arial"/>
                        <w:color w:val="005023"/>
                        <w:sz w:val="28"/>
                      </w:rPr>
                      <w:t>Nadleśnictwo Góra Śląska</w:t>
                    </w:r>
                  </w:p>
                </w:txbxContent>
              </v:textbox>
            </v:shape>
          </w:pict>
        </mc:Fallback>
      </mc:AlternateContent>
    </w:r>
    <w:r>
      <w:rPr>
        <w:bCs w:val="0"/>
        <w:noProof/>
        <w:sz w:val="12"/>
        <w:szCs w:val="12"/>
      </w:rPr>
      <w:drawing>
        <wp:inline distT="0" distB="0" distL="0" distR="0" wp14:anchorId="68C38278" wp14:editId="2F713593">
          <wp:extent cx="621792" cy="621792"/>
          <wp:effectExtent l="0" t="0" r="6985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LP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45B001" w14:textId="77777777" w:rsidR="00844A7D" w:rsidRPr="002D3D66" w:rsidRDefault="003F675D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21052C" wp14:editId="7ED0285F">
              <wp:simplePos x="0" y="0"/>
              <wp:positionH relativeFrom="column">
                <wp:posOffset>54610</wp:posOffset>
              </wp:positionH>
              <wp:positionV relativeFrom="paragraph">
                <wp:posOffset>19050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2050" type="#_x0000_t32" style="height:0;margin-left:4.3pt;margin-top:1.5pt;mso-height-percent:0;mso-height-relative:page;mso-width-percent:0;mso-width-relative:page;mso-wrap-distance-bottom:0;mso-wrap-distance-left:9pt;mso-wrap-distance-right:9pt;mso-wrap-distance-top:0;mso-wrap-style:square;position:absolute;visibility:visible;width:457.75pt;z-index:251663360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4AF05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909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C90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83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C11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CC9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C0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E5E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967D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B5865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008B0" w:tentative="1">
      <w:start w:val="1"/>
      <w:numFmt w:val="lowerLetter"/>
      <w:lvlText w:val="%2."/>
      <w:lvlJc w:val="left"/>
      <w:pPr>
        <w:ind w:left="1440" w:hanging="360"/>
      </w:pPr>
    </w:lvl>
    <w:lvl w:ilvl="2" w:tplc="921CA438" w:tentative="1">
      <w:start w:val="1"/>
      <w:numFmt w:val="lowerRoman"/>
      <w:lvlText w:val="%3."/>
      <w:lvlJc w:val="right"/>
      <w:pPr>
        <w:ind w:left="2160" w:hanging="180"/>
      </w:pPr>
    </w:lvl>
    <w:lvl w:ilvl="3" w:tplc="740C6A48" w:tentative="1">
      <w:start w:val="1"/>
      <w:numFmt w:val="decimal"/>
      <w:lvlText w:val="%4."/>
      <w:lvlJc w:val="left"/>
      <w:pPr>
        <w:ind w:left="2880" w:hanging="360"/>
      </w:pPr>
    </w:lvl>
    <w:lvl w:ilvl="4" w:tplc="A462E1A2" w:tentative="1">
      <w:start w:val="1"/>
      <w:numFmt w:val="lowerLetter"/>
      <w:lvlText w:val="%5."/>
      <w:lvlJc w:val="left"/>
      <w:pPr>
        <w:ind w:left="3600" w:hanging="360"/>
      </w:pPr>
    </w:lvl>
    <w:lvl w:ilvl="5" w:tplc="906E6BAE" w:tentative="1">
      <w:start w:val="1"/>
      <w:numFmt w:val="lowerRoman"/>
      <w:lvlText w:val="%6."/>
      <w:lvlJc w:val="right"/>
      <w:pPr>
        <w:ind w:left="4320" w:hanging="180"/>
      </w:pPr>
    </w:lvl>
    <w:lvl w:ilvl="6" w:tplc="70D0381E" w:tentative="1">
      <w:start w:val="1"/>
      <w:numFmt w:val="decimal"/>
      <w:lvlText w:val="%7."/>
      <w:lvlJc w:val="left"/>
      <w:pPr>
        <w:ind w:left="5040" w:hanging="360"/>
      </w:pPr>
    </w:lvl>
    <w:lvl w:ilvl="7" w:tplc="2AA2ECC4" w:tentative="1">
      <w:start w:val="1"/>
      <w:numFmt w:val="lowerLetter"/>
      <w:lvlText w:val="%8."/>
      <w:lvlJc w:val="left"/>
      <w:pPr>
        <w:ind w:left="5760" w:hanging="360"/>
      </w:pPr>
    </w:lvl>
    <w:lvl w:ilvl="8" w:tplc="C4E8A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7E9EDCC2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7D825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AD7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086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852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CA0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7C4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4E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3CF2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A344F1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FED8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6603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A0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4C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062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C8F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EE6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FEE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CFC8D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242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644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C5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4CF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AC4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29B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28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6C4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5F84C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8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E1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64F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48E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B40E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C3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052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7EA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DAD837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62AD2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5B6CE9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10AD40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C043E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38639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B454A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4927B5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1DC946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64D48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438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B03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CF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8DD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447F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6D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6F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989F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BB3ECE58">
      <w:start w:val="1"/>
      <w:numFmt w:val="decimal"/>
      <w:lvlText w:val="%1."/>
      <w:lvlJc w:val="left"/>
      <w:pPr>
        <w:ind w:left="720" w:hanging="360"/>
      </w:pPr>
    </w:lvl>
    <w:lvl w:ilvl="1" w:tplc="BC126F6A" w:tentative="1">
      <w:start w:val="1"/>
      <w:numFmt w:val="lowerLetter"/>
      <w:lvlText w:val="%2."/>
      <w:lvlJc w:val="left"/>
      <w:pPr>
        <w:ind w:left="1440" w:hanging="360"/>
      </w:pPr>
    </w:lvl>
    <w:lvl w:ilvl="2" w:tplc="C84E0A52" w:tentative="1">
      <w:start w:val="1"/>
      <w:numFmt w:val="lowerRoman"/>
      <w:lvlText w:val="%3."/>
      <w:lvlJc w:val="right"/>
      <w:pPr>
        <w:ind w:left="2160" w:hanging="180"/>
      </w:pPr>
    </w:lvl>
    <w:lvl w:ilvl="3" w:tplc="36582DE0" w:tentative="1">
      <w:start w:val="1"/>
      <w:numFmt w:val="decimal"/>
      <w:lvlText w:val="%4."/>
      <w:lvlJc w:val="left"/>
      <w:pPr>
        <w:ind w:left="2880" w:hanging="360"/>
      </w:pPr>
    </w:lvl>
    <w:lvl w:ilvl="4" w:tplc="780E3AF0" w:tentative="1">
      <w:start w:val="1"/>
      <w:numFmt w:val="lowerLetter"/>
      <w:lvlText w:val="%5."/>
      <w:lvlJc w:val="left"/>
      <w:pPr>
        <w:ind w:left="3600" w:hanging="360"/>
      </w:pPr>
    </w:lvl>
    <w:lvl w:ilvl="5" w:tplc="9B102E50" w:tentative="1">
      <w:start w:val="1"/>
      <w:numFmt w:val="lowerRoman"/>
      <w:lvlText w:val="%6."/>
      <w:lvlJc w:val="right"/>
      <w:pPr>
        <w:ind w:left="4320" w:hanging="180"/>
      </w:pPr>
    </w:lvl>
    <w:lvl w:ilvl="6" w:tplc="0C0C7E6A" w:tentative="1">
      <w:start w:val="1"/>
      <w:numFmt w:val="decimal"/>
      <w:lvlText w:val="%7."/>
      <w:lvlJc w:val="left"/>
      <w:pPr>
        <w:ind w:left="5040" w:hanging="360"/>
      </w:pPr>
    </w:lvl>
    <w:lvl w:ilvl="7" w:tplc="144E573E" w:tentative="1">
      <w:start w:val="1"/>
      <w:numFmt w:val="lowerLetter"/>
      <w:lvlText w:val="%8."/>
      <w:lvlJc w:val="left"/>
      <w:pPr>
        <w:ind w:left="5760" w:hanging="360"/>
      </w:pPr>
    </w:lvl>
    <w:lvl w:ilvl="8" w:tplc="65969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9306B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308372" w:tentative="1">
      <w:start w:val="1"/>
      <w:numFmt w:val="lowerLetter"/>
      <w:lvlText w:val="%2."/>
      <w:lvlJc w:val="left"/>
      <w:pPr>
        <w:ind w:left="1440" w:hanging="360"/>
      </w:pPr>
    </w:lvl>
    <w:lvl w:ilvl="2" w:tplc="5644C95A" w:tentative="1">
      <w:start w:val="1"/>
      <w:numFmt w:val="lowerRoman"/>
      <w:lvlText w:val="%3."/>
      <w:lvlJc w:val="right"/>
      <w:pPr>
        <w:ind w:left="2160" w:hanging="180"/>
      </w:pPr>
    </w:lvl>
    <w:lvl w:ilvl="3" w:tplc="26945B44" w:tentative="1">
      <w:start w:val="1"/>
      <w:numFmt w:val="decimal"/>
      <w:lvlText w:val="%4."/>
      <w:lvlJc w:val="left"/>
      <w:pPr>
        <w:ind w:left="2880" w:hanging="360"/>
      </w:pPr>
    </w:lvl>
    <w:lvl w:ilvl="4" w:tplc="B48C0A1E" w:tentative="1">
      <w:start w:val="1"/>
      <w:numFmt w:val="lowerLetter"/>
      <w:lvlText w:val="%5."/>
      <w:lvlJc w:val="left"/>
      <w:pPr>
        <w:ind w:left="3600" w:hanging="360"/>
      </w:pPr>
    </w:lvl>
    <w:lvl w:ilvl="5" w:tplc="A4665DA4" w:tentative="1">
      <w:start w:val="1"/>
      <w:numFmt w:val="lowerRoman"/>
      <w:lvlText w:val="%6."/>
      <w:lvlJc w:val="right"/>
      <w:pPr>
        <w:ind w:left="4320" w:hanging="180"/>
      </w:pPr>
    </w:lvl>
    <w:lvl w:ilvl="6" w:tplc="CC56AC5C" w:tentative="1">
      <w:start w:val="1"/>
      <w:numFmt w:val="decimal"/>
      <w:lvlText w:val="%7."/>
      <w:lvlJc w:val="left"/>
      <w:pPr>
        <w:ind w:left="5040" w:hanging="360"/>
      </w:pPr>
    </w:lvl>
    <w:lvl w:ilvl="7" w:tplc="CF2444A4" w:tentative="1">
      <w:start w:val="1"/>
      <w:numFmt w:val="lowerLetter"/>
      <w:lvlText w:val="%8."/>
      <w:lvlJc w:val="left"/>
      <w:pPr>
        <w:ind w:left="5760" w:hanging="360"/>
      </w:pPr>
    </w:lvl>
    <w:lvl w:ilvl="8" w:tplc="9A122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18548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0EE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18C2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47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6C0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200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AB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684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4C2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F1FCD4C0">
      <w:start w:val="1"/>
      <w:numFmt w:val="upperLetter"/>
      <w:lvlText w:val="%1."/>
      <w:lvlJc w:val="left"/>
      <w:pPr>
        <w:ind w:left="720" w:hanging="360"/>
      </w:pPr>
    </w:lvl>
    <w:lvl w:ilvl="1" w:tplc="4F863142" w:tentative="1">
      <w:start w:val="1"/>
      <w:numFmt w:val="lowerLetter"/>
      <w:lvlText w:val="%2."/>
      <w:lvlJc w:val="left"/>
      <w:pPr>
        <w:ind w:left="1440" w:hanging="360"/>
      </w:pPr>
    </w:lvl>
    <w:lvl w:ilvl="2" w:tplc="FA9A9FA6" w:tentative="1">
      <w:start w:val="1"/>
      <w:numFmt w:val="lowerRoman"/>
      <w:lvlText w:val="%3."/>
      <w:lvlJc w:val="right"/>
      <w:pPr>
        <w:ind w:left="2160" w:hanging="180"/>
      </w:pPr>
    </w:lvl>
    <w:lvl w:ilvl="3" w:tplc="0A829F70" w:tentative="1">
      <w:start w:val="1"/>
      <w:numFmt w:val="decimal"/>
      <w:lvlText w:val="%4."/>
      <w:lvlJc w:val="left"/>
      <w:pPr>
        <w:ind w:left="2880" w:hanging="360"/>
      </w:pPr>
    </w:lvl>
    <w:lvl w:ilvl="4" w:tplc="100C1236" w:tentative="1">
      <w:start w:val="1"/>
      <w:numFmt w:val="lowerLetter"/>
      <w:lvlText w:val="%5."/>
      <w:lvlJc w:val="left"/>
      <w:pPr>
        <w:ind w:left="3600" w:hanging="360"/>
      </w:pPr>
    </w:lvl>
    <w:lvl w:ilvl="5" w:tplc="0854EFE0" w:tentative="1">
      <w:start w:val="1"/>
      <w:numFmt w:val="lowerRoman"/>
      <w:lvlText w:val="%6."/>
      <w:lvlJc w:val="right"/>
      <w:pPr>
        <w:ind w:left="4320" w:hanging="180"/>
      </w:pPr>
    </w:lvl>
    <w:lvl w:ilvl="6" w:tplc="180E197A" w:tentative="1">
      <w:start w:val="1"/>
      <w:numFmt w:val="decimal"/>
      <w:lvlText w:val="%7."/>
      <w:lvlJc w:val="left"/>
      <w:pPr>
        <w:ind w:left="5040" w:hanging="360"/>
      </w:pPr>
    </w:lvl>
    <w:lvl w:ilvl="7" w:tplc="D10429A8" w:tentative="1">
      <w:start w:val="1"/>
      <w:numFmt w:val="lowerLetter"/>
      <w:lvlText w:val="%8."/>
      <w:lvlJc w:val="left"/>
      <w:pPr>
        <w:ind w:left="5760" w:hanging="360"/>
      </w:pPr>
    </w:lvl>
    <w:lvl w:ilvl="8" w:tplc="84763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93326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BEBE10" w:tentative="1">
      <w:start w:val="1"/>
      <w:numFmt w:val="lowerLetter"/>
      <w:lvlText w:val="%2."/>
      <w:lvlJc w:val="left"/>
      <w:pPr>
        <w:ind w:left="1440" w:hanging="360"/>
      </w:pPr>
    </w:lvl>
    <w:lvl w:ilvl="2" w:tplc="F182CEB4" w:tentative="1">
      <w:start w:val="1"/>
      <w:numFmt w:val="lowerRoman"/>
      <w:lvlText w:val="%3."/>
      <w:lvlJc w:val="right"/>
      <w:pPr>
        <w:ind w:left="2160" w:hanging="180"/>
      </w:pPr>
    </w:lvl>
    <w:lvl w:ilvl="3" w:tplc="56068CC4" w:tentative="1">
      <w:start w:val="1"/>
      <w:numFmt w:val="decimal"/>
      <w:lvlText w:val="%4."/>
      <w:lvlJc w:val="left"/>
      <w:pPr>
        <w:ind w:left="2880" w:hanging="360"/>
      </w:pPr>
    </w:lvl>
    <w:lvl w:ilvl="4" w:tplc="A480682C" w:tentative="1">
      <w:start w:val="1"/>
      <w:numFmt w:val="lowerLetter"/>
      <w:lvlText w:val="%5."/>
      <w:lvlJc w:val="left"/>
      <w:pPr>
        <w:ind w:left="3600" w:hanging="360"/>
      </w:pPr>
    </w:lvl>
    <w:lvl w:ilvl="5" w:tplc="EEBC62D4" w:tentative="1">
      <w:start w:val="1"/>
      <w:numFmt w:val="lowerRoman"/>
      <w:lvlText w:val="%6."/>
      <w:lvlJc w:val="right"/>
      <w:pPr>
        <w:ind w:left="4320" w:hanging="180"/>
      </w:pPr>
    </w:lvl>
    <w:lvl w:ilvl="6" w:tplc="D89EACB0" w:tentative="1">
      <w:start w:val="1"/>
      <w:numFmt w:val="decimal"/>
      <w:lvlText w:val="%7."/>
      <w:lvlJc w:val="left"/>
      <w:pPr>
        <w:ind w:left="5040" w:hanging="360"/>
      </w:pPr>
    </w:lvl>
    <w:lvl w:ilvl="7" w:tplc="6D18996E" w:tentative="1">
      <w:start w:val="1"/>
      <w:numFmt w:val="lowerLetter"/>
      <w:lvlText w:val="%8."/>
      <w:lvlJc w:val="left"/>
      <w:pPr>
        <w:ind w:left="5760" w:hanging="360"/>
      </w:pPr>
    </w:lvl>
    <w:lvl w:ilvl="8" w:tplc="BBC62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C31A5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6C5A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AE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09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CC9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04B3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A5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E16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A41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5D66A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E4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98C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A7C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62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E7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2B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0C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87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DF3EFDA6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71868F68">
      <w:start w:val="1"/>
      <w:numFmt w:val="lowerLetter"/>
      <w:lvlText w:val="%2."/>
      <w:lvlJc w:val="left"/>
      <w:pPr>
        <w:ind w:left="1800" w:hanging="360"/>
      </w:pPr>
    </w:lvl>
    <w:lvl w:ilvl="2" w:tplc="1EA4CC38">
      <w:start w:val="1"/>
      <w:numFmt w:val="lowerRoman"/>
      <w:lvlText w:val="%3."/>
      <w:lvlJc w:val="right"/>
      <w:pPr>
        <w:ind w:left="2520" w:hanging="180"/>
      </w:pPr>
    </w:lvl>
    <w:lvl w:ilvl="3" w:tplc="08A03B00">
      <w:start w:val="1"/>
      <w:numFmt w:val="decimal"/>
      <w:lvlText w:val="%4."/>
      <w:lvlJc w:val="left"/>
      <w:pPr>
        <w:ind w:left="3240" w:hanging="360"/>
      </w:pPr>
    </w:lvl>
    <w:lvl w:ilvl="4" w:tplc="C874863C">
      <w:start w:val="1"/>
      <w:numFmt w:val="lowerLetter"/>
      <w:lvlText w:val="%5."/>
      <w:lvlJc w:val="left"/>
      <w:pPr>
        <w:ind w:left="3960" w:hanging="360"/>
      </w:pPr>
    </w:lvl>
    <w:lvl w:ilvl="5" w:tplc="31422B04">
      <w:start w:val="1"/>
      <w:numFmt w:val="lowerRoman"/>
      <w:lvlText w:val="%6."/>
      <w:lvlJc w:val="right"/>
      <w:pPr>
        <w:ind w:left="4680" w:hanging="180"/>
      </w:pPr>
    </w:lvl>
    <w:lvl w:ilvl="6" w:tplc="8580F624">
      <w:start w:val="1"/>
      <w:numFmt w:val="decimal"/>
      <w:lvlText w:val="%7."/>
      <w:lvlJc w:val="left"/>
      <w:pPr>
        <w:ind w:left="5400" w:hanging="360"/>
      </w:pPr>
    </w:lvl>
    <w:lvl w:ilvl="7" w:tplc="6F244EFC">
      <w:start w:val="1"/>
      <w:numFmt w:val="lowerLetter"/>
      <w:lvlText w:val="%8."/>
      <w:lvlJc w:val="left"/>
      <w:pPr>
        <w:ind w:left="6120" w:hanging="360"/>
      </w:pPr>
    </w:lvl>
    <w:lvl w:ilvl="8" w:tplc="9CE23872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B7BC610C">
      <w:start w:val="1"/>
      <w:numFmt w:val="decimal"/>
      <w:lvlText w:val="%1."/>
      <w:lvlJc w:val="left"/>
      <w:pPr>
        <w:ind w:left="720" w:hanging="360"/>
      </w:pPr>
    </w:lvl>
    <w:lvl w:ilvl="1" w:tplc="8FB237A2" w:tentative="1">
      <w:start w:val="1"/>
      <w:numFmt w:val="lowerLetter"/>
      <w:lvlText w:val="%2."/>
      <w:lvlJc w:val="left"/>
      <w:pPr>
        <w:ind w:left="1440" w:hanging="360"/>
      </w:pPr>
    </w:lvl>
    <w:lvl w:ilvl="2" w:tplc="90106110" w:tentative="1">
      <w:start w:val="1"/>
      <w:numFmt w:val="lowerRoman"/>
      <w:lvlText w:val="%3."/>
      <w:lvlJc w:val="right"/>
      <w:pPr>
        <w:ind w:left="2160" w:hanging="180"/>
      </w:pPr>
    </w:lvl>
    <w:lvl w:ilvl="3" w:tplc="338286F8" w:tentative="1">
      <w:start w:val="1"/>
      <w:numFmt w:val="decimal"/>
      <w:lvlText w:val="%4."/>
      <w:lvlJc w:val="left"/>
      <w:pPr>
        <w:ind w:left="2880" w:hanging="360"/>
      </w:pPr>
    </w:lvl>
    <w:lvl w:ilvl="4" w:tplc="3A7856B8" w:tentative="1">
      <w:start w:val="1"/>
      <w:numFmt w:val="lowerLetter"/>
      <w:lvlText w:val="%5."/>
      <w:lvlJc w:val="left"/>
      <w:pPr>
        <w:ind w:left="3600" w:hanging="360"/>
      </w:pPr>
    </w:lvl>
    <w:lvl w:ilvl="5" w:tplc="5AE6B9D8" w:tentative="1">
      <w:start w:val="1"/>
      <w:numFmt w:val="lowerRoman"/>
      <w:lvlText w:val="%6."/>
      <w:lvlJc w:val="right"/>
      <w:pPr>
        <w:ind w:left="4320" w:hanging="180"/>
      </w:pPr>
    </w:lvl>
    <w:lvl w:ilvl="6" w:tplc="0FA447EE" w:tentative="1">
      <w:start w:val="1"/>
      <w:numFmt w:val="decimal"/>
      <w:lvlText w:val="%7."/>
      <w:lvlJc w:val="left"/>
      <w:pPr>
        <w:ind w:left="5040" w:hanging="360"/>
      </w:pPr>
    </w:lvl>
    <w:lvl w:ilvl="7" w:tplc="D46E0390" w:tentative="1">
      <w:start w:val="1"/>
      <w:numFmt w:val="lowerLetter"/>
      <w:lvlText w:val="%8."/>
      <w:lvlJc w:val="left"/>
      <w:pPr>
        <w:ind w:left="5760" w:hanging="360"/>
      </w:pPr>
    </w:lvl>
    <w:lvl w:ilvl="8" w:tplc="0C9AB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8AC08A9C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F448F636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14462CE4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7CF41386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527022EE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77E86B00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3CB8DF06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A94C54AC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9D147F38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34CDB"/>
    <w:multiLevelType w:val="hybridMultilevel"/>
    <w:tmpl w:val="708C2B46"/>
    <w:lvl w:ilvl="0" w:tplc="EF16A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69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E63E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4BB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63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8256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067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C6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648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443F8"/>
    <w:multiLevelType w:val="hybridMultilevel"/>
    <w:tmpl w:val="6BC272AE"/>
    <w:lvl w:ilvl="0" w:tplc="C61241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1CA1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752D0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FC3E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0497C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8BC209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C6C5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13EC34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F6EFBE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3D33BB"/>
    <w:multiLevelType w:val="hybridMultilevel"/>
    <w:tmpl w:val="B15EFE52"/>
    <w:lvl w:ilvl="0" w:tplc="FD728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4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DD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010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0EB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621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E8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E7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BA24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E7424"/>
    <w:multiLevelType w:val="hybridMultilevel"/>
    <w:tmpl w:val="93C42FBC"/>
    <w:lvl w:ilvl="0" w:tplc="19D0A634">
      <w:start w:val="1"/>
      <w:numFmt w:val="decimal"/>
      <w:lvlText w:val="%1."/>
      <w:lvlJc w:val="left"/>
      <w:pPr>
        <w:ind w:left="720" w:hanging="360"/>
      </w:pPr>
    </w:lvl>
    <w:lvl w:ilvl="1" w:tplc="88A49BE2" w:tentative="1">
      <w:start w:val="1"/>
      <w:numFmt w:val="lowerLetter"/>
      <w:lvlText w:val="%2."/>
      <w:lvlJc w:val="left"/>
      <w:pPr>
        <w:ind w:left="1440" w:hanging="360"/>
      </w:pPr>
    </w:lvl>
    <w:lvl w:ilvl="2" w:tplc="D4AEB728" w:tentative="1">
      <w:start w:val="1"/>
      <w:numFmt w:val="lowerRoman"/>
      <w:lvlText w:val="%3."/>
      <w:lvlJc w:val="right"/>
      <w:pPr>
        <w:ind w:left="2160" w:hanging="180"/>
      </w:pPr>
    </w:lvl>
    <w:lvl w:ilvl="3" w:tplc="116E2270" w:tentative="1">
      <w:start w:val="1"/>
      <w:numFmt w:val="decimal"/>
      <w:lvlText w:val="%4."/>
      <w:lvlJc w:val="left"/>
      <w:pPr>
        <w:ind w:left="2880" w:hanging="360"/>
      </w:pPr>
    </w:lvl>
    <w:lvl w:ilvl="4" w:tplc="A2A63AA4" w:tentative="1">
      <w:start w:val="1"/>
      <w:numFmt w:val="lowerLetter"/>
      <w:lvlText w:val="%5."/>
      <w:lvlJc w:val="left"/>
      <w:pPr>
        <w:ind w:left="3600" w:hanging="360"/>
      </w:pPr>
    </w:lvl>
    <w:lvl w:ilvl="5" w:tplc="290611D0" w:tentative="1">
      <w:start w:val="1"/>
      <w:numFmt w:val="lowerRoman"/>
      <w:lvlText w:val="%6."/>
      <w:lvlJc w:val="right"/>
      <w:pPr>
        <w:ind w:left="4320" w:hanging="180"/>
      </w:pPr>
    </w:lvl>
    <w:lvl w:ilvl="6" w:tplc="A2C87850" w:tentative="1">
      <w:start w:val="1"/>
      <w:numFmt w:val="decimal"/>
      <w:lvlText w:val="%7."/>
      <w:lvlJc w:val="left"/>
      <w:pPr>
        <w:ind w:left="5040" w:hanging="360"/>
      </w:pPr>
    </w:lvl>
    <w:lvl w:ilvl="7" w:tplc="07CCA0D2" w:tentative="1">
      <w:start w:val="1"/>
      <w:numFmt w:val="lowerLetter"/>
      <w:lvlText w:val="%8."/>
      <w:lvlJc w:val="left"/>
      <w:pPr>
        <w:ind w:left="5760" w:hanging="360"/>
      </w:pPr>
    </w:lvl>
    <w:lvl w:ilvl="8" w:tplc="31887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14298"/>
    <w:multiLevelType w:val="hybridMultilevel"/>
    <w:tmpl w:val="F7B68820"/>
    <w:lvl w:ilvl="0" w:tplc="DA50E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383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C0E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6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A4F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EC3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61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A4D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AA9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B71B1"/>
    <w:multiLevelType w:val="hybridMultilevel"/>
    <w:tmpl w:val="D89ECB34"/>
    <w:lvl w:ilvl="0" w:tplc="681A373E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CA54A208" w:tentative="1">
      <w:start w:val="1"/>
      <w:numFmt w:val="lowerLetter"/>
      <w:lvlText w:val="%2."/>
      <w:lvlJc w:val="left"/>
      <w:pPr>
        <w:ind w:left="2007" w:hanging="360"/>
      </w:pPr>
    </w:lvl>
    <w:lvl w:ilvl="2" w:tplc="A030F200" w:tentative="1">
      <w:start w:val="1"/>
      <w:numFmt w:val="lowerRoman"/>
      <w:lvlText w:val="%3."/>
      <w:lvlJc w:val="right"/>
      <w:pPr>
        <w:ind w:left="2727" w:hanging="180"/>
      </w:pPr>
    </w:lvl>
    <w:lvl w:ilvl="3" w:tplc="B19C2CC2" w:tentative="1">
      <w:start w:val="1"/>
      <w:numFmt w:val="decimal"/>
      <w:lvlText w:val="%4."/>
      <w:lvlJc w:val="left"/>
      <w:pPr>
        <w:ind w:left="3447" w:hanging="360"/>
      </w:pPr>
    </w:lvl>
    <w:lvl w:ilvl="4" w:tplc="78FE12F6" w:tentative="1">
      <w:start w:val="1"/>
      <w:numFmt w:val="lowerLetter"/>
      <w:lvlText w:val="%5."/>
      <w:lvlJc w:val="left"/>
      <w:pPr>
        <w:ind w:left="4167" w:hanging="360"/>
      </w:pPr>
    </w:lvl>
    <w:lvl w:ilvl="5" w:tplc="DED8BE56" w:tentative="1">
      <w:start w:val="1"/>
      <w:numFmt w:val="lowerRoman"/>
      <w:lvlText w:val="%6."/>
      <w:lvlJc w:val="right"/>
      <w:pPr>
        <w:ind w:left="4887" w:hanging="180"/>
      </w:pPr>
    </w:lvl>
    <w:lvl w:ilvl="6" w:tplc="8A5A0072" w:tentative="1">
      <w:start w:val="1"/>
      <w:numFmt w:val="decimal"/>
      <w:lvlText w:val="%7."/>
      <w:lvlJc w:val="left"/>
      <w:pPr>
        <w:ind w:left="5607" w:hanging="360"/>
      </w:pPr>
    </w:lvl>
    <w:lvl w:ilvl="7" w:tplc="58CAD778" w:tentative="1">
      <w:start w:val="1"/>
      <w:numFmt w:val="lowerLetter"/>
      <w:lvlText w:val="%8."/>
      <w:lvlJc w:val="left"/>
      <w:pPr>
        <w:ind w:left="6327" w:hanging="360"/>
      </w:pPr>
    </w:lvl>
    <w:lvl w:ilvl="8" w:tplc="A4BA0B8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2FA0DDA"/>
    <w:multiLevelType w:val="hybridMultilevel"/>
    <w:tmpl w:val="5A70ED48"/>
    <w:lvl w:ilvl="0" w:tplc="CBAAE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F06F7A" w:tentative="1">
      <w:start w:val="1"/>
      <w:numFmt w:val="lowerLetter"/>
      <w:lvlText w:val="%2."/>
      <w:lvlJc w:val="left"/>
      <w:pPr>
        <w:ind w:left="1440" w:hanging="360"/>
      </w:pPr>
    </w:lvl>
    <w:lvl w:ilvl="2" w:tplc="FB545FBC" w:tentative="1">
      <w:start w:val="1"/>
      <w:numFmt w:val="lowerRoman"/>
      <w:lvlText w:val="%3."/>
      <w:lvlJc w:val="right"/>
      <w:pPr>
        <w:ind w:left="2160" w:hanging="180"/>
      </w:pPr>
    </w:lvl>
    <w:lvl w:ilvl="3" w:tplc="1518BF40" w:tentative="1">
      <w:start w:val="1"/>
      <w:numFmt w:val="decimal"/>
      <w:lvlText w:val="%4."/>
      <w:lvlJc w:val="left"/>
      <w:pPr>
        <w:ind w:left="2880" w:hanging="360"/>
      </w:pPr>
    </w:lvl>
    <w:lvl w:ilvl="4" w:tplc="ACFA880A" w:tentative="1">
      <w:start w:val="1"/>
      <w:numFmt w:val="lowerLetter"/>
      <w:lvlText w:val="%5."/>
      <w:lvlJc w:val="left"/>
      <w:pPr>
        <w:ind w:left="3600" w:hanging="360"/>
      </w:pPr>
    </w:lvl>
    <w:lvl w:ilvl="5" w:tplc="75A24C02" w:tentative="1">
      <w:start w:val="1"/>
      <w:numFmt w:val="lowerRoman"/>
      <w:lvlText w:val="%6."/>
      <w:lvlJc w:val="right"/>
      <w:pPr>
        <w:ind w:left="4320" w:hanging="180"/>
      </w:pPr>
    </w:lvl>
    <w:lvl w:ilvl="6" w:tplc="79A0871E" w:tentative="1">
      <w:start w:val="1"/>
      <w:numFmt w:val="decimal"/>
      <w:lvlText w:val="%7."/>
      <w:lvlJc w:val="left"/>
      <w:pPr>
        <w:ind w:left="5040" w:hanging="360"/>
      </w:pPr>
    </w:lvl>
    <w:lvl w:ilvl="7" w:tplc="17B27AA8" w:tentative="1">
      <w:start w:val="1"/>
      <w:numFmt w:val="lowerLetter"/>
      <w:lvlText w:val="%8."/>
      <w:lvlJc w:val="left"/>
      <w:pPr>
        <w:ind w:left="5760" w:hanging="360"/>
      </w:pPr>
    </w:lvl>
    <w:lvl w:ilvl="8" w:tplc="FDAC4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123E2"/>
    <w:multiLevelType w:val="hybridMultilevel"/>
    <w:tmpl w:val="81A87CA2"/>
    <w:lvl w:ilvl="0" w:tplc="318A08C4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80A6FED0" w:tentative="1">
      <w:start w:val="1"/>
      <w:numFmt w:val="lowerLetter"/>
      <w:lvlText w:val="%2."/>
      <w:lvlJc w:val="left"/>
      <w:pPr>
        <w:ind w:left="2149" w:hanging="360"/>
      </w:pPr>
    </w:lvl>
    <w:lvl w:ilvl="2" w:tplc="1DAA5628" w:tentative="1">
      <w:start w:val="1"/>
      <w:numFmt w:val="lowerRoman"/>
      <w:lvlText w:val="%3."/>
      <w:lvlJc w:val="right"/>
      <w:pPr>
        <w:ind w:left="2869" w:hanging="180"/>
      </w:pPr>
    </w:lvl>
    <w:lvl w:ilvl="3" w:tplc="D41E1418" w:tentative="1">
      <w:start w:val="1"/>
      <w:numFmt w:val="decimal"/>
      <w:lvlText w:val="%4."/>
      <w:lvlJc w:val="left"/>
      <w:pPr>
        <w:ind w:left="3589" w:hanging="360"/>
      </w:pPr>
    </w:lvl>
    <w:lvl w:ilvl="4" w:tplc="36CEE87A" w:tentative="1">
      <w:start w:val="1"/>
      <w:numFmt w:val="lowerLetter"/>
      <w:lvlText w:val="%5."/>
      <w:lvlJc w:val="left"/>
      <w:pPr>
        <w:ind w:left="4309" w:hanging="360"/>
      </w:pPr>
    </w:lvl>
    <w:lvl w:ilvl="5" w:tplc="1ABCE54A" w:tentative="1">
      <w:start w:val="1"/>
      <w:numFmt w:val="lowerRoman"/>
      <w:lvlText w:val="%6."/>
      <w:lvlJc w:val="right"/>
      <w:pPr>
        <w:ind w:left="5029" w:hanging="180"/>
      </w:pPr>
    </w:lvl>
    <w:lvl w:ilvl="6" w:tplc="FDD0C81E" w:tentative="1">
      <w:start w:val="1"/>
      <w:numFmt w:val="decimal"/>
      <w:lvlText w:val="%7."/>
      <w:lvlJc w:val="left"/>
      <w:pPr>
        <w:ind w:left="5749" w:hanging="360"/>
      </w:pPr>
    </w:lvl>
    <w:lvl w:ilvl="7" w:tplc="B796A1EC" w:tentative="1">
      <w:start w:val="1"/>
      <w:numFmt w:val="lowerLetter"/>
      <w:lvlText w:val="%8."/>
      <w:lvlJc w:val="left"/>
      <w:pPr>
        <w:ind w:left="6469" w:hanging="360"/>
      </w:pPr>
    </w:lvl>
    <w:lvl w:ilvl="8" w:tplc="869C9E0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ED8593D"/>
    <w:multiLevelType w:val="hybridMultilevel"/>
    <w:tmpl w:val="B8481516"/>
    <w:lvl w:ilvl="0" w:tplc="3476E7C8">
      <w:start w:val="1"/>
      <w:numFmt w:val="decimal"/>
      <w:lvlText w:val="%1."/>
      <w:lvlJc w:val="left"/>
      <w:pPr>
        <w:ind w:left="720" w:hanging="360"/>
      </w:pPr>
    </w:lvl>
    <w:lvl w:ilvl="1" w:tplc="997C9CAC" w:tentative="1">
      <w:start w:val="1"/>
      <w:numFmt w:val="lowerLetter"/>
      <w:lvlText w:val="%2."/>
      <w:lvlJc w:val="left"/>
      <w:pPr>
        <w:ind w:left="1440" w:hanging="360"/>
      </w:pPr>
    </w:lvl>
    <w:lvl w:ilvl="2" w:tplc="182491E6" w:tentative="1">
      <w:start w:val="1"/>
      <w:numFmt w:val="lowerRoman"/>
      <w:lvlText w:val="%3."/>
      <w:lvlJc w:val="right"/>
      <w:pPr>
        <w:ind w:left="2160" w:hanging="180"/>
      </w:pPr>
    </w:lvl>
    <w:lvl w:ilvl="3" w:tplc="C170561E" w:tentative="1">
      <w:start w:val="1"/>
      <w:numFmt w:val="decimal"/>
      <w:lvlText w:val="%4."/>
      <w:lvlJc w:val="left"/>
      <w:pPr>
        <w:ind w:left="2880" w:hanging="360"/>
      </w:pPr>
    </w:lvl>
    <w:lvl w:ilvl="4" w:tplc="17EC3BA4" w:tentative="1">
      <w:start w:val="1"/>
      <w:numFmt w:val="lowerLetter"/>
      <w:lvlText w:val="%5."/>
      <w:lvlJc w:val="left"/>
      <w:pPr>
        <w:ind w:left="3600" w:hanging="360"/>
      </w:pPr>
    </w:lvl>
    <w:lvl w:ilvl="5" w:tplc="8208EC18" w:tentative="1">
      <w:start w:val="1"/>
      <w:numFmt w:val="lowerRoman"/>
      <w:lvlText w:val="%6."/>
      <w:lvlJc w:val="right"/>
      <w:pPr>
        <w:ind w:left="4320" w:hanging="180"/>
      </w:pPr>
    </w:lvl>
    <w:lvl w:ilvl="6" w:tplc="FBDE13E4" w:tentative="1">
      <w:start w:val="1"/>
      <w:numFmt w:val="decimal"/>
      <w:lvlText w:val="%7."/>
      <w:lvlJc w:val="left"/>
      <w:pPr>
        <w:ind w:left="5040" w:hanging="360"/>
      </w:pPr>
    </w:lvl>
    <w:lvl w:ilvl="7" w:tplc="7D84901E" w:tentative="1">
      <w:start w:val="1"/>
      <w:numFmt w:val="lowerLetter"/>
      <w:lvlText w:val="%8."/>
      <w:lvlJc w:val="left"/>
      <w:pPr>
        <w:ind w:left="5760" w:hanging="360"/>
      </w:pPr>
    </w:lvl>
    <w:lvl w:ilvl="8" w:tplc="5868E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3023B"/>
    <w:multiLevelType w:val="hybridMultilevel"/>
    <w:tmpl w:val="9A261FDA"/>
    <w:lvl w:ilvl="0" w:tplc="0CBE2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086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09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EA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495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D4B0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4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08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8A3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92D7E"/>
    <w:multiLevelType w:val="hybridMultilevel"/>
    <w:tmpl w:val="E14A8FA2"/>
    <w:lvl w:ilvl="0" w:tplc="D9D8CF9C">
      <w:start w:val="1"/>
      <w:numFmt w:val="decimal"/>
      <w:lvlText w:val="%1."/>
      <w:lvlJc w:val="left"/>
      <w:pPr>
        <w:ind w:left="720" w:hanging="360"/>
      </w:pPr>
    </w:lvl>
    <w:lvl w:ilvl="1" w:tplc="11C28A36" w:tentative="1">
      <w:start w:val="1"/>
      <w:numFmt w:val="lowerLetter"/>
      <w:lvlText w:val="%2."/>
      <w:lvlJc w:val="left"/>
      <w:pPr>
        <w:ind w:left="1440" w:hanging="360"/>
      </w:pPr>
    </w:lvl>
    <w:lvl w:ilvl="2" w:tplc="AF389D1E" w:tentative="1">
      <w:start w:val="1"/>
      <w:numFmt w:val="lowerRoman"/>
      <w:lvlText w:val="%3."/>
      <w:lvlJc w:val="right"/>
      <w:pPr>
        <w:ind w:left="2160" w:hanging="180"/>
      </w:pPr>
    </w:lvl>
    <w:lvl w:ilvl="3" w:tplc="07B40396" w:tentative="1">
      <w:start w:val="1"/>
      <w:numFmt w:val="decimal"/>
      <w:lvlText w:val="%4."/>
      <w:lvlJc w:val="left"/>
      <w:pPr>
        <w:ind w:left="2880" w:hanging="360"/>
      </w:pPr>
    </w:lvl>
    <w:lvl w:ilvl="4" w:tplc="E87A4016" w:tentative="1">
      <w:start w:val="1"/>
      <w:numFmt w:val="lowerLetter"/>
      <w:lvlText w:val="%5."/>
      <w:lvlJc w:val="left"/>
      <w:pPr>
        <w:ind w:left="3600" w:hanging="360"/>
      </w:pPr>
    </w:lvl>
    <w:lvl w:ilvl="5" w:tplc="E1AC01E6" w:tentative="1">
      <w:start w:val="1"/>
      <w:numFmt w:val="lowerRoman"/>
      <w:lvlText w:val="%6."/>
      <w:lvlJc w:val="right"/>
      <w:pPr>
        <w:ind w:left="4320" w:hanging="180"/>
      </w:pPr>
    </w:lvl>
    <w:lvl w:ilvl="6" w:tplc="0BA8A76C" w:tentative="1">
      <w:start w:val="1"/>
      <w:numFmt w:val="decimal"/>
      <w:lvlText w:val="%7."/>
      <w:lvlJc w:val="left"/>
      <w:pPr>
        <w:ind w:left="5040" w:hanging="360"/>
      </w:pPr>
    </w:lvl>
    <w:lvl w:ilvl="7" w:tplc="66C6154E" w:tentative="1">
      <w:start w:val="1"/>
      <w:numFmt w:val="lowerLetter"/>
      <w:lvlText w:val="%8."/>
      <w:lvlJc w:val="left"/>
      <w:pPr>
        <w:ind w:left="5760" w:hanging="360"/>
      </w:pPr>
    </w:lvl>
    <w:lvl w:ilvl="8" w:tplc="9A3C7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1779A"/>
    <w:multiLevelType w:val="hybridMultilevel"/>
    <w:tmpl w:val="386AAE76"/>
    <w:lvl w:ilvl="0" w:tplc="B3C295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E81D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7C84A8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46C5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BBC77F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8A4E5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64D89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ACA68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B430E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DD3BC8"/>
    <w:multiLevelType w:val="hybridMultilevel"/>
    <w:tmpl w:val="BA9EB91A"/>
    <w:lvl w:ilvl="0" w:tplc="BD40C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22FD62" w:tentative="1">
      <w:start w:val="1"/>
      <w:numFmt w:val="lowerLetter"/>
      <w:lvlText w:val="%2."/>
      <w:lvlJc w:val="left"/>
      <w:pPr>
        <w:ind w:left="1440" w:hanging="360"/>
      </w:pPr>
    </w:lvl>
    <w:lvl w:ilvl="2" w:tplc="52BED4AE" w:tentative="1">
      <w:start w:val="1"/>
      <w:numFmt w:val="lowerRoman"/>
      <w:lvlText w:val="%3."/>
      <w:lvlJc w:val="right"/>
      <w:pPr>
        <w:ind w:left="2160" w:hanging="180"/>
      </w:pPr>
    </w:lvl>
    <w:lvl w:ilvl="3" w:tplc="90EE62A0" w:tentative="1">
      <w:start w:val="1"/>
      <w:numFmt w:val="decimal"/>
      <w:lvlText w:val="%4."/>
      <w:lvlJc w:val="left"/>
      <w:pPr>
        <w:ind w:left="2880" w:hanging="360"/>
      </w:pPr>
    </w:lvl>
    <w:lvl w:ilvl="4" w:tplc="20500C92" w:tentative="1">
      <w:start w:val="1"/>
      <w:numFmt w:val="lowerLetter"/>
      <w:lvlText w:val="%5."/>
      <w:lvlJc w:val="left"/>
      <w:pPr>
        <w:ind w:left="3600" w:hanging="360"/>
      </w:pPr>
    </w:lvl>
    <w:lvl w:ilvl="5" w:tplc="95F8DE74" w:tentative="1">
      <w:start w:val="1"/>
      <w:numFmt w:val="lowerRoman"/>
      <w:lvlText w:val="%6."/>
      <w:lvlJc w:val="right"/>
      <w:pPr>
        <w:ind w:left="4320" w:hanging="180"/>
      </w:pPr>
    </w:lvl>
    <w:lvl w:ilvl="6" w:tplc="BD087616" w:tentative="1">
      <w:start w:val="1"/>
      <w:numFmt w:val="decimal"/>
      <w:lvlText w:val="%7."/>
      <w:lvlJc w:val="left"/>
      <w:pPr>
        <w:ind w:left="5040" w:hanging="360"/>
      </w:pPr>
    </w:lvl>
    <w:lvl w:ilvl="7" w:tplc="8AF0A76E" w:tentative="1">
      <w:start w:val="1"/>
      <w:numFmt w:val="lowerLetter"/>
      <w:lvlText w:val="%8."/>
      <w:lvlJc w:val="left"/>
      <w:pPr>
        <w:ind w:left="5760" w:hanging="360"/>
      </w:pPr>
    </w:lvl>
    <w:lvl w:ilvl="8" w:tplc="C8343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B5C9C"/>
    <w:multiLevelType w:val="hybridMultilevel"/>
    <w:tmpl w:val="ED72E78C"/>
    <w:lvl w:ilvl="0" w:tplc="D6FC3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2A2746" w:tentative="1">
      <w:start w:val="1"/>
      <w:numFmt w:val="lowerLetter"/>
      <w:lvlText w:val="%2."/>
      <w:lvlJc w:val="left"/>
      <w:pPr>
        <w:ind w:left="1440" w:hanging="360"/>
      </w:pPr>
    </w:lvl>
    <w:lvl w:ilvl="2" w:tplc="36106B46" w:tentative="1">
      <w:start w:val="1"/>
      <w:numFmt w:val="lowerRoman"/>
      <w:lvlText w:val="%3."/>
      <w:lvlJc w:val="right"/>
      <w:pPr>
        <w:ind w:left="2160" w:hanging="180"/>
      </w:pPr>
    </w:lvl>
    <w:lvl w:ilvl="3" w:tplc="EEA82BC2" w:tentative="1">
      <w:start w:val="1"/>
      <w:numFmt w:val="decimal"/>
      <w:lvlText w:val="%4."/>
      <w:lvlJc w:val="left"/>
      <w:pPr>
        <w:ind w:left="2880" w:hanging="360"/>
      </w:pPr>
    </w:lvl>
    <w:lvl w:ilvl="4" w:tplc="FFEC887C" w:tentative="1">
      <w:start w:val="1"/>
      <w:numFmt w:val="lowerLetter"/>
      <w:lvlText w:val="%5."/>
      <w:lvlJc w:val="left"/>
      <w:pPr>
        <w:ind w:left="3600" w:hanging="360"/>
      </w:pPr>
    </w:lvl>
    <w:lvl w:ilvl="5" w:tplc="5F3CF99A" w:tentative="1">
      <w:start w:val="1"/>
      <w:numFmt w:val="lowerRoman"/>
      <w:lvlText w:val="%6."/>
      <w:lvlJc w:val="right"/>
      <w:pPr>
        <w:ind w:left="4320" w:hanging="180"/>
      </w:pPr>
    </w:lvl>
    <w:lvl w:ilvl="6" w:tplc="4AB8FB52" w:tentative="1">
      <w:start w:val="1"/>
      <w:numFmt w:val="decimal"/>
      <w:lvlText w:val="%7."/>
      <w:lvlJc w:val="left"/>
      <w:pPr>
        <w:ind w:left="5040" w:hanging="360"/>
      </w:pPr>
    </w:lvl>
    <w:lvl w:ilvl="7" w:tplc="322294E2" w:tentative="1">
      <w:start w:val="1"/>
      <w:numFmt w:val="lowerLetter"/>
      <w:lvlText w:val="%8."/>
      <w:lvlJc w:val="left"/>
      <w:pPr>
        <w:ind w:left="5760" w:hanging="360"/>
      </w:pPr>
    </w:lvl>
    <w:lvl w:ilvl="8" w:tplc="3FFE6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A4BBE"/>
    <w:multiLevelType w:val="hybridMultilevel"/>
    <w:tmpl w:val="DF6E091C"/>
    <w:lvl w:ilvl="0" w:tplc="D354D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24D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E065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C83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02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36A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6C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267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548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84A9D"/>
    <w:multiLevelType w:val="hybridMultilevel"/>
    <w:tmpl w:val="52260F98"/>
    <w:lvl w:ilvl="0" w:tplc="8BA60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7C1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2C89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C4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E4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807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2B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8A7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8484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505E9"/>
    <w:multiLevelType w:val="hybridMultilevel"/>
    <w:tmpl w:val="4DB2123C"/>
    <w:lvl w:ilvl="0" w:tplc="5C2A3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3C31F2" w:tentative="1">
      <w:start w:val="1"/>
      <w:numFmt w:val="lowerLetter"/>
      <w:lvlText w:val="%2."/>
      <w:lvlJc w:val="left"/>
      <w:pPr>
        <w:ind w:left="1440" w:hanging="360"/>
      </w:pPr>
    </w:lvl>
    <w:lvl w:ilvl="2" w:tplc="97145A2A" w:tentative="1">
      <w:start w:val="1"/>
      <w:numFmt w:val="lowerRoman"/>
      <w:lvlText w:val="%3."/>
      <w:lvlJc w:val="right"/>
      <w:pPr>
        <w:ind w:left="2160" w:hanging="180"/>
      </w:pPr>
    </w:lvl>
    <w:lvl w:ilvl="3" w:tplc="56161C86" w:tentative="1">
      <w:start w:val="1"/>
      <w:numFmt w:val="decimal"/>
      <w:lvlText w:val="%4."/>
      <w:lvlJc w:val="left"/>
      <w:pPr>
        <w:ind w:left="2880" w:hanging="360"/>
      </w:pPr>
    </w:lvl>
    <w:lvl w:ilvl="4" w:tplc="AF1E9268" w:tentative="1">
      <w:start w:val="1"/>
      <w:numFmt w:val="lowerLetter"/>
      <w:lvlText w:val="%5."/>
      <w:lvlJc w:val="left"/>
      <w:pPr>
        <w:ind w:left="3600" w:hanging="360"/>
      </w:pPr>
    </w:lvl>
    <w:lvl w:ilvl="5" w:tplc="123E3108" w:tentative="1">
      <w:start w:val="1"/>
      <w:numFmt w:val="lowerRoman"/>
      <w:lvlText w:val="%6."/>
      <w:lvlJc w:val="right"/>
      <w:pPr>
        <w:ind w:left="4320" w:hanging="180"/>
      </w:pPr>
    </w:lvl>
    <w:lvl w:ilvl="6" w:tplc="59384BB6" w:tentative="1">
      <w:start w:val="1"/>
      <w:numFmt w:val="decimal"/>
      <w:lvlText w:val="%7."/>
      <w:lvlJc w:val="left"/>
      <w:pPr>
        <w:ind w:left="5040" w:hanging="360"/>
      </w:pPr>
    </w:lvl>
    <w:lvl w:ilvl="7" w:tplc="0620336A" w:tentative="1">
      <w:start w:val="1"/>
      <w:numFmt w:val="lowerLetter"/>
      <w:lvlText w:val="%8."/>
      <w:lvlJc w:val="left"/>
      <w:pPr>
        <w:ind w:left="5760" w:hanging="360"/>
      </w:pPr>
    </w:lvl>
    <w:lvl w:ilvl="8" w:tplc="E7787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F60A6"/>
    <w:multiLevelType w:val="hybridMultilevel"/>
    <w:tmpl w:val="B5BA4D36"/>
    <w:lvl w:ilvl="0" w:tplc="AAA4E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4E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F44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E74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45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F6D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A8B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C6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21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A104A"/>
    <w:multiLevelType w:val="hybridMultilevel"/>
    <w:tmpl w:val="2E249E90"/>
    <w:lvl w:ilvl="0" w:tplc="9B2EB8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378EA9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CB47A9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1261E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F0ED0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C0921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AEA49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D87EC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772304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0"/>
  </w:num>
  <w:num w:numId="4">
    <w:abstractNumId w:val="4"/>
  </w:num>
  <w:num w:numId="5">
    <w:abstractNumId w:val="39"/>
  </w:num>
  <w:num w:numId="6">
    <w:abstractNumId w:val="14"/>
  </w:num>
  <w:num w:numId="7">
    <w:abstractNumId w:val="8"/>
  </w:num>
  <w:num w:numId="8">
    <w:abstractNumId w:val="36"/>
  </w:num>
  <w:num w:numId="9">
    <w:abstractNumId w:val="35"/>
  </w:num>
  <w:num w:numId="10">
    <w:abstractNumId w:val="27"/>
  </w:num>
  <w:num w:numId="11">
    <w:abstractNumId w:val="33"/>
  </w:num>
  <w:num w:numId="12">
    <w:abstractNumId w:val="13"/>
  </w:num>
  <w:num w:numId="13">
    <w:abstractNumId w:val="40"/>
  </w:num>
  <w:num w:numId="14">
    <w:abstractNumId w:val="21"/>
  </w:num>
  <w:num w:numId="15">
    <w:abstractNumId w:val="19"/>
  </w:num>
  <w:num w:numId="16">
    <w:abstractNumId w:val="15"/>
  </w:num>
  <w:num w:numId="17">
    <w:abstractNumId w:val="32"/>
  </w:num>
  <w:num w:numId="18">
    <w:abstractNumId w:val="34"/>
  </w:num>
  <w:num w:numId="19">
    <w:abstractNumId w:val="37"/>
  </w:num>
  <w:num w:numId="20">
    <w:abstractNumId w:val="9"/>
  </w:num>
  <w:num w:numId="21">
    <w:abstractNumId w:val="5"/>
  </w:num>
  <w:num w:numId="22">
    <w:abstractNumId w:val="2"/>
  </w:num>
  <w:num w:numId="23">
    <w:abstractNumId w:val="6"/>
  </w:num>
  <w:num w:numId="24">
    <w:abstractNumId w:val="7"/>
  </w:num>
  <w:num w:numId="25">
    <w:abstractNumId w:val="23"/>
  </w:num>
  <w:num w:numId="26">
    <w:abstractNumId w:val="18"/>
  </w:num>
  <w:num w:numId="27">
    <w:abstractNumId w:val="16"/>
  </w:num>
  <w:num w:numId="28">
    <w:abstractNumId w:val="3"/>
  </w:num>
  <w:num w:numId="29">
    <w:abstractNumId w:val="1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31"/>
  </w:num>
  <w:num w:numId="33">
    <w:abstractNumId w:val="38"/>
  </w:num>
  <w:num w:numId="34">
    <w:abstractNumId w:val="25"/>
  </w:num>
  <w:num w:numId="35">
    <w:abstractNumId w:val="10"/>
  </w:num>
  <w:num w:numId="36">
    <w:abstractNumId w:val="22"/>
  </w:num>
  <w:num w:numId="37">
    <w:abstractNumId w:val="41"/>
  </w:num>
  <w:num w:numId="38">
    <w:abstractNumId w:val="11"/>
  </w:num>
  <w:num w:numId="39">
    <w:abstractNumId w:val="28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2A"/>
    <w:rsid w:val="00024685"/>
    <w:rsid w:val="000C2D58"/>
    <w:rsid w:val="0015658A"/>
    <w:rsid w:val="0028361E"/>
    <w:rsid w:val="002B078E"/>
    <w:rsid w:val="002B7E1A"/>
    <w:rsid w:val="002D7F21"/>
    <w:rsid w:val="00327393"/>
    <w:rsid w:val="003F675D"/>
    <w:rsid w:val="00481C67"/>
    <w:rsid w:val="004A718B"/>
    <w:rsid w:val="00536950"/>
    <w:rsid w:val="00536B12"/>
    <w:rsid w:val="00553555"/>
    <w:rsid w:val="00580059"/>
    <w:rsid w:val="005D0210"/>
    <w:rsid w:val="0067079E"/>
    <w:rsid w:val="00745B93"/>
    <w:rsid w:val="00791718"/>
    <w:rsid w:val="00812E96"/>
    <w:rsid w:val="00844A7D"/>
    <w:rsid w:val="008527AD"/>
    <w:rsid w:val="0086591D"/>
    <w:rsid w:val="00895731"/>
    <w:rsid w:val="008F6865"/>
    <w:rsid w:val="009170F2"/>
    <w:rsid w:val="00A40BC1"/>
    <w:rsid w:val="00A41673"/>
    <w:rsid w:val="00A67F92"/>
    <w:rsid w:val="00AA2F62"/>
    <w:rsid w:val="00B83EA7"/>
    <w:rsid w:val="00BA2E21"/>
    <w:rsid w:val="00BE14A3"/>
    <w:rsid w:val="00C0084D"/>
    <w:rsid w:val="00C21DA8"/>
    <w:rsid w:val="00CA69F1"/>
    <w:rsid w:val="00D000C9"/>
    <w:rsid w:val="00D2702A"/>
    <w:rsid w:val="00D6701F"/>
    <w:rsid w:val="00DB2294"/>
    <w:rsid w:val="00DB2ED3"/>
    <w:rsid w:val="00E751D2"/>
    <w:rsid w:val="00E8573E"/>
    <w:rsid w:val="00FC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8BB2"/>
  <w15:docId w15:val="{E0A96670-FFB0-41A7-A307-F18389AA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2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aslaska.poznan.lasy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od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A5CF3-9A5D-4066-A8D3-B3DCDE9D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1399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9777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Smereka Sylwia</cp:lastModifiedBy>
  <cp:revision>2</cp:revision>
  <cp:lastPrinted>2023-06-06T12:18:00Z</cp:lastPrinted>
  <dcterms:created xsi:type="dcterms:W3CDTF">2026-04-29T06:11:00Z</dcterms:created>
  <dcterms:modified xsi:type="dcterms:W3CDTF">2026-04-29T06:11:00Z</dcterms:modified>
</cp:coreProperties>
</file>