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F1BC" w14:textId="77777777" w:rsidR="00DE4DB7" w:rsidRDefault="004B2426">
      <w:pPr>
        <w:spacing w:after="261"/>
        <w:ind w:left="19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Z</w:t>
      </w:r>
      <w:r>
        <w:rPr>
          <w:rFonts w:ascii="Times New Roman" w:eastAsia="Times New Roman" w:hAnsi="Times New Roman" w:cs="Times New Roman"/>
          <w:b/>
          <w:sz w:val="19"/>
        </w:rPr>
        <w:t xml:space="preserve">AŁĄCZNIK NR </w:t>
      </w:r>
      <w:r>
        <w:rPr>
          <w:rFonts w:ascii="Times New Roman" w:eastAsia="Times New Roman" w:hAnsi="Times New Roman" w:cs="Times New Roman"/>
          <w:b/>
          <w:sz w:val="24"/>
        </w:rPr>
        <w:t>1</w:t>
      </w:r>
    </w:p>
    <w:p w14:paraId="54118619" w14:textId="09264C89" w:rsidR="00DE4DB7" w:rsidRDefault="004B2426">
      <w:pPr>
        <w:spacing w:after="73"/>
        <w:ind w:left="1104" w:right="91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Karta zgłoszenia laureata etapu szkolnego konkursu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pt.: „Palić, nie palić-oto jest pytanie?”  do  etapu powiatowego</w:t>
      </w:r>
    </w:p>
    <w:tbl>
      <w:tblPr>
        <w:tblStyle w:val="TableGrid"/>
        <w:tblW w:w="9060" w:type="dxa"/>
        <w:tblInd w:w="-420" w:type="dxa"/>
        <w:tblCellMar>
          <w:top w:w="1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04"/>
        <w:gridCol w:w="3916"/>
        <w:gridCol w:w="4340"/>
      </w:tblGrid>
      <w:tr w:rsidR="00DE4DB7" w14:paraId="116E2112" w14:textId="77777777">
        <w:trPr>
          <w:trHeight w:val="1391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524DE4" w14:textId="77777777" w:rsidR="00DE4DB7" w:rsidRDefault="004B2426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82F161" w14:textId="77777777" w:rsidR="00DE4DB7" w:rsidRDefault="004B242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Adres szkoły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72F000" w14:textId="77777777" w:rsidR="00DE4DB7" w:rsidRDefault="00DE4DB7"/>
        </w:tc>
      </w:tr>
      <w:tr w:rsidR="00DE4DB7" w14:paraId="7644A49C" w14:textId="77777777">
        <w:trPr>
          <w:trHeight w:val="663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8F766B0" w14:textId="77777777" w:rsidR="00DE4DB7" w:rsidRDefault="004B2426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62B3BC9" w14:textId="77777777" w:rsidR="00DE4DB7" w:rsidRDefault="004B242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Nr telefonu szkoły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3A183A8" w14:textId="77777777" w:rsidR="00DE4DB7" w:rsidRDefault="00DE4DB7"/>
        </w:tc>
      </w:tr>
      <w:tr w:rsidR="00DE4DB7" w14:paraId="31C9A1F8" w14:textId="77777777">
        <w:trPr>
          <w:trHeight w:val="668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6BFA0B" w14:textId="77777777" w:rsidR="00DE4DB7" w:rsidRDefault="004B2426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645E20" w14:textId="77777777" w:rsidR="00DE4DB7" w:rsidRDefault="004B242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E-mail szkoły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7BBB34" w14:textId="77777777" w:rsidR="00DE4DB7" w:rsidRDefault="00DE4DB7"/>
        </w:tc>
      </w:tr>
      <w:tr w:rsidR="00DE4DB7" w14:paraId="2BE24FC1" w14:textId="77777777">
        <w:trPr>
          <w:trHeight w:val="664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F57661C" w14:textId="77777777" w:rsidR="00DE4DB7" w:rsidRDefault="004B2426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6F510CB" w14:textId="77777777" w:rsidR="00DE4DB7" w:rsidRDefault="004B242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Liczba prac w etapie szkolnym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29226AB" w14:textId="77777777" w:rsidR="00DE4DB7" w:rsidRDefault="00DE4DB7"/>
        </w:tc>
      </w:tr>
      <w:tr w:rsidR="00DE4DB7" w14:paraId="3A1C86E9" w14:textId="77777777">
        <w:trPr>
          <w:trHeight w:val="664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41A6C97" w14:textId="77777777" w:rsidR="00DE4DB7" w:rsidRDefault="004B2426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4C4AFA7" w14:textId="77777777" w:rsidR="00DE4DB7" w:rsidRDefault="004B242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 nazwisko zwycięzcy etapu szkolnego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893687F" w14:textId="77777777" w:rsidR="00DE4DB7" w:rsidRDefault="00DE4DB7"/>
        </w:tc>
      </w:tr>
      <w:tr w:rsidR="00DE4DB7" w14:paraId="2857D0FB" w14:textId="77777777">
        <w:trPr>
          <w:trHeight w:val="668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06A04" w14:textId="77777777" w:rsidR="00DE4DB7" w:rsidRDefault="004B2426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9FFF55" w14:textId="77777777" w:rsidR="00DE4DB7" w:rsidRDefault="004B242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Imię i nazwisko opiekuna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133EAA" w14:textId="77777777" w:rsidR="00DE4DB7" w:rsidRDefault="00DE4DB7"/>
        </w:tc>
      </w:tr>
      <w:tr w:rsidR="00DE4DB7" w14:paraId="45F8C42C" w14:textId="77777777">
        <w:trPr>
          <w:trHeight w:val="1111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BF90320" w14:textId="77777777" w:rsidR="00DE4DB7" w:rsidRDefault="004B2426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AF9C994" w14:textId="77777777" w:rsidR="00DE4DB7" w:rsidRDefault="004B242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Telefon kontaktowy i e-mail do opiekuna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BB6FC45" w14:textId="77777777" w:rsidR="00DE4DB7" w:rsidRDefault="00DE4DB7"/>
        </w:tc>
      </w:tr>
    </w:tbl>
    <w:p w14:paraId="738AB568" w14:textId="77777777" w:rsidR="00DE4DB7" w:rsidRDefault="004B2426">
      <w:pPr>
        <w:spacing w:after="157"/>
      </w:pPr>
      <w:r>
        <w:rPr>
          <w:rFonts w:ascii="Times New Roman" w:eastAsia="Times New Roman" w:hAnsi="Times New Roman" w:cs="Times New Roman"/>
          <w:b/>
          <w:sz w:val="24"/>
        </w:rPr>
        <w:t>Z</w:t>
      </w:r>
      <w:r>
        <w:rPr>
          <w:rFonts w:ascii="Times New Roman" w:eastAsia="Times New Roman" w:hAnsi="Times New Roman" w:cs="Times New Roman"/>
          <w:b/>
          <w:sz w:val="19"/>
        </w:rPr>
        <w:t xml:space="preserve">AŁĄCZNIK  WRAZ Z PRACĄ I ZGODĄ RODZICA SZKOŁA PRZESYŁA DO WŁAŚCIWEJ </w:t>
      </w:r>
    </w:p>
    <w:p w14:paraId="2B5E466D" w14:textId="77777777" w:rsidR="00DE4DB7" w:rsidRDefault="004B2426">
      <w:pPr>
        <w:spacing w:after="0"/>
      </w:pPr>
      <w:r>
        <w:rPr>
          <w:rFonts w:ascii="Times New Roman" w:eastAsia="Times New Roman" w:hAnsi="Times New Roman" w:cs="Times New Roman"/>
          <w:b/>
          <w:sz w:val="19"/>
          <w:u w:val="single" w:color="000000"/>
        </w:rPr>
        <w:t>POWIATOWEJ</w:t>
      </w:r>
      <w:r>
        <w:rPr>
          <w:rFonts w:ascii="Times New Roman" w:eastAsia="Times New Roman" w:hAnsi="Times New Roman" w:cs="Times New Roman"/>
          <w:b/>
          <w:sz w:val="19"/>
        </w:rPr>
        <w:t xml:space="preserve"> STACJI SANITARNO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sz w:val="19"/>
        </w:rPr>
        <w:t>EPIDEMIOLOGICZNEJ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sectPr w:rsidR="00DE4DB7">
      <w:pgSz w:w="11906" w:h="16838"/>
      <w:pgMar w:top="1440" w:right="2033" w:bottom="1440" w:left="18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DB7"/>
    <w:rsid w:val="001B468D"/>
    <w:rsid w:val="004B2426"/>
    <w:rsid w:val="00D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657D"/>
  <w15:docId w15:val="{6CC34F8B-FB69-48B8-A766-FB2FC8C9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Ostrzeszów - Aleksandra Knychała</cp:lastModifiedBy>
  <cp:revision>2</cp:revision>
  <dcterms:created xsi:type="dcterms:W3CDTF">2025-02-26T11:29:00Z</dcterms:created>
  <dcterms:modified xsi:type="dcterms:W3CDTF">2025-02-26T11:29:00Z</dcterms:modified>
</cp:coreProperties>
</file>