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5F65B" w14:textId="77777777" w:rsidR="00224E06" w:rsidRPr="0032105C" w:rsidRDefault="00224E06" w:rsidP="00224E0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10000597"/>
    </w:p>
    <w:p w14:paraId="01E6DAB7" w14:textId="77777777" w:rsidR="00224E06" w:rsidRPr="0032105C" w:rsidRDefault="00224E06" w:rsidP="00224E06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224E06" w:rsidRPr="0032105C" w14:paraId="34607016" w14:textId="77777777" w:rsidTr="00EE2E9E">
        <w:trPr>
          <w:tblHeader/>
        </w:trPr>
        <w:tc>
          <w:tcPr>
            <w:tcW w:w="4530" w:type="dxa"/>
            <w:vAlign w:val="bottom"/>
          </w:tcPr>
          <w:p w14:paraId="106155C8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01248F1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7291F6A9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4B0B00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95DBA82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KRS/CEiDG)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14:paraId="4BC8EF62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76945A7D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72B8CD70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6AE2C89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52EF5E82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Dotyczy: ………………………………………………………………………………………..</w:t>
      </w:r>
    </w:p>
    <w:p w14:paraId="440979CB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…………………………………………………………………………………………………..</w:t>
      </w:r>
    </w:p>
    <w:p w14:paraId="3A922F0C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1523B215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1573977D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0E87514F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7846EE55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, że nie zachodzą w stosunku do mnie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/nas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z postępowania na podstawie art. 7 ust. 1 ustawy z dnia 13 kwietnia 2022 r.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2022 r.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poz. 835)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54321A47" w14:textId="77777777" w:rsidR="00224E06" w:rsidRPr="0032105C" w:rsidRDefault="00224E06" w:rsidP="00224E06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55218948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………………………………….……………</w:t>
      </w:r>
    </w:p>
    <w:p w14:paraId="2127091C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</w:t>
      </w:r>
      <w:bookmarkEnd w:id="1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End w:id="0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1953F8D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30416F" w14:textId="5AE0DB94" w:rsidR="00224E06" w:rsidRDefault="00224E06" w:rsidP="00CC76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54A0CB" w14:textId="77777777" w:rsidR="00CC765D" w:rsidRDefault="00CC765D" w:rsidP="00CC76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0430CC" w14:textId="77777777" w:rsidR="00CC765D" w:rsidRPr="0032105C" w:rsidRDefault="00CC765D" w:rsidP="00CC765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224E06" w:rsidRPr="0032105C" w14:paraId="42A3CAC5" w14:textId="77777777" w:rsidTr="00EE2E9E">
        <w:trPr>
          <w:tblHeader/>
        </w:trPr>
        <w:tc>
          <w:tcPr>
            <w:tcW w:w="4530" w:type="dxa"/>
            <w:vAlign w:val="bottom"/>
          </w:tcPr>
          <w:p w14:paraId="4E4B1B5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32648E2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56AF4FA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1E909F4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2D3C25B0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KRS/CEiDG)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14:paraId="777EAD2C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51C661D3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20A6CFB8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A7B8BC1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0AD30A6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Dotyczy: ………………………………………………………………………………………..</w:t>
      </w:r>
    </w:p>
    <w:p w14:paraId="7F30195B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…………………………………………………………………………………………………..</w:t>
      </w:r>
    </w:p>
    <w:p w14:paraId="7349BC14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6EC14D90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08C988B9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368EDAFA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Wykonawcy</w:t>
      </w:r>
    </w:p>
    <w:p w14:paraId="21738463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, że </w:t>
      </w:r>
      <w:bookmarkStart w:id="2" w:name="_Hlk110000878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nie zachodzą w stosunku do mnie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/nas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z postępowania</w:t>
      </w:r>
      <w:bookmarkEnd w:id="2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na podstawie art. 7 ust. 1 ustawy z dnia 13 kwietnia 2022 r.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2022 r.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poz. 835)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67AA7C17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2676C0E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O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, że nie zachodzą w stosunku do mnie/nas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z postępowania na podstawie art. 5k rozporządzenia Rady (UE) 833/2014 z dnia 31 lipca 2014 r. dotyczącego środków ograniczających w związku z działaniami Rosji destabilizującymi sytuację na Ukrainie (Dz. Urz. UE nr L 229 z 31.7.2014, str. 1), w brzmieniu nadanym rozporządzeniem Rady (UE) 2022/576 w sprawie zmiany rozporządzenia (UE) nr 833/2014 dotyczącego środków ograniczających w związku z działaniami Rosji destabilizującymi sytuację na Ukrainie (Dz. Urz. UE nr L 111 z 8.4.2022, str. 1)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24A90591" w14:textId="77777777" w:rsidR="00224E06" w:rsidRPr="0032105C" w:rsidRDefault="00224E06" w:rsidP="00224E06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475329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podwykonawcy, na którego przypada ponad 10% wartości zamówienia*</w:t>
      </w:r>
    </w:p>
    <w:p w14:paraId="624E0A4F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Oświadczam/y, że w stosunku do podmiotu będącego podwykonawcą ………………… na którego przypada ponad 10% wartości zamówienia nie zachodzą podstawy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postępowania o udzielenie zamówienia, o których mowa w art. 5k rozporządzenia Rady (UE) 833/2014.</w:t>
      </w:r>
    </w:p>
    <w:p w14:paraId="66EE5E4D" w14:textId="77777777" w:rsidR="00224E06" w:rsidRPr="0032105C" w:rsidRDefault="00224E06" w:rsidP="00224E0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1A4AC80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dostawcy, na którego przypadka ponad 10% wartości zamówienia*</w:t>
      </w:r>
    </w:p>
    <w:p w14:paraId="057AA65C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Oświadczam/y, że w stosunku do podmiotu będącego dostawcą …………………… na którego przypada ponad 10% wartości zamówienia nie zachodzą podstawy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postępowania o udzielenie zamówienia, o których mowa w art. 5k rozporządzenia Rady (UE) 833/2014.*</w:t>
      </w:r>
    </w:p>
    <w:p w14:paraId="4D4CD490" w14:textId="0A8F29A1" w:rsidR="00224E06" w:rsidRPr="0032105C" w:rsidRDefault="00224E06" w:rsidP="00224E06">
      <w:pPr>
        <w:tabs>
          <w:tab w:val="lef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……………………………….………………</w:t>
      </w:r>
    </w:p>
    <w:p w14:paraId="17837A8C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14:paraId="4DE38187" w14:textId="77777777" w:rsidR="00224E06" w:rsidRDefault="00224E06"/>
    <w:sectPr w:rsidR="00224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E06"/>
    <w:rsid w:val="000A5A19"/>
    <w:rsid w:val="00224E06"/>
    <w:rsid w:val="00357F55"/>
    <w:rsid w:val="003F0800"/>
    <w:rsid w:val="005E7867"/>
    <w:rsid w:val="00631B43"/>
    <w:rsid w:val="00BE1331"/>
    <w:rsid w:val="00C57F7B"/>
    <w:rsid w:val="00CC765D"/>
    <w:rsid w:val="00E2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A53A6"/>
  <w15:chartTrackingRefBased/>
  <w15:docId w15:val="{AE748AE7-43E5-4686-9D63-6B000075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4E0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24E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414</Words>
  <Characters>2489</Characters>
  <Application>Microsoft Office Word</Application>
  <DocSecurity>0</DocSecurity>
  <Lines>20</Lines>
  <Paragraphs>5</Paragraphs>
  <ScaleCrop>false</ScaleCrop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Federowicz Wiktoria  (DIRS)</dc:creator>
  <cp:keywords/>
  <dc:description/>
  <cp:lastModifiedBy>Federowicz Wiktoria  (DIRS)</cp:lastModifiedBy>
  <cp:revision>2</cp:revision>
  <dcterms:created xsi:type="dcterms:W3CDTF">2024-05-24T08:40:00Z</dcterms:created>
  <dcterms:modified xsi:type="dcterms:W3CDTF">2024-05-24T08:40:00Z</dcterms:modified>
</cp:coreProperties>
</file>