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97C3" w14:textId="77777777" w:rsidR="00F71709" w:rsidRPr="0061455B" w:rsidRDefault="00F71709" w:rsidP="00740876">
      <w:pPr>
        <w:shd w:val="clear" w:color="auto" w:fill="FFFFFF"/>
        <w:ind w:left="7080"/>
        <w:jc w:val="center"/>
        <w:rPr>
          <w:rFonts w:ascii="Roboto" w:hAnsi="Roboto"/>
          <w:b/>
          <w:bCs/>
          <w:color w:val="333333"/>
        </w:rPr>
      </w:pPr>
      <w:bookmarkStart w:id="0" w:name="_GoBack"/>
      <w:bookmarkEnd w:id="0"/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263CF64C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0BC18F04" w14:textId="77777777" w:rsidR="00F71709" w:rsidRDefault="00F71709" w:rsidP="00F71709">
      <w:pPr>
        <w:jc w:val="center"/>
        <w:rPr>
          <w:rFonts w:ascii="Roboto" w:hAnsi="Roboto"/>
        </w:rPr>
      </w:pPr>
    </w:p>
    <w:p w14:paraId="1B9831EB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38BFD751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32B41B30" w14:textId="4FCC8E06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1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1"/>
      <w:r w:rsidR="000F13FC">
        <w:rPr>
          <w:rFonts w:ascii="Roboto" w:hAnsi="Roboto"/>
          <w:bCs/>
          <w:u w:val="single"/>
        </w:rPr>
        <w:t>,</w:t>
      </w:r>
      <w:r>
        <w:rPr>
          <w:rFonts w:ascii="Roboto" w:hAnsi="Roboto"/>
          <w:bCs/>
          <w:u w:val="single"/>
        </w:rPr>
        <w:t xml:space="preserve"> </w:t>
      </w:r>
      <w:r w:rsidR="000B2A05">
        <w:rPr>
          <w:rFonts w:ascii="Roboto" w:hAnsi="Roboto"/>
          <w:bCs/>
          <w:u w:val="single"/>
        </w:rPr>
        <w:t xml:space="preserve">                       </w:t>
      </w:r>
      <w:r w:rsidRPr="006524F5">
        <w:rPr>
          <w:rFonts w:ascii="Roboto" w:hAnsi="Roboto"/>
          <w:bCs/>
          <w:u w:val="single"/>
        </w:rPr>
        <w:t>w okresie od</w:t>
      </w:r>
      <w:r w:rsidR="006F4A3B">
        <w:rPr>
          <w:rFonts w:ascii="Roboto" w:hAnsi="Roboto"/>
          <w:bCs/>
          <w:u w:val="single"/>
        </w:rPr>
        <w:t xml:space="preserve"> około</w:t>
      </w:r>
      <w:r w:rsidR="00C36AD4">
        <w:rPr>
          <w:rFonts w:ascii="Roboto" w:hAnsi="Roboto"/>
          <w:bCs/>
          <w:u w:val="single"/>
        </w:rPr>
        <w:t xml:space="preserve"> </w:t>
      </w:r>
      <w:r w:rsidR="00DE00B2">
        <w:rPr>
          <w:rFonts w:ascii="Roboto" w:hAnsi="Roboto"/>
          <w:bCs/>
          <w:u w:val="single"/>
        </w:rPr>
        <w:t xml:space="preserve">1 </w:t>
      </w:r>
      <w:r w:rsidR="00241D97">
        <w:rPr>
          <w:rFonts w:ascii="Roboto" w:hAnsi="Roboto"/>
          <w:bCs/>
          <w:u w:val="single"/>
        </w:rPr>
        <w:t>lipca</w:t>
      </w:r>
      <w:r w:rsidR="00DE00B2">
        <w:rPr>
          <w:rFonts w:ascii="Roboto" w:hAnsi="Roboto"/>
          <w:bCs/>
          <w:u w:val="single"/>
        </w:rPr>
        <w:t xml:space="preserve"> 202</w:t>
      </w:r>
      <w:r w:rsidR="00986079">
        <w:rPr>
          <w:rFonts w:ascii="Roboto" w:hAnsi="Roboto"/>
          <w:bCs/>
          <w:u w:val="single"/>
        </w:rPr>
        <w:t>2</w:t>
      </w:r>
      <w:r w:rsidR="00DE00B2">
        <w:rPr>
          <w:rFonts w:ascii="Roboto" w:hAnsi="Roboto"/>
          <w:bCs/>
          <w:u w:val="single"/>
        </w:rPr>
        <w:t xml:space="preserve"> </w:t>
      </w:r>
      <w:r w:rsidR="00C36AD4">
        <w:rPr>
          <w:rFonts w:ascii="Roboto" w:hAnsi="Roboto"/>
          <w:bCs/>
          <w:u w:val="single"/>
        </w:rPr>
        <w:t xml:space="preserve">r. </w:t>
      </w:r>
      <w:r w:rsidRPr="006524F5">
        <w:rPr>
          <w:rFonts w:ascii="Roboto" w:hAnsi="Roboto"/>
          <w:bCs/>
          <w:u w:val="single"/>
        </w:rPr>
        <w:t xml:space="preserve">do </w:t>
      </w:r>
      <w:r w:rsidR="00D34B11">
        <w:rPr>
          <w:rFonts w:ascii="Roboto" w:hAnsi="Roboto"/>
          <w:bCs/>
          <w:u w:val="single"/>
        </w:rPr>
        <w:t>1</w:t>
      </w:r>
      <w:r w:rsidR="00986079">
        <w:rPr>
          <w:rFonts w:ascii="Roboto" w:hAnsi="Roboto"/>
          <w:bCs/>
          <w:u w:val="single"/>
        </w:rPr>
        <w:t>6</w:t>
      </w:r>
      <w:r w:rsidR="00DE00B2">
        <w:rPr>
          <w:rFonts w:ascii="Roboto" w:hAnsi="Roboto"/>
          <w:bCs/>
          <w:u w:val="single"/>
        </w:rPr>
        <w:t xml:space="preserve"> </w:t>
      </w:r>
      <w:r w:rsidR="00D34B11">
        <w:rPr>
          <w:rFonts w:ascii="Roboto" w:hAnsi="Roboto"/>
          <w:bCs/>
          <w:u w:val="single"/>
        </w:rPr>
        <w:t>grudnia</w:t>
      </w:r>
      <w:r w:rsidR="00DE00B2">
        <w:rPr>
          <w:rFonts w:ascii="Roboto" w:hAnsi="Roboto"/>
          <w:bCs/>
          <w:u w:val="single"/>
        </w:rPr>
        <w:t xml:space="preserve"> 202</w:t>
      </w:r>
      <w:r w:rsidR="00986079">
        <w:rPr>
          <w:rFonts w:ascii="Roboto" w:hAnsi="Roboto"/>
          <w:bCs/>
          <w:u w:val="single"/>
        </w:rPr>
        <w:t>2</w:t>
      </w:r>
      <w:r w:rsidR="00913381"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r. - obejmuje przede wszystkim: </w:t>
      </w:r>
    </w:p>
    <w:p w14:paraId="4283D555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569BF000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5A2EC066" w14:textId="77777777" w:rsidR="00D41542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</w:t>
      </w:r>
      <w:r w:rsidR="00D41542">
        <w:rPr>
          <w:rFonts w:ascii="Roboto" w:hAnsi="Roboto"/>
          <w:bCs/>
          <w:u w:val="single"/>
        </w:rPr>
        <w:t>,</w:t>
      </w:r>
    </w:p>
    <w:p w14:paraId="37530CD6" w14:textId="77F5CA21" w:rsidR="00F71709" w:rsidRDefault="00D41542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Udzielanie informacji klientowi Urzędu drogą mailową.</w:t>
      </w:r>
    </w:p>
    <w:p w14:paraId="11F3AD7B" w14:textId="4E0E1FA6" w:rsidR="00477416" w:rsidRDefault="00477416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Osobiste udzielanie informacji klientowi Urzędu.</w:t>
      </w:r>
    </w:p>
    <w:p w14:paraId="0820499C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59B48D4F" w14:textId="14A00800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 zostaną przeszkoleni przez pracowników Urzędu na podstawie opracowanego programu szkolenia, a także zostaną przeszkoleni z zakresu właściwości komórek organizacyjnych Urzędu w sposób</w:t>
      </w:r>
      <w:r w:rsidR="006C7C74">
        <w:rPr>
          <w:rFonts w:ascii="Roboto" w:hAnsi="Roboto"/>
          <w:bCs/>
          <w:u w:val="single"/>
        </w:rPr>
        <w:t xml:space="preserve"> umożliwiający </w:t>
      </w:r>
      <w:r w:rsidRPr="00F71709">
        <w:rPr>
          <w:rFonts w:ascii="Roboto" w:hAnsi="Roboto"/>
          <w:bCs/>
          <w:u w:val="single"/>
        </w:rPr>
        <w:t>odpowiada</w:t>
      </w:r>
      <w:r w:rsidR="006C7C74">
        <w:rPr>
          <w:rFonts w:ascii="Roboto" w:hAnsi="Roboto"/>
          <w:bCs/>
          <w:u w:val="single"/>
        </w:rPr>
        <w:t>nie</w:t>
      </w:r>
      <w:r w:rsidRPr="00F71709">
        <w:rPr>
          <w:rFonts w:ascii="Roboto" w:hAnsi="Roboto"/>
          <w:bCs/>
          <w:u w:val="single"/>
        </w:rPr>
        <w:t xml:space="preserve"> na najczęściej zadawane pytania z zakresu właściwości wszystkich komórek.</w:t>
      </w:r>
    </w:p>
    <w:p w14:paraId="7E9DECE8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B967EFD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27926962" w14:textId="6F15AF87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 w:rsidR="00A2336F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Urz</w:t>
      </w:r>
      <w:r w:rsidR="00211806">
        <w:rPr>
          <w:rFonts w:ascii="Roboto" w:hAnsi="Roboto"/>
          <w:bCs/>
        </w:rPr>
        <w:t>ą</w:t>
      </w:r>
      <w:r w:rsidRPr="006524F5">
        <w:rPr>
          <w:rFonts w:ascii="Roboto" w:hAnsi="Roboto"/>
          <w:bCs/>
        </w:rPr>
        <w:t>d do Spraw Cudzoziemców w Warszawie</w:t>
      </w:r>
      <w:r w:rsidR="00477416">
        <w:rPr>
          <w:rFonts w:ascii="Roboto" w:hAnsi="Roboto"/>
          <w:bCs/>
        </w:rPr>
        <w:t xml:space="preserve">, </w:t>
      </w:r>
      <w:r w:rsidR="00477416" w:rsidRPr="00A90716">
        <w:rPr>
          <w:rFonts w:ascii="Roboto" w:hAnsi="Roboto"/>
          <w:b/>
          <w:bCs/>
        </w:rPr>
        <w:t>przy ul. Taborowej 33 w Warszawie</w:t>
      </w:r>
      <w:r w:rsidRPr="00A90716">
        <w:rPr>
          <w:rFonts w:ascii="Roboto" w:hAnsi="Roboto"/>
          <w:b/>
          <w:bCs/>
        </w:rPr>
        <w:t>.</w:t>
      </w:r>
    </w:p>
    <w:p w14:paraId="3E738FD2" w14:textId="548B7506" w:rsidR="00913381" w:rsidRDefault="00824DA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 xml:space="preserve">Dopuszczenie pełnienia usługi w formie zdalnej przewiduje się </w:t>
      </w:r>
      <w:r w:rsidRPr="00A2336F">
        <w:rPr>
          <w:rFonts w:ascii="Roboto" w:hAnsi="Roboto"/>
          <w:bCs/>
          <w:u w:val="single"/>
        </w:rPr>
        <w:t>wyłącznie</w:t>
      </w:r>
      <w:r>
        <w:rPr>
          <w:rFonts w:ascii="Roboto" w:hAnsi="Roboto"/>
          <w:bCs/>
        </w:rPr>
        <w:t xml:space="preserve"> w wyjątkowej sytuacji wprowadzenia dodatkowych obostrzeń uniemożliwiających świadczenie usługi w siedzibie Zleceniodawcy. </w:t>
      </w:r>
    </w:p>
    <w:p w14:paraId="0702C3DC" w14:textId="1C3843D0" w:rsidR="00F71709" w:rsidRPr="00913381" w:rsidRDefault="00F71709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>Wymiar godzinowy: usługa będzie świadczona</w:t>
      </w:r>
      <w:r w:rsidR="00FA0138">
        <w:rPr>
          <w:rFonts w:ascii="Roboto" w:hAnsi="Roboto"/>
          <w:bCs/>
        </w:rPr>
        <w:t xml:space="preserve"> </w:t>
      </w:r>
      <w:r w:rsidR="00FA0138" w:rsidRPr="00A90716">
        <w:rPr>
          <w:rFonts w:ascii="Roboto" w:hAnsi="Roboto"/>
          <w:b/>
          <w:bCs/>
        </w:rPr>
        <w:t>minimum przez 120 godzin, lecz</w:t>
      </w:r>
      <w:r w:rsidRPr="00A90716">
        <w:rPr>
          <w:rFonts w:ascii="Roboto" w:hAnsi="Roboto"/>
          <w:b/>
          <w:bCs/>
        </w:rPr>
        <w:t xml:space="preserve"> nie więcej niż przez</w:t>
      </w:r>
      <w:r w:rsidR="00D41099" w:rsidRPr="00A90716">
        <w:rPr>
          <w:rFonts w:ascii="Roboto" w:hAnsi="Roboto"/>
          <w:b/>
          <w:bCs/>
        </w:rPr>
        <w:t xml:space="preserve"> </w:t>
      </w:r>
      <w:r w:rsidR="00FF1252" w:rsidRPr="00A90716">
        <w:rPr>
          <w:rFonts w:ascii="Roboto" w:hAnsi="Roboto"/>
          <w:b/>
          <w:bCs/>
        </w:rPr>
        <w:t>160</w:t>
      </w:r>
      <w:r w:rsidRPr="00A90716">
        <w:rPr>
          <w:rFonts w:ascii="Roboto" w:hAnsi="Roboto"/>
          <w:b/>
          <w:bCs/>
        </w:rPr>
        <w:t xml:space="preserve"> godzin miesięcznie.</w:t>
      </w:r>
    </w:p>
    <w:p w14:paraId="102094C2" w14:textId="57C9C4C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wykonywania umowy osobiście (bez powierzania osobom trzecim), z należytą starannością i dbałością o interesy Zleceniodawcy, przy wykorzystaniu swoich umiejętności, wiedzy i doświadczenia niezbędnych </w:t>
      </w:r>
      <w:r w:rsidR="006C7C74">
        <w:rPr>
          <w:rFonts w:ascii="Roboto" w:hAnsi="Roboto"/>
          <w:bCs/>
        </w:rPr>
        <w:t xml:space="preserve">                                 </w:t>
      </w:r>
      <w:r w:rsidRPr="006524F5">
        <w:rPr>
          <w:rFonts w:ascii="Roboto" w:hAnsi="Roboto"/>
          <w:bCs/>
        </w:rPr>
        <w:t>do świadczenia usług określonych w OPZ</w:t>
      </w:r>
      <w:r>
        <w:rPr>
          <w:rFonts w:ascii="Roboto" w:hAnsi="Roboto"/>
          <w:bCs/>
        </w:rPr>
        <w:t>.</w:t>
      </w:r>
    </w:p>
    <w:p w14:paraId="4CF7950B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511D942C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76CA3944" w14:textId="7B3149D2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przestrzegania zasady Podręcznika dla Beneficjenta projektu finansowanego w ramach</w:t>
      </w:r>
      <w:r w:rsidR="009C4455">
        <w:rPr>
          <w:rFonts w:ascii="Roboto" w:hAnsi="Roboto"/>
          <w:bCs/>
        </w:rPr>
        <w:t xml:space="preserve"> Programu Krajowego</w:t>
      </w:r>
      <w:r w:rsidRPr="006524F5">
        <w:rPr>
          <w:rFonts w:ascii="Roboto" w:hAnsi="Roboto"/>
          <w:bCs/>
        </w:rPr>
        <w:t xml:space="preserve"> Funduszu Azylu, Migracji </w:t>
      </w:r>
      <w:r w:rsidR="00EC227A">
        <w:rPr>
          <w:rFonts w:ascii="Roboto" w:hAnsi="Roboto"/>
          <w:bCs/>
        </w:rPr>
        <w:t xml:space="preserve">                   </w:t>
      </w:r>
      <w:r w:rsidRPr="006524F5">
        <w:rPr>
          <w:rFonts w:ascii="Roboto" w:hAnsi="Roboto"/>
          <w:bCs/>
        </w:rPr>
        <w:lastRenderedPageBreak/>
        <w:t>i Integracji,</w:t>
      </w:r>
      <w:r w:rsidR="002A3F34">
        <w:rPr>
          <w:rFonts w:ascii="Roboto" w:hAnsi="Roboto"/>
          <w:bCs/>
        </w:rPr>
        <w:t xml:space="preserve"> </w:t>
      </w:r>
      <w:r w:rsidRPr="006524F5">
        <w:rPr>
          <w:rFonts w:ascii="Roboto" w:hAnsi="Roboto"/>
          <w:bCs/>
        </w:rPr>
        <w:t>mówiącej o nieprzekraczaniu 240 godzin miesięcznie zaangażowania zawodowego w realizację wszystkich projektów finansowanych z FAMI oraz działań finansowanych z innych źródeł, w okresie trwania umowy.</w:t>
      </w:r>
    </w:p>
    <w:p w14:paraId="4703EB60" w14:textId="075B3D6F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C699D82" w14:textId="5A5FB0AE" w:rsidR="00F71709" w:rsidRPr="00913381" w:rsidRDefault="00424958" w:rsidP="00913381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913381">
        <w:rPr>
          <w:rFonts w:ascii="Roboto" w:hAnsi="Roboto"/>
          <w:bCs/>
        </w:rPr>
        <w:t xml:space="preserve">Wynagrodzenie za realizację przedmiotu zamówienia płatne będzie co miesiąc </w:t>
      </w:r>
      <w:r w:rsidR="000B2A05">
        <w:rPr>
          <w:rFonts w:ascii="Roboto" w:hAnsi="Roboto"/>
          <w:bCs/>
        </w:rPr>
        <w:t xml:space="preserve">                       </w:t>
      </w:r>
      <w:r w:rsidRPr="00913381">
        <w:rPr>
          <w:rFonts w:ascii="Roboto" w:hAnsi="Roboto"/>
          <w:bCs/>
        </w:rPr>
        <w:t xml:space="preserve">w drodze przelewu na rachunek bankowy Wykonawcy, w terminie 30 dni od dnia otrzymania przez Zamawiającego prawidłowo wystawionego rachunku wraz </w:t>
      </w:r>
      <w:r w:rsidR="000B2A05">
        <w:rPr>
          <w:rFonts w:ascii="Roboto" w:hAnsi="Roboto"/>
          <w:bCs/>
        </w:rPr>
        <w:t xml:space="preserve">                               </w:t>
      </w:r>
      <w:r w:rsidRPr="00913381">
        <w:rPr>
          <w:rFonts w:ascii="Roboto" w:hAnsi="Roboto"/>
          <w:bCs/>
        </w:rPr>
        <w:t>z protokołem odbioru.</w:t>
      </w:r>
    </w:p>
    <w:p w14:paraId="7ACC8A0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3D8D81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0E682D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636F49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552D17A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53AFB4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2C63BE6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9F4E735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356B174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4F67E" w14:textId="77777777" w:rsidR="009F441C" w:rsidRDefault="009F441C" w:rsidP="00F71709">
      <w:pPr>
        <w:spacing w:after="0" w:line="240" w:lineRule="auto"/>
      </w:pPr>
      <w:r>
        <w:separator/>
      </w:r>
    </w:p>
  </w:endnote>
  <w:endnote w:type="continuationSeparator" w:id="0">
    <w:p w14:paraId="426001E2" w14:textId="77777777" w:rsidR="009F441C" w:rsidRDefault="009F441C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F0072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0A91189E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605A3" w14:textId="77777777" w:rsidR="009F441C" w:rsidRDefault="009F441C" w:rsidP="00F71709">
      <w:pPr>
        <w:spacing w:after="0" w:line="240" w:lineRule="auto"/>
      </w:pPr>
      <w:r>
        <w:separator/>
      </w:r>
    </w:p>
  </w:footnote>
  <w:footnote w:type="continuationSeparator" w:id="0">
    <w:p w14:paraId="1F50EB4C" w14:textId="77777777" w:rsidR="009F441C" w:rsidRDefault="009F441C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EE58A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F5309D7" wp14:editId="7FAD3D64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34191FB0" wp14:editId="42E16E3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2262B"/>
    <w:rsid w:val="00033BCE"/>
    <w:rsid w:val="00046504"/>
    <w:rsid w:val="000B2A05"/>
    <w:rsid w:val="000B3BF7"/>
    <w:rsid w:val="000D4D9A"/>
    <w:rsid w:val="000E215D"/>
    <w:rsid w:val="000F13FC"/>
    <w:rsid w:val="00121C1F"/>
    <w:rsid w:val="00157B47"/>
    <w:rsid w:val="00183199"/>
    <w:rsid w:val="001A1B88"/>
    <w:rsid w:val="001B3731"/>
    <w:rsid w:val="00211806"/>
    <w:rsid w:val="00230037"/>
    <w:rsid w:val="00241D97"/>
    <w:rsid w:val="002A3F34"/>
    <w:rsid w:val="002C5AC8"/>
    <w:rsid w:val="00346947"/>
    <w:rsid w:val="003B0CD2"/>
    <w:rsid w:val="00411FD4"/>
    <w:rsid w:val="00415443"/>
    <w:rsid w:val="00424958"/>
    <w:rsid w:val="00434067"/>
    <w:rsid w:val="0047485D"/>
    <w:rsid w:val="00477416"/>
    <w:rsid w:val="00487D5F"/>
    <w:rsid w:val="00490000"/>
    <w:rsid w:val="00531E5F"/>
    <w:rsid w:val="005376F8"/>
    <w:rsid w:val="005B5F80"/>
    <w:rsid w:val="005D4FF8"/>
    <w:rsid w:val="00621BFA"/>
    <w:rsid w:val="00653E0C"/>
    <w:rsid w:val="006C7C74"/>
    <w:rsid w:val="006F4A3B"/>
    <w:rsid w:val="00713992"/>
    <w:rsid w:val="00734390"/>
    <w:rsid w:val="00734B3B"/>
    <w:rsid w:val="00740876"/>
    <w:rsid w:val="007427A3"/>
    <w:rsid w:val="007579FD"/>
    <w:rsid w:val="00784C03"/>
    <w:rsid w:val="007C1D28"/>
    <w:rsid w:val="007D3937"/>
    <w:rsid w:val="00824DA9"/>
    <w:rsid w:val="008521E8"/>
    <w:rsid w:val="008B5D3D"/>
    <w:rsid w:val="008D155A"/>
    <w:rsid w:val="00913381"/>
    <w:rsid w:val="00986079"/>
    <w:rsid w:val="009C1048"/>
    <w:rsid w:val="009C4455"/>
    <w:rsid w:val="009F441C"/>
    <w:rsid w:val="00A2336F"/>
    <w:rsid w:val="00A90716"/>
    <w:rsid w:val="00AB3C33"/>
    <w:rsid w:val="00AD2AAE"/>
    <w:rsid w:val="00B03850"/>
    <w:rsid w:val="00C11A19"/>
    <w:rsid w:val="00C36AD4"/>
    <w:rsid w:val="00CA2B2A"/>
    <w:rsid w:val="00CB7D0E"/>
    <w:rsid w:val="00CC63CD"/>
    <w:rsid w:val="00CD1EC5"/>
    <w:rsid w:val="00D051F2"/>
    <w:rsid w:val="00D06F6E"/>
    <w:rsid w:val="00D34B11"/>
    <w:rsid w:val="00D41099"/>
    <w:rsid w:val="00D41542"/>
    <w:rsid w:val="00D64DD9"/>
    <w:rsid w:val="00D80A81"/>
    <w:rsid w:val="00DE00B2"/>
    <w:rsid w:val="00DF0AB6"/>
    <w:rsid w:val="00E35930"/>
    <w:rsid w:val="00E85B36"/>
    <w:rsid w:val="00EC227A"/>
    <w:rsid w:val="00F71709"/>
    <w:rsid w:val="00FA0138"/>
    <w:rsid w:val="00FD30C3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E62997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2022-06-02T05:46:00Z</dcterms:created>
  <dcterms:modified xsi:type="dcterms:W3CDTF">2022-06-02T05:46:00Z</dcterms:modified>
</cp:coreProperties>
</file>