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8B75D" w14:textId="77777777" w:rsidR="00A6364D" w:rsidRPr="009347F8" w:rsidRDefault="00A6364D" w:rsidP="001B0755">
      <w:pPr>
        <w:shd w:val="clear" w:color="auto" w:fill="FFFFFF"/>
        <w:jc w:val="center"/>
        <w:outlineLvl w:val="0"/>
        <w:rPr>
          <w:rFonts w:ascii="Verdana" w:hAnsi="Verdana" w:cs="Arial"/>
          <w:b/>
          <w:sz w:val="20"/>
          <w:szCs w:val="20"/>
        </w:rPr>
      </w:pPr>
      <w:r w:rsidRPr="009347F8">
        <w:rPr>
          <w:rFonts w:ascii="Verdana" w:hAnsi="Verdana" w:cs="Arial"/>
          <w:b/>
          <w:sz w:val="20"/>
          <w:szCs w:val="20"/>
        </w:rPr>
        <w:t>INSTRUKCJA WYPEŁNIENIA WNIOSKU O PRZYZNANIE POMOCY</w:t>
      </w:r>
    </w:p>
    <w:p w14:paraId="265F1113" w14:textId="77777777" w:rsidR="00A6364D" w:rsidRPr="009347F8" w:rsidRDefault="00A6364D" w:rsidP="001B0755">
      <w:pPr>
        <w:shd w:val="clear" w:color="auto" w:fill="FFFFFF"/>
        <w:jc w:val="center"/>
        <w:outlineLvl w:val="0"/>
        <w:rPr>
          <w:rFonts w:ascii="Verdana" w:hAnsi="Verdana" w:cs="Arial"/>
          <w:sz w:val="18"/>
          <w:szCs w:val="18"/>
        </w:rPr>
      </w:pPr>
      <w:r w:rsidRPr="009347F8">
        <w:rPr>
          <w:rFonts w:ascii="Verdana" w:hAnsi="Verdana" w:cs="Arial"/>
          <w:sz w:val="18"/>
          <w:szCs w:val="18"/>
        </w:rPr>
        <w:t>W RAMACH PODDZIAŁANIA  3.1 „WSPARCIE NA PRZYSTĘPOWANIE DO SYSTEMÓW JAKOŚCI” OBJĘTEGO PROGRAMEM ROZWOJU OBSZARÓW WIEJSKICH NA LATA 2014-2020</w:t>
      </w:r>
    </w:p>
    <w:p w14:paraId="281ED8C7" w14:textId="77777777" w:rsidR="00A6364D" w:rsidRPr="009347F8" w:rsidRDefault="00A6364D" w:rsidP="00DF1D68">
      <w:pPr>
        <w:shd w:val="clear" w:color="auto" w:fill="FFFFFF"/>
        <w:jc w:val="both"/>
        <w:outlineLvl w:val="0"/>
        <w:rPr>
          <w:rFonts w:ascii="Verdana" w:hAnsi="Verdana" w:cs="Arial"/>
          <w:sz w:val="18"/>
          <w:szCs w:val="18"/>
        </w:rPr>
      </w:pPr>
    </w:p>
    <w:p w14:paraId="426F10BA" w14:textId="77777777" w:rsidR="00A6364D" w:rsidRPr="009347F8" w:rsidRDefault="00A6364D" w:rsidP="00DF1D68">
      <w:pPr>
        <w:shd w:val="clear" w:color="auto" w:fill="FFFFFF"/>
        <w:jc w:val="both"/>
        <w:rPr>
          <w:rFonts w:ascii="Verdana" w:hAnsi="Verdana" w:cs="Arial"/>
          <w:sz w:val="18"/>
          <w:szCs w:val="18"/>
          <w:highlight w:val="yellow"/>
        </w:rPr>
      </w:pPr>
    </w:p>
    <w:p w14:paraId="39E17F85" w14:textId="77777777" w:rsidR="00A6364D" w:rsidRPr="009347F8" w:rsidRDefault="00A6364D" w:rsidP="00DF1D68">
      <w:pPr>
        <w:pBdr>
          <w:top w:val="single" w:sz="4" w:space="1" w:color="auto"/>
          <w:left w:val="single" w:sz="4" w:space="4" w:color="auto"/>
          <w:bottom w:val="single" w:sz="4" w:space="1" w:color="auto"/>
          <w:right w:val="single" w:sz="4" w:space="4" w:color="auto"/>
        </w:pBdr>
        <w:shd w:val="clear" w:color="auto" w:fill="FFFFFF"/>
        <w:jc w:val="both"/>
        <w:outlineLvl w:val="0"/>
        <w:rPr>
          <w:rFonts w:ascii="Verdana" w:hAnsi="Verdana" w:cs="Arial"/>
          <w:b/>
          <w:sz w:val="18"/>
          <w:szCs w:val="18"/>
        </w:rPr>
      </w:pPr>
      <w:r w:rsidRPr="009347F8">
        <w:rPr>
          <w:rFonts w:ascii="Verdana" w:hAnsi="Verdana" w:cs="Arial"/>
          <w:b/>
          <w:sz w:val="18"/>
          <w:szCs w:val="18"/>
        </w:rPr>
        <w:t>INFORMACJE OGÓLNE</w:t>
      </w:r>
    </w:p>
    <w:p w14:paraId="1AE5E3E4" w14:textId="77777777" w:rsidR="00A6364D" w:rsidRPr="009347F8" w:rsidRDefault="00A6364D" w:rsidP="00DF1D68">
      <w:pPr>
        <w:shd w:val="clear" w:color="auto" w:fill="FFFFFF"/>
        <w:ind w:left="360" w:hanging="540"/>
        <w:jc w:val="both"/>
        <w:rPr>
          <w:rFonts w:ascii="Verdana" w:hAnsi="Verdana" w:cs="Arial"/>
          <w:sz w:val="18"/>
          <w:szCs w:val="18"/>
          <w:highlight w:val="yellow"/>
        </w:rPr>
      </w:pPr>
    </w:p>
    <w:p w14:paraId="00645BC0" w14:textId="77777777" w:rsidR="00A6364D" w:rsidRPr="009347F8" w:rsidRDefault="00A6364D" w:rsidP="00DF1D68">
      <w:pPr>
        <w:numPr>
          <w:ilvl w:val="0"/>
          <w:numId w:val="1"/>
        </w:numPr>
        <w:tabs>
          <w:tab w:val="num" w:pos="426"/>
        </w:tabs>
        <w:spacing w:before="120"/>
        <w:jc w:val="both"/>
        <w:rPr>
          <w:rFonts w:ascii="Verdana" w:hAnsi="Verdana" w:cs="Arial"/>
          <w:sz w:val="18"/>
          <w:szCs w:val="18"/>
        </w:rPr>
      </w:pPr>
      <w:r w:rsidRPr="009347F8">
        <w:rPr>
          <w:rFonts w:ascii="Verdana" w:hAnsi="Verdana" w:cs="Arial"/>
          <w:sz w:val="18"/>
          <w:szCs w:val="18"/>
        </w:rPr>
        <w:t xml:space="preserve">Przed wypełnieniem wniosku o przyznanie pomocy, zwanego dalej „wnioskiem” </w:t>
      </w:r>
      <w:r w:rsidRPr="009347F8">
        <w:rPr>
          <w:rFonts w:ascii="Verdana" w:hAnsi="Verdana" w:cs="Arial"/>
          <w:b/>
          <w:sz w:val="18"/>
          <w:szCs w:val="18"/>
        </w:rPr>
        <w:t xml:space="preserve">należy zapoznać się </w:t>
      </w:r>
      <w:r w:rsidRPr="009347F8">
        <w:rPr>
          <w:rFonts w:ascii="Verdana" w:hAnsi="Verdana" w:cs="Arial"/>
          <w:sz w:val="18"/>
          <w:szCs w:val="18"/>
        </w:rPr>
        <w:t>ze wskazówkami zamieszczonymi w tej Instrukcji oraz treścią rozporządzenia Ministra Rolnictwa i Rozwoju Wsi z dnia 6 sierpnia 2015 roku w sprawie szczegółowych warunków i trybu przyznawania, wypłaty oraz zwrotu pomocy finansowej w ramach poddziałania „Wsparcie na przystępowanie do systemów jakości” objętego Programem Rozwoju Obszarów Wiejskich na lata 2014-2020 (Dz. U. poz. 1195 oraz z 2017 r. poz. 1331 i 1662 oraz z 2018 r. poz. 1440).</w:t>
      </w:r>
    </w:p>
    <w:p w14:paraId="252097E3" w14:textId="77777777" w:rsidR="00A6364D" w:rsidRPr="009347F8" w:rsidRDefault="00A6364D" w:rsidP="00DF1D68">
      <w:pPr>
        <w:numPr>
          <w:ilvl w:val="0"/>
          <w:numId w:val="1"/>
        </w:numPr>
        <w:tabs>
          <w:tab w:val="num" w:pos="426"/>
        </w:tabs>
        <w:spacing w:before="120"/>
        <w:ind w:left="425" w:hanging="425"/>
        <w:jc w:val="both"/>
        <w:rPr>
          <w:rFonts w:ascii="Verdana" w:hAnsi="Verdana"/>
          <w:sz w:val="18"/>
          <w:szCs w:val="18"/>
        </w:rPr>
      </w:pPr>
      <w:r w:rsidRPr="009347F8">
        <w:rPr>
          <w:rFonts w:ascii="Verdana" w:hAnsi="Verdana" w:cs="Arial"/>
          <w:sz w:val="18"/>
          <w:szCs w:val="18"/>
        </w:rPr>
        <w:t>Formularz wniosku jest uniwersalny. Wnioskodawca wypełnia go w przypadku, gdy:</w:t>
      </w:r>
    </w:p>
    <w:p w14:paraId="6E6FAFB6" w14:textId="77777777" w:rsidR="00A6364D" w:rsidRPr="009347F8" w:rsidRDefault="00A6364D" w:rsidP="00DF1D68">
      <w:pPr>
        <w:spacing w:before="120"/>
        <w:ind w:left="426"/>
        <w:jc w:val="both"/>
        <w:rPr>
          <w:rFonts w:ascii="Verdana" w:hAnsi="Verdana" w:cs="Arial"/>
          <w:sz w:val="18"/>
          <w:szCs w:val="18"/>
        </w:rPr>
      </w:pPr>
      <w:r w:rsidRPr="009347F8">
        <w:rPr>
          <w:rFonts w:ascii="Verdana" w:hAnsi="Verdana" w:cs="Arial"/>
          <w:sz w:val="18"/>
          <w:szCs w:val="18"/>
        </w:rPr>
        <w:t>- występuje o przyznanie pomocy z tytułu uczestnictwa w systemach jakości żywności; dokonuje zmian we wniosku z własnej inicjatywy; dokonuje korekty złożonego wniosku w odpowiedzi na wezwanie Oddziału Terenowego Krajowego Ośrodka Wsparcia Rolnictwa, zwanego dalej „OT KOWR”, wycofuje wniosek.</w:t>
      </w:r>
    </w:p>
    <w:p w14:paraId="4DB4D5F2" w14:textId="77777777" w:rsidR="00A6364D" w:rsidRPr="009347F8" w:rsidRDefault="00A6364D" w:rsidP="00DF1D68">
      <w:pPr>
        <w:numPr>
          <w:ilvl w:val="0"/>
          <w:numId w:val="1"/>
        </w:numPr>
        <w:tabs>
          <w:tab w:val="num" w:pos="426"/>
        </w:tabs>
        <w:spacing w:before="120"/>
        <w:ind w:left="426" w:hanging="426"/>
        <w:jc w:val="both"/>
        <w:rPr>
          <w:rFonts w:ascii="Verdana" w:hAnsi="Verdana"/>
          <w:sz w:val="18"/>
          <w:szCs w:val="18"/>
        </w:rPr>
      </w:pPr>
      <w:r w:rsidRPr="009347F8">
        <w:rPr>
          <w:rFonts w:ascii="Verdana" w:hAnsi="Verdana" w:cs="Arial"/>
          <w:sz w:val="18"/>
          <w:szCs w:val="18"/>
        </w:rPr>
        <w:t>Przed złożeniem wniosku należy upewnić się, czy:</w:t>
      </w:r>
    </w:p>
    <w:p w14:paraId="2D80966F" w14:textId="77777777" w:rsidR="00A6364D" w:rsidRPr="009347F8" w:rsidRDefault="00A6364D" w:rsidP="00DF1D68">
      <w:pPr>
        <w:numPr>
          <w:ilvl w:val="0"/>
          <w:numId w:val="38"/>
        </w:numPr>
        <w:spacing w:before="120"/>
        <w:jc w:val="both"/>
        <w:rPr>
          <w:rFonts w:ascii="Verdana" w:hAnsi="Verdana"/>
          <w:sz w:val="18"/>
          <w:szCs w:val="18"/>
        </w:rPr>
      </w:pPr>
      <w:r w:rsidRPr="009347F8">
        <w:rPr>
          <w:rFonts w:ascii="Verdana" w:hAnsi="Verdana"/>
          <w:sz w:val="18"/>
          <w:szCs w:val="18"/>
        </w:rPr>
        <w:t>wypełnione zostały wszystkie wymagane pola wniosku;</w:t>
      </w:r>
    </w:p>
    <w:p w14:paraId="3917DAEB" w14:textId="77777777" w:rsidR="00A6364D" w:rsidRPr="009347F8" w:rsidRDefault="00A6364D" w:rsidP="00DF1D68">
      <w:pPr>
        <w:numPr>
          <w:ilvl w:val="0"/>
          <w:numId w:val="38"/>
        </w:numPr>
        <w:spacing w:before="120"/>
        <w:jc w:val="both"/>
        <w:rPr>
          <w:rFonts w:ascii="Verdana" w:hAnsi="Verdana"/>
          <w:sz w:val="18"/>
          <w:szCs w:val="18"/>
        </w:rPr>
      </w:pPr>
      <w:r w:rsidRPr="009347F8">
        <w:rPr>
          <w:rFonts w:ascii="Verdana" w:hAnsi="Verdana"/>
          <w:sz w:val="18"/>
          <w:szCs w:val="18"/>
        </w:rPr>
        <w:t>wniosek został podpisany przez Wnioskodawcę, ustanowionego pełnomocnika lub przez osoby upoważnione do reprezentowania Wnioskodawcy w wyznaczonym do tego miejscu;</w:t>
      </w:r>
    </w:p>
    <w:p w14:paraId="633644DB" w14:textId="77777777" w:rsidR="00A6364D" w:rsidRPr="009347F8" w:rsidRDefault="00A6364D" w:rsidP="00DF1D68">
      <w:pPr>
        <w:numPr>
          <w:ilvl w:val="0"/>
          <w:numId w:val="38"/>
        </w:numPr>
        <w:spacing w:before="120"/>
        <w:jc w:val="both"/>
        <w:rPr>
          <w:rFonts w:ascii="Verdana" w:hAnsi="Verdana"/>
          <w:sz w:val="18"/>
          <w:szCs w:val="18"/>
        </w:rPr>
      </w:pPr>
      <w:r w:rsidRPr="009347F8">
        <w:rPr>
          <w:rFonts w:ascii="Verdana" w:hAnsi="Verdana"/>
          <w:sz w:val="18"/>
          <w:szCs w:val="18"/>
        </w:rPr>
        <w:t>załączone zostały wszystkie wymagane dokumenty.</w:t>
      </w:r>
    </w:p>
    <w:p w14:paraId="33FC7D72" w14:textId="77777777" w:rsidR="00A6364D" w:rsidRPr="009347F8" w:rsidRDefault="00A6364D" w:rsidP="00DF1D68">
      <w:pPr>
        <w:numPr>
          <w:ilvl w:val="0"/>
          <w:numId w:val="1"/>
        </w:numPr>
        <w:tabs>
          <w:tab w:val="num" w:pos="426"/>
        </w:tabs>
        <w:spacing w:before="120"/>
        <w:ind w:left="426" w:hanging="426"/>
        <w:jc w:val="both"/>
        <w:rPr>
          <w:rFonts w:ascii="Verdana" w:hAnsi="Verdana"/>
          <w:sz w:val="18"/>
          <w:szCs w:val="18"/>
        </w:rPr>
      </w:pPr>
      <w:r w:rsidRPr="009347F8">
        <w:rPr>
          <w:rFonts w:ascii="Verdana" w:hAnsi="Verdana" w:cs="Arial"/>
          <w:sz w:val="18"/>
          <w:szCs w:val="18"/>
        </w:rPr>
        <w:t>Wniosek składa się do Dyrektora OT KOWR, właściwego ze względu na miejsce zamieszkania albo siedziby Wnioskodawcy. Wniosek można złożyć osobiście, przez osobę upoważnioną, bądź przesyłką rejestrowaną nadaną w placówce pocztowej operatora wyznaczonego. W przypadku doręczenia wniosku za pośrednictwem Poczty Polskiej, za datę jego złożenia przyjmuje się datę stempla pocztowego.</w:t>
      </w:r>
      <w:r w:rsidRPr="009347F8">
        <w:rPr>
          <w:rFonts w:ascii="Verdana" w:hAnsi="Verdana"/>
          <w:sz w:val="18"/>
          <w:szCs w:val="18"/>
        </w:rPr>
        <w:t xml:space="preserve"> </w:t>
      </w:r>
      <w:r w:rsidRPr="009347F8">
        <w:rPr>
          <w:rFonts w:ascii="Verdana" w:hAnsi="Verdana" w:cs="Arial"/>
          <w:sz w:val="18"/>
          <w:szCs w:val="18"/>
        </w:rPr>
        <w:t>W przypadku złożenia wniosku osobiście lub przez osobę upoważnioną w</w:t>
      </w:r>
      <w:r w:rsidR="00DF1D68" w:rsidRPr="009347F8">
        <w:rPr>
          <w:rFonts w:ascii="Verdana" w:hAnsi="Verdana" w:cs="Arial"/>
          <w:sz w:val="18"/>
          <w:szCs w:val="18"/>
        </w:rPr>
        <w:t> </w:t>
      </w:r>
      <w:r w:rsidRPr="009347F8">
        <w:rPr>
          <w:rFonts w:ascii="Verdana" w:hAnsi="Verdana" w:cs="Arial"/>
          <w:sz w:val="18"/>
          <w:szCs w:val="18"/>
        </w:rPr>
        <w:t>OT KOWR, jest niezwłocznie wydawane potwierdzenie jego złożenia przez osobę przyjmującą wniosek.</w:t>
      </w:r>
    </w:p>
    <w:p w14:paraId="786549DD" w14:textId="77777777" w:rsidR="00A6364D" w:rsidRPr="009347F8" w:rsidRDefault="00A6364D" w:rsidP="00DF1D68">
      <w:pPr>
        <w:numPr>
          <w:ilvl w:val="0"/>
          <w:numId w:val="1"/>
        </w:numPr>
        <w:tabs>
          <w:tab w:val="clear" w:pos="57"/>
          <w:tab w:val="num" w:pos="426"/>
        </w:tabs>
        <w:spacing w:before="120"/>
        <w:ind w:left="426" w:hanging="426"/>
        <w:jc w:val="both"/>
        <w:rPr>
          <w:rFonts w:ascii="Verdana" w:hAnsi="Verdana"/>
          <w:sz w:val="18"/>
          <w:szCs w:val="18"/>
        </w:rPr>
      </w:pPr>
      <w:r w:rsidRPr="009347F8">
        <w:rPr>
          <w:rFonts w:ascii="Verdana" w:hAnsi="Verdana"/>
          <w:sz w:val="18"/>
          <w:szCs w:val="18"/>
        </w:rPr>
        <w:t>Wniosek o przyznanie pomocy, złożony przesyłką rejestrowaną nadaną w placówce pocztowej operatora wyznaczonego, w rozumieniu ustawy z dnia 23 listopada 2012 r. – Prawo pocztowe (Dz.U</w:t>
      </w:r>
      <w:r w:rsidR="00FF319B" w:rsidRPr="009347F8">
        <w:rPr>
          <w:rFonts w:ascii="Verdana" w:hAnsi="Verdana"/>
          <w:sz w:val="18"/>
          <w:szCs w:val="18"/>
        </w:rPr>
        <w:t>.</w:t>
      </w:r>
      <w:r w:rsidRPr="009347F8">
        <w:rPr>
          <w:rFonts w:ascii="Verdana" w:hAnsi="Verdana"/>
          <w:sz w:val="18"/>
          <w:szCs w:val="18"/>
        </w:rPr>
        <w:t xml:space="preserve"> </w:t>
      </w:r>
      <w:r w:rsidR="00FF319B" w:rsidRPr="009347F8">
        <w:rPr>
          <w:rFonts w:ascii="Verdana" w:hAnsi="Verdana"/>
          <w:sz w:val="18"/>
          <w:szCs w:val="18"/>
        </w:rPr>
        <w:t xml:space="preserve">z </w:t>
      </w:r>
      <w:r w:rsidRPr="009347F8">
        <w:rPr>
          <w:rFonts w:ascii="Verdana" w:hAnsi="Verdana"/>
          <w:sz w:val="18"/>
          <w:szCs w:val="18"/>
        </w:rPr>
        <w:t>2017</w:t>
      </w:r>
      <w:r w:rsidR="00FF319B" w:rsidRPr="009347F8">
        <w:rPr>
          <w:rFonts w:ascii="Verdana" w:hAnsi="Verdana"/>
          <w:sz w:val="18"/>
          <w:szCs w:val="18"/>
        </w:rPr>
        <w:t xml:space="preserve"> r.</w:t>
      </w:r>
      <w:r w:rsidRPr="009347F8">
        <w:rPr>
          <w:rFonts w:ascii="Verdana" w:hAnsi="Verdana"/>
          <w:sz w:val="18"/>
          <w:szCs w:val="18"/>
        </w:rPr>
        <w:t xml:space="preserve"> poz. 1481 z późn.zm</w:t>
      </w:r>
      <w:r w:rsidR="00FF319B" w:rsidRPr="009347F8">
        <w:rPr>
          <w:rFonts w:ascii="Verdana" w:hAnsi="Verdana"/>
          <w:sz w:val="18"/>
          <w:szCs w:val="18"/>
        </w:rPr>
        <w:t>.</w:t>
      </w:r>
      <w:r w:rsidRPr="009347F8">
        <w:rPr>
          <w:rFonts w:ascii="Verdana" w:hAnsi="Verdana"/>
          <w:sz w:val="18"/>
          <w:szCs w:val="18"/>
        </w:rPr>
        <w:t>), najpóźniej w dniu zakończenia terminu naboru, jest rozpatrywany o ile wpłynie do OT KOWR najpóźniej 30 dnia od dnia upływu tego terminu.</w:t>
      </w:r>
    </w:p>
    <w:p w14:paraId="60CFA01D" w14:textId="77777777" w:rsidR="00A6364D" w:rsidRPr="009347F8" w:rsidRDefault="00A6364D" w:rsidP="00DF1D68">
      <w:pPr>
        <w:numPr>
          <w:ilvl w:val="0"/>
          <w:numId w:val="1"/>
        </w:numPr>
        <w:tabs>
          <w:tab w:val="clear" w:pos="57"/>
          <w:tab w:val="num" w:pos="360"/>
          <w:tab w:val="num" w:pos="426"/>
        </w:tabs>
        <w:spacing w:before="120"/>
        <w:ind w:left="426" w:right="-2" w:hanging="426"/>
        <w:jc w:val="both"/>
        <w:rPr>
          <w:rFonts w:ascii="Verdana" w:hAnsi="Verdana" w:cs="Arial"/>
          <w:sz w:val="18"/>
          <w:szCs w:val="18"/>
        </w:rPr>
      </w:pPr>
      <w:r w:rsidRPr="009347F8">
        <w:rPr>
          <w:rFonts w:ascii="Verdana" w:hAnsi="Verdana" w:cs="Arial"/>
          <w:sz w:val="18"/>
          <w:szCs w:val="18"/>
        </w:rPr>
        <w:t>Kopie dokumentów składanych wraz z wnioskiem powinny być potwierdzone za zgodność</w:t>
      </w:r>
      <w:r w:rsidR="00FB3704" w:rsidRPr="009347F8">
        <w:rPr>
          <w:rFonts w:ascii="Verdana" w:hAnsi="Verdana" w:cs="Arial"/>
          <w:sz w:val="18"/>
          <w:szCs w:val="18"/>
        </w:rPr>
        <w:t xml:space="preserve"> </w:t>
      </w:r>
      <w:r w:rsidRPr="009347F8">
        <w:rPr>
          <w:rFonts w:ascii="Verdana" w:hAnsi="Verdana" w:cs="Arial"/>
          <w:sz w:val="18"/>
          <w:szCs w:val="18"/>
        </w:rPr>
        <w:t>z</w:t>
      </w:r>
      <w:r w:rsidR="00FB3704" w:rsidRPr="009347F8">
        <w:rPr>
          <w:rFonts w:ascii="Verdana" w:hAnsi="Verdana" w:cs="Arial"/>
          <w:sz w:val="18"/>
          <w:szCs w:val="18"/>
        </w:rPr>
        <w:t> </w:t>
      </w:r>
      <w:r w:rsidRPr="009347F8">
        <w:rPr>
          <w:rFonts w:ascii="Verdana" w:hAnsi="Verdana" w:cs="Arial"/>
          <w:sz w:val="18"/>
          <w:szCs w:val="18"/>
        </w:rPr>
        <w:t xml:space="preserve">oryginałem przez Wnioskodawcę lub podmiot wydający dokument, zależnie od rodzaju dokumentu. </w:t>
      </w:r>
    </w:p>
    <w:p w14:paraId="183E6A0E" w14:textId="77777777" w:rsidR="00A6364D" w:rsidRPr="009347F8" w:rsidRDefault="00A6364D" w:rsidP="00DF1D68">
      <w:pPr>
        <w:numPr>
          <w:ilvl w:val="0"/>
          <w:numId w:val="1"/>
        </w:numPr>
        <w:shd w:val="clear" w:color="auto" w:fill="FFFFFF"/>
        <w:spacing w:before="120"/>
        <w:ind w:left="426" w:hanging="426"/>
        <w:jc w:val="both"/>
        <w:rPr>
          <w:rFonts w:ascii="Verdana" w:hAnsi="Verdana" w:cs="Arial"/>
          <w:iCs/>
          <w:sz w:val="18"/>
          <w:szCs w:val="18"/>
        </w:rPr>
      </w:pPr>
      <w:r w:rsidRPr="009347F8">
        <w:rPr>
          <w:rFonts w:ascii="Verdana" w:hAnsi="Verdana" w:cs="Arial"/>
          <w:sz w:val="18"/>
          <w:szCs w:val="18"/>
        </w:rPr>
        <w:t>Na Wnioskodawcy spoczywa obowiązek aktualizowania swoich danych identyfikacyjnych i adresowych zgłoszonych do ewidencji producentów na podstawie przepisów  ustawy z dnia 18 grudnia 2003 r. o krajowym systemie ewidencji producentów, ewidencji gospodarstw rolnych oraz ewidencji wniosków o przyznanie płatności (Dz. U. z 201</w:t>
      </w:r>
      <w:r w:rsidR="0061390A" w:rsidRPr="009347F8">
        <w:rPr>
          <w:rFonts w:ascii="Verdana" w:hAnsi="Verdana" w:cs="Arial"/>
          <w:sz w:val="18"/>
          <w:szCs w:val="18"/>
        </w:rPr>
        <w:t>7</w:t>
      </w:r>
      <w:r w:rsidRPr="009347F8">
        <w:rPr>
          <w:rFonts w:ascii="Verdana" w:hAnsi="Verdana" w:cs="Arial"/>
          <w:sz w:val="18"/>
          <w:szCs w:val="18"/>
        </w:rPr>
        <w:t xml:space="preserve"> r. poz. </w:t>
      </w:r>
      <w:r w:rsidR="0061390A" w:rsidRPr="009347F8">
        <w:rPr>
          <w:rFonts w:ascii="Verdana" w:hAnsi="Verdana" w:cs="Arial"/>
          <w:sz w:val="18"/>
          <w:szCs w:val="18"/>
        </w:rPr>
        <w:t>1853</w:t>
      </w:r>
      <w:r w:rsidRPr="009347F8">
        <w:rPr>
          <w:rFonts w:ascii="Verdana" w:hAnsi="Verdana" w:cs="Arial"/>
          <w:sz w:val="18"/>
          <w:szCs w:val="18"/>
        </w:rPr>
        <w:t>), prowadzonej przez Agencję Restrukturyzacji i Modernizacji Rolnictwa, zwaną dalej „ARiMR”. Aktualizacji danych dokonuje się poprzez złożenie w Biurze Powiatowym ARiMR „</w:t>
      </w:r>
      <w:r w:rsidRPr="009347F8">
        <w:rPr>
          <w:rFonts w:ascii="Verdana" w:hAnsi="Verdana" w:cs="Arial"/>
          <w:i/>
          <w:sz w:val="18"/>
          <w:szCs w:val="18"/>
        </w:rPr>
        <w:t>W</w:t>
      </w:r>
      <w:r w:rsidRPr="009347F8">
        <w:rPr>
          <w:rFonts w:ascii="Verdana" w:hAnsi="Verdana" w:cs="Arial"/>
          <w:i/>
          <w:iCs/>
          <w:sz w:val="18"/>
          <w:szCs w:val="18"/>
        </w:rPr>
        <w:t>niosku o wpis do ewidencji producentów”</w:t>
      </w:r>
      <w:r w:rsidRPr="009347F8">
        <w:rPr>
          <w:rFonts w:ascii="Verdana" w:hAnsi="Verdana" w:cs="Arial"/>
          <w:sz w:val="18"/>
          <w:szCs w:val="18"/>
        </w:rPr>
        <w:t>, zaznaczając w nim, że jest to „</w:t>
      </w:r>
      <w:r w:rsidRPr="009347F8">
        <w:rPr>
          <w:rFonts w:ascii="Verdana" w:hAnsi="Verdana" w:cs="Arial"/>
          <w:i/>
          <w:iCs/>
          <w:sz w:val="18"/>
          <w:szCs w:val="18"/>
        </w:rPr>
        <w:t>zmiana danych”</w:t>
      </w:r>
      <w:r w:rsidRPr="009347F8">
        <w:rPr>
          <w:rFonts w:ascii="Verdana" w:hAnsi="Verdana" w:cs="Arial"/>
          <w:sz w:val="18"/>
          <w:szCs w:val="18"/>
        </w:rPr>
        <w:t xml:space="preserve">. </w:t>
      </w:r>
      <w:r w:rsidRPr="009347F8">
        <w:rPr>
          <w:rFonts w:ascii="Verdana" w:hAnsi="Verdana" w:cs="Arial"/>
          <w:iCs/>
          <w:sz w:val="18"/>
          <w:szCs w:val="18"/>
        </w:rPr>
        <w:t>W przypadku konsorcjum, numer identyfikacyjny powinien posiadać podmiot upoważniony do reprezentowania Wnioskodawcy lub osoba upoważniona</w:t>
      </w:r>
      <w:r w:rsidR="00686E08" w:rsidRPr="009347F8">
        <w:rPr>
          <w:rFonts w:ascii="Verdana" w:hAnsi="Verdana" w:cs="Arial"/>
          <w:iCs/>
          <w:sz w:val="18"/>
          <w:szCs w:val="18"/>
        </w:rPr>
        <w:t>, w przypadku spółki cywilnej,</w:t>
      </w:r>
      <w:r w:rsidR="0061390A" w:rsidRPr="009347F8">
        <w:rPr>
          <w:rFonts w:ascii="Verdana" w:hAnsi="Verdana" w:cs="Arial"/>
          <w:iCs/>
          <w:sz w:val="18"/>
          <w:szCs w:val="18"/>
        </w:rPr>
        <w:t xml:space="preserve"> numer powin</w:t>
      </w:r>
      <w:r w:rsidR="00686E08" w:rsidRPr="009347F8">
        <w:rPr>
          <w:rFonts w:ascii="Verdana" w:hAnsi="Verdana" w:cs="Arial"/>
          <w:iCs/>
          <w:sz w:val="18"/>
          <w:szCs w:val="18"/>
        </w:rPr>
        <w:t>na</w:t>
      </w:r>
      <w:r w:rsidR="0061390A" w:rsidRPr="009347F8">
        <w:rPr>
          <w:rFonts w:ascii="Verdana" w:hAnsi="Verdana" w:cs="Arial"/>
          <w:iCs/>
          <w:sz w:val="18"/>
          <w:szCs w:val="18"/>
        </w:rPr>
        <w:t xml:space="preserve"> posiadać spółka cywilna</w:t>
      </w:r>
      <w:r w:rsidR="0043778A" w:rsidRPr="009347F8">
        <w:rPr>
          <w:rFonts w:ascii="Verdana" w:hAnsi="Verdana" w:cs="Arial"/>
          <w:iCs/>
          <w:sz w:val="18"/>
          <w:szCs w:val="18"/>
        </w:rPr>
        <w:t>.</w:t>
      </w:r>
    </w:p>
    <w:p w14:paraId="2D7755AE" w14:textId="77777777" w:rsidR="00A6364D" w:rsidRPr="009347F8" w:rsidRDefault="00A6364D" w:rsidP="00DF1D68">
      <w:pPr>
        <w:shd w:val="clear" w:color="auto" w:fill="FFFFFF"/>
        <w:ind w:left="426" w:right="-286"/>
        <w:jc w:val="both"/>
        <w:rPr>
          <w:rFonts w:ascii="Verdana" w:hAnsi="Verdana" w:cs="Arial"/>
          <w:sz w:val="18"/>
          <w:szCs w:val="18"/>
        </w:rPr>
      </w:pPr>
    </w:p>
    <w:p w14:paraId="561ECFB3" w14:textId="77777777" w:rsidR="00A6364D" w:rsidRPr="009347F8" w:rsidRDefault="00A6364D" w:rsidP="00DF1D68">
      <w:pPr>
        <w:numPr>
          <w:ilvl w:val="0"/>
          <w:numId w:val="1"/>
        </w:numPr>
        <w:tabs>
          <w:tab w:val="num" w:pos="426"/>
        </w:tabs>
        <w:spacing w:before="120"/>
        <w:ind w:left="426" w:hanging="426"/>
        <w:jc w:val="both"/>
        <w:rPr>
          <w:rFonts w:ascii="Verdana" w:hAnsi="Verdana"/>
          <w:sz w:val="18"/>
          <w:szCs w:val="18"/>
        </w:rPr>
      </w:pPr>
      <w:r w:rsidRPr="009347F8">
        <w:rPr>
          <w:rFonts w:ascii="Verdana" w:hAnsi="Verdana"/>
          <w:sz w:val="18"/>
          <w:szCs w:val="18"/>
        </w:rPr>
        <w:t xml:space="preserve">Słowniczek terminów zawartych we wniosku i instrukcji wypełniania wniosku </w:t>
      </w:r>
      <w:r w:rsidRPr="009347F8">
        <w:rPr>
          <w:rFonts w:ascii="Verdana" w:hAnsi="Verdana"/>
          <w:sz w:val="18"/>
          <w:szCs w:val="18"/>
        </w:rPr>
        <w:br/>
        <w:t>o przyznanie pomocy:</w:t>
      </w:r>
    </w:p>
    <w:p w14:paraId="7712D78C" w14:textId="77777777" w:rsidR="00A6364D" w:rsidRPr="009347F8" w:rsidRDefault="00A6364D" w:rsidP="00DF1D68">
      <w:pPr>
        <w:spacing w:before="120"/>
        <w:ind w:left="426"/>
        <w:jc w:val="both"/>
        <w:rPr>
          <w:rFonts w:ascii="Verdana" w:hAnsi="Verdana"/>
          <w:sz w:val="18"/>
          <w:szCs w:val="18"/>
        </w:rPr>
      </w:pPr>
      <w:r w:rsidRPr="009347F8">
        <w:rPr>
          <w:rFonts w:ascii="Verdana" w:hAnsi="Verdana"/>
          <w:b/>
          <w:sz w:val="18"/>
          <w:szCs w:val="18"/>
        </w:rPr>
        <w:t>„Rolnik”</w:t>
      </w:r>
      <w:r w:rsidR="00FB3704" w:rsidRPr="009347F8">
        <w:rPr>
          <w:rFonts w:ascii="Verdana" w:hAnsi="Verdana"/>
          <w:sz w:val="18"/>
          <w:szCs w:val="18"/>
        </w:rPr>
        <w:t xml:space="preserve"> –</w:t>
      </w:r>
      <w:r w:rsidRPr="009347F8">
        <w:rPr>
          <w:rFonts w:ascii="Verdana" w:hAnsi="Verdana"/>
          <w:sz w:val="18"/>
          <w:szCs w:val="18"/>
        </w:rPr>
        <w:t xml:space="preserve"> oznacza osobę fizyczną lub prawną bądź grupę osób fizycznych lub prawnych, bez względu na status prawny takiej grupy i jej członków w świetle prawa krajowego, której gospodarstwo rolne jest położone na obszarze objętym zakresem terytorialnym Traktatów, określonym w art. 52 TUE w związku z art. 349 i 355 TFUE (</w:t>
      </w:r>
      <w:r w:rsidR="00FF319B" w:rsidRPr="009347F8">
        <w:rPr>
          <w:rFonts w:ascii="Verdana" w:hAnsi="Verdana"/>
          <w:sz w:val="18"/>
          <w:szCs w:val="18"/>
        </w:rPr>
        <w:t>podane</w:t>
      </w:r>
      <w:r w:rsidRPr="009347F8">
        <w:rPr>
          <w:rFonts w:ascii="Verdana" w:hAnsi="Verdana"/>
          <w:sz w:val="18"/>
          <w:szCs w:val="18"/>
        </w:rPr>
        <w:t xml:space="preserve"> artykuły określają obszar stosowania tej definicji</w:t>
      </w:r>
      <w:r w:rsidR="00FF319B" w:rsidRPr="009347F8">
        <w:rPr>
          <w:rFonts w:ascii="Verdana" w:hAnsi="Verdana"/>
          <w:sz w:val="18"/>
          <w:szCs w:val="18"/>
        </w:rPr>
        <w:t>;</w:t>
      </w:r>
      <w:r w:rsidRPr="009347F8">
        <w:rPr>
          <w:rFonts w:ascii="Verdana" w:hAnsi="Verdana"/>
          <w:sz w:val="18"/>
          <w:szCs w:val="18"/>
        </w:rPr>
        <w:t xml:space="preserve"> Rzeczpospolita Polska należy do ww. </w:t>
      </w:r>
      <w:r w:rsidRPr="009347F8">
        <w:rPr>
          <w:rFonts w:ascii="Verdana" w:hAnsi="Verdana"/>
          <w:i/>
          <w:sz w:val="18"/>
          <w:szCs w:val="18"/>
        </w:rPr>
        <w:t>obszaru</w:t>
      </w:r>
      <w:r w:rsidRPr="009347F8">
        <w:rPr>
          <w:rFonts w:ascii="Verdana" w:hAnsi="Verdana"/>
          <w:sz w:val="18"/>
          <w:szCs w:val="18"/>
        </w:rPr>
        <w:t>) oraz która prowadzi działalność rolniczą;</w:t>
      </w:r>
    </w:p>
    <w:p w14:paraId="28E407AD" w14:textId="77777777" w:rsidR="00A6364D" w:rsidRPr="009347F8" w:rsidRDefault="00A6364D" w:rsidP="00DF1D68">
      <w:pPr>
        <w:spacing w:before="120"/>
        <w:ind w:left="426"/>
        <w:jc w:val="both"/>
        <w:rPr>
          <w:rFonts w:ascii="Verdana" w:hAnsi="Verdana"/>
          <w:sz w:val="18"/>
          <w:szCs w:val="18"/>
        </w:rPr>
      </w:pPr>
      <w:r w:rsidRPr="009347F8">
        <w:rPr>
          <w:rFonts w:ascii="Verdana" w:hAnsi="Verdana" w:cs="Arial"/>
          <w:b/>
          <w:sz w:val="18"/>
          <w:szCs w:val="18"/>
        </w:rPr>
        <w:lastRenderedPageBreak/>
        <w:t>„Gospodarstwo rolne”</w:t>
      </w:r>
      <w:r w:rsidRPr="009347F8">
        <w:rPr>
          <w:rFonts w:ascii="Verdana" w:hAnsi="Verdana" w:cs="Arial"/>
          <w:sz w:val="18"/>
          <w:szCs w:val="18"/>
        </w:rPr>
        <w:t xml:space="preserve"> – oznacza wszystkie jednostki wykorzystywane do działalności rolniczej i zarządzane przez rolnika, znajdujące się na terytorium tego samego państwa członkowskiego.</w:t>
      </w:r>
    </w:p>
    <w:p w14:paraId="4F074E64" w14:textId="77777777" w:rsidR="00A6364D" w:rsidRPr="009347F8" w:rsidRDefault="00A6364D" w:rsidP="00DF1D68">
      <w:pPr>
        <w:numPr>
          <w:ilvl w:val="0"/>
          <w:numId w:val="1"/>
        </w:numPr>
        <w:shd w:val="clear" w:color="auto" w:fill="FFFFFF"/>
        <w:tabs>
          <w:tab w:val="clear" w:pos="57"/>
          <w:tab w:val="left" w:pos="360"/>
          <w:tab w:val="num" w:pos="426"/>
        </w:tabs>
        <w:spacing w:before="120"/>
        <w:ind w:left="426" w:hanging="426"/>
        <w:jc w:val="both"/>
        <w:rPr>
          <w:rFonts w:ascii="Verdana" w:hAnsi="Verdana" w:cs="Arial"/>
          <w:sz w:val="18"/>
          <w:szCs w:val="18"/>
        </w:rPr>
      </w:pPr>
      <w:r w:rsidRPr="009347F8">
        <w:rPr>
          <w:rFonts w:ascii="Verdana" w:hAnsi="Verdana" w:cs="Arial"/>
          <w:sz w:val="18"/>
          <w:szCs w:val="18"/>
        </w:rPr>
        <w:t xml:space="preserve">Termin składania wniosków o przyznanie pomocy – Dyrektor Generalny Krajowego Ośrodka Wsparcia Rolnictwa podaje do publicznej wiadomości, w co najmniej jednym dzienniku o zasięgu krajowym oraz w siedzibie Centrali KOWR i OT KOWR ogłoszenie o naborze wniosków, na co najmniej 30 dni przed planowanym rozpoczęciem terminu składania tych wniosków. Ogłoszenie zawiera dzień rozpoczęcia i dzień zakończenia terminu składania wniosków. Termin naboru wniosków nie może być krótszy niż 30 dni oraz dłuższy niż 60 dni. </w:t>
      </w:r>
    </w:p>
    <w:p w14:paraId="6657244C" w14:textId="77777777" w:rsidR="00A6364D" w:rsidRPr="009347F8" w:rsidRDefault="00A6364D" w:rsidP="00DF1D68">
      <w:pPr>
        <w:numPr>
          <w:ilvl w:val="0"/>
          <w:numId w:val="1"/>
        </w:numPr>
        <w:shd w:val="clear" w:color="auto" w:fill="FFFFFF"/>
        <w:tabs>
          <w:tab w:val="left" w:pos="360"/>
        </w:tabs>
        <w:spacing w:before="120"/>
        <w:ind w:left="357" w:hanging="357"/>
        <w:jc w:val="both"/>
        <w:rPr>
          <w:rFonts w:ascii="Verdana" w:hAnsi="Verdana" w:cs="Arial"/>
          <w:sz w:val="18"/>
          <w:szCs w:val="18"/>
        </w:rPr>
      </w:pPr>
      <w:r w:rsidRPr="009347F8">
        <w:rPr>
          <w:rFonts w:ascii="Verdana" w:hAnsi="Verdana" w:cs="Arial"/>
          <w:sz w:val="18"/>
          <w:szCs w:val="18"/>
        </w:rPr>
        <w:t>Pomoc jest przyznawana Wnioskodawcy:</w:t>
      </w:r>
    </w:p>
    <w:p w14:paraId="38186CDF" w14:textId="77777777" w:rsidR="00A6364D" w:rsidRPr="009347F8" w:rsidRDefault="00A6364D" w:rsidP="00DF1D68">
      <w:pPr>
        <w:ind w:left="709"/>
        <w:jc w:val="both"/>
        <w:rPr>
          <w:rFonts w:ascii="Arial" w:hAnsi="Arial" w:cs="Arial"/>
          <w:sz w:val="20"/>
          <w:szCs w:val="20"/>
        </w:rPr>
      </w:pPr>
    </w:p>
    <w:p w14:paraId="1C158B1E" w14:textId="77777777" w:rsidR="00A6364D" w:rsidRPr="009347F8" w:rsidRDefault="00A6364D" w:rsidP="00DF1D68">
      <w:pPr>
        <w:ind w:left="993"/>
        <w:jc w:val="both"/>
        <w:rPr>
          <w:rFonts w:ascii="Verdana" w:hAnsi="Verdana" w:cs="Arial"/>
          <w:sz w:val="18"/>
          <w:szCs w:val="18"/>
        </w:rPr>
      </w:pPr>
    </w:p>
    <w:p w14:paraId="0186CB27" w14:textId="77777777" w:rsidR="00A6364D" w:rsidRPr="009347F8" w:rsidRDefault="00A6364D" w:rsidP="00DF1D68">
      <w:pPr>
        <w:numPr>
          <w:ilvl w:val="1"/>
          <w:numId w:val="41"/>
        </w:numPr>
        <w:ind w:left="709" w:hanging="283"/>
        <w:jc w:val="both"/>
        <w:rPr>
          <w:rFonts w:ascii="Verdana" w:hAnsi="Verdana" w:cs="Arial"/>
          <w:sz w:val="18"/>
          <w:szCs w:val="18"/>
        </w:rPr>
      </w:pPr>
      <w:r w:rsidRPr="009347F8">
        <w:rPr>
          <w:rFonts w:ascii="Verdana" w:hAnsi="Verdana"/>
          <w:sz w:val="18"/>
          <w:szCs w:val="18"/>
        </w:rPr>
        <w:t>któremu został nadany numer identyfikacyjny w trybie przepisów o krajowym systemie ewidencji producentów, ewidencji gospodarstw rolnych oraz ewidencji wniosków o przyznanie płatności, zwany dalej „numerem identyfikacyjnym”</w:t>
      </w:r>
      <w:r w:rsidRPr="009347F8">
        <w:rPr>
          <w:rFonts w:ascii="Verdana" w:hAnsi="Verdana" w:cs="Arial"/>
          <w:sz w:val="18"/>
          <w:szCs w:val="18"/>
        </w:rPr>
        <w:t>;</w:t>
      </w:r>
    </w:p>
    <w:p w14:paraId="2B2C550F" w14:textId="77777777" w:rsidR="00A6364D" w:rsidRPr="009347F8" w:rsidRDefault="00A6364D" w:rsidP="00DF1D68">
      <w:pPr>
        <w:pStyle w:val="Akapitzlist"/>
        <w:jc w:val="both"/>
        <w:rPr>
          <w:rFonts w:ascii="Verdana" w:hAnsi="Verdana" w:cs="Arial"/>
          <w:sz w:val="18"/>
          <w:szCs w:val="18"/>
        </w:rPr>
      </w:pPr>
    </w:p>
    <w:p w14:paraId="5EC7FBA3" w14:textId="77777777" w:rsidR="00A6364D" w:rsidRPr="009347F8" w:rsidRDefault="00A6364D" w:rsidP="00DF1D68">
      <w:pPr>
        <w:numPr>
          <w:ilvl w:val="1"/>
          <w:numId w:val="41"/>
        </w:numPr>
        <w:ind w:left="709" w:hanging="283"/>
        <w:jc w:val="both"/>
        <w:rPr>
          <w:rFonts w:ascii="Verdana" w:hAnsi="Verdana" w:cs="Arial"/>
          <w:sz w:val="18"/>
          <w:szCs w:val="18"/>
        </w:rPr>
      </w:pPr>
      <w:r w:rsidRPr="009347F8">
        <w:rPr>
          <w:rFonts w:ascii="Verdana" w:hAnsi="Verdana"/>
          <w:sz w:val="18"/>
          <w:szCs w:val="18"/>
        </w:rPr>
        <w:t>który nie podlega wykluczeniu z ubiegania się o przyznanie pomocy na podstawie przepisów rozporządzenia Parlamentu Europejskiego i Rady (UE) nr 1305/2013 z dnia 17 grudnia 2013 r. w sprawie wsparcia rozwoju obszarów wiejskich przez Europejski Funduszu Rolny na rzecz Rozwoju Obszarów Wiejskich (EFRROW) i uchylającego rozporządzenie Rady (WE) nr 1698/2005 (Dz. Urz. UE L 347 z 20.12.2013, str. 487 z późn.zm), oraz przepisów wydanych w trybie tego rozporządzenia, a także na podstawie przepisów odrębnych</w:t>
      </w:r>
      <w:r w:rsidRPr="009347F8">
        <w:rPr>
          <w:rFonts w:ascii="Verdana" w:hAnsi="Verdana" w:cs="Arial"/>
          <w:i/>
          <w:sz w:val="18"/>
          <w:szCs w:val="18"/>
        </w:rPr>
        <w:t>;</w:t>
      </w:r>
    </w:p>
    <w:p w14:paraId="390D83BB" w14:textId="77777777" w:rsidR="00A6364D" w:rsidRPr="009347F8" w:rsidRDefault="00A6364D" w:rsidP="00DF1D68">
      <w:pPr>
        <w:pStyle w:val="Akapitzlist"/>
        <w:jc w:val="both"/>
        <w:rPr>
          <w:rFonts w:ascii="Verdana" w:hAnsi="Verdana" w:cs="Arial"/>
          <w:sz w:val="18"/>
          <w:szCs w:val="18"/>
        </w:rPr>
      </w:pPr>
    </w:p>
    <w:p w14:paraId="5683611E" w14:textId="77777777" w:rsidR="00A6364D" w:rsidRPr="009347F8" w:rsidRDefault="00A6364D" w:rsidP="00DF1D68">
      <w:pPr>
        <w:numPr>
          <w:ilvl w:val="1"/>
          <w:numId w:val="41"/>
        </w:numPr>
        <w:ind w:left="709" w:hanging="283"/>
        <w:jc w:val="both"/>
        <w:rPr>
          <w:rFonts w:ascii="Verdana" w:hAnsi="Verdana" w:cs="Arial"/>
          <w:sz w:val="18"/>
          <w:szCs w:val="18"/>
        </w:rPr>
      </w:pPr>
      <w:r w:rsidRPr="009347F8">
        <w:rPr>
          <w:rFonts w:ascii="Verdana" w:hAnsi="Verdana" w:cs="Arial"/>
          <w:sz w:val="18"/>
          <w:szCs w:val="18"/>
        </w:rPr>
        <w:t>który wytwarza produkty przeznaczone bezpośrednio lub po przetworzeniu do spożycia przez ludzi w ramach uczestnictwa w unijnych jak i krajowych systemach jakości objętych wsparciem na podstawie Rozporządzenia Ministra Rolnictwa i Rozwoju Wsi z dnia 6 sierpnia 2015 r. w sprawie szczegółowych warunków i trybu przyznawania, wypłaty oraz zwrotu pomocy finansowej w ramach poddziałania „Wsparcie na przystępowanie do systemów jakości” objętego Programem Rozwoju Obszarów Wiejskich na lata 2014-2020 (Dz. U. poz. 1195 oraz z 2017 r. poz. 1331 i 1662 oraz z 2018 r. poz.1440)</w:t>
      </w:r>
    </w:p>
    <w:p w14:paraId="0931A0FB" w14:textId="77777777" w:rsidR="00A6364D" w:rsidRPr="009347F8" w:rsidRDefault="00A6364D" w:rsidP="00DF1D68">
      <w:pPr>
        <w:pStyle w:val="Akapitzlist"/>
        <w:jc w:val="both"/>
        <w:rPr>
          <w:rFonts w:ascii="Verdana" w:hAnsi="Verdana" w:cs="Arial"/>
          <w:sz w:val="18"/>
          <w:szCs w:val="18"/>
        </w:rPr>
      </w:pPr>
    </w:p>
    <w:p w14:paraId="4FF971EF" w14:textId="77777777" w:rsidR="00A6364D" w:rsidRPr="009347F8" w:rsidRDefault="00A6364D" w:rsidP="00DF1D68">
      <w:pPr>
        <w:numPr>
          <w:ilvl w:val="1"/>
          <w:numId w:val="41"/>
        </w:numPr>
        <w:ind w:left="709" w:hanging="283"/>
        <w:jc w:val="both"/>
        <w:rPr>
          <w:rFonts w:ascii="Verdana" w:hAnsi="Verdana" w:cs="Arial"/>
          <w:sz w:val="18"/>
          <w:szCs w:val="18"/>
        </w:rPr>
      </w:pPr>
      <w:r w:rsidRPr="009347F8">
        <w:rPr>
          <w:rFonts w:ascii="Verdana" w:hAnsi="Verdana" w:cs="Arial"/>
          <w:sz w:val="18"/>
          <w:szCs w:val="18"/>
        </w:rPr>
        <w:t>który nie korzystał lub nie korzysta ze wsparcia w ramach działania „Uczestnictwo rolników w systemach jakości żywności” objętego Programem Rozwoju Obszarów Wiejskich na lata 2007-2013, dla systemu jakości, którego dotyczy wniosek o przyznanie pomocy;</w:t>
      </w:r>
    </w:p>
    <w:p w14:paraId="2F94B2DF" w14:textId="77777777" w:rsidR="00A6364D" w:rsidRPr="009347F8" w:rsidRDefault="00A6364D" w:rsidP="00DF1D68">
      <w:pPr>
        <w:pStyle w:val="Akapitzlist"/>
        <w:jc w:val="both"/>
        <w:rPr>
          <w:rFonts w:ascii="Verdana" w:hAnsi="Verdana" w:cs="Arial"/>
          <w:sz w:val="18"/>
          <w:szCs w:val="18"/>
        </w:rPr>
      </w:pPr>
    </w:p>
    <w:p w14:paraId="769ECEB4" w14:textId="77777777" w:rsidR="00A6364D" w:rsidRPr="009347F8" w:rsidRDefault="00A6364D" w:rsidP="00DF1D68">
      <w:pPr>
        <w:numPr>
          <w:ilvl w:val="1"/>
          <w:numId w:val="41"/>
        </w:numPr>
        <w:ind w:left="709" w:hanging="283"/>
        <w:jc w:val="both"/>
        <w:rPr>
          <w:rFonts w:ascii="Verdana" w:hAnsi="Verdana" w:cs="Arial"/>
          <w:sz w:val="18"/>
          <w:szCs w:val="18"/>
        </w:rPr>
      </w:pPr>
      <w:r w:rsidRPr="009347F8">
        <w:rPr>
          <w:rFonts w:ascii="Verdana" w:hAnsi="Verdana"/>
          <w:sz w:val="18"/>
          <w:szCs w:val="18"/>
        </w:rPr>
        <w:t>który nie ubiega się o przyznanie kwoty przeznaczonej na refundację kosztów transakcyjnych poniesionych z tytułu kontroli gospodarstwa w ramach działania „Rolnictwo ekologiczne” objętego Programem oraz któremu kwota ta nie została przyznana</w:t>
      </w:r>
      <w:r w:rsidRPr="009347F8">
        <w:rPr>
          <w:rFonts w:ascii="Verdana" w:hAnsi="Verdana" w:cs="Arial"/>
          <w:sz w:val="18"/>
          <w:szCs w:val="18"/>
        </w:rPr>
        <w:t>;</w:t>
      </w:r>
    </w:p>
    <w:p w14:paraId="456CCA59" w14:textId="77777777" w:rsidR="00A6364D" w:rsidRPr="009347F8" w:rsidRDefault="00A6364D" w:rsidP="00DF1D68">
      <w:pPr>
        <w:pStyle w:val="Akapitzlist"/>
        <w:jc w:val="both"/>
        <w:rPr>
          <w:rFonts w:ascii="Verdana" w:hAnsi="Verdana" w:cs="Arial"/>
          <w:sz w:val="18"/>
          <w:szCs w:val="18"/>
        </w:rPr>
      </w:pPr>
    </w:p>
    <w:p w14:paraId="799B9504" w14:textId="77777777" w:rsidR="00A6364D" w:rsidRPr="009347F8" w:rsidRDefault="00A6364D" w:rsidP="00923905">
      <w:pPr>
        <w:pStyle w:val="Akapitzlist"/>
        <w:numPr>
          <w:ilvl w:val="0"/>
          <w:numId w:val="45"/>
        </w:numPr>
        <w:ind w:left="709" w:hanging="283"/>
        <w:jc w:val="both"/>
        <w:rPr>
          <w:rFonts w:ascii="Verdana" w:hAnsi="Verdana" w:cs="Arial"/>
          <w:sz w:val="18"/>
          <w:szCs w:val="18"/>
        </w:rPr>
      </w:pPr>
      <w:r w:rsidRPr="009347F8">
        <w:rPr>
          <w:rFonts w:ascii="Verdana" w:hAnsi="Verdana"/>
          <w:sz w:val="18"/>
          <w:szCs w:val="18"/>
        </w:rPr>
        <w:t xml:space="preserve">który jest posiadaczem, co najmniej </w:t>
      </w:r>
      <w:smartTag w:uri="urn:schemas-microsoft-com:office:smarttags" w:element="metricconverter">
        <w:smartTagPr>
          <w:attr w:name="ProductID" w:val="1 ha"/>
        </w:smartTagPr>
        <w:r w:rsidRPr="009347F8">
          <w:rPr>
            <w:rFonts w:ascii="Verdana" w:hAnsi="Verdana"/>
            <w:sz w:val="18"/>
            <w:szCs w:val="18"/>
          </w:rPr>
          <w:t>1 ha</w:t>
        </w:r>
      </w:smartTag>
      <w:r w:rsidRPr="009347F8">
        <w:rPr>
          <w:rFonts w:ascii="Verdana" w:hAnsi="Verdana"/>
          <w:sz w:val="18"/>
          <w:szCs w:val="18"/>
        </w:rPr>
        <w:t xml:space="preserve"> użytków rolnych w rozumieniu art. 4 ust. 1</w:t>
      </w:r>
      <w:r w:rsidR="00FB3704" w:rsidRPr="009347F8">
        <w:rPr>
          <w:rFonts w:ascii="Verdana" w:hAnsi="Verdana"/>
          <w:sz w:val="18"/>
          <w:szCs w:val="18"/>
        </w:rPr>
        <w:t xml:space="preserve"> </w:t>
      </w:r>
      <w:r w:rsidRPr="009347F8">
        <w:rPr>
          <w:rFonts w:ascii="Verdana" w:hAnsi="Verdana"/>
          <w:sz w:val="18"/>
          <w:szCs w:val="18"/>
        </w:rPr>
        <w:t xml:space="preserve">lit. </w:t>
      </w:r>
      <w:r w:rsidR="00A5611B" w:rsidRPr="009347F8">
        <w:rPr>
          <w:rFonts w:ascii="Verdana" w:hAnsi="Verdana"/>
          <w:sz w:val="18"/>
          <w:szCs w:val="18"/>
        </w:rPr>
        <w:t>e</w:t>
      </w:r>
      <w:r w:rsidRPr="009347F8">
        <w:rPr>
          <w:rFonts w:ascii="Verdana" w:hAnsi="Verdana"/>
          <w:sz w:val="18"/>
          <w:szCs w:val="18"/>
        </w:rPr>
        <w:t xml:space="preserve"> rozporządzenia Parlamentu Europejskiego i Rady (UE) nr 1307/2013 z dnia 17 grudnia 2013 r. (Dz. Urz. UE L347 z 20.12.2013 str. 608 z późn.zm) ustanawiającego przepisy dotyczące płatności bezpośrednich dla rolników na podstawie systemów wsparcia w ramach wspólnej polityki rolnej oraz uchylającego rozporządzenie Rady (WE) nr 637/2008 i</w:t>
      </w:r>
      <w:r w:rsidR="00FB3704" w:rsidRPr="009347F8">
        <w:rPr>
          <w:rFonts w:ascii="Verdana" w:hAnsi="Verdana"/>
          <w:sz w:val="18"/>
          <w:szCs w:val="18"/>
        </w:rPr>
        <w:t> </w:t>
      </w:r>
      <w:r w:rsidRPr="009347F8">
        <w:rPr>
          <w:rFonts w:ascii="Verdana" w:hAnsi="Verdana"/>
          <w:sz w:val="18"/>
          <w:szCs w:val="18"/>
        </w:rPr>
        <w:t>rozporządzenie Rady (WE) nr 73/2009</w:t>
      </w:r>
      <w:r w:rsidRPr="009347F8">
        <w:rPr>
          <w:rFonts w:ascii="Verdana" w:hAnsi="Verdana" w:cs="Arial"/>
          <w:sz w:val="18"/>
          <w:szCs w:val="18"/>
        </w:rPr>
        <w:t>;</w:t>
      </w:r>
    </w:p>
    <w:p w14:paraId="60B0AEBD" w14:textId="77777777" w:rsidR="00A6364D" w:rsidRPr="009347F8" w:rsidRDefault="00A6364D" w:rsidP="00DF1D68">
      <w:pPr>
        <w:pStyle w:val="Akapitzlist"/>
        <w:jc w:val="both"/>
        <w:rPr>
          <w:rFonts w:ascii="Verdana" w:hAnsi="Verdana" w:cs="Arial"/>
          <w:sz w:val="18"/>
          <w:szCs w:val="18"/>
        </w:rPr>
      </w:pPr>
    </w:p>
    <w:p w14:paraId="752C8543" w14:textId="77777777" w:rsidR="00A6364D" w:rsidRPr="009347F8" w:rsidRDefault="00A6364D" w:rsidP="00DF1D68">
      <w:pPr>
        <w:numPr>
          <w:ilvl w:val="1"/>
          <w:numId w:val="41"/>
        </w:numPr>
        <w:ind w:left="709" w:hanging="283"/>
        <w:jc w:val="both"/>
        <w:rPr>
          <w:rFonts w:ascii="Verdana" w:hAnsi="Verdana" w:cs="Arial"/>
          <w:sz w:val="18"/>
          <w:szCs w:val="18"/>
        </w:rPr>
      </w:pPr>
      <w:r w:rsidRPr="009347F8">
        <w:rPr>
          <w:rFonts w:ascii="Verdana" w:hAnsi="Verdana"/>
          <w:sz w:val="18"/>
          <w:szCs w:val="18"/>
        </w:rPr>
        <w:t xml:space="preserve">któremu została przyznana jednolita płatność obszarowa w ramach systemów wsparcia bezpośredniego za rok, w którym jest składany wniosek o przyznanie pomocy, albo za rok poprzedzający rok złożenia wniosku o przyznanie pomocy oraz który </w:t>
      </w:r>
      <w:r w:rsidRPr="009347F8">
        <w:rPr>
          <w:rFonts w:ascii="Verdana" w:hAnsi="Verdana"/>
          <w:sz w:val="18"/>
          <w:szCs w:val="18"/>
          <w:u w:val="single"/>
        </w:rPr>
        <w:t>złoży oświadczenie</w:t>
      </w:r>
      <w:r w:rsidRPr="009347F8">
        <w:rPr>
          <w:rFonts w:ascii="Verdana" w:hAnsi="Verdana"/>
          <w:sz w:val="18"/>
          <w:szCs w:val="18"/>
        </w:rPr>
        <w:t>, że będzie ubiegał się o przyznanie jednolitej płatności obszarowej w ramach systemów wsparcia bezpośredniego za kolejne lata, w których zostanie objęty pomocą;</w:t>
      </w:r>
    </w:p>
    <w:p w14:paraId="48015E2A" w14:textId="77777777" w:rsidR="00A6364D" w:rsidRPr="009347F8" w:rsidRDefault="00A6364D" w:rsidP="00DF1D68">
      <w:pPr>
        <w:pStyle w:val="Akapitzlist"/>
        <w:jc w:val="both"/>
        <w:rPr>
          <w:rFonts w:ascii="Verdana" w:hAnsi="Verdana" w:cs="Arial"/>
          <w:sz w:val="18"/>
          <w:szCs w:val="18"/>
        </w:rPr>
      </w:pPr>
    </w:p>
    <w:p w14:paraId="778650CA" w14:textId="7AA2534D" w:rsidR="000D585F" w:rsidRPr="009347F8" w:rsidRDefault="00A6364D" w:rsidP="00DF1D68">
      <w:pPr>
        <w:numPr>
          <w:ilvl w:val="1"/>
          <w:numId w:val="41"/>
        </w:numPr>
        <w:ind w:left="709"/>
        <w:jc w:val="both"/>
        <w:rPr>
          <w:rFonts w:ascii="Verdana" w:hAnsi="Verdana" w:cs="Arial"/>
          <w:sz w:val="18"/>
          <w:szCs w:val="18"/>
        </w:rPr>
      </w:pPr>
      <w:r w:rsidRPr="009347F8">
        <w:rPr>
          <w:rFonts w:ascii="Verdana" w:hAnsi="Verdana" w:cs="Arial"/>
          <w:sz w:val="18"/>
          <w:szCs w:val="18"/>
        </w:rPr>
        <w:t xml:space="preserve">który przystąpił do co najmniej jednego systemu jakości spośród wymienionych w </w:t>
      </w:r>
      <w:r w:rsidRPr="009347F8">
        <w:rPr>
          <w:rFonts w:ascii="Verdana" w:hAnsi="Verdana"/>
          <w:sz w:val="18"/>
          <w:szCs w:val="18"/>
        </w:rPr>
        <w:t xml:space="preserve">§ 3 pkt 3 lub 4 rozporządzenia </w:t>
      </w:r>
      <w:r w:rsidRPr="009347F8">
        <w:rPr>
          <w:rFonts w:ascii="Verdana" w:hAnsi="Verdana" w:cs="Arial"/>
          <w:sz w:val="18"/>
          <w:szCs w:val="18"/>
        </w:rPr>
        <w:t>Ministra Rolnictwa i Rozwoju Wsi z dnia 6 sierpnia 2015 roku w sprawie szczegółowych warunków i trybu przyznawania, wypłaty oraz zwrotu pomocy finansowej w</w:t>
      </w:r>
      <w:r w:rsidR="00DF1D68" w:rsidRPr="009347F8">
        <w:rPr>
          <w:rFonts w:ascii="Verdana" w:hAnsi="Verdana" w:cs="Arial"/>
          <w:sz w:val="18"/>
          <w:szCs w:val="18"/>
        </w:rPr>
        <w:t> </w:t>
      </w:r>
      <w:r w:rsidRPr="009347F8">
        <w:rPr>
          <w:rFonts w:ascii="Verdana" w:hAnsi="Verdana" w:cs="Arial"/>
          <w:sz w:val="18"/>
          <w:szCs w:val="18"/>
        </w:rPr>
        <w:t>ramach poddziałania „Wsparcie na przystępowanie do systemów jakości” objętego Programem Rozwoju Obszarów Wiejskich na lata 2014-2020 (Dz. U. poz. 1195 oraz z 2017 poz. 1331 i 1662 oraz z 2018 r. poz.1440) w roku złożenia wniosku o przyznanie pomocy</w:t>
      </w:r>
      <w:r w:rsidR="000D585F" w:rsidRPr="009347F8">
        <w:rPr>
          <w:rFonts w:ascii="Verdana" w:hAnsi="Verdana" w:cs="Arial"/>
          <w:sz w:val="18"/>
          <w:szCs w:val="18"/>
        </w:rPr>
        <w:t>,</w:t>
      </w:r>
      <w:r w:rsidR="00FB3704" w:rsidRPr="009347F8">
        <w:rPr>
          <w:rFonts w:ascii="Verdana" w:hAnsi="Verdana" w:cs="Arial"/>
          <w:sz w:val="18"/>
          <w:szCs w:val="18"/>
        </w:rPr>
        <w:t xml:space="preserve"> </w:t>
      </w:r>
      <w:r w:rsidRPr="009347F8">
        <w:rPr>
          <w:rFonts w:ascii="Verdana" w:hAnsi="Verdana" w:cs="Arial"/>
          <w:sz w:val="18"/>
          <w:szCs w:val="18"/>
        </w:rPr>
        <w:t>lub w pierwszym roku wniosku o przyznanie pomocy.</w:t>
      </w:r>
      <w:r w:rsidR="001B0755" w:rsidRPr="009347F8">
        <w:rPr>
          <w:rFonts w:ascii="Verdana" w:hAnsi="Verdana" w:cs="Arial"/>
          <w:sz w:val="18"/>
          <w:szCs w:val="18"/>
        </w:rPr>
        <w:t xml:space="preserve"> poprzedzającym rok złożenia wniosku o przyznanie pomocy, lub w drugim roku poprzedzającym rok złożenia</w:t>
      </w:r>
    </w:p>
    <w:p w14:paraId="76D645EC" w14:textId="77777777" w:rsidR="000D585F" w:rsidRPr="009347F8" w:rsidRDefault="000D585F" w:rsidP="001B0755">
      <w:pPr>
        <w:pStyle w:val="Akapitzlist"/>
        <w:jc w:val="right"/>
        <w:rPr>
          <w:rFonts w:ascii="Verdana" w:hAnsi="Verdana" w:cs="Arial"/>
          <w:sz w:val="18"/>
          <w:szCs w:val="18"/>
        </w:rPr>
      </w:pPr>
    </w:p>
    <w:p w14:paraId="15456859" w14:textId="77777777" w:rsidR="00A6364D" w:rsidRPr="009347F8" w:rsidRDefault="00A6364D" w:rsidP="00D954B7">
      <w:pPr>
        <w:ind w:left="709"/>
        <w:jc w:val="both"/>
        <w:rPr>
          <w:rFonts w:ascii="Verdana" w:hAnsi="Verdana" w:cs="Arial"/>
          <w:sz w:val="18"/>
          <w:szCs w:val="18"/>
        </w:rPr>
      </w:pPr>
    </w:p>
    <w:p w14:paraId="22C0CA51" w14:textId="77777777" w:rsidR="00A6364D" w:rsidRPr="009347F8" w:rsidRDefault="00A6364D" w:rsidP="00DF1D68">
      <w:pPr>
        <w:numPr>
          <w:ilvl w:val="1"/>
          <w:numId w:val="41"/>
        </w:numPr>
        <w:ind w:left="709" w:hanging="283"/>
        <w:jc w:val="both"/>
        <w:rPr>
          <w:rFonts w:ascii="Verdana" w:hAnsi="Verdana" w:cs="Arial"/>
          <w:sz w:val="18"/>
          <w:szCs w:val="18"/>
        </w:rPr>
      </w:pPr>
      <w:r w:rsidRPr="009347F8">
        <w:rPr>
          <w:rFonts w:ascii="Verdana" w:hAnsi="Verdana" w:cs="Arial"/>
          <w:sz w:val="18"/>
          <w:szCs w:val="18"/>
        </w:rPr>
        <w:lastRenderedPageBreak/>
        <w:t>pomoc jest przyznawana rolnikowi wytwarzającemu produkty przeznaczone bezpośrednio lub po przetworzeniu do spożycia przez ludzi:</w:t>
      </w:r>
    </w:p>
    <w:p w14:paraId="591E50CD" w14:textId="77777777" w:rsidR="00A6364D" w:rsidRPr="009347F8" w:rsidRDefault="00A6364D" w:rsidP="00DF1D68">
      <w:pPr>
        <w:pStyle w:val="Akapitzlist"/>
        <w:jc w:val="both"/>
        <w:rPr>
          <w:rFonts w:ascii="Verdana" w:hAnsi="Verdana" w:cs="Arial"/>
          <w:sz w:val="18"/>
          <w:szCs w:val="18"/>
        </w:rPr>
      </w:pPr>
    </w:p>
    <w:p w14:paraId="7B0EBE55" w14:textId="77777777" w:rsidR="00A6364D" w:rsidRPr="009347F8" w:rsidRDefault="00A6364D" w:rsidP="00DF1D68">
      <w:pPr>
        <w:numPr>
          <w:ilvl w:val="0"/>
          <w:numId w:val="20"/>
        </w:numPr>
        <w:tabs>
          <w:tab w:val="left" w:pos="360"/>
        </w:tabs>
        <w:ind w:left="1134" w:hanging="425"/>
        <w:jc w:val="both"/>
        <w:rPr>
          <w:rFonts w:ascii="Verdana" w:hAnsi="Verdana" w:cs="Arial"/>
          <w:sz w:val="18"/>
          <w:szCs w:val="18"/>
        </w:rPr>
      </w:pPr>
      <w:r w:rsidRPr="009347F8">
        <w:rPr>
          <w:rFonts w:ascii="Verdana" w:hAnsi="Verdana" w:cs="Arial"/>
          <w:sz w:val="18"/>
          <w:szCs w:val="18"/>
        </w:rPr>
        <w:t xml:space="preserve">których nazwy zostały wpisane do rejestru Gwarantowanych Tradycyjnych Specjalności (GTS), o którym mowa w art. 22 ust. 1 rozporządzenia Parlamentu Europejskiego i Rady (UE) Nr 1151/2012 z dnia </w:t>
      </w:r>
      <w:r w:rsidRPr="009347F8">
        <w:rPr>
          <w:rFonts w:ascii="Verdana" w:hAnsi="Verdana" w:cs="Arial"/>
          <w:bCs/>
          <w:sz w:val="18"/>
          <w:szCs w:val="18"/>
        </w:rPr>
        <w:t xml:space="preserve">21 listopada 2012 r. w sprawie systemów jakości produktów rolnych i środków spożywczych (Dz. Urz. UE </w:t>
      </w:r>
      <w:r w:rsidRPr="009347F8">
        <w:rPr>
          <w:rFonts w:ascii="Verdana" w:hAnsi="Verdana" w:cs="Arial"/>
          <w:sz w:val="18"/>
          <w:szCs w:val="18"/>
        </w:rPr>
        <w:t>L 343 z 14.12.2012 str.</w:t>
      </w:r>
      <w:r w:rsidR="000D585F" w:rsidRPr="009347F8">
        <w:rPr>
          <w:rFonts w:ascii="Verdana" w:hAnsi="Verdana" w:cs="Arial"/>
          <w:sz w:val="18"/>
          <w:szCs w:val="18"/>
        </w:rPr>
        <w:t xml:space="preserve"> </w:t>
      </w:r>
      <w:r w:rsidRPr="009347F8">
        <w:rPr>
          <w:rFonts w:ascii="Verdana" w:hAnsi="Verdana" w:cs="Arial"/>
          <w:sz w:val="18"/>
          <w:szCs w:val="18"/>
        </w:rPr>
        <w:t>1), lub rejestru Chronionych Nazw Pochodzenia (</w:t>
      </w:r>
      <w:proofErr w:type="spellStart"/>
      <w:r w:rsidRPr="009347F8">
        <w:rPr>
          <w:rFonts w:ascii="Verdana" w:hAnsi="Verdana" w:cs="Arial"/>
          <w:sz w:val="18"/>
          <w:szCs w:val="18"/>
        </w:rPr>
        <w:t>ChNP</w:t>
      </w:r>
      <w:proofErr w:type="spellEnd"/>
      <w:r w:rsidRPr="009347F8">
        <w:rPr>
          <w:rFonts w:ascii="Verdana" w:hAnsi="Verdana" w:cs="Arial"/>
          <w:sz w:val="18"/>
          <w:szCs w:val="18"/>
        </w:rPr>
        <w:t>) i Chronionych Oznaczeń Geograficznych (</w:t>
      </w:r>
      <w:proofErr w:type="spellStart"/>
      <w:r w:rsidRPr="009347F8">
        <w:rPr>
          <w:rFonts w:ascii="Verdana" w:hAnsi="Verdana" w:cs="Arial"/>
          <w:sz w:val="18"/>
          <w:szCs w:val="18"/>
        </w:rPr>
        <w:t>ChOG</w:t>
      </w:r>
      <w:proofErr w:type="spellEnd"/>
      <w:r w:rsidRPr="009347F8">
        <w:rPr>
          <w:rFonts w:ascii="Verdana" w:hAnsi="Verdana" w:cs="Arial"/>
          <w:sz w:val="18"/>
          <w:szCs w:val="18"/>
        </w:rPr>
        <w:t>), o których mowa w art. 11 Rozporządzenia nr 1151/2012, lub</w:t>
      </w:r>
    </w:p>
    <w:p w14:paraId="7FA8B85D" w14:textId="77777777" w:rsidR="00A6364D" w:rsidRPr="009347F8" w:rsidRDefault="00A6364D" w:rsidP="00DF1D68">
      <w:pPr>
        <w:tabs>
          <w:tab w:val="left" w:pos="360"/>
        </w:tabs>
        <w:ind w:left="1134" w:hanging="425"/>
        <w:jc w:val="both"/>
        <w:rPr>
          <w:rFonts w:ascii="Verdana" w:hAnsi="Verdana" w:cs="Arial"/>
          <w:sz w:val="18"/>
          <w:szCs w:val="18"/>
        </w:rPr>
      </w:pPr>
    </w:p>
    <w:p w14:paraId="06B5C0CC" w14:textId="77777777" w:rsidR="00A6364D" w:rsidRPr="009347F8" w:rsidRDefault="00A6364D" w:rsidP="00DF1D68">
      <w:pPr>
        <w:numPr>
          <w:ilvl w:val="0"/>
          <w:numId w:val="20"/>
        </w:numPr>
        <w:tabs>
          <w:tab w:val="left" w:pos="360"/>
        </w:tabs>
        <w:ind w:left="1134" w:hanging="425"/>
        <w:jc w:val="both"/>
        <w:rPr>
          <w:rFonts w:ascii="Verdana" w:hAnsi="Verdana" w:cs="Arial"/>
          <w:sz w:val="18"/>
          <w:szCs w:val="18"/>
        </w:rPr>
      </w:pPr>
      <w:r w:rsidRPr="009347F8">
        <w:rPr>
          <w:rFonts w:ascii="Verdana" w:hAnsi="Verdana" w:cs="Arial"/>
          <w:sz w:val="18"/>
          <w:szCs w:val="18"/>
        </w:rPr>
        <w:t xml:space="preserve">objęte systemem ochrony nazw pochodzenia i oznaczeń geograficznych wyrobów winiarskich, o których mowa w części II tytule II rozdziale I sekcji 2 rozporządzenia Parlamentu Europejskiego i Rady (UE) Nr 1308/2013 z dnia </w:t>
      </w:r>
      <w:r w:rsidRPr="009347F8">
        <w:rPr>
          <w:rFonts w:ascii="Verdana" w:hAnsi="Verdana" w:cs="Arial"/>
          <w:bCs/>
          <w:sz w:val="18"/>
          <w:szCs w:val="18"/>
        </w:rPr>
        <w:t xml:space="preserve">17 grudnia 2013 r. ustanawiającego wspólną organizację rynków produktów rolnych oraz uchylającego rozporządzenie Rady (EWG) nr 922/72, (EWG) nr 234/79, (WE) nr 1037/2011 i (WE) nr 1234/200 (Dz. Urz. UE </w:t>
      </w:r>
      <w:r w:rsidRPr="009347F8">
        <w:rPr>
          <w:rFonts w:ascii="Verdana" w:hAnsi="Verdana" w:cs="Arial"/>
          <w:sz w:val="18"/>
          <w:szCs w:val="18"/>
        </w:rPr>
        <w:t xml:space="preserve">L 347 z  20.12.2013 str. 671, z </w:t>
      </w:r>
      <w:proofErr w:type="spellStart"/>
      <w:r w:rsidRPr="009347F8">
        <w:rPr>
          <w:rFonts w:ascii="Verdana" w:hAnsi="Verdana" w:cs="Arial"/>
          <w:sz w:val="18"/>
          <w:szCs w:val="18"/>
        </w:rPr>
        <w:t>późn</w:t>
      </w:r>
      <w:proofErr w:type="spellEnd"/>
      <w:r w:rsidRPr="009347F8">
        <w:rPr>
          <w:rFonts w:ascii="Verdana" w:hAnsi="Verdana" w:cs="Arial"/>
          <w:sz w:val="18"/>
          <w:szCs w:val="18"/>
        </w:rPr>
        <w:t xml:space="preserve">. </w:t>
      </w:r>
      <w:proofErr w:type="spellStart"/>
      <w:r w:rsidRPr="009347F8">
        <w:rPr>
          <w:rFonts w:ascii="Verdana" w:hAnsi="Verdana" w:cs="Arial"/>
          <w:sz w:val="18"/>
          <w:szCs w:val="18"/>
        </w:rPr>
        <w:t>zm</w:t>
      </w:r>
      <w:proofErr w:type="spellEnd"/>
      <w:r w:rsidRPr="009347F8">
        <w:rPr>
          <w:rFonts w:ascii="Verdana" w:hAnsi="Verdana" w:cs="Arial"/>
          <w:sz w:val="18"/>
          <w:szCs w:val="18"/>
        </w:rPr>
        <w:t>), lub</w:t>
      </w:r>
    </w:p>
    <w:p w14:paraId="05B21313" w14:textId="77777777" w:rsidR="00A6364D" w:rsidRPr="009347F8" w:rsidRDefault="00A6364D" w:rsidP="00DF1D68">
      <w:pPr>
        <w:tabs>
          <w:tab w:val="left" w:pos="360"/>
        </w:tabs>
        <w:jc w:val="both"/>
        <w:rPr>
          <w:rFonts w:ascii="Verdana" w:hAnsi="Verdana" w:cs="Arial"/>
          <w:sz w:val="18"/>
          <w:szCs w:val="18"/>
        </w:rPr>
      </w:pPr>
    </w:p>
    <w:p w14:paraId="1B9285E3" w14:textId="77777777" w:rsidR="00A6364D" w:rsidRPr="009347F8" w:rsidRDefault="00A6364D" w:rsidP="00DF1D68">
      <w:pPr>
        <w:numPr>
          <w:ilvl w:val="0"/>
          <w:numId w:val="20"/>
        </w:numPr>
        <w:tabs>
          <w:tab w:val="left" w:pos="360"/>
        </w:tabs>
        <w:ind w:left="1134" w:hanging="567"/>
        <w:jc w:val="both"/>
        <w:rPr>
          <w:rFonts w:ascii="Verdana" w:hAnsi="Verdana" w:cs="Arial"/>
          <w:sz w:val="18"/>
          <w:szCs w:val="18"/>
        </w:rPr>
      </w:pPr>
      <w:r w:rsidRPr="009347F8">
        <w:rPr>
          <w:rFonts w:ascii="Verdana" w:hAnsi="Verdana" w:cs="Arial"/>
          <w:sz w:val="18"/>
          <w:szCs w:val="18"/>
        </w:rPr>
        <w:t xml:space="preserve">objęte systemem „Rolnictwa ekologicznego” zgodnie z rozporządzeniem Rady (WE) 834/2007 z dnia 28 czerwca 2007 r. w sprawie produkcji ekologicznej i znakowania produktów ekologicznych i uchylającym rozporządzenie (EWG) nr 2092/91 (Dz. Urz. UE L 189 z 20.07.2007 str. 1 z </w:t>
      </w:r>
      <w:proofErr w:type="spellStart"/>
      <w:r w:rsidRPr="009347F8">
        <w:rPr>
          <w:rFonts w:ascii="Verdana" w:hAnsi="Verdana" w:cs="Arial"/>
          <w:sz w:val="18"/>
          <w:szCs w:val="18"/>
        </w:rPr>
        <w:t>późn</w:t>
      </w:r>
      <w:proofErr w:type="spellEnd"/>
      <w:r w:rsidRPr="009347F8">
        <w:rPr>
          <w:rFonts w:ascii="Verdana" w:hAnsi="Verdana" w:cs="Arial"/>
          <w:sz w:val="18"/>
          <w:szCs w:val="18"/>
        </w:rPr>
        <w:t>. zm.), lub</w:t>
      </w:r>
    </w:p>
    <w:p w14:paraId="5F2721F7" w14:textId="77777777" w:rsidR="00A6364D" w:rsidRPr="009347F8" w:rsidRDefault="00A6364D" w:rsidP="00DF1D68">
      <w:pPr>
        <w:pStyle w:val="Akapitzlist"/>
        <w:ind w:left="1134" w:hanging="567"/>
        <w:jc w:val="both"/>
        <w:rPr>
          <w:rFonts w:ascii="Verdana" w:hAnsi="Verdana" w:cs="Arial"/>
          <w:sz w:val="18"/>
          <w:szCs w:val="18"/>
        </w:rPr>
      </w:pPr>
    </w:p>
    <w:p w14:paraId="7B4EEC06" w14:textId="77777777" w:rsidR="00A6364D" w:rsidRPr="009347F8" w:rsidRDefault="00A6364D" w:rsidP="00DF1D68">
      <w:pPr>
        <w:numPr>
          <w:ilvl w:val="0"/>
          <w:numId w:val="20"/>
        </w:numPr>
        <w:tabs>
          <w:tab w:val="left" w:pos="360"/>
        </w:tabs>
        <w:ind w:left="1134" w:hanging="567"/>
        <w:jc w:val="both"/>
        <w:rPr>
          <w:rFonts w:ascii="Verdana" w:hAnsi="Verdana" w:cs="Arial"/>
          <w:bCs/>
          <w:sz w:val="18"/>
          <w:szCs w:val="18"/>
        </w:rPr>
      </w:pPr>
      <w:r w:rsidRPr="009347F8">
        <w:rPr>
          <w:rFonts w:ascii="Verdana" w:hAnsi="Verdana" w:cs="Arial"/>
          <w:b/>
          <w:bCs/>
          <w:sz w:val="18"/>
          <w:szCs w:val="18"/>
        </w:rPr>
        <w:t xml:space="preserve">w </w:t>
      </w:r>
      <w:r w:rsidRPr="009347F8">
        <w:rPr>
          <w:rFonts w:ascii="Verdana" w:hAnsi="Verdana" w:cs="Arial"/>
          <w:bCs/>
          <w:sz w:val="18"/>
          <w:szCs w:val="18"/>
        </w:rPr>
        <w:t>ramach Integrowanej produkcji roślin (IP) w rozumieniu przepisów ustawy z dnia 8</w:t>
      </w:r>
      <w:r w:rsidR="00DF1D68" w:rsidRPr="009347F8">
        <w:rPr>
          <w:rFonts w:ascii="Verdana" w:hAnsi="Verdana" w:cs="Arial"/>
          <w:bCs/>
          <w:sz w:val="18"/>
          <w:szCs w:val="18"/>
        </w:rPr>
        <w:t> </w:t>
      </w:r>
      <w:r w:rsidRPr="009347F8">
        <w:rPr>
          <w:rFonts w:ascii="Verdana" w:hAnsi="Verdana" w:cs="Arial"/>
          <w:bCs/>
          <w:sz w:val="18"/>
          <w:szCs w:val="18"/>
        </w:rPr>
        <w:t>marca 2013 r. o środkach ochrony roślin (Dz. U. z 201</w:t>
      </w:r>
      <w:r w:rsidR="00A5611B" w:rsidRPr="009347F8">
        <w:rPr>
          <w:rFonts w:ascii="Verdana" w:hAnsi="Verdana" w:cs="Arial"/>
          <w:bCs/>
          <w:sz w:val="18"/>
          <w:szCs w:val="18"/>
        </w:rPr>
        <w:t>8</w:t>
      </w:r>
      <w:r w:rsidRPr="009347F8">
        <w:rPr>
          <w:rFonts w:ascii="Verdana" w:hAnsi="Verdana" w:cs="Arial"/>
          <w:bCs/>
          <w:sz w:val="18"/>
          <w:szCs w:val="18"/>
        </w:rPr>
        <w:t xml:space="preserve"> r. poz. </w:t>
      </w:r>
      <w:r w:rsidR="00A5611B" w:rsidRPr="009347F8">
        <w:rPr>
          <w:rFonts w:ascii="Verdana" w:hAnsi="Verdana" w:cs="Arial"/>
          <w:bCs/>
          <w:sz w:val="18"/>
          <w:szCs w:val="18"/>
        </w:rPr>
        <w:t>1310</w:t>
      </w:r>
      <w:r w:rsidRPr="009347F8">
        <w:rPr>
          <w:rFonts w:ascii="Verdana" w:hAnsi="Verdana" w:cs="Arial"/>
          <w:bCs/>
          <w:sz w:val="18"/>
          <w:szCs w:val="18"/>
        </w:rPr>
        <w:t>), lub</w:t>
      </w:r>
    </w:p>
    <w:p w14:paraId="1DC1A695" w14:textId="77777777" w:rsidR="00A6364D" w:rsidRPr="009347F8" w:rsidRDefault="00A6364D" w:rsidP="00DF1D68">
      <w:pPr>
        <w:pStyle w:val="Akapitzlist"/>
        <w:ind w:left="1134" w:hanging="567"/>
        <w:jc w:val="both"/>
        <w:rPr>
          <w:rFonts w:ascii="Verdana" w:hAnsi="Verdana" w:cs="Arial"/>
          <w:bCs/>
          <w:sz w:val="18"/>
          <w:szCs w:val="18"/>
        </w:rPr>
      </w:pPr>
    </w:p>
    <w:p w14:paraId="2920541C" w14:textId="77777777" w:rsidR="00A6364D" w:rsidRPr="009347F8" w:rsidRDefault="00A6364D" w:rsidP="00DF1D68">
      <w:pPr>
        <w:numPr>
          <w:ilvl w:val="0"/>
          <w:numId w:val="20"/>
        </w:numPr>
        <w:tabs>
          <w:tab w:val="left" w:pos="360"/>
        </w:tabs>
        <w:ind w:left="1134" w:hanging="567"/>
        <w:jc w:val="both"/>
        <w:rPr>
          <w:rFonts w:ascii="Verdana" w:hAnsi="Verdana" w:cs="Arial"/>
          <w:bCs/>
          <w:sz w:val="18"/>
          <w:szCs w:val="18"/>
        </w:rPr>
      </w:pPr>
      <w:r w:rsidRPr="009347F8">
        <w:rPr>
          <w:rFonts w:ascii="Verdana" w:hAnsi="Verdana" w:cs="Arial"/>
          <w:bCs/>
          <w:sz w:val="18"/>
          <w:szCs w:val="18"/>
        </w:rPr>
        <w:t>zgodnie ze specyfikacją i standardami systemu „Jakość Tradycja”, lub</w:t>
      </w:r>
    </w:p>
    <w:p w14:paraId="58476F91" w14:textId="77777777" w:rsidR="00A6364D" w:rsidRPr="009347F8" w:rsidRDefault="00A6364D" w:rsidP="00DF1D68">
      <w:pPr>
        <w:pStyle w:val="Akapitzlist"/>
        <w:ind w:left="1134" w:hanging="567"/>
        <w:jc w:val="both"/>
        <w:rPr>
          <w:rFonts w:ascii="Verdana" w:hAnsi="Verdana" w:cs="Arial"/>
          <w:bCs/>
          <w:sz w:val="18"/>
          <w:szCs w:val="18"/>
        </w:rPr>
      </w:pPr>
    </w:p>
    <w:p w14:paraId="478FECC2" w14:textId="77777777" w:rsidR="00A6364D" w:rsidRPr="009347F8" w:rsidRDefault="00A6364D" w:rsidP="00DF1D68">
      <w:pPr>
        <w:numPr>
          <w:ilvl w:val="0"/>
          <w:numId w:val="20"/>
        </w:numPr>
        <w:tabs>
          <w:tab w:val="left" w:pos="360"/>
        </w:tabs>
        <w:ind w:left="1134" w:hanging="567"/>
        <w:jc w:val="both"/>
        <w:rPr>
          <w:rFonts w:ascii="Verdana" w:hAnsi="Verdana" w:cs="Arial"/>
          <w:bCs/>
          <w:sz w:val="18"/>
          <w:szCs w:val="18"/>
        </w:rPr>
      </w:pPr>
      <w:r w:rsidRPr="009347F8">
        <w:rPr>
          <w:rFonts w:ascii="Verdana" w:hAnsi="Verdana" w:cs="Arial"/>
          <w:bCs/>
          <w:sz w:val="18"/>
          <w:szCs w:val="18"/>
        </w:rPr>
        <w:t>zgodnie ze specyfikacją i standardami systemu „</w:t>
      </w:r>
      <w:proofErr w:type="spellStart"/>
      <w:r w:rsidRPr="009347F8">
        <w:rPr>
          <w:rFonts w:ascii="Verdana" w:hAnsi="Verdana" w:cs="Arial"/>
          <w:bCs/>
          <w:sz w:val="18"/>
          <w:szCs w:val="18"/>
        </w:rPr>
        <w:t>Quality</w:t>
      </w:r>
      <w:proofErr w:type="spellEnd"/>
      <w:r w:rsidRPr="009347F8">
        <w:rPr>
          <w:rFonts w:ascii="Verdana" w:hAnsi="Verdana" w:cs="Arial"/>
          <w:bCs/>
          <w:sz w:val="18"/>
          <w:szCs w:val="18"/>
        </w:rPr>
        <w:t xml:space="preserve"> </w:t>
      </w:r>
      <w:proofErr w:type="spellStart"/>
      <w:r w:rsidRPr="009347F8">
        <w:rPr>
          <w:rFonts w:ascii="Verdana" w:hAnsi="Verdana" w:cs="Arial"/>
          <w:bCs/>
          <w:sz w:val="18"/>
          <w:szCs w:val="18"/>
        </w:rPr>
        <w:t>Meat</w:t>
      </w:r>
      <w:proofErr w:type="spellEnd"/>
      <w:r w:rsidRPr="009347F8">
        <w:rPr>
          <w:rFonts w:ascii="Verdana" w:hAnsi="Verdana" w:cs="Arial"/>
          <w:bCs/>
          <w:sz w:val="18"/>
          <w:szCs w:val="18"/>
        </w:rPr>
        <w:t xml:space="preserve"> Program” (QMP), lub</w:t>
      </w:r>
    </w:p>
    <w:p w14:paraId="777ABB92" w14:textId="77777777" w:rsidR="00A6364D" w:rsidRPr="009347F8" w:rsidRDefault="00A6364D" w:rsidP="00DF1D68">
      <w:pPr>
        <w:pStyle w:val="Akapitzlist"/>
        <w:ind w:left="1134" w:hanging="567"/>
        <w:jc w:val="both"/>
        <w:rPr>
          <w:rFonts w:ascii="Verdana" w:hAnsi="Verdana" w:cs="Arial"/>
          <w:bCs/>
          <w:sz w:val="18"/>
          <w:szCs w:val="18"/>
        </w:rPr>
      </w:pPr>
    </w:p>
    <w:p w14:paraId="3A7ABBDD" w14:textId="77777777" w:rsidR="00A6364D" w:rsidRPr="009347F8" w:rsidRDefault="00A6364D" w:rsidP="00DF1D68">
      <w:pPr>
        <w:numPr>
          <w:ilvl w:val="0"/>
          <w:numId w:val="20"/>
        </w:numPr>
        <w:tabs>
          <w:tab w:val="left" w:pos="360"/>
        </w:tabs>
        <w:ind w:left="1134" w:hanging="567"/>
        <w:jc w:val="both"/>
        <w:rPr>
          <w:rFonts w:ascii="Verdana" w:hAnsi="Verdana" w:cs="Arial"/>
          <w:bCs/>
          <w:sz w:val="18"/>
          <w:szCs w:val="18"/>
        </w:rPr>
      </w:pPr>
      <w:r w:rsidRPr="009347F8">
        <w:rPr>
          <w:rFonts w:ascii="Verdana" w:hAnsi="Verdana" w:cs="Arial"/>
          <w:bCs/>
          <w:sz w:val="18"/>
          <w:szCs w:val="18"/>
        </w:rPr>
        <w:t>zgodnie ze specyfikacją i standardami systemu „</w:t>
      </w:r>
      <w:proofErr w:type="spellStart"/>
      <w:r w:rsidRPr="009347F8">
        <w:rPr>
          <w:rFonts w:ascii="Verdana" w:hAnsi="Verdana" w:cs="Arial"/>
          <w:bCs/>
          <w:sz w:val="18"/>
          <w:szCs w:val="18"/>
        </w:rPr>
        <w:t>Pork</w:t>
      </w:r>
      <w:proofErr w:type="spellEnd"/>
      <w:r w:rsidRPr="009347F8">
        <w:rPr>
          <w:rFonts w:ascii="Verdana" w:hAnsi="Verdana" w:cs="Arial"/>
          <w:bCs/>
          <w:sz w:val="18"/>
          <w:szCs w:val="18"/>
        </w:rPr>
        <w:t xml:space="preserve"> </w:t>
      </w:r>
      <w:proofErr w:type="spellStart"/>
      <w:r w:rsidRPr="009347F8">
        <w:rPr>
          <w:rFonts w:ascii="Verdana" w:hAnsi="Verdana" w:cs="Arial"/>
          <w:bCs/>
          <w:sz w:val="18"/>
          <w:szCs w:val="18"/>
        </w:rPr>
        <w:t>Quality</w:t>
      </w:r>
      <w:proofErr w:type="spellEnd"/>
      <w:r w:rsidRPr="009347F8">
        <w:rPr>
          <w:rFonts w:ascii="Verdana" w:hAnsi="Verdana" w:cs="Arial"/>
          <w:bCs/>
          <w:sz w:val="18"/>
          <w:szCs w:val="18"/>
        </w:rPr>
        <w:t xml:space="preserve"> System” (PQS), lub</w:t>
      </w:r>
    </w:p>
    <w:p w14:paraId="1185CF73" w14:textId="77777777" w:rsidR="00A6364D" w:rsidRPr="009347F8" w:rsidRDefault="00A6364D" w:rsidP="00DF1D68">
      <w:pPr>
        <w:pStyle w:val="Akapitzlist"/>
        <w:ind w:left="1134" w:hanging="567"/>
        <w:jc w:val="both"/>
        <w:rPr>
          <w:rFonts w:ascii="Verdana" w:hAnsi="Verdana" w:cs="Arial"/>
          <w:bCs/>
          <w:sz w:val="18"/>
          <w:szCs w:val="18"/>
        </w:rPr>
      </w:pPr>
    </w:p>
    <w:p w14:paraId="5574312A" w14:textId="77777777" w:rsidR="00A6364D" w:rsidRPr="009347F8" w:rsidRDefault="00A6364D" w:rsidP="00DF1D68">
      <w:pPr>
        <w:numPr>
          <w:ilvl w:val="0"/>
          <w:numId w:val="20"/>
        </w:numPr>
        <w:tabs>
          <w:tab w:val="left" w:pos="360"/>
        </w:tabs>
        <w:ind w:left="1134" w:hanging="567"/>
        <w:jc w:val="both"/>
        <w:rPr>
          <w:rFonts w:ascii="Verdana" w:hAnsi="Verdana" w:cs="Arial"/>
          <w:bCs/>
          <w:sz w:val="18"/>
          <w:szCs w:val="18"/>
        </w:rPr>
      </w:pPr>
      <w:r w:rsidRPr="009347F8">
        <w:rPr>
          <w:rFonts w:ascii="Verdana" w:hAnsi="Verdana" w:cs="Arial"/>
          <w:bCs/>
          <w:sz w:val="18"/>
          <w:szCs w:val="18"/>
        </w:rPr>
        <w:t>zgodnie ze specyfikacją i standardami systemu „</w:t>
      </w:r>
      <w:proofErr w:type="spellStart"/>
      <w:r w:rsidRPr="009347F8">
        <w:rPr>
          <w:rFonts w:ascii="Verdana" w:hAnsi="Verdana" w:cs="Arial"/>
          <w:bCs/>
          <w:sz w:val="18"/>
          <w:szCs w:val="18"/>
        </w:rPr>
        <w:t>Quality</w:t>
      </w:r>
      <w:proofErr w:type="spellEnd"/>
      <w:r w:rsidRPr="009347F8">
        <w:rPr>
          <w:rFonts w:ascii="Verdana" w:hAnsi="Verdana" w:cs="Arial"/>
          <w:bCs/>
          <w:sz w:val="18"/>
          <w:szCs w:val="18"/>
        </w:rPr>
        <w:t xml:space="preserve"> Assurance for Food Products” (QAFP) – Tuszki, elementy i mięso z kurczaka, indyka i młodej polskiej gęsi owsianej, lub</w:t>
      </w:r>
    </w:p>
    <w:p w14:paraId="658EEF8C" w14:textId="77777777" w:rsidR="00A6364D" w:rsidRPr="009347F8" w:rsidRDefault="00A6364D" w:rsidP="00DF1D68">
      <w:pPr>
        <w:pStyle w:val="Akapitzlist"/>
        <w:jc w:val="both"/>
        <w:rPr>
          <w:rFonts w:ascii="Verdana" w:hAnsi="Verdana" w:cs="Arial"/>
          <w:bCs/>
          <w:sz w:val="18"/>
          <w:szCs w:val="18"/>
        </w:rPr>
      </w:pPr>
    </w:p>
    <w:p w14:paraId="3788BF27" w14:textId="77777777" w:rsidR="00A6364D" w:rsidRPr="009347F8" w:rsidRDefault="00A6364D" w:rsidP="00DF1D68">
      <w:pPr>
        <w:numPr>
          <w:ilvl w:val="0"/>
          <w:numId w:val="20"/>
        </w:numPr>
        <w:tabs>
          <w:tab w:val="left" w:pos="360"/>
        </w:tabs>
        <w:ind w:left="1134" w:hanging="567"/>
        <w:jc w:val="both"/>
        <w:rPr>
          <w:rFonts w:ascii="Verdana" w:hAnsi="Verdana" w:cs="Arial"/>
          <w:bCs/>
          <w:sz w:val="18"/>
          <w:szCs w:val="18"/>
        </w:rPr>
      </w:pPr>
      <w:r w:rsidRPr="009347F8">
        <w:rPr>
          <w:rFonts w:ascii="Verdana" w:hAnsi="Verdana" w:cs="Arial"/>
          <w:bCs/>
          <w:sz w:val="18"/>
          <w:szCs w:val="18"/>
        </w:rPr>
        <w:t>zgodnie ze specyfikacją i standardami systemu „</w:t>
      </w:r>
      <w:proofErr w:type="spellStart"/>
      <w:r w:rsidRPr="009347F8">
        <w:rPr>
          <w:rFonts w:ascii="Verdana" w:hAnsi="Verdana" w:cs="Arial"/>
          <w:bCs/>
          <w:sz w:val="18"/>
          <w:szCs w:val="18"/>
        </w:rPr>
        <w:t>Quality</w:t>
      </w:r>
      <w:proofErr w:type="spellEnd"/>
      <w:r w:rsidRPr="009347F8">
        <w:rPr>
          <w:rFonts w:ascii="Verdana" w:hAnsi="Verdana" w:cs="Arial"/>
          <w:bCs/>
          <w:sz w:val="18"/>
          <w:szCs w:val="18"/>
        </w:rPr>
        <w:t xml:space="preserve"> Assurance for Food Products” (QAFP) – Kulinarne mięso wieprzowe, lub</w:t>
      </w:r>
    </w:p>
    <w:p w14:paraId="141A0739" w14:textId="77777777" w:rsidR="00A6364D" w:rsidRPr="009347F8" w:rsidRDefault="00A6364D" w:rsidP="00DF1D68">
      <w:pPr>
        <w:pStyle w:val="Akapitzlist"/>
        <w:ind w:left="1134" w:hanging="567"/>
        <w:jc w:val="both"/>
        <w:rPr>
          <w:rFonts w:ascii="Verdana" w:hAnsi="Verdana" w:cs="Arial"/>
          <w:bCs/>
          <w:sz w:val="18"/>
          <w:szCs w:val="18"/>
        </w:rPr>
      </w:pPr>
    </w:p>
    <w:p w14:paraId="4593D732" w14:textId="77777777" w:rsidR="00A6364D" w:rsidRPr="009347F8" w:rsidRDefault="00A6364D" w:rsidP="00DF1D68">
      <w:pPr>
        <w:numPr>
          <w:ilvl w:val="0"/>
          <w:numId w:val="20"/>
        </w:numPr>
        <w:tabs>
          <w:tab w:val="left" w:pos="360"/>
        </w:tabs>
        <w:ind w:left="1134" w:hanging="567"/>
        <w:jc w:val="both"/>
        <w:rPr>
          <w:rFonts w:ascii="Verdana" w:hAnsi="Verdana" w:cs="Arial"/>
          <w:bCs/>
          <w:sz w:val="18"/>
          <w:szCs w:val="18"/>
        </w:rPr>
      </w:pPr>
      <w:r w:rsidRPr="009347F8">
        <w:rPr>
          <w:rFonts w:ascii="Verdana" w:hAnsi="Verdana" w:cs="Arial"/>
          <w:bCs/>
          <w:sz w:val="18"/>
          <w:szCs w:val="18"/>
        </w:rPr>
        <w:t>zgodnie ze specyfikacją i standardami systemu „</w:t>
      </w:r>
      <w:proofErr w:type="spellStart"/>
      <w:r w:rsidRPr="009347F8">
        <w:rPr>
          <w:rFonts w:ascii="Verdana" w:hAnsi="Verdana" w:cs="Arial"/>
          <w:bCs/>
          <w:sz w:val="18"/>
          <w:szCs w:val="18"/>
        </w:rPr>
        <w:t>Quality</w:t>
      </w:r>
      <w:proofErr w:type="spellEnd"/>
      <w:r w:rsidRPr="009347F8">
        <w:rPr>
          <w:rFonts w:ascii="Verdana" w:hAnsi="Verdana" w:cs="Arial"/>
          <w:bCs/>
          <w:sz w:val="18"/>
          <w:szCs w:val="18"/>
        </w:rPr>
        <w:t xml:space="preserve"> Assurance for Food Products” (QAFP) – Wędliny.</w:t>
      </w:r>
    </w:p>
    <w:p w14:paraId="53B36990" w14:textId="77777777" w:rsidR="00A6364D" w:rsidRPr="009347F8" w:rsidRDefault="00A6364D" w:rsidP="00DF1D68">
      <w:pPr>
        <w:numPr>
          <w:ilvl w:val="0"/>
          <w:numId w:val="1"/>
        </w:numPr>
        <w:shd w:val="clear" w:color="auto" w:fill="FFFFFF"/>
        <w:tabs>
          <w:tab w:val="clear" w:pos="57"/>
          <w:tab w:val="num" w:pos="426"/>
        </w:tabs>
        <w:spacing w:before="120"/>
        <w:ind w:left="426" w:hanging="426"/>
        <w:jc w:val="both"/>
        <w:rPr>
          <w:rFonts w:ascii="Verdana" w:hAnsi="Verdana" w:cs="Arial"/>
          <w:sz w:val="18"/>
          <w:szCs w:val="18"/>
        </w:rPr>
      </w:pPr>
      <w:r w:rsidRPr="009347F8">
        <w:rPr>
          <w:rFonts w:ascii="Verdana" w:hAnsi="Verdana" w:cs="Arial"/>
          <w:sz w:val="18"/>
          <w:szCs w:val="18"/>
        </w:rPr>
        <w:t xml:space="preserve">W przypadku, gdy o pomoc ubiegają się oboje małżonkowie i oboje spełniają warunki przyznania pomocy, pomoc przyznaje się tylko jednemu z nich, co do którego współmałżonek wyraził pisemną zgodę, niezależnie od tego czy posiadają wspólne czy odrębne gospodarstwa rolne. </w:t>
      </w:r>
    </w:p>
    <w:p w14:paraId="24E58F55" w14:textId="77777777" w:rsidR="00A6364D" w:rsidRPr="009347F8" w:rsidRDefault="00A6364D" w:rsidP="00DF1D68">
      <w:pPr>
        <w:numPr>
          <w:ilvl w:val="0"/>
          <w:numId w:val="1"/>
        </w:numPr>
        <w:shd w:val="clear" w:color="auto" w:fill="FFFFFF"/>
        <w:tabs>
          <w:tab w:val="clear" w:pos="57"/>
          <w:tab w:val="num" w:pos="426"/>
        </w:tabs>
        <w:spacing w:before="120"/>
        <w:ind w:left="426" w:hanging="426"/>
        <w:jc w:val="both"/>
        <w:rPr>
          <w:rFonts w:ascii="Verdana" w:hAnsi="Verdana" w:cs="Arial"/>
          <w:sz w:val="18"/>
          <w:szCs w:val="18"/>
        </w:rPr>
      </w:pPr>
      <w:r w:rsidRPr="009347F8">
        <w:rPr>
          <w:rFonts w:ascii="Verdana" w:hAnsi="Verdana" w:cs="Arial"/>
          <w:sz w:val="18"/>
          <w:szCs w:val="18"/>
        </w:rPr>
        <w:t>Rolnicy wytwarzający produkty: których nazwy zostały objęte systemami: Gwarantowanych Tradycyjnych Specjalności (GTS), Chronionych Nazw Pochodzenia (</w:t>
      </w:r>
      <w:proofErr w:type="spellStart"/>
      <w:r w:rsidRPr="009347F8">
        <w:rPr>
          <w:rFonts w:ascii="Verdana" w:hAnsi="Verdana" w:cs="Arial"/>
          <w:sz w:val="18"/>
          <w:szCs w:val="18"/>
        </w:rPr>
        <w:t>ChNP</w:t>
      </w:r>
      <w:proofErr w:type="spellEnd"/>
      <w:r w:rsidRPr="009347F8">
        <w:rPr>
          <w:rFonts w:ascii="Verdana" w:hAnsi="Verdana" w:cs="Arial"/>
          <w:sz w:val="18"/>
          <w:szCs w:val="18"/>
        </w:rPr>
        <w:t>), Chronionych Oznaczeń Geograficznych (</w:t>
      </w:r>
      <w:proofErr w:type="spellStart"/>
      <w:r w:rsidRPr="009347F8">
        <w:rPr>
          <w:rFonts w:ascii="Verdana" w:hAnsi="Verdana" w:cs="Arial"/>
          <w:sz w:val="18"/>
          <w:szCs w:val="18"/>
        </w:rPr>
        <w:t>ChOG</w:t>
      </w:r>
      <w:proofErr w:type="spellEnd"/>
      <w:r w:rsidRPr="009347F8">
        <w:rPr>
          <w:rFonts w:ascii="Verdana" w:hAnsi="Verdana" w:cs="Arial"/>
          <w:sz w:val="18"/>
          <w:szCs w:val="18"/>
        </w:rPr>
        <w:t xml:space="preserve">), Ochrony nazw pochodzenia i oznaczeń geograficznych wyrobów winiarskich lub wytwarzający produkty zgodnie ze specyfikacją i standardami „Jakość Tradycja”, składają osobny wniosek dla każdego produktu. </w:t>
      </w:r>
    </w:p>
    <w:p w14:paraId="15B87770" w14:textId="77777777" w:rsidR="00A6364D" w:rsidRPr="009347F8" w:rsidRDefault="00A6364D" w:rsidP="00DF1D68">
      <w:pPr>
        <w:shd w:val="clear" w:color="auto" w:fill="FFFFFF"/>
        <w:spacing w:before="120"/>
        <w:ind w:left="426"/>
        <w:jc w:val="both"/>
        <w:rPr>
          <w:rFonts w:ascii="Verdana" w:hAnsi="Verdana" w:cs="Arial"/>
          <w:sz w:val="18"/>
          <w:szCs w:val="18"/>
        </w:rPr>
      </w:pPr>
      <w:r w:rsidRPr="009347F8">
        <w:rPr>
          <w:rFonts w:ascii="Verdana" w:hAnsi="Verdana" w:cs="Arial"/>
          <w:sz w:val="18"/>
          <w:szCs w:val="18"/>
        </w:rPr>
        <w:t xml:space="preserve">Rolnicy prowadzący: ekologiczną produkcję produktów rolnych, Integrowaną Produkcję Roślin lub produkcję zgodną ze specyfikacją i standardami w systemie QMP, PQS, QAFP – Tuszki, elementy i mięso z kurczaka, indyka i młodej polskiej gęsi owsianej, QAFP – Kulinarne mięso wieprzowe, QAFP – Wędliny, składają jeden wniosek o przyznanie pomocy dla wszystkich produktów wytwarzanych w ramach danego systemu jakości żywności. </w:t>
      </w:r>
    </w:p>
    <w:p w14:paraId="60CAC912" w14:textId="77777777" w:rsidR="00A6364D" w:rsidRPr="009347F8" w:rsidRDefault="00A6364D" w:rsidP="00DF1D68">
      <w:pPr>
        <w:numPr>
          <w:ilvl w:val="0"/>
          <w:numId w:val="1"/>
        </w:numPr>
        <w:shd w:val="clear" w:color="auto" w:fill="FFFFFF"/>
        <w:spacing w:before="120"/>
        <w:ind w:left="357" w:hanging="357"/>
        <w:jc w:val="both"/>
        <w:rPr>
          <w:rFonts w:ascii="Verdana" w:hAnsi="Verdana" w:cs="Arial"/>
          <w:sz w:val="18"/>
          <w:szCs w:val="18"/>
        </w:rPr>
      </w:pPr>
      <w:r w:rsidRPr="009347F8">
        <w:rPr>
          <w:rFonts w:ascii="Verdana" w:hAnsi="Verdana" w:cs="Arial"/>
          <w:sz w:val="18"/>
          <w:szCs w:val="18"/>
        </w:rPr>
        <w:t>W sprawach związanych z uzyskaniem pomocy, realizacją operacji oraz jej rozliczeniem</w:t>
      </w:r>
      <w:r w:rsidR="00DF1D68" w:rsidRPr="009347F8">
        <w:rPr>
          <w:rFonts w:ascii="Verdana" w:hAnsi="Verdana" w:cs="Arial"/>
          <w:sz w:val="18"/>
          <w:szCs w:val="18"/>
        </w:rPr>
        <w:t xml:space="preserve"> </w:t>
      </w:r>
      <w:r w:rsidRPr="009347F8">
        <w:rPr>
          <w:rFonts w:ascii="Verdana" w:hAnsi="Verdana" w:cs="Arial"/>
          <w:sz w:val="18"/>
          <w:szCs w:val="18"/>
        </w:rPr>
        <w:t xml:space="preserve">w imieniu Wnioskodawcy może występować pełnomocnik Wnioskodawcy, któremu udzielił stosownego pełnomocnictwa. </w:t>
      </w:r>
    </w:p>
    <w:p w14:paraId="5E909905" w14:textId="77777777" w:rsidR="00A6364D" w:rsidRPr="009347F8" w:rsidRDefault="00A6364D" w:rsidP="00DF1D68">
      <w:pPr>
        <w:shd w:val="clear" w:color="auto" w:fill="FFFFFF"/>
        <w:autoSpaceDE w:val="0"/>
        <w:autoSpaceDN w:val="0"/>
        <w:adjustRightInd w:val="0"/>
        <w:ind w:left="57"/>
        <w:jc w:val="both"/>
        <w:rPr>
          <w:rFonts w:ascii="Verdana" w:hAnsi="Verdana" w:cs="Arial"/>
          <w:sz w:val="18"/>
          <w:szCs w:val="18"/>
        </w:rPr>
      </w:pPr>
    </w:p>
    <w:p w14:paraId="6C4B3AB7" w14:textId="77777777" w:rsidR="00A6364D" w:rsidRPr="009347F8" w:rsidRDefault="00A6364D" w:rsidP="00DF1D68">
      <w:pPr>
        <w:shd w:val="clear" w:color="auto" w:fill="FFFFFF"/>
        <w:autoSpaceDE w:val="0"/>
        <w:autoSpaceDN w:val="0"/>
        <w:adjustRightInd w:val="0"/>
        <w:ind w:left="426"/>
        <w:jc w:val="both"/>
        <w:rPr>
          <w:rFonts w:ascii="Verdana" w:hAnsi="Verdana" w:cs="Arial"/>
          <w:sz w:val="18"/>
          <w:szCs w:val="18"/>
        </w:rPr>
      </w:pPr>
      <w:r w:rsidRPr="009347F8">
        <w:rPr>
          <w:rFonts w:ascii="Verdana" w:hAnsi="Verdana" w:cs="Arial"/>
          <w:sz w:val="18"/>
          <w:szCs w:val="18"/>
        </w:rPr>
        <w:t>Pełnomocnictwo musi być sporządzone w formie pisemnej oraz określać w swojej treści,</w:t>
      </w:r>
      <w:r w:rsidR="00DF1D68" w:rsidRPr="009347F8">
        <w:rPr>
          <w:rFonts w:ascii="Verdana" w:hAnsi="Verdana" w:cs="Arial"/>
          <w:sz w:val="18"/>
          <w:szCs w:val="18"/>
        </w:rPr>
        <w:t xml:space="preserve"> </w:t>
      </w:r>
      <w:r w:rsidRPr="009347F8">
        <w:rPr>
          <w:rFonts w:ascii="Verdana" w:hAnsi="Verdana" w:cs="Arial"/>
          <w:sz w:val="18"/>
          <w:szCs w:val="18"/>
        </w:rPr>
        <w:t>w</w:t>
      </w:r>
      <w:r w:rsidR="00DF1D68" w:rsidRPr="009347F8">
        <w:rPr>
          <w:rFonts w:ascii="Verdana" w:hAnsi="Verdana" w:cs="Arial"/>
          <w:sz w:val="18"/>
          <w:szCs w:val="18"/>
        </w:rPr>
        <w:t> </w:t>
      </w:r>
      <w:r w:rsidRPr="009347F8">
        <w:rPr>
          <w:rFonts w:ascii="Verdana" w:hAnsi="Verdana" w:cs="Arial"/>
          <w:sz w:val="18"/>
          <w:szCs w:val="18"/>
        </w:rPr>
        <w:t xml:space="preserve">sposób niebudzący wątpliwości, rodzaj czynności, do których pełnomocnik Wnioskodawcy jest umocowany. Załączane do wniosku pełnomocnictwo, na którym własnoręczność podpisów </w:t>
      </w:r>
      <w:r w:rsidRPr="009347F8">
        <w:rPr>
          <w:rFonts w:ascii="Verdana" w:hAnsi="Verdana" w:cs="Arial"/>
          <w:sz w:val="18"/>
          <w:szCs w:val="18"/>
        </w:rPr>
        <w:lastRenderedPageBreak/>
        <w:t xml:space="preserve">została potwierdzona przez notariusza lub konsula, powinno być oryginałem lub kopią poświadczoną za zgodność z oryginałem przez notariusza lub pracownika OT KOWR. Dane dotyczące pełnomocnika Wnioskodawcy powinny być zgodne z załączonym do wniosku pełnomocnictwem. </w:t>
      </w:r>
    </w:p>
    <w:p w14:paraId="1D187FE2" w14:textId="77777777" w:rsidR="00A6364D" w:rsidRPr="009347F8" w:rsidRDefault="00A6364D" w:rsidP="00DF1D68">
      <w:pPr>
        <w:numPr>
          <w:ilvl w:val="0"/>
          <w:numId w:val="1"/>
        </w:numPr>
        <w:shd w:val="clear" w:color="auto" w:fill="FFFFFF"/>
        <w:spacing w:before="120"/>
        <w:ind w:left="357" w:hanging="357"/>
        <w:jc w:val="both"/>
        <w:rPr>
          <w:rFonts w:ascii="Verdana" w:hAnsi="Verdana" w:cs="Arial"/>
          <w:sz w:val="18"/>
          <w:szCs w:val="18"/>
        </w:rPr>
      </w:pPr>
      <w:r w:rsidRPr="009347F8">
        <w:rPr>
          <w:rFonts w:ascii="Verdana" w:hAnsi="Verdana" w:cs="Arial"/>
          <w:sz w:val="18"/>
          <w:szCs w:val="18"/>
        </w:rPr>
        <w:t xml:space="preserve">Dyrektor Oddziału Terenowego Krajowego Ośrodka Wsparcia Rolnictwa wydaje decyzje w sprawie przyznania pomocy, w terminie 60 dni od dnia ustalenia kolejności przysługiwania pomocy. </w:t>
      </w:r>
    </w:p>
    <w:p w14:paraId="4FEECF40" w14:textId="77777777" w:rsidR="00A6364D" w:rsidRPr="009347F8" w:rsidRDefault="00A6364D" w:rsidP="00DF1D68">
      <w:pPr>
        <w:numPr>
          <w:ilvl w:val="0"/>
          <w:numId w:val="1"/>
        </w:numPr>
        <w:shd w:val="clear" w:color="auto" w:fill="FFFFFF"/>
        <w:spacing w:before="120"/>
        <w:ind w:left="357" w:hanging="357"/>
        <w:jc w:val="both"/>
        <w:rPr>
          <w:rFonts w:ascii="Verdana" w:hAnsi="Verdana" w:cs="Arial"/>
          <w:sz w:val="18"/>
          <w:szCs w:val="18"/>
        </w:rPr>
      </w:pPr>
      <w:r w:rsidRPr="009347F8">
        <w:rPr>
          <w:rFonts w:ascii="Verdana" w:hAnsi="Verdana" w:cs="Arial"/>
          <w:sz w:val="18"/>
          <w:szCs w:val="18"/>
        </w:rPr>
        <w:t>W przypadku, gdy nie są spełnione warunki przyznania pomocy lub wniosek nie uzyskał minimalnej liczby punktów, lub nie został zakwalifikowany do przyznania pomocy na liście Wnioskodawców opublikowanej przez Dyrektora Generalnego KOWR, dyrektor OT KOWR w</w:t>
      </w:r>
      <w:r w:rsidR="00DF1D68" w:rsidRPr="009347F8">
        <w:rPr>
          <w:rFonts w:ascii="Verdana" w:hAnsi="Verdana" w:cs="Arial"/>
          <w:sz w:val="18"/>
          <w:szCs w:val="18"/>
        </w:rPr>
        <w:t> </w:t>
      </w:r>
      <w:r w:rsidRPr="009347F8">
        <w:rPr>
          <w:rFonts w:ascii="Verdana" w:hAnsi="Verdana" w:cs="Arial"/>
          <w:sz w:val="18"/>
          <w:szCs w:val="18"/>
        </w:rPr>
        <w:t xml:space="preserve">drodze decyzji odmawia przyznania pomocy. </w:t>
      </w:r>
      <w:r w:rsidRPr="009347F8">
        <w:rPr>
          <w:rFonts w:ascii="Verdana" w:hAnsi="Verdana" w:cs="Arial"/>
          <w:iCs/>
          <w:sz w:val="18"/>
          <w:szCs w:val="18"/>
        </w:rPr>
        <w:t>Obliczania i oznaczania terminów związanych z</w:t>
      </w:r>
      <w:r w:rsidR="00DF1D68" w:rsidRPr="009347F8">
        <w:rPr>
          <w:rFonts w:ascii="Verdana" w:hAnsi="Verdana" w:cs="Arial"/>
          <w:iCs/>
          <w:sz w:val="18"/>
          <w:szCs w:val="18"/>
        </w:rPr>
        <w:t> </w:t>
      </w:r>
      <w:r w:rsidRPr="009347F8">
        <w:rPr>
          <w:rFonts w:ascii="Verdana" w:hAnsi="Verdana" w:cs="Arial"/>
          <w:iCs/>
          <w:sz w:val="18"/>
          <w:szCs w:val="18"/>
        </w:rPr>
        <w:t>wykonywaniem czynności w toku postępowania w sprawie wypłaty pomocy dokonuje się zgodnie z przepisami Kodeksu postępowania administracyjnego:</w:t>
      </w:r>
    </w:p>
    <w:p w14:paraId="1791B566" w14:textId="77777777" w:rsidR="00A6364D" w:rsidRPr="009347F8" w:rsidRDefault="00A6364D" w:rsidP="00DF1D68">
      <w:pPr>
        <w:numPr>
          <w:ilvl w:val="0"/>
          <w:numId w:val="34"/>
        </w:numPr>
        <w:ind w:left="709" w:hanging="286"/>
        <w:jc w:val="both"/>
        <w:rPr>
          <w:rFonts w:ascii="Verdana" w:hAnsi="Verdana" w:cs="Arial"/>
          <w:iCs/>
          <w:sz w:val="18"/>
          <w:szCs w:val="18"/>
        </w:rPr>
      </w:pPr>
      <w:r w:rsidRPr="009347F8">
        <w:rPr>
          <w:rFonts w:ascii="Verdana" w:hAnsi="Verdana" w:cs="Arial"/>
          <w:iCs/>
          <w:sz w:val="18"/>
          <w:szCs w:val="18"/>
        </w:rPr>
        <w:t>terminy liczone są w dniach kalendarzowych,</w:t>
      </w:r>
    </w:p>
    <w:p w14:paraId="4BE8DA27" w14:textId="77777777" w:rsidR="00A6364D" w:rsidRPr="009347F8" w:rsidRDefault="00A6364D" w:rsidP="00DF1D68">
      <w:pPr>
        <w:numPr>
          <w:ilvl w:val="0"/>
          <w:numId w:val="34"/>
        </w:numPr>
        <w:ind w:left="709" w:hanging="283"/>
        <w:jc w:val="both"/>
        <w:rPr>
          <w:rFonts w:ascii="Verdana" w:hAnsi="Verdana"/>
          <w:iCs/>
          <w:sz w:val="18"/>
          <w:szCs w:val="18"/>
        </w:rPr>
      </w:pPr>
      <w:r w:rsidRPr="009347F8">
        <w:rPr>
          <w:rFonts w:ascii="Verdana" w:hAnsi="Verdana" w:cs="Arial"/>
          <w:iCs/>
          <w:sz w:val="18"/>
          <w:szCs w:val="18"/>
        </w:rPr>
        <w:t>początkiem terminu określonego w dniach jest dzień następujący po dniu, w którym wystąpiło okreś</w:t>
      </w:r>
      <w:r w:rsidRPr="009347F8">
        <w:rPr>
          <w:rFonts w:ascii="Verdana" w:hAnsi="Verdana"/>
          <w:iCs/>
          <w:sz w:val="18"/>
          <w:szCs w:val="18"/>
        </w:rPr>
        <w:t>lone zdarzenie. Koniec terminu oznaczonego w dniach przypada w dniu ostatnim, wynikającym z liczby przyznanych dni,</w:t>
      </w:r>
    </w:p>
    <w:p w14:paraId="3F05EAAD" w14:textId="77777777" w:rsidR="00A6364D" w:rsidRPr="009347F8" w:rsidRDefault="00A6364D" w:rsidP="00DF1D68">
      <w:pPr>
        <w:numPr>
          <w:ilvl w:val="0"/>
          <w:numId w:val="34"/>
        </w:numPr>
        <w:ind w:left="709" w:hanging="283"/>
        <w:jc w:val="both"/>
        <w:rPr>
          <w:rFonts w:ascii="Verdana" w:hAnsi="Verdana"/>
          <w:iCs/>
          <w:sz w:val="18"/>
          <w:szCs w:val="18"/>
        </w:rPr>
      </w:pPr>
      <w:r w:rsidRPr="009347F8">
        <w:rPr>
          <w:rFonts w:ascii="Verdana" w:hAnsi="Verdana"/>
          <w:iCs/>
          <w:sz w:val="18"/>
          <w:szCs w:val="18"/>
        </w:rPr>
        <w:t>jeżeli koniec terminu przypada na dzień ustawowo wolny od pracy</w:t>
      </w:r>
      <w:r w:rsidR="00A5611B" w:rsidRPr="009347F8">
        <w:rPr>
          <w:rFonts w:ascii="Verdana" w:hAnsi="Verdana"/>
          <w:iCs/>
          <w:sz w:val="18"/>
          <w:szCs w:val="18"/>
        </w:rPr>
        <w:t xml:space="preserve"> lub na sobotę</w:t>
      </w:r>
      <w:r w:rsidRPr="009347F8">
        <w:rPr>
          <w:rFonts w:ascii="Verdana" w:hAnsi="Verdana"/>
          <w:iCs/>
          <w:sz w:val="18"/>
          <w:szCs w:val="18"/>
        </w:rPr>
        <w:t xml:space="preserve">, za ostatni </w:t>
      </w:r>
      <w:r w:rsidR="00AA6112" w:rsidRPr="009347F8">
        <w:rPr>
          <w:rFonts w:ascii="Verdana" w:hAnsi="Verdana"/>
          <w:iCs/>
          <w:sz w:val="18"/>
          <w:szCs w:val="18"/>
        </w:rPr>
        <w:t xml:space="preserve">dzień końca </w:t>
      </w:r>
      <w:r w:rsidR="00A5611B" w:rsidRPr="009347F8">
        <w:rPr>
          <w:rFonts w:ascii="Verdana" w:hAnsi="Verdana"/>
          <w:iCs/>
          <w:sz w:val="18"/>
          <w:szCs w:val="18"/>
        </w:rPr>
        <w:t>termin</w:t>
      </w:r>
      <w:r w:rsidR="00AA6112" w:rsidRPr="009347F8">
        <w:rPr>
          <w:rFonts w:ascii="Verdana" w:hAnsi="Verdana"/>
          <w:iCs/>
          <w:sz w:val="18"/>
          <w:szCs w:val="18"/>
        </w:rPr>
        <w:t>u przyjmuję się</w:t>
      </w:r>
      <w:r w:rsidR="00A5611B" w:rsidRPr="009347F8">
        <w:rPr>
          <w:rFonts w:ascii="Verdana" w:hAnsi="Verdana"/>
          <w:iCs/>
          <w:sz w:val="18"/>
          <w:szCs w:val="18"/>
        </w:rPr>
        <w:t xml:space="preserve"> następn</w:t>
      </w:r>
      <w:r w:rsidR="00AA6112" w:rsidRPr="009347F8">
        <w:rPr>
          <w:rFonts w:ascii="Verdana" w:hAnsi="Verdana"/>
          <w:iCs/>
          <w:sz w:val="18"/>
          <w:szCs w:val="18"/>
        </w:rPr>
        <w:t>y</w:t>
      </w:r>
      <w:r w:rsidR="00A5611B" w:rsidRPr="009347F8">
        <w:rPr>
          <w:rFonts w:ascii="Verdana" w:hAnsi="Verdana"/>
          <w:iCs/>
          <w:sz w:val="18"/>
          <w:szCs w:val="18"/>
        </w:rPr>
        <w:t xml:space="preserve"> d</w:t>
      </w:r>
      <w:r w:rsidR="00AA6112" w:rsidRPr="009347F8">
        <w:rPr>
          <w:rFonts w:ascii="Verdana" w:hAnsi="Verdana"/>
          <w:iCs/>
          <w:sz w:val="18"/>
          <w:szCs w:val="18"/>
        </w:rPr>
        <w:t>zień,</w:t>
      </w:r>
      <w:r w:rsidR="00A5611B" w:rsidRPr="009347F8">
        <w:rPr>
          <w:rFonts w:ascii="Verdana" w:hAnsi="Verdana"/>
          <w:iCs/>
          <w:sz w:val="18"/>
          <w:szCs w:val="18"/>
        </w:rPr>
        <w:t xml:space="preserve"> który nie jest </w:t>
      </w:r>
      <w:r w:rsidR="00AA6112" w:rsidRPr="009347F8">
        <w:rPr>
          <w:rFonts w:ascii="Verdana" w:hAnsi="Verdana"/>
          <w:iCs/>
          <w:sz w:val="18"/>
          <w:szCs w:val="18"/>
        </w:rPr>
        <w:t xml:space="preserve">ustawowo </w:t>
      </w:r>
      <w:r w:rsidR="00A5611B" w:rsidRPr="009347F8">
        <w:rPr>
          <w:rFonts w:ascii="Verdana" w:hAnsi="Verdana"/>
          <w:iCs/>
          <w:sz w:val="18"/>
          <w:szCs w:val="18"/>
        </w:rPr>
        <w:t xml:space="preserve">wolny ani </w:t>
      </w:r>
      <w:r w:rsidR="00AA6112" w:rsidRPr="009347F8">
        <w:rPr>
          <w:rFonts w:ascii="Verdana" w:hAnsi="Verdana"/>
          <w:iCs/>
          <w:sz w:val="18"/>
          <w:szCs w:val="18"/>
        </w:rPr>
        <w:t>nie jest sobotą</w:t>
      </w:r>
      <w:r w:rsidRPr="009347F8">
        <w:rPr>
          <w:rFonts w:ascii="Verdana" w:hAnsi="Verdana"/>
          <w:iCs/>
          <w:sz w:val="18"/>
          <w:szCs w:val="18"/>
        </w:rPr>
        <w:t>.</w:t>
      </w:r>
    </w:p>
    <w:p w14:paraId="6108C6E3" w14:textId="77777777" w:rsidR="00A6364D" w:rsidRPr="009347F8" w:rsidRDefault="00A6364D" w:rsidP="00DF1D68">
      <w:pPr>
        <w:numPr>
          <w:ilvl w:val="0"/>
          <w:numId w:val="1"/>
        </w:numPr>
        <w:shd w:val="clear" w:color="auto" w:fill="FFFFFF"/>
        <w:spacing w:before="120"/>
        <w:ind w:left="357" w:hanging="357"/>
        <w:jc w:val="both"/>
        <w:rPr>
          <w:rFonts w:ascii="Verdana" w:hAnsi="Verdana" w:cs="Arial"/>
          <w:sz w:val="18"/>
          <w:szCs w:val="18"/>
        </w:rPr>
      </w:pPr>
      <w:r w:rsidRPr="009347F8">
        <w:rPr>
          <w:rFonts w:ascii="Verdana" w:hAnsi="Verdana" w:cs="Arial"/>
          <w:sz w:val="18"/>
          <w:szCs w:val="18"/>
        </w:rPr>
        <w:t>Pomoc jest przyznawana według kolejności przysługiwania pomocy ustalonej przez Dyrektora Generalnego KOWR ustalonej w województwie mazowieckim i łącznie w pozostałych województwach, na podstawie kryteriów wyboru operacji.</w:t>
      </w:r>
    </w:p>
    <w:p w14:paraId="28C2DCB7" w14:textId="77777777" w:rsidR="00A6364D" w:rsidRPr="009347F8" w:rsidRDefault="00A6364D" w:rsidP="00DF1D68">
      <w:pPr>
        <w:numPr>
          <w:ilvl w:val="0"/>
          <w:numId w:val="1"/>
        </w:numPr>
        <w:shd w:val="clear" w:color="auto" w:fill="FFFFFF"/>
        <w:spacing w:before="120"/>
        <w:ind w:left="426" w:hanging="426"/>
        <w:jc w:val="both"/>
        <w:rPr>
          <w:rFonts w:ascii="Verdana" w:hAnsi="Verdana" w:cs="Arial"/>
          <w:sz w:val="18"/>
          <w:szCs w:val="18"/>
        </w:rPr>
      </w:pPr>
      <w:r w:rsidRPr="009347F8">
        <w:rPr>
          <w:rFonts w:ascii="Verdana" w:hAnsi="Verdana" w:cs="Arial"/>
          <w:sz w:val="18"/>
          <w:szCs w:val="18"/>
        </w:rPr>
        <w:t xml:space="preserve">Jeżeli OT KOWR poinformował Wnioskodawcę o nieprawidłowościach we wniosku lub w złożonych dokumentach, nie można dokonać zmiany wniosku w odniesieniu do tej części wniosku lub dokumentów, w których stwierdzono nieprawidłowości. </w:t>
      </w:r>
    </w:p>
    <w:p w14:paraId="569A21AF" w14:textId="77777777" w:rsidR="00A6364D" w:rsidRPr="009347F8" w:rsidRDefault="00A6364D" w:rsidP="00DF1D68">
      <w:pPr>
        <w:shd w:val="clear" w:color="auto" w:fill="FFFFFF"/>
        <w:ind w:left="426"/>
        <w:jc w:val="both"/>
        <w:rPr>
          <w:rFonts w:ascii="Verdana" w:hAnsi="Verdana" w:cs="Arial"/>
          <w:sz w:val="18"/>
          <w:szCs w:val="18"/>
        </w:rPr>
      </w:pPr>
    </w:p>
    <w:p w14:paraId="720B222B" w14:textId="77777777" w:rsidR="00A6364D" w:rsidRPr="009347F8" w:rsidRDefault="00A6364D" w:rsidP="00DF1D68">
      <w:pPr>
        <w:shd w:val="clear" w:color="auto" w:fill="FFFFFF"/>
        <w:ind w:left="426"/>
        <w:jc w:val="both"/>
        <w:rPr>
          <w:rFonts w:ascii="Verdana" w:hAnsi="Verdana" w:cs="Arial"/>
          <w:sz w:val="18"/>
          <w:szCs w:val="18"/>
        </w:rPr>
      </w:pPr>
    </w:p>
    <w:p w14:paraId="302AC588" w14:textId="77777777" w:rsidR="00A6364D" w:rsidRPr="009347F8" w:rsidRDefault="00A6364D" w:rsidP="00DF1D68">
      <w:pPr>
        <w:pBdr>
          <w:top w:val="single" w:sz="4" w:space="1" w:color="auto"/>
          <w:left w:val="single" w:sz="4" w:space="4" w:color="auto"/>
          <w:bottom w:val="single" w:sz="4" w:space="1" w:color="auto"/>
          <w:right w:val="single" w:sz="4" w:space="4" w:color="auto"/>
        </w:pBdr>
        <w:shd w:val="clear" w:color="auto" w:fill="FFFFFF"/>
        <w:jc w:val="both"/>
        <w:outlineLvl w:val="0"/>
        <w:rPr>
          <w:rFonts w:ascii="Verdana" w:hAnsi="Verdana" w:cs="Arial"/>
          <w:b/>
          <w:sz w:val="18"/>
          <w:szCs w:val="18"/>
        </w:rPr>
      </w:pPr>
      <w:r w:rsidRPr="009347F8">
        <w:rPr>
          <w:rFonts w:ascii="Verdana" w:hAnsi="Verdana" w:cs="Arial"/>
          <w:b/>
          <w:sz w:val="18"/>
          <w:szCs w:val="18"/>
        </w:rPr>
        <w:t>ZASADY WYPEŁNIANIA WNIOSKU</w:t>
      </w:r>
    </w:p>
    <w:p w14:paraId="73E8BA42" w14:textId="77777777" w:rsidR="00A6364D" w:rsidRPr="009347F8" w:rsidRDefault="00A6364D" w:rsidP="00DF1D68">
      <w:pPr>
        <w:numPr>
          <w:ilvl w:val="0"/>
          <w:numId w:val="3"/>
        </w:numPr>
        <w:tabs>
          <w:tab w:val="clear" w:pos="720"/>
          <w:tab w:val="num" w:pos="426"/>
        </w:tabs>
        <w:spacing w:before="120"/>
        <w:ind w:left="426" w:hanging="426"/>
        <w:jc w:val="both"/>
        <w:rPr>
          <w:rFonts w:ascii="Verdana" w:hAnsi="Verdana" w:cs="Arial"/>
          <w:sz w:val="18"/>
          <w:szCs w:val="18"/>
        </w:rPr>
      </w:pPr>
      <w:r w:rsidRPr="009347F8">
        <w:rPr>
          <w:rFonts w:ascii="Verdana" w:hAnsi="Verdana" w:cs="Arial"/>
          <w:sz w:val="18"/>
          <w:szCs w:val="18"/>
        </w:rPr>
        <w:t xml:space="preserve"> Wnioskodawca ma do wyboru dwie możliwości wypełnienia wniosku:</w:t>
      </w:r>
    </w:p>
    <w:p w14:paraId="423E7D99" w14:textId="77777777" w:rsidR="00A6364D" w:rsidRPr="009347F8" w:rsidRDefault="00A6364D" w:rsidP="00DF1D68">
      <w:pPr>
        <w:numPr>
          <w:ilvl w:val="1"/>
          <w:numId w:val="3"/>
        </w:numPr>
        <w:tabs>
          <w:tab w:val="clear" w:pos="1440"/>
          <w:tab w:val="num" w:pos="709"/>
        </w:tabs>
        <w:spacing w:before="120"/>
        <w:ind w:left="709" w:hanging="283"/>
        <w:jc w:val="both"/>
        <w:rPr>
          <w:rFonts w:ascii="Verdana" w:hAnsi="Verdana" w:cs="Arial"/>
          <w:sz w:val="18"/>
          <w:szCs w:val="18"/>
        </w:rPr>
      </w:pPr>
      <w:r w:rsidRPr="009347F8">
        <w:rPr>
          <w:rFonts w:ascii="Verdana" w:hAnsi="Verdana" w:cs="Arial"/>
          <w:sz w:val="18"/>
          <w:szCs w:val="18"/>
        </w:rPr>
        <w:t>ręcznie – wniosek należy wypełnić czytelnie długopisem, kolorem niebieskim lub czarnym, drukowanymi literami, bez skreśleń i poprawek w danych osobowych. Podczas wypełniania pozostałych części wniosku, w razie pomyłki należy skreślić błędny zapis, a zapis poprawny umieścić pod nim lub ponad nim w sposób czytelny i widoczny. Na marginesie, na wysokości skreślenia należy złożyć podpis wraz z datą jego złożenia.</w:t>
      </w:r>
    </w:p>
    <w:p w14:paraId="726527BA" w14:textId="77777777" w:rsidR="00A6364D" w:rsidRPr="009347F8" w:rsidRDefault="00A6364D" w:rsidP="00DF1D68">
      <w:pPr>
        <w:numPr>
          <w:ilvl w:val="1"/>
          <w:numId w:val="3"/>
        </w:numPr>
        <w:tabs>
          <w:tab w:val="clear" w:pos="1440"/>
          <w:tab w:val="num" w:pos="709"/>
        </w:tabs>
        <w:spacing w:before="120"/>
        <w:ind w:left="709" w:hanging="283"/>
        <w:jc w:val="both"/>
        <w:rPr>
          <w:rFonts w:ascii="Verdana" w:hAnsi="Verdana" w:cs="Arial"/>
          <w:sz w:val="18"/>
          <w:szCs w:val="18"/>
        </w:rPr>
      </w:pPr>
      <w:r w:rsidRPr="009347F8">
        <w:rPr>
          <w:rFonts w:ascii="Verdana" w:hAnsi="Verdana" w:cs="Arial"/>
          <w:sz w:val="18"/>
          <w:szCs w:val="18"/>
        </w:rPr>
        <w:t xml:space="preserve">elektronicznie – wersja elektroniczna formularza dostępna jest na stronie internetowej </w:t>
      </w:r>
      <w:hyperlink r:id="rId8" w:history="1">
        <w:r w:rsidRPr="009347F8">
          <w:rPr>
            <w:rStyle w:val="Hipercze"/>
            <w:rFonts w:ascii="Verdana" w:hAnsi="Verdana" w:cs="Arial"/>
            <w:color w:val="auto"/>
            <w:sz w:val="18"/>
            <w:szCs w:val="18"/>
          </w:rPr>
          <w:t>www.kowr.gov.pl</w:t>
        </w:r>
      </w:hyperlink>
      <w:r w:rsidRPr="009347F8">
        <w:rPr>
          <w:rFonts w:ascii="Verdana" w:hAnsi="Verdana" w:cs="Arial"/>
          <w:sz w:val="18"/>
          <w:szCs w:val="18"/>
        </w:rPr>
        <w:t>, a następnie złożyć tak wypełniony i wydrukowany wniosek, po uprzednim uzupełnieniu pól niezbędnych do wypełnienia odręcznego (np. podpis Wnioskodawcy).</w:t>
      </w:r>
    </w:p>
    <w:p w14:paraId="2DB1FFE9" w14:textId="77777777" w:rsidR="00A6364D" w:rsidRPr="009347F8" w:rsidRDefault="00A6364D" w:rsidP="00DF1D68">
      <w:pPr>
        <w:tabs>
          <w:tab w:val="num" w:pos="426"/>
        </w:tabs>
        <w:spacing w:before="120"/>
        <w:ind w:left="709"/>
        <w:jc w:val="both"/>
        <w:rPr>
          <w:rFonts w:ascii="Verdana" w:hAnsi="Verdana"/>
          <w:sz w:val="18"/>
          <w:szCs w:val="18"/>
        </w:rPr>
      </w:pPr>
      <w:r w:rsidRPr="009347F8">
        <w:rPr>
          <w:rFonts w:ascii="Verdana" w:hAnsi="Verdana"/>
          <w:sz w:val="18"/>
          <w:szCs w:val="18"/>
        </w:rPr>
        <w:t xml:space="preserve">Wniosek można złożyć również jako wypełniony formularz PDF zapisany na płycie CD, ale wówczas należy także dołączyć jego wydruk - wydrukowana wersja musi być całkowitym odzwierciedleniem wersji elektronicznej. </w:t>
      </w:r>
    </w:p>
    <w:p w14:paraId="20B35282" w14:textId="77777777" w:rsidR="00A6364D" w:rsidRPr="009347F8" w:rsidRDefault="00A6364D" w:rsidP="00DF1D68">
      <w:pPr>
        <w:spacing w:before="120"/>
        <w:ind w:left="709"/>
        <w:jc w:val="both"/>
        <w:rPr>
          <w:rFonts w:ascii="Verdana" w:hAnsi="Verdana" w:cs="Arial"/>
          <w:sz w:val="18"/>
          <w:szCs w:val="18"/>
        </w:rPr>
      </w:pPr>
      <w:r w:rsidRPr="009347F8">
        <w:rPr>
          <w:rFonts w:ascii="Verdana" w:hAnsi="Verdana" w:cs="Arial"/>
          <w:sz w:val="18"/>
          <w:szCs w:val="18"/>
        </w:rPr>
        <w:t>Aby wszystkie automatyczne funkcje Formularza wniosku działały poprawnie należy uruchomić makra dokumentu. W tym celu należy kliknąć przycisk pakietu Office, a następnie przycisk Opcje programu Excel, po otwarciu okna należy wcisnąć przycisk „Centrum zaufania” a po otwarciu menu „Ustawienia centrum zaufania”. Po pojawieniu się okna „Centrum zaufania” „Ustawienia makr” należy zaznaczyć „Wyłącz wszystkie makra i wyświetl powiadomienie”. Po czym po otwarciu formularza wniosku – plik „WoPP.xlsm należy uruchomić makro ręcznie. W tym celu na pasku narzędzi ostrzeżenie o zabezpieczeniach klikamy przycisk „Opcje”, a następnie wybieramy „Włącz tę zawartość”.</w:t>
      </w:r>
      <w:r w:rsidRPr="009347F8">
        <w:rPr>
          <w:rFonts w:ascii="Verdana" w:hAnsi="Verdana"/>
          <w:bCs/>
          <w:sz w:val="18"/>
          <w:szCs w:val="18"/>
        </w:rPr>
        <w:t xml:space="preserve"> </w:t>
      </w:r>
    </w:p>
    <w:p w14:paraId="1A70F5EF" w14:textId="77777777" w:rsidR="00A6364D" w:rsidRPr="009347F8" w:rsidRDefault="00A6364D" w:rsidP="00DF1D68">
      <w:pPr>
        <w:numPr>
          <w:ilvl w:val="0"/>
          <w:numId w:val="3"/>
        </w:numPr>
        <w:shd w:val="clear" w:color="auto" w:fill="FFFFFF"/>
        <w:tabs>
          <w:tab w:val="clear" w:pos="720"/>
          <w:tab w:val="num" w:pos="426"/>
        </w:tabs>
        <w:spacing w:before="120"/>
        <w:ind w:left="426" w:hanging="426"/>
        <w:jc w:val="both"/>
        <w:rPr>
          <w:rFonts w:ascii="Verdana" w:hAnsi="Verdana" w:cs="Arial"/>
          <w:sz w:val="18"/>
          <w:szCs w:val="18"/>
        </w:rPr>
      </w:pPr>
      <w:r w:rsidRPr="009347F8">
        <w:rPr>
          <w:rFonts w:ascii="Verdana" w:hAnsi="Verdana" w:cs="Arial"/>
          <w:sz w:val="18"/>
          <w:szCs w:val="18"/>
        </w:rPr>
        <w:t>Używanie korektorów jest niedozwolone. W przypadku konieczności poprawy wniosku, należy przekreślić pomyłkę prostą linią, nanieść korektę i ją parafować.</w:t>
      </w:r>
    </w:p>
    <w:p w14:paraId="7A9787D8" w14:textId="77777777" w:rsidR="00A6364D" w:rsidRPr="009347F8" w:rsidRDefault="00A6364D" w:rsidP="00DF1D68">
      <w:pPr>
        <w:numPr>
          <w:ilvl w:val="0"/>
          <w:numId w:val="3"/>
        </w:numPr>
        <w:shd w:val="clear" w:color="auto" w:fill="FFFFFF"/>
        <w:tabs>
          <w:tab w:val="clear" w:pos="720"/>
          <w:tab w:val="num" w:pos="360"/>
        </w:tabs>
        <w:spacing w:before="120"/>
        <w:ind w:left="360"/>
        <w:jc w:val="both"/>
        <w:rPr>
          <w:rFonts w:ascii="Verdana" w:hAnsi="Verdana" w:cs="Arial"/>
          <w:sz w:val="18"/>
          <w:szCs w:val="18"/>
        </w:rPr>
      </w:pPr>
      <w:r w:rsidRPr="009347F8">
        <w:rPr>
          <w:rFonts w:ascii="Verdana" w:hAnsi="Verdana" w:cs="Arial"/>
          <w:sz w:val="18"/>
          <w:szCs w:val="18"/>
        </w:rPr>
        <w:t>Wniosek wraz z załącznikami należy wypełnić w języku polskim.</w:t>
      </w:r>
    </w:p>
    <w:p w14:paraId="22436840" w14:textId="77777777" w:rsidR="00A6364D" w:rsidRPr="009347F8" w:rsidRDefault="00A6364D" w:rsidP="00DF1D68">
      <w:pPr>
        <w:numPr>
          <w:ilvl w:val="0"/>
          <w:numId w:val="3"/>
        </w:numPr>
        <w:tabs>
          <w:tab w:val="clear" w:pos="720"/>
          <w:tab w:val="num" w:pos="360"/>
        </w:tabs>
        <w:spacing w:before="120"/>
        <w:ind w:left="360"/>
        <w:jc w:val="both"/>
        <w:rPr>
          <w:rFonts w:ascii="Verdana" w:hAnsi="Verdana" w:cs="Arial"/>
          <w:sz w:val="18"/>
          <w:szCs w:val="18"/>
        </w:rPr>
      </w:pPr>
      <w:r w:rsidRPr="009347F8">
        <w:rPr>
          <w:rFonts w:ascii="Verdana" w:hAnsi="Verdana"/>
          <w:sz w:val="18"/>
          <w:szCs w:val="18"/>
        </w:rPr>
        <w:t>W przypadku dokumentów sporządzonych w języku obcym, należy dołączyć wykonane przez tłumacza przysięgłego tłumaczenie danego dokumentu na język polski.</w:t>
      </w:r>
    </w:p>
    <w:p w14:paraId="0F031F9E" w14:textId="77777777" w:rsidR="00A6364D" w:rsidRPr="009347F8" w:rsidRDefault="00A6364D" w:rsidP="00DF1D68">
      <w:pPr>
        <w:numPr>
          <w:ilvl w:val="0"/>
          <w:numId w:val="3"/>
        </w:numPr>
        <w:tabs>
          <w:tab w:val="clear" w:pos="720"/>
          <w:tab w:val="num" w:pos="426"/>
        </w:tabs>
        <w:autoSpaceDE w:val="0"/>
        <w:autoSpaceDN w:val="0"/>
        <w:adjustRightInd w:val="0"/>
        <w:spacing w:before="120"/>
        <w:ind w:left="425" w:hanging="425"/>
        <w:jc w:val="both"/>
        <w:rPr>
          <w:rFonts w:ascii="Verdana" w:hAnsi="Verdana" w:cs="Arial"/>
          <w:sz w:val="18"/>
          <w:szCs w:val="18"/>
        </w:rPr>
      </w:pPr>
      <w:r w:rsidRPr="009347F8">
        <w:rPr>
          <w:rFonts w:ascii="Verdana" w:hAnsi="Verdana" w:cs="Arial"/>
          <w:sz w:val="18"/>
          <w:szCs w:val="18"/>
        </w:rPr>
        <w:lastRenderedPageBreak/>
        <w:t xml:space="preserve">W przypadku, gdy zakres niezbędnych informacji nie mieści się w przewidzianych do tego tabelach i rubrykach, dane te należy zamieścić na dodatkowych kartkach (np. kopie stron wniosku, kopie stron formularzy załączników) ze wskazaniem, której części dokumentu dotyczą oraz z adnotacją w formularzu, że dana rubryka lub tabela została dołączona. Dodatkowe strony należy podpisać oraz wpisać datę i dołączyć do wniosku przy pomocy zszywacza. </w:t>
      </w:r>
    </w:p>
    <w:p w14:paraId="05E0A501" w14:textId="77777777" w:rsidR="00A6364D" w:rsidRPr="009347F8" w:rsidRDefault="00A6364D" w:rsidP="00DF1D68">
      <w:pPr>
        <w:numPr>
          <w:ilvl w:val="0"/>
          <w:numId w:val="3"/>
        </w:numPr>
        <w:shd w:val="clear" w:color="auto" w:fill="FFFFFF"/>
        <w:tabs>
          <w:tab w:val="clear" w:pos="720"/>
          <w:tab w:val="num" w:pos="360"/>
        </w:tabs>
        <w:spacing w:before="120"/>
        <w:ind w:left="360"/>
        <w:jc w:val="both"/>
        <w:rPr>
          <w:rFonts w:ascii="Verdana" w:hAnsi="Verdana" w:cs="Arial"/>
          <w:sz w:val="18"/>
          <w:szCs w:val="18"/>
        </w:rPr>
      </w:pPr>
      <w:r w:rsidRPr="009347F8">
        <w:rPr>
          <w:rFonts w:ascii="Verdana" w:hAnsi="Verdana" w:cs="Arial"/>
          <w:sz w:val="18"/>
          <w:szCs w:val="18"/>
        </w:rPr>
        <w:t xml:space="preserve">Wniosek musi zostać podpisany przez Wnioskodawcę lub przez osobę upoważnioną do reprezentowania Wnioskodawcy. Podpis potwierdza prawdziwość podanych danych oraz poświadcza znajomość zasad przyznawania pomocy oraz zobowiązanie do ich przestrzegania. </w:t>
      </w:r>
    </w:p>
    <w:p w14:paraId="1626B81C" w14:textId="77777777" w:rsidR="00A6364D" w:rsidRPr="009347F8" w:rsidRDefault="00A6364D" w:rsidP="00DF1D68">
      <w:pPr>
        <w:shd w:val="clear" w:color="auto" w:fill="FFFFFF"/>
        <w:ind w:left="357"/>
        <w:jc w:val="both"/>
        <w:rPr>
          <w:rFonts w:ascii="Verdana" w:hAnsi="Verdana" w:cs="Arial"/>
          <w:sz w:val="18"/>
          <w:szCs w:val="18"/>
        </w:rPr>
      </w:pPr>
      <w:r w:rsidRPr="009347F8">
        <w:rPr>
          <w:rFonts w:ascii="Verdana" w:hAnsi="Verdana" w:cs="Arial"/>
          <w:sz w:val="18"/>
          <w:szCs w:val="18"/>
        </w:rPr>
        <w:t>Upoważnienie do reprezentacji musi wynikać z dokumentów rejestrowych lub stanowiących podstawę funkcjonowania Wnioskodawcy albo z udzielonego pełnomocnictwa.</w:t>
      </w:r>
    </w:p>
    <w:p w14:paraId="6671CC1B" w14:textId="77777777" w:rsidR="00A6364D" w:rsidRPr="009347F8" w:rsidRDefault="00A6364D" w:rsidP="00DF1D68">
      <w:pPr>
        <w:shd w:val="clear" w:color="auto" w:fill="FFFFFF"/>
        <w:spacing w:before="120"/>
        <w:ind w:left="360"/>
        <w:jc w:val="both"/>
        <w:rPr>
          <w:rFonts w:ascii="Verdana" w:hAnsi="Verdana" w:cs="Arial"/>
          <w:sz w:val="18"/>
          <w:szCs w:val="18"/>
        </w:rPr>
      </w:pPr>
      <w:r w:rsidRPr="009347F8">
        <w:rPr>
          <w:rFonts w:ascii="Verdana" w:hAnsi="Verdana" w:cs="Arial"/>
          <w:sz w:val="18"/>
          <w:szCs w:val="18"/>
        </w:rPr>
        <w:t>Brak podpisu spowoduje, że pomoc nie zostanie przyznana, jeżeli Wnioskodawca lub upoważniona przez niego osoba nie uzupełni podpisu w terminie określonym przez OT KOWR.</w:t>
      </w:r>
    </w:p>
    <w:p w14:paraId="36B02204" w14:textId="77777777" w:rsidR="00A6364D" w:rsidRPr="009347F8" w:rsidRDefault="00A6364D" w:rsidP="00DF1D68">
      <w:pPr>
        <w:shd w:val="clear" w:color="auto" w:fill="FFFFFF"/>
        <w:tabs>
          <w:tab w:val="left" w:pos="360"/>
        </w:tabs>
        <w:ind w:left="360"/>
        <w:jc w:val="both"/>
        <w:rPr>
          <w:rFonts w:ascii="Verdana" w:hAnsi="Verdana" w:cs="Arial"/>
          <w:sz w:val="18"/>
          <w:szCs w:val="18"/>
        </w:rPr>
      </w:pPr>
      <w:r w:rsidRPr="009347F8">
        <w:rPr>
          <w:rFonts w:ascii="Verdana" w:hAnsi="Verdana" w:cs="Arial"/>
          <w:sz w:val="18"/>
          <w:szCs w:val="18"/>
        </w:rPr>
        <w:t>W przypadku wystąpienia powyższej sytuacji, OT KOWR informuje o tym Wnioskodawcę na piśmie, podając przyczynę odmowy przyznania pomocy.</w:t>
      </w:r>
    </w:p>
    <w:p w14:paraId="1E15D71C" w14:textId="77777777" w:rsidR="00A6364D" w:rsidRPr="009347F8" w:rsidRDefault="00A6364D" w:rsidP="00DF1D68">
      <w:pPr>
        <w:shd w:val="clear" w:color="auto" w:fill="FFFFFF"/>
        <w:tabs>
          <w:tab w:val="left" w:pos="360"/>
        </w:tabs>
        <w:ind w:left="360"/>
        <w:jc w:val="both"/>
        <w:rPr>
          <w:rFonts w:ascii="Verdana" w:hAnsi="Verdana" w:cs="Arial"/>
          <w:sz w:val="18"/>
          <w:szCs w:val="18"/>
        </w:rPr>
      </w:pPr>
    </w:p>
    <w:p w14:paraId="46EA16FA" w14:textId="77777777" w:rsidR="00A6364D" w:rsidRPr="009347F8" w:rsidRDefault="00A6364D" w:rsidP="00DF1D68">
      <w:pPr>
        <w:numPr>
          <w:ilvl w:val="0"/>
          <w:numId w:val="3"/>
        </w:numPr>
        <w:shd w:val="clear" w:color="auto" w:fill="FFFFFF"/>
        <w:tabs>
          <w:tab w:val="clear" w:pos="720"/>
          <w:tab w:val="left" w:pos="360"/>
          <w:tab w:val="num" w:pos="426"/>
        </w:tabs>
        <w:ind w:left="426" w:hanging="426"/>
        <w:jc w:val="both"/>
        <w:rPr>
          <w:rFonts w:ascii="Verdana" w:hAnsi="Verdana" w:cs="Arial"/>
          <w:sz w:val="18"/>
          <w:szCs w:val="18"/>
        </w:rPr>
      </w:pPr>
      <w:r w:rsidRPr="009347F8">
        <w:rPr>
          <w:rFonts w:ascii="Verdana" w:hAnsi="Verdana"/>
          <w:sz w:val="18"/>
          <w:szCs w:val="18"/>
        </w:rPr>
        <w:t xml:space="preserve">Wnioskodawca wypełnia wniosek poprzez wypełnienie wszystkich przeznaczonych do tego pól wszystkich sekcji. </w:t>
      </w:r>
      <w:r w:rsidRPr="009347F8">
        <w:rPr>
          <w:rFonts w:ascii="Verdana" w:hAnsi="Verdana" w:cs="Tahoma"/>
          <w:sz w:val="18"/>
          <w:szCs w:val="18"/>
        </w:rPr>
        <w:t>W przypadku, gdy pola wniosku nie dotyczą Wnioskodawcy wówczas należy wstawić linię poziomą „–” (myślnik).</w:t>
      </w:r>
    </w:p>
    <w:p w14:paraId="1D804B71" w14:textId="77777777" w:rsidR="00A6364D" w:rsidRPr="009347F8" w:rsidRDefault="00A6364D" w:rsidP="00DF1D68">
      <w:pPr>
        <w:shd w:val="clear" w:color="auto" w:fill="FFFFFF"/>
        <w:tabs>
          <w:tab w:val="left" w:pos="360"/>
        </w:tabs>
        <w:ind w:left="360"/>
        <w:jc w:val="both"/>
        <w:rPr>
          <w:rFonts w:ascii="Verdana" w:hAnsi="Verdana" w:cs="Arial"/>
          <w:sz w:val="18"/>
          <w:szCs w:val="18"/>
        </w:rPr>
      </w:pPr>
    </w:p>
    <w:p w14:paraId="5DDAE0A0" w14:textId="77777777" w:rsidR="00A6364D" w:rsidRPr="009347F8" w:rsidRDefault="00A6364D" w:rsidP="00DF1D68">
      <w:pPr>
        <w:numPr>
          <w:ilvl w:val="0"/>
          <w:numId w:val="3"/>
        </w:numPr>
        <w:tabs>
          <w:tab w:val="clear" w:pos="720"/>
          <w:tab w:val="num" w:pos="426"/>
        </w:tabs>
        <w:ind w:left="426" w:hanging="426"/>
        <w:jc w:val="both"/>
        <w:rPr>
          <w:rFonts w:ascii="Verdana" w:hAnsi="Verdana" w:cs="Tahoma"/>
          <w:sz w:val="18"/>
          <w:szCs w:val="18"/>
        </w:rPr>
      </w:pPr>
      <w:r w:rsidRPr="009347F8">
        <w:rPr>
          <w:rFonts w:ascii="Verdana" w:hAnsi="Verdana" w:cs="Tahoma"/>
          <w:sz w:val="18"/>
          <w:szCs w:val="18"/>
        </w:rPr>
        <w:t xml:space="preserve">Jeżeli powodem składania formularza jest </w:t>
      </w:r>
      <w:r w:rsidRPr="009347F8">
        <w:rPr>
          <w:rFonts w:ascii="Verdana" w:hAnsi="Verdana" w:cs="Tahoma"/>
          <w:b/>
          <w:sz w:val="18"/>
          <w:szCs w:val="18"/>
        </w:rPr>
        <w:t>zmiana do wniosku</w:t>
      </w:r>
      <w:r w:rsidRPr="009347F8">
        <w:rPr>
          <w:rFonts w:ascii="Verdana" w:hAnsi="Verdana" w:cs="Tahoma"/>
          <w:sz w:val="18"/>
          <w:szCs w:val="18"/>
        </w:rPr>
        <w:t xml:space="preserve"> lub </w:t>
      </w:r>
      <w:r w:rsidRPr="009347F8">
        <w:rPr>
          <w:rFonts w:ascii="Verdana" w:hAnsi="Verdana" w:cs="Tahoma"/>
          <w:b/>
          <w:sz w:val="18"/>
          <w:szCs w:val="18"/>
        </w:rPr>
        <w:t>korekta wniosku</w:t>
      </w:r>
      <w:r w:rsidRPr="009347F8">
        <w:rPr>
          <w:rFonts w:ascii="Verdana" w:hAnsi="Verdana" w:cs="Tahoma"/>
          <w:sz w:val="18"/>
          <w:szCs w:val="18"/>
        </w:rPr>
        <w:t>, Wnioskodawca obowiązkowo wypełnia:</w:t>
      </w:r>
    </w:p>
    <w:p w14:paraId="30E84B45" w14:textId="77777777" w:rsidR="00A6364D" w:rsidRPr="009347F8" w:rsidRDefault="00A6364D" w:rsidP="00DF1D68">
      <w:pPr>
        <w:ind w:left="360"/>
        <w:jc w:val="both"/>
        <w:rPr>
          <w:rFonts w:ascii="Verdana" w:hAnsi="Verdana" w:cs="Arial"/>
          <w:sz w:val="18"/>
          <w:szCs w:val="18"/>
        </w:rPr>
      </w:pPr>
      <w:r w:rsidRPr="009347F8">
        <w:rPr>
          <w:rFonts w:ascii="Verdana" w:hAnsi="Verdana" w:cs="Arial"/>
          <w:sz w:val="18"/>
          <w:szCs w:val="18"/>
        </w:rPr>
        <w:t>- część I – cel złożenia wniosku,</w:t>
      </w:r>
    </w:p>
    <w:p w14:paraId="5A9C542E" w14:textId="77777777" w:rsidR="00A6364D" w:rsidRPr="009347F8" w:rsidRDefault="00A6364D" w:rsidP="00DF1D68">
      <w:pPr>
        <w:ind w:left="360"/>
        <w:jc w:val="both"/>
        <w:rPr>
          <w:rFonts w:ascii="Verdana" w:hAnsi="Verdana" w:cs="Arial"/>
          <w:sz w:val="18"/>
          <w:szCs w:val="18"/>
        </w:rPr>
      </w:pPr>
      <w:r w:rsidRPr="009347F8">
        <w:rPr>
          <w:rFonts w:ascii="Verdana" w:hAnsi="Verdana" w:cs="Arial"/>
          <w:sz w:val="18"/>
          <w:szCs w:val="18"/>
        </w:rPr>
        <w:t>- część II – dane identyfikacyjne Wnioskodawcy,</w:t>
      </w:r>
    </w:p>
    <w:p w14:paraId="3A5658CE" w14:textId="77777777" w:rsidR="00A6364D" w:rsidRPr="009347F8" w:rsidRDefault="00A6364D" w:rsidP="00DF1D68">
      <w:pPr>
        <w:ind w:left="360"/>
        <w:jc w:val="both"/>
        <w:rPr>
          <w:rFonts w:ascii="Verdana" w:hAnsi="Verdana" w:cs="Arial"/>
          <w:sz w:val="18"/>
          <w:szCs w:val="18"/>
        </w:rPr>
      </w:pPr>
      <w:r w:rsidRPr="009347F8">
        <w:rPr>
          <w:rFonts w:ascii="Verdana" w:hAnsi="Verdana" w:cs="Arial"/>
          <w:sz w:val="18"/>
          <w:szCs w:val="18"/>
        </w:rPr>
        <w:t>- część VIII – podpis Wnioskodawcy,</w:t>
      </w:r>
    </w:p>
    <w:p w14:paraId="1D99A67D" w14:textId="77777777" w:rsidR="00A6364D" w:rsidRPr="009347F8" w:rsidRDefault="00A6364D" w:rsidP="00DF1D68">
      <w:pPr>
        <w:ind w:left="360"/>
        <w:jc w:val="both"/>
        <w:rPr>
          <w:rFonts w:ascii="Verdana" w:hAnsi="Verdana" w:cs="Arial"/>
          <w:sz w:val="18"/>
          <w:szCs w:val="18"/>
        </w:rPr>
      </w:pPr>
      <w:r w:rsidRPr="009347F8">
        <w:rPr>
          <w:rFonts w:ascii="Verdana" w:hAnsi="Verdana" w:cs="Arial"/>
          <w:sz w:val="18"/>
          <w:szCs w:val="18"/>
        </w:rPr>
        <w:t xml:space="preserve">- te pola formularza, których dotyczą zmiany lub korekty danych.  </w:t>
      </w:r>
    </w:p>
    <w:p w14:paraId="2A94C01C" w14:textId="77777777" w:rsidR="00A6364D" w:rsidRPr="009347F8" w:rsidRDefault="00A6364D" w:rsidP="00DF1D68">
      <w:pPr>
        <w:spacing w:before="120"/>
        <w:ind w:left="426"/>
        <w:jc w:val="both"/>
        <w:rPr>
          <w:rFonts w:ascii="Verdana" w:hAnsi="Verdana" w:cs="Arial"/>
          <w:sz w:val="18"/>
          <w:szCs w:val="18"/>
        </w:rPr>
      </w:pPr>
      <w:r w:rsidRPr="009347F8">
        <w:rPr>
          <w:rFonts w:ascii="Verdana" w:hAnsi="Verdana" w:cs="Arial"/>
          <w:sz w:val="18"/>
          <w:szCs w:val="18"/>
        </w:rPr>
        <w:t xml:space="preserve">Jeżeli formularz składa się, żeby dokonać </w:t>
      </w:r>
      <w:r w:rsidRPr="009347F8">
        <w:rPr>
          <w:rFonts w:ascii="Verdana" w:hAnsi="Verdana" w:cs="Arial"/>
          <w:b/>
          <w:sz w:val="18"/>
          <w:szCs w:val="18"/>
        </w:rPr>
        <w:t>korekty</w:t>
      </w:r>
      <w:r w:rsidRPr="009347F8">
        <w:rPr>
          <w:rFonts w:ascii="Verdana" w:hAnsi="Verdana" w:cs="Arial"/>
          <w:sz w:val="18"/>
          <w:szCs w:val="18"/>
        </w:rPr>
        <w:t xml:space="preserve"> albo </w:t>
      </w:r>
      <w:r w:rsidRPr="009347F8">
        <w:rPr>
          <w:rFonts w:ascii="Verdana" w:hAnsi="Verdana" w:cs="Arial"/>
          <w:b/>
          <w:sz w:val="18"/>
          <w:szCs w:val="18"/>
        </w:rPr>
        <w:t>zmiany wniosku</w:t>
      </w:r>
      <w:r w:rsidRPr="009347F8">
        <w:rPr>
          <w:rFonts w:ascii="Verdana" w:hAnsi="Verdana" w:cs="Arial"/>
          <w:sz w:val="18"/>
          <w:szCs w:val="18"/>
        </w:rPr>
        <w:t xml:space="preserve"> tylko w tej części, która dotyczy danych osobowych lub w celu uzupełnienia brakującego podpisu na wniosku, należy wypełnić wszystkie pola odnoszące się do danych osobowych oraz podpisać wniosek.</w:t>
      </w:r>
    </w:p>
    <w:p w14:paraId="279ABC94" w14:textId="77777777" w:rsidR="00A6364D" w:rsidRPr="009347F8" w:rsidRDefault="00A6364D" w:rsidP="00DF1D68">
      <w:pPr>
        <w:spacing w:before="120"/>
        <w:ind w:left="426"/>
        <w:jc w:val="both"/>
        <w:rPr>
          <w:rFonts w:ascii="Verdana" w:hAnsi="Verdana" w:cs="Arial"/>
          <w:sz w:val="18"/>
          <w:szCs w:val="18"/>
        </w:rPr>
      </w:pPr>
      <w:r w:rsidRPr="009347F8">
        <w:rPr>
          <w:rFonts w:ascii="Verdana" w:hAnsi="Verdana" w:cs="Arial"/>
          <w:sz w:val="18"/>
          <w:szCs w:val="18"/>
        </w:rPr>
        <w:t xml:space="preserve">Składając formularz w celu </w:t>
      </w:r>
      <w:r w:rsidRPr="009347F8">
        <w:rPr>
          <w:rFonts w:ascii="Verdana" w:hAnsi="Verdana" w:cs="Arial"/>
          <w:b/>
          <w:sz w:val="18"/>
          <w:szCs w:val="18"/>
        </w:rPr>
        <w:t>„zmiany wniosku”</w:t>
      </w:r>
      <w:r w:rsidRPr="009347F8">
        <w:rPr>
          <w:rFonts w:ascii="Verdana" w:hAnsi="Verdana" w:cs="Arial"/>
          <w:sz w:val="18"/>
          <w:szCs w:val="18"/>
        </w:rPr>
        <w:t xml:space="preserve"> można zmienić dane w każdym polu wniosku.</w:t>
      </w:r>
    </w:p>
    <w:p w14:paraId="76413B66" w14:textId="77777777" w:rsidR="00A6364D" w:rsidRPr="009347F8" w:rsidRDefault="00A6364D" w:rsidP="00DF1D68">
      <w:pPr>
        <w:spacing w:before="120"/>
        <w:ind w:left="426"/>
        <w:jc w:val="both"/>
        <w:rPr>
          <w:rFonts w:ascii="Verdana" w:hAnsi="Verdana" w:cs="Arial"/>
          <w:sz w:val="18"/>
          <w:szCs w:val="18"/>
        </w:rPr>
      </w:pPr>
      <w:r w:rsidRPr="009347F8">
        <w:rPr>
          <w:rFonts w:ascii="Verdana" w:hAnsi="Verdana" w:cs="Arial"/>
          <w:sz w:val="18"/>
          <w:szCs w:val="18"/>
        </w:rPr>
        <w:t xml:space="preserve">Składając formularz w celu </w:t>
      </w:r>
      <w:r w:rsidRPr="009347F8">
        <w:rPr>
          <w:rFonts w:ascii="Verdana" w:hAnsi="Verdana" w:cs="Arial"/>
          <w:b/>
          <w:sz w:val="18"/>
          <w:szCs w:val="18"/>
        </w:rPr>
        <w:t xml:space="preserve">„korekty wniosku” </w:t>
      </w:r>
      <w:r w:rsidRPr="009347F8">
        <w:rPr>
          <w:rFonts w:ascii="Verdana" w:hAnsi="Verdana" w:cs="Arial"/>
          <w:sz w:val="18"/>
          <w:szCs w:val="18"/>
        </w:rPr>
        <w:t>można zmienić tylko te dane, które zostały wymienione w „Wezwaniu ……” wysyłanym do Wnioskodawcy przez KOWR.</w:t>
      </w:r>
    </w:p>
    <w:p w14:paraId="3F90BCC1" w14:textId="77777777" w:rsidR="00A6364D" w:rsidRPr="009347F8" w:rsidRDefault="00A6364D" w:rsidP="00DF1D68">
      <w:pPr>
        <w:ind w:left="426"/>
        <w:jc w:val="both"/>
        <w:rPr>
          <w:rFonts w:ascii="Verdana" w:hAnsi="Verdana" w:cs="Arial"/>
          <w:sz w:val="18"/>
          <w:szCs w:val="18"/>
        </w:rPr>
      </w:pPr>
      <w:r w:rsidRPr="009347F8">
        <w:rPr>
          <w:rFonts w:ascii="Verdana" w:hAnsi="Verdana" w:cs="Arial"/>
          <w:sz w:val="18"/>
          <w:szCs w:val="18"/>
        </w:rPr>
        <w:t xml:space="preserve">Jeżeli w/w „Wezwanie….” dotyczy wyłącznie braku załączników, Wnioskodawca składa także formularz </w:t>
      </w:r>
      <w:r w:rsidRPr="009347F8">
        <w:rPr>
          <w:rFonts w:ascii="Verdana" w:hAnsi="Verdana" w:cs="Arial"/>
          <w:b/>
          <w:sz w:val="18"/>
          <w:szCs w:val="18"/>
        </w:rPr>
        <w:t>„korekty wniosku”</w:t>
      </w:r>
      <w:r w:rsidRPr="009347F8">
        <w:rPr>
          <w:rFonts w:ascii="Verdana" w:hAnsi="Verdana" w:cs="Arial"/>
          <w:sz w:val="18"/>
          <w:szCs w:val="18"/>
        </w:rPr>
        <w:t xml:space="preserve"> w tym:</w:t>
      </w:r>
    </w:p>
    <w:p w14:paraId="2EA605F7" w14:textId="77777777" w:rsidR="00A6364D" w:rsidRPr="009347F8" w:rsidRDefault="00A6364D" w:rsidP="00DF1D68">
      <w:pPr>
        <w:ind w:left="426"/>
        <w:jc w:val="both"/>
        <w:rPr>
          <w:rFonts w:ascii="Verdana" w:hAnsi="Verdana" w:cs="Arial"/>
          <w:sz w:val="18"/>
          <w:szCs w:val="18"/>
        </w:rPr>
      </w:pPr>
      <w:r w:rsidRPr="009347F8">
        <w:rPr>
          <w:rFonts w:ascii="Verdana" w:hAnsi="Verdana" w:cs="Arial"/>
          <w:sz w:val="18"/>
          <w:szCs w:val="18"/>
        </w:rPr>
        <w:t>- część I – cel złożenia wniosku,</w:t>
      </w:r>
    </w:p>
    <w:p w14:paraId="323FA401" w14:textId="77777777" w:rsidR="00A6364D" w:rsidRPr="009347F8" w:rsidRDefault="00A6364D" w:rsidP="00DF1D68">
      <w:pPr>
        <w:ind w:left="426"/>
        <w:jc w:val="both"/>
        <w:rPr>
          <w:rFonts w:ascii="Verdana" w:hAnsi="Verdana" w:cs="Arial"/>
          <w:sz w:val="18"/>
          <w:szCs w:val="18"/>
        </w:rPr>
      </w:pPr>
      <w:r w:rsidRPr="009347F8">
        <w:rPr>
          <w:rFonts w:ascii="Verdana" w:hAnsi="Verdana" w:cs="Arial"/>
          <w:sz w:val="18"/>
          <w:szCs w:val="18"/>
        </w:rPr>
        <w:t>- część II – dane identyfikacyjne Wnioskodawcy,</w:t>
      </w:r>
    </w:p>
    <w:p w14:paraId="4E839AF2" w14:textId="77777777" w:rsidR="00A6364D" w:rsidRPr="009347F8" w:rsidRDefault="00A6364D" w:rsidP="00DF1D68">
      <w:pPr>
        <w:ind w:left="426"/>
        <w:jc w:val="both"/>
        <w:rPr>
          <w:rFonts w:ascii="Verdana" w:hAnsi="Verdana" w:cs="Arial"/>
          <w:sz w:val="18"/>
          <w:szCs w:val="18"/>
        </w:rPr>
      </w:pPr>
      <w:r w:rsidRPr="009347F8">
        <w:rPr>
          <w:rFonts w:ascii="Verdana" w:hAnsi="Verdana" w:cs="Arial"/>
          <w:sz w:val="18"/>
          <w:szCs w:val="18"/>
        </w:rPr>
        <w:t>- część VIII – podpis Wnioskodawcy,</w:t>
      </w:r>
    </w:p>
    <w:p w14:paraId="29DC14ED" w14:textId="77777777" w:rsidR="00A6364D" w:rsidRPr="009347F8" w:rsidRDefault="00A6364D" w:rsidP="00DF1D68">
      <w:pPr>
        <w:ind w:left="426"/>
        <w:jc w:val="both"/>
        <w:rPr>
          <w:rFonts w:ascii="Verdana" w:hAnsi="Verdana" w:cs="Arial"/>
          <w:sz w:val="18"/>
          <w:szCs w:val="18"/>
        </w:rPr>
      </w:pPr>
      <w:r w:rsidRPr="009347F8">
        <w:rPr>
          <w:rFonts w:ascii="Verdana" w:hAnsi="Verdana" w:cs="Arial"/>
          <w:sz w:val="18"/>
          <w:szCs w:val="18"/>
        </w:rPr>
        <w:t xml:space="preserve">oraz przesyła brakujące załączniki wraz z pismem przewodnim. </w:t>
      </w:r>
    </w:p>
    <w:p w14:paraId="7B1B87DC" w14:textId="77777777" w:rsidR="00A6364D" w:rsidRPr="009347F8" w:rsidRDefault="00A6364D" w:rsidP="00DF1D68">
      <w:pPr>
        <w:ind w:left="426"/>
        <w:jc w:val="both"/>
        <w:rPr>
          <w:rFonts w:ascii="Verdana" w:hAnsi="Verdana" w:cs="Arial"/>
          <w:sz w:val="18"/>
          <w:szCs w:val="18"/>
        </w:rPr>
      </w:pPr>
    </w:p>
    <w:p w14:paraId="6A37F2DD" w14:textId="77777777" w:rsidR="00A6364D" w:rsidRPr="009347F8" w:rsidRDefault="00A6364D" w:rsidP="00DF1D68">
      <w:pPr>
        <w:numPr>
          <w:ilvl w:val="0"/>
          <w:numId w:val="3"/>
        </w:numPr>
        <w:tabs>
          <w:tab w:val="clear" w:pos="720"/>
          <w:tab w:val="num" w:pos="426"/>
        </w:tabs>
        <w:ind w:hanging="720"/>
        <w:jc w:val="both"/>
        <w:rPr>
          <w:rFonts w:ascii="Verdana" w:hAnsi="Verdana" w:cs="Arial"/>
          <w:sz w:val="18"/>
          <w:szCs w:val="18"/>
        </w:rPr>
      </w:pPr>
      <w:r w:rsidRPr="009347F8">
        <w:rPr>
          <w:rFonts w:ascii="Verdana" w:hAnsi="Verdana" w:cs="Arial"/>
          <w:sz w:val="18"/>
          <w:szCs w:val="18"/>
        </w:rPr>
        <w:t xml:space="preserve">Składając formularz w celu </w:t>
      </w:r>
      <w:r w:rsidRPr="009347F8">
        <w:rPr>
          <w:rFonts w:ascii="Verdana" w:hAnsi="Verdana" w:cs="Arial"/>
          <w:b/>
          <w:sz w:val="18"/>
          <w:szCs w:val="18"/>
        </w:rPr>
        <w:t>wycofania wniosku</w:t>
      </w:r>
      <w:r w:rsidRPr="009347F8">
        <w:rPr>
          <w:rFonts w:ascii="Verdana" w:hAnsi="Verdana" w:cs="Arial"/>
          <w:sz w:val="18"/>
          <w:szCs w:val="18"/>
        </w:rPr>
        <w:t>, należy obowiązkowo wypełnić:</w:t>
      </w:r>
    </w:p>
    <w:p w14:paraId="7F6CF082" w14:textId="77777777" w:rsidR="00A6364D" w:rsidRPr="009347F8" w:rsidRDefault="00A6364D" w:rsidP="00DF1D68">
      <w:pPr>
        <w:jc w:val="both"/>
        <w:rPr>
          <w:rFonts w:ascii="Verdana" w:hAnsi="Verdana" w:cs="Arial"/>
          <w:sz w:val="18"/>
          <w:szCs w:val="18"/>
        </w:rPr>
      </w:pPr>
      <w:r w:rsidRPr="009347F8">
        <w:rPr>
          <w:rFonts w:ascii="Verdana" w:hAnsi="Verdana" w:cs="Arial"/>
          <w:sz w:val="18"/>
          <w:szCs w:val="18"/>
        </w:rPr>
        <w:t xml:space="preserve">      - część I – cel złożenia wniosku,</w:t>
      </w:r>
    </w:p>
    <w:p w14:paraId="11539E78" w14:textId="77777777" w:rsidR="00A6364D" w:rsidRPr="009347F8" w:rsidRDefault="00A6364D" w:rsidP="00DF1D68">
      <w:pPr>
        <w:jc w:val="both"/>
        <w:rPr>
          <w:rFonts w:ascii="Verdana" w:hAnsi="Verdana" w:cs="Arial"/>
          <w:sz w:val="18"/>
          <w:szCs w:val="18"/>
        </w:rPr>
      </w:pPr>
      <w:r w:rsidRPr="009347F8">
        <w:rPr>
          <w:rFonts w:ascii="Verdana" w:hAnsi="Verdana" w:cs="Arial"/>
          <w:sz w:val="18"/>
          <w:szCs w:val="18"/>
        </w:rPr>
        <w:t xml:space="preserve">      - część II – dane identyfikacyjne Wnioskodawcy,</w:t>
      </w:r>
    </w:p>
    <w:p w14:paraId="4FF32328" w14:textId="77777777" w:rsidR="00A6364D" w:rsidRPr="009347F8" w:rsidRDefault="00A6364D" w:rsidP="00DF1D68">
      <w:pPr>
        <w:jc w:val="both"/>
        <w:rPr>
          <w:rFonts w:ascii="Verdana" w:hAnsi="Verdana" w:cs="Arial"/>
          <w:sz w:val="18"/>
          <w:szCs w:val="18"/>
        </w:rPr>
      </w:pPr>
      <w:r w:rsidRPr="009347F8">
        <w:rPr>
          <w:rFonts w:ascii="Verdana" w:hAnsi="Verdana" w:cs="Arial"/>
          <w:sz w:val="18"/>
          <w:szCs w:val="18"/>
        </w:rPr>
        <w:t xml:space="preserve">      - część VIII – podpis Wnioskodawcy.</w:t>
      </w:r>
    </w:p>
    <w:p w14:paraId="3D988CE6" w14:textId="77777777" w:rsidR="00A6364D" w:rsidRPr="009347F8" w:rsidRDefault="00A6364D" w:rsidP="00DF1D68">
      <w:pPr>
        <w:jc w:val="both"/>
        <w:rPr>
          <w:rFonts w:ascii="Verdana" w:hAnsi="Verdana" w:cs="Arial"/>
          <w:sz w:val="18"/>
          <w:szCs w:val="18"/>
        </w:rPr>
      </w:pPr>
    </w:p>
    <w:p w14:paraId="20622574" w14:textId="77777777" w:rsidR="00A6364D" w:rsidRPr="009347F8" w:rsidRDefault="00A6364D" w:rsidP="00DF1D68">
      <w:pPr>
        <w:jc w:val="both"/>
        <w:rPr>
          <w:rFonts w:ascii="Verdana" w:hAnsi="Verdana" w:cs="Arial"/>
          <w:sz w:val="18"/>
          <w:szCs w:val="18"/>
        </w:rPr>
      </w:pPr>
    </w:p>
    <w:p w14:paraId="70439B12" w14:textId="77777777" w:rsidR="00A6364D" w:rsidRPr="009347F8" w:rsidRDefault="00A6364D" w:rsidP="00DF1D68">
      <w:pPr>
        <w:jc w:val="both"/>
        <w:rPr>
          <w:rFonts w:ascii="Verdana" w:hAnsi="Verdana" w:cs="Arial"/>
          <w:sz w:val="18"/>
          <w:szCs w:val="18"/>
        </w:rPr>
      </w:pPr>
    </w:p>
    <w:p w14:paraId="6CA0E9C3" w14:textId="77777777" w:rsidR="00A6364D" w:rsidRPr="009347F8" w:rsidRDefault="00A6364D" w:rsidP="00DF1D68">
      <w:pPr>
        <w:pBdr>
          <w:top w:val="single" w:sz="4" w:space="1" w:color="auto"/>
          <w:left w:val="single" w:sz="4" w:space="4" w:color="auto"/>
          <w:bottom w:val="single" w:sz="4" w:space="1" w:color="auto"/>
          <w:right w:val="single" w:sz="4" w:space="4" w:color="auto"/>
        </w:pBdr>
        <w:shd w:val="clear" w:color="auto" w:fill="FFFFFF"/>
        <w:jc w:val="both"/>
        <w:outlineLvl w:val="0"/>
        <w:rPr>
          <w:rFonts w:ascii="Verdana" w:hAnsi="Verdana" w:cs="Arial"/>
          <w:b/>
          <w:sz w:val="18"/>
          <w:szCs w:val="18"/>
        </w:rPr>
      </w:pPr>
      <w:r w:rsidRPr="009347F8">
        <w:rPr>
          <w:rFonts w:ascii="Verdana" w:hAnsi="Verdana" w:cs="Arial"/>
          <w:b/>
          <w:sz w:val="18"/>
          <w:szCs w:val="18"/>
        </w:rPr>
        <w:t>SZCZEGÓŁOWE ZASADY WYPEŁNIANIA WNIOSKU</w:t>
      </w:r>
    </w:p>
    <w:p w14:paraId="7434D127" w14:textId="77777777" w:rsidR="00A6364D" w:rsidRPr="009347F8" w:rsidRDefault="00A6364D" w:rsidP="00DF1D68">
      <w:pPr>
        <w:shd w:val="clear" w:color="auto" w:fill="FFFFFF"/>
        <w:jc w:val="both"/>
        <w:rPr>
          <w:rFonts w:ascii="Verdana" w:hAnsi="Verdana" w:cs="Arial"/>
          <w:sz w:val="18"/>
          <w:szCs w:val="18"/>
        </w:rPr>
      </w:pPr>
    </w:p>
    <w:p w14:paraId="2948B3FD" w14:textId="77777777" w:rsidR="00A6364D" w:rsidRPr="009347F8" w:rsidRDefault="00A6364D" w:rsidP="00DF1D68">
      <w:pPr>
        <w:pBdr>
          <w:top w:val="single" w:sz="4" w:space="1" w:color="auto"/>
          <w:left w:val="single" w:sz="4" w:space="4" w:color="auto"/>
          <w:bottom w:val="single" w:sz="4" w:space="1" w:color="auto"/>
          <w:right w:val="single" w:sz="4" w:space="4" w:color="auto"/>
        </w:pBdr>
        <w:shd w:val="clear" w:color="auto" w:fill="FFFFFF"/>
        <w:jc w:val="both"/>
        <w:outlineLvl w:val="0"/>
        <w:rPr>
          <w:rFonts w:ascii="Verdana" w:hAnsi="Verdana" w:cs="Arial"/>
          <w:b/>
          <w:sz w:val="18"/>
          <w:szCs w:val="18"/>
        </w:rPr>
      </w:pPr>
      <w:r w:rsidRPr="009347F8">
        <w:rPr>
          <w:rFonts w:ascii="Verdana" w:hAnsi="Verdana" w:cs="Arial"/>
          <w:b/>
          <w:sz w:val="18"/>
          <w:szCs w:val="18"/>
        </w:rPr>
        <w:t xml:space="preserve">I. CEL ZŁOŻENIA formularza wniosku o przyznanie pomocy </w:t>
      </w:r>
    </w:p>
    <w:p w14:paraId="652DBD43" w14:textId="77777777" w:rsidR="00A6364D" w:rsidRPr="009347F8" w:rsidRDefault="00A6364D" w:rsidP="00DF1D68">
      <w:pPr>
        <w:shd w:val="clear" w:color="auto" w:fill="FFFFFF"/>
        <w:autoSpaceDE w:val="0"/>
        <w:autoSpaceDN w:val="0"/>
        <w:adjustRightInd w:val="0"/>
        <w:jc w:val="both"/>
        <w:rPr>
          <w:rFonts w:ascii="Verdana" w:hAnsi="Verdana" w:cs="Arial"/>
          <w:sz w:val="18"/>
          <w:szCs w:val="18"/>
        </w:rPr>
      </w:pPr>
    </w:p>
    <w:p w14:paraId="26C290B4" w14:textId="77777777" w:rsidR="00A6364D" w:rsidRPr="009347F8" w:rsidRDefault="00A6364D" w:rsidP="00DF1D68">
      <w:pPr>
        <w:shd w:val="clear" w:color="auto" w:fill="FFFFFF"/>
        <w:autoSpaceDE w:val="0"/>
        <w:autoSpaceDN w:val="0"/>
        <w:adjustRightInd w:val="0"/>
        <w:jc w:val="both"/>
        <w:rPr>
          <w:rFonts w:ascii="Verdana" w:hAnsi="Verdana" w:cs="Arial"/>
          <w:bCs/>
          <w:sz w:val="18"/>
          <w:szCs w:val="18"/>
        </w:rPr>
      </w:pPr>
      <w:r w:rsidRPr="009347F8">
        <w:rPr>
          <w:rFonts w:ascii="Verdana" w:hAnsi="Verdana" w:cs="Arial"/>
          <w:sz w:val="18"/>
          <w:szCs w:val="18"/>
        </w:rPr>
        <w:t>Wstawić  „</w:t>
      </w:r>
      <w:r w:rsidRPr="009347F8">
        <w:rPr>
          <w:rFonts w:ascii="Verdana" w:hAnsi="Verdana" w:cs="Arial"/>
          <w:b/>
          <w:bCs/>
          <w:sz w:val="18"/>
          <w:szCs w:val="18"/>
        </w:rPr>
        <w:t>X</w:t>
      </w:r>
      <w:r w:rsidRPr="009347F8">
        <w:rPr>
          <w:rFonts w:ascii="Verdana" w:hAnsi="Verdana" w:cs="Arial"/>
          <w:bCs/>
          <w:sz w:val="18"/>
          <w:szCs w:val="18"/>
        </w:rPr>
        <w:t xml:space="preserve">” w ten kwadrat, który określa cel, w jakim składa się formularz, tzn. w pole o treści: </w:t>
      </w:r>
    </w:p>
    <w:p w14:paraId="1136094F"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tbl>
      <w:tblPr>
        <w:tblW w:w="9240" w:type="dxa"/>
        <w:tblLook w:val="01E0" w:firstRow="1" w:lastRow="1" w:firstColumn="1" w:lastColumn="1" w:noHBand="0" w:noVBand="0"/>
      </w:tblPr>
      <w:tblGrid>
        <w:gridCol w:w="2387"/>
        <w:gridCol w:w="6853"/>
      </w:tblGrid>
      <w:tr w:rsidR="009347F8" w:rsidRPr="009347F8" w14:paraId="72A6B32B" w14:textId="77777777" w:rsidTr="0035481B">
        <w:trPr>
          <w:trHeight w:val="231"/>
        </w:trPr>
        <w:tc>
          <w:tcPr>
            <w:tcW w:w="2387" w:type="dxa"/>
          </w:tcPr>
          <w:p w14:paraId="610FCCDA" w14:textId="77777777" w:rsidR="00A6364D" w:rsidRPr="009347F8" w:rsidRDefault="00A6364D" w:rsidP="00DF1D68">
            <w:pPr>
              <w:shd w:val="clear" w:color="auto" w:fill="FFFFFF"/>
              <w:autoSpaceDE w:val="0"/>
              <w:autoSpaceDN w:val="0"/>
              <w:adjustRightInd w:val="0"/>
              <w:jc w:val="both"/>
              <w:rPr>
                <w:rFonts w:ascii="Verdana" w:hAnsi="Verdana" w:cs="Arial"/>
                <w:sz w:val="18"/>
                <w:szCs w:val="18"/>
              </w:rPr>
            </w:pPr>
            <w:r w:rsidRPr="009347F8">
              <w:rPr>
                <w:rFonts w:ascii="Verdana" w:hAnsi="Verdana" w:cs="Arial"/>
                <w:b/>
                <w:bCs/>
                <w:sz w:val="18"/>
                <w:szCs w:val="18"/>
              </w:rPr>
              <w:t xml:space="preserve">Wniosek </w:t>
            </w:r>
            <w:r w:rsidRPr="009347F8">
              <w:rPr>
                <w:rFonts w:ascii="Verdana" w:hAnsi="Verdana" w:cs="Arial"/>
                <w:sz w:val="18"/>
                <w:szCs w:val="18"/>
              </w:rPr>
              <w:t>–</w:t>
            </w:r>
          </w:p>
          <w:p w14:paraId="3632A708" w14:textId="77777777" w:rsidR="00A6364D" w:rsidRPr="009347F8" w:rsidRDefault="00A6364D" w:rsidP="00DF1D68">
            <w:pPr>
              <w:shd w:val="clear" w:color="auto" w:fill="FFFFFF"/>
              <w:autoSpaceDE w:val="0"/>
              <w:autoSpaceDN w:val="0"/>
              <w:adjustRightInd w:val="0"/>
              <w:spacing w:after="120"/>
              <w:jc w:val="both"/>
              <w:rPr>
                <w:rFonts w:ascii="Verdana" w:hAnsi="Verdana" w:cs="Arial"/>
                <w:b/>
                <w:bCs/>
                <w:sz w:val="18"/>
                <w:szCs w:val="18"/>
                <w:u w:val="single"/>
              </w:rPr>
            </w:pPr>
          </w:p>
          <w:p w14:paraId="503E9D98" w14:textId="77777777" w:rsidR="00A6364D" w:rsidRPr="009347F8" w:rsidRDefault="00A6364D" w:rsidP="00DF1D68">
            <w:pPr>
              <w:shd w:val="clear" w:color="auto" w:fill="FFFFFF"/>
              <w:autoSpaceDE w:val="0"/>
              <w:autoSpaceDN w:val="0"/>
              <w:adjustRightInd w:val="0"/>
              <w:spacing w:after="120"/>
              <w:jc w:val="both"/>
              <w:rPr>
                <w:rFonts w:ascii="Verdana" w:hAnsi="Verdana" w:cs="Arial"/>
                <w:b/>
                <w:bCs/>
                <w:sz w:val="18"/>
                <w:szCs w:val="18"/>
              </w:rPr>
            </w:pPr>
            <w:r w:rsidRPr="009347F8">
              <w:rPr>
                <w:rFonts w:ascii="Verdana" w:hAnsi="Verdana" w:cs="Arial"/>
                <w:b/>
                <w:bCs/>
                <w:sz w:val="18"/>
                <w:szCs w:val="18"/>
              </w:rPr>
              <w:t xml:space="preserve">Korekta wniosku – </w:t>
            </w:r>
          </w:p>
          <w:p w14:paraId="0D30B932" w14:textId="77777777" w:rsidR="00A6364D" w:rsidRPr="009347F8" w:rsidRDefault="00A6364D" w:rsidP="00DF1D68">
            <w:pPr>
              <w:shd w:val="clear" w:color="auto" w:fill="FFFFFF"/>
              <w:autoSpaceDE w:val="0"/>
              <w:autoSpaceDN w:val="0"/>
              <w:adjustRightInd w:val="0"/>
              <w:spacing w:after="120"/>
              <w:jc w:val="both"/>
              <w:rPr>
                <w:rFonts w:ascii="Verdana" w:hAnsi="Verdana" w:cs="Arial"/>
                <w:b/>
                <w:bCs/>
                <w:sz w:val="18"/>
                <w:szCs w:val="18"/>
              </w:rPr>
            </w:pPr>
          </w:p>
          <w:p w14:paraId="213D7900" w14:textId="77777777" w:rsidR="00A6364D" w:rsidRPr="009347F8" w:rsidRDefault="00A6364D" w:rsidP="00DF1D68">
            <w:pPr>
              <w:shd w:val="clear" w:color="auto" w:fill="FFFFFF"/>
              <w:autoSpaceDE w:val="0"/>
              <w:autoSpaceDN w:val="0"/>
              <w:adjustRightInd w:val="0"/>
              <w:spacing w:after="120"/>
              <w:jc w:val="both"/>
              <w:rPr>
                <w:rFonts w:ascii="Verdana" w:hAnsi="Verdana" w:cs="Arial"/>
                <w:b/>
                <w:bCs/>
                <w:sz w:val="18"/>
                <w:szCs w:val="18"/>
                <w:u w:val="single"/>
              </w:rPr>
            </w:pPr>
            <w:r w:rsidRPr="009347F8">
              <w:rPr>
                <w:rFonts w:ascii="Verdana" w:hAnsi="Verdana" w:cs="Arial"/>
                <w:b/>
                <w:bCs/>
                <w:sz w:val="18"/>
                <w:szCs w:val="18"/>
              </w:rPr>
              <w:t xml:space="preserve">Zmiana wniosku - </w:t>
            </w:r>
          </w:p>
        </w:tc>
        <w:tc>
          <w:tcPr>
            <w:tcW w:w="6853" w:type="dxa"/>
          </w:tcPr>
          <w:p w14:paraId="4E57B391" w14:textId="77777777" w:rsidR="00A6364D" w:rsidRPr="009347F8" w:rsidRDefault="00A6364D" w:rsidP="00DF1D68">
            <w:pPr>
              <w:shd w:val="clear" w:color="auto" w:fill="FFFFFF"/>
              <w:autoSpaceDE w:val="0"/>
              <w:autoSpaceDN w:val="0"/>
              <w:adjustRightInd w:val="0"/>
              <w:jc w:val="both"/>
              <w:rPr>
                <w:rFonts w:ascii="Verdana" w:hAnsi="Verdana" w:cs="Arial"/>
                <w:sz w:val="18"/>
                <w:szCs w:val="18"/>
              </w:rPr>
            </w:pPr>
            <w:r w:rsidRPr="009347F8">
              <w:rPr>
                <w:rFonts w:ascii="Verdana" w:hAnsi="Verdana" w:cs="Arial"/>
                <w:sz w:val="18"/>
                <w:szCs w:val="18"/>
              </w:rPr>
              <w:t>jeśli Wnioskodawca  ubiega się o przyznanie pomocy.</w:t>
            </w:r>
          </w:p>
          <w:p w14:paraId="15908EDB" w14:textId="77777777" w:rsidR="00A6364D" w:rsidRPr="009347F8" w:rsidRDefault="00A6364D" w:rsidP="00DF1D68">
            <w:pPr>
              <w:shd w:val="clear" w:color="auto" w:fill="FFFFFF"/>
              <w:autoSpaceDE w:val="0"/>
              <w:autoSpaceDN w:val="0"/>
              <w:adjustRightInd w:val="0"/>
              <w:jc w:val="both"/>
              <w:rPr>
                <w:rFonts w:ascii="Verdana" w:hAnsi="Verdana" w:cs="Arial"/>
                <w:sz w:val="18"/>
                <w:szCs w:val="18"/>
              </w:rPr>
            </w:pPr>
          </w:p>
          <w:p w14:paraId="65C51E7B" w14:textId="77777777" w:rsidR="00A6364D" w:rsidRPr="009347F8" w:rsidRDefault="00A6364D" w:rsidP="00DF1D68">
            <w:pPr>
              <w:shd w:val="clear" w:color="auto" w:fill="FFFFFF"/>
              <w:autoSpaceDE w:val="0"/>
              <w:autoSpaceDN w:val="0"/>
              <w:adjustRightInd w:val="0"/>
              <w:jc w:val="both"/>
              <w:rPr>
                <w:rFonts w:ascii="Verdana" w:hAnsi="Verdana" w:cs="Arial"/>
                <w:sz w:val="18"/>
                <w:szCs w:val="18"/>
              </w:rPr>
            </w:pPr>
            <w:r w:rsidRPr="009347F8">
              <w:rPr>
                <w:rFonts w:ascii="Verdana" w:hAnsi="Verdana" w:cs="Arial"/>
                <w:sz w:val="18"/>
                <w:szCs w:val="18"/>
              </w:rPr>
              <w:t>jeśli Wnioskodawca na wezwanie KOWR składa korektę do wcześniej złożonego wniosku.</w:t>
            </w:r>
          </w:p>
          <w:p w14:paraId="562F33FE" w14:textId="77777777" w:rsidR="00A6364D" w:rsidRPr="009347F8" w:rsidRDefault="00A6364D" w:rsidP="00DF1D68">
            <w:pPr>
              <w:jc w:val="both"/>
              <w:rPr>
                <w:rFonts w:ascii="Verdana" w:hAnsi="Verdana" w:cs="Arial"/>
                <w:sz w:val="18"/>
                <w:szCs w:val="18"/>
              </w:rPr>
            </w:pPr>
          </w:p>
          <w:p w14:paraId="6BEA72E9" w14:textId="77777777" w:rsidR="00A6364D" w:rsidRPr="009347F8" w:rsidRDefault="00A6364D" w:rsidP="00DF1D68">
            <w:pPr>
              <w:jc w:val="both"/>
              <w:rPr>
                <w:rFonts w:ascii="Verdana" w:hAnsi="Verdana" w:cs="Arial"/>
                <w:sz w:val="18"/>
                <w:szCs w:val="18"/>
              </w:rPr>
            </w:pPr>
            <w:r w:rsidRPr="009347F8">
              <w:rPr>
                <w:rFonts w:ascii="Verdana" w:hAnsi="Verdana" w:cs="Arial"/>
                <w:sz w:val="18"/>
                <w:szCs w:val="18"/>
              </w:rPr>
              <w:t xml:space="preserve">jeśli Wnioskodawca z własnej inicjatywy składa zmianę do wcześniej złożonego wniosku. </w:t>
            </w:r>
          </w:p>
          <w:p w14:paraId="1C47341B" w14:textId="77777777" w:rsidR="00A6364D" w:rsidRPr="009347F8" w:rsidRDefault="00A6364D" w:rsidP="00DF1D68">
            <w:pPr>
              <w:jc w:val="both"/>
              <w:rPr>
                <w:rFonts w:ascii="Verdana" w:hAnsi="Verdana" w:cs="Arial"/>
                <w:i/>
                <w:sz w:val="18"/>
                <w:szCs w:val="18"/>
              </w:rPr>
            </w:pPr>
            <w:r w:rsidRPr="009347F8">
              <w:rPr>
                <w:rFonts w:ascii="Verdana" w:hAnsi="Verdana" w:cs="Arial"/>
                <w:i/>
                <w:sz w:val="18"/>
                <w:szCs w:val="18"/>
              </w:rPr>
              <w:t xml:space="preserve">Wnioskodawca jest zobowiązany do informowania KOWR o wszelkich </w:t>
            </w:r>
            <w:r w:rsidRPr="009347F8">
              <w:rPr>
                <w:rFonts w:ascii="Verdana" w:hAnsi="Verdana" w:cs="Arial"/>
                <w:i/>
                <w:sz w:val="18"/>
                <w:szCs w:val="18"/>
              </w:rPr>
              <w:lastRenderedPageBreak/>
              <w:t xml:space="preserve">zmianach mających wpływ na przyznanie pomocy. </w:t>
            </w:r>
          </w:p>
        </w:tc>
      </w:tr>
      <w:tr w:rsidR="009347F8" w:rsidRPr="009347F8" w14:paraId="24C963BB" w14:textId="77777777" w:rsidTr="0035481B">
        <w:trPr>
          <w:trHeight w:val="485"/>
        </w:trPr>
        <w:tc>
          <w:tcPr>
            <w:tcW w:w="2387" w:type="dxa"/>
          </w:tcPr>
          <w:p w14:paraId="00345DC7" w14:textId="77777777" w:rsidR="00A6364D" w:rsidRPr="009347F8" w:rsidRDefault="00A6364D" w:rsidP="00DF1D68">
            <w:pPr>
              <w:shd w:val="clear" w:color="auto" w:fill="FFFFFF"/>
              <w:autoSpaceDE w:val="0"/>
              <w:autoSpaceDN w:val="0"/>
              <w:adjustRightInd w:val="0"/>
              <w:jc w:val="both"/>
              <w:rPr>
                <w:rFonts w:ascii="Verdana" w:hAnsi="Verdana" w:cs="Arial"/>
                <w:b/>
                <w:sz w:val="18"/>
                <w:szCs w:val="18"/>
              </w:rPr>
            </w:pPr>
          </w:p>
          <w:p w14:paraId="73FE5728" w14:textId="77777777" w:rsidR="00A6364D" w:rsidRPr="009347F8" w:rsidRDefault="00A6364D" w:rsidP="00DF1D68">
            <w:pPr>
              <w:shd w:val="clear" w:color="auto" w:fill="FFFFFF"/>
              <w:autoSpaceDE w:val="0"/>
              <w:autoSpaceDN w:val="0"/>
              <w:adjustRightInd w:val="0"/>
              <w:jc w:val="both"/>
              <w:rPr>
                <w:rFonts w:ascii="Verdana" w:hAnsi="Verdana" w:cs="Arial"/>
                <w:b/>
                <w:sz w:val="18"/>
                <w:szCs w:val="18"/>
              </w:rPr>
            </w:pPr>
            <w:r w:rsidRPr="009347F8">
              <w:rPr>
                <w:rFonts w:ascii="Verdana" w:hAnsi="Verdana" w:cs="Arial"/>
                <w:b/>
                <w:sz w:val="18"/>
                <w:szCs w:val="18"/>
              </w:rPr>
              <w:t>Wycofanie wniosku -</w:t>
            </w:r>
          </w:p>
          <w:p w14:paraId="7F629EC0"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057138B2" w14:textId="77777777" w:rsidR="00A6364D" w:rsidRPr="009347F8" w:rsidRDefault="00A6364D" w:rsidP="00DF1D68">
            <w:pPr>
              <w:jc w:val="both"/>
              <w:rPr>
                <w:rFonts w:ascii="Verdana" w:hAnsi="Verdana" w:cs="Arial"/>
                <w:sz w:val="18"/>
                <w:szCs w:val="18"/>
              </w:rPr>
            </w:pPr>
          </w:p>
        </w:tc>
        <w:tc>
          <w:tcPr>
            <w:tcW w:w="6853" w:type="dxa"/>
          </w:tcPr>
          <w:p w14:paraId="6398AB66" w14:textId="77777777" w:rsidR="00A6364D" w:rsidRPr="009347F8" w:rsidRDefault="00A6364D" w:rsidP="00DF1D68">
            <w:pPr>
              <w:shd w:val="clear" w:color="auto" w:fill="FFFFFF"/>
              <w:autoSpaceDE w:val="0"/>
              <w:autoSpaceDN w:val="0"/>
              <w:adjustRightInd w:val="0"/>
              <w:jc w:val="both"/>
              <w:rPr>
                <w:rFonts w:ascii="Verdana" w:hAnsi="Verdana" w:cs="Arial"/>
                <w:bCs/>
                <w:sz w:val="18"/>
                <w:szCs w:val="18"/>
              </w:rPr>
            </w:pPr>
          </w:p>
          <w:p w14:paraId="72F464BC" w14:textId="77777777" w:rsidR="00A6364D" w:rsidRPr="009347F8" w:rsidRDefault="00A6364D" w:rsidP="00DF1D68">
            <w:pPr>
              <w:shd w:val="clear" w:color="auto" w:fill="FFFFFF"/>
              <w:autoSpaceDE w:val="0"/>
              <w:autoSpaceDN w:val="0"/>
              <w:adjustRightInd w:val="0"/>
              <w:jc w:val="both"/>
              <w:rPr>
                <w:rFonts w:ascii="Verdana" w:hAnsi="Verdana" w:cs="Arial"/>
                <w:bCs/>
                <w:sz w:val="18"/>
                <w:szCs w:val="18"/>
              </w:rPr>
            </w:pPr>
            <w:r w:rsidRPr="009347F8">
              <w:rPr>
                <w:rFonts w:ascii="Verdana" w:hAnsi="Verdana" w:cs="Arial"/>
                <w:bCs/>
                <w:sz w:val="18"/>
                <w:szCs w:val="18"/>
              </w:rPr>
              <w:t>jeśli Wnioskodawca z własnej inicjatywy rezygnuje z ubiegania się</w:t>
            </w:r>
            <w:r w:rsidR="00C21BEB" w:rsidRPr="009347F8">
              <w:rPr>
                <w:rFonts w:ascii="Verdana" w:hAnsi="Verdana" w:cs="Arial"/>
                <w:bCs/>
                <w:sz w:val="18"/>
                <w:szCs w:val="18"/>
              </w:rPr>
              <w:t xml:space="preserve"> </w:t>
            </w:r>
            <w:r w:rsidRPr="009347F8">
              <w:rPr>
                <w:rFonts w:ascii="Verdana" w:hAnsi="Verdana" w:cs="Arial"/>
                <w:bCs/>
                <w:sz w:val="18"/>
                <w:szCs w:val="18"/>
              </w:rPr>
              <w:t>o</w:t>
            </w:r>
            <w:r w:rsidR="00DF1D68" w:rsidRPr="009347F8">
              <w:rPr>
                <w:rFonts w:ascii="Verdana" w:hAnsi="Verdana" w:cs="Arial"/>
                <w:bCs/>
                <w:sz w:val="18"/>
                <w:szCs w:val="18"/>
              </w:rPr>
              <w:t> </w:t>
            </w:r>
            <w:r w:rsidRPr="009347F8">
              <w:rPr>
                <w:rFonts w:ascii="Verdana" w:hAnsi="Verdana" w:cs="Arial"/>
                <w:bCs/>
                <w:sz w:val="18"/>
                <w:szCs w:val="18"/>
              </w:rPr>
              <w:t xml:space="preserve">pomoc.  </w:t>
            </w:r>
          </w:p>
        </w:tc>
      </w:tr>
    </w:tbl>
    <w:p w14:paraId="5D03B1E8" w14:textId="77777777" w:rsidR="00A6364D" w:rsidRPr="009347F8" w:rsidRDefault="00A6364D" w:rsidP="00DF1D68">
      <w:pPr>
        <w:shd w:val="clear" w:color="auto" w:fill="FFFFFF"/>
        <w:tabs>
          <w:tab w:val="left" w:pos="9070"/>
        </w:tabs>
        <w:autoSpaceDE w:val="0"/>
        <w:autoSpaceDN w:val="0"/>
        <w:adjustRightInd w:val="0"/>
        <w:ind w:left="-108" w:right="-2"/>
        <w:jc w:val="both"/>
        <w:rPr>
          <w:rFonts w:ascii="Verdana" w:hAnsi="Verdana" w:cs="Arial"/>
          <w:sz w:val="18"/>
          <w:szCs w:val="18"/>
        </w:rPr>
      </w:pPr>
      <w:r w:rsidRPr="009347F8">
        <w:rPr>
          <w:rFonts w:ascii="Verdana" w:hAnsi="Verdana" w:cs="Arial"/>
          <w:i/>
          <w:sz w:val="18"/>
          <w:szCs w:val="18"/>
        </w:rPr>
        <w:t xml:space="preserve">Rubryka obowiązkowa, brak wypełnienia skutkować będzie wezwaniem do uzupełnienia braków formalnych we wniosku, a </w:t>
      </w:r>
      <w:r w:rsidRPr="009347F8">
        <w:rPr>
          <w:rFonts w:ascii="Verdana" w:hAnsi="Verdana" w:cs="Arial"/>
          <w:i/>
          <w:sz w:val="18"/>
          <w:szCs w:val="18"/>
          <w:u w:val="single"/>
        </w:rPr>
        <w:t>w razie niezastosowania się do wezwania wniosek zostanie pozostawiony bez rozpoznania</w:t>
      </w:r>
    </w:p>
    <w:p w14:paraId="71CCFB3A" w14:textId="77777777" w:rsidR="00A6364D" w:rsidRPr="009347F8" w:rsidRDefault="00A6364D" w:rsidP="00DF1D68">
      <w:pPr>
        <w:autoSpaceDE w:val="0"/>
        <w:autoSpaceDN w:val="0"/>
        <w:adjustRightInd w:val="0"/>
        <w:jc w:val="both"/>
        <w:rPr>
          <w:rFonts w:ascii="Verdana" w:hAnsi="Verdana" w:cs="Tahoma-Bold"/>
          <w:sz w:val="18"/>
          <w:szCs w:val="18"/>
        </w:rPr>
      </w:pPr>
    </w:p>
    <w:p w14:paraId="5FCEDA20" w14:textId="77777777" w:rsidR="00A6364D" w:rsidRPr="009347F8" w:rsidRDefault="00A6364D" w:rsidP="00DF1D68">
      <w:pPr>
        <w:shd w:val="clear" w:color="auto" w:fill="FFFFFF"/>
        <w:autoSpaceDE w:val="0"/>
        <w:autoSpaceDN w:val="0"/>
        <w:adjustRightInd w:val="0"/>
        <w:jc w:val="both"/>
        <w:rPr>
          <w:rFonts w:ascii="Verdana" w:hAnsi="Verdana" w:cs="Tahoma-Bold"/>
          <w:bCs/>
          <w:sz w:val="18"/>
          <w:szCs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0E0E0"/>
        <w:tblLook w:val="01E0" w:firstRow="1" w:lastRow="1" w:firstColumn="1" w:lastColumn="1" w:noHBand="0" w:noVBand="0"/>
      </w:tblPr>
      <w:tblGrid>
        <w:gridCol w:w="9180"/>
      </w:tblGrid>
      <w:tr w:rsidR="009347F8" w:rsidRPr="009347F8" w14:paraId="2A8546AC" w14:textId="77777777" w:rsidTr="0035481B">
        <w:trPr>
          <w:trHeight w:val="352"/>
        </w:trPr>
        <w:tc>
          <w:tcPr>
            <w:tcW w:w="9180" w:type="dxa"/>
            <w:tcBorders>
              <w:top w:val="single" w:sz="4" w:space="0" w:color="auto"/>
              <w:left w:val="single" w:sz="4" w:space="0" w:color="auto"/>
              <w:bottom w:val="single" w:sz="4" w:space="0" w:color="auto"/>
              <w:right w:val="single" w:sz="4" w:space="0" w:color="auto"/>
            </w:tcBorders>
            <w:shd w:val="clear" w:color="auto" w:fill="FFFFFF"/>
            <w:vAlign w:val="center"/>
          </w:tcPr>
          <w:p w14:paraId="1D92F9C9" w14:textId="77777777" w:rsidR="00A6364D" w:rsidRPr="009347F8" w:rsidRDefault="00A6364D" w:rsidP="00DF1D68">
            <w:pPr>
              <w:shd w:val="clear" w:color="auto" w:fill="FFFFFF"/>
              <w:spacing w:before="120" w:after="120"/>
              <w:jc w:val="both"/>
              <w:outlineLvl w:val="0"/>
              <w:rPr>
                <w:rFonts w:ascii="Verdana" w:hAnsi="Verdana" w:cs="Arial"/>
                <w:b/>
                <w:sz w:val="18"/>
                <w:szCs w:val="18"/>
              </w:rPr>
            </w:pPr>
            <w:r w:rsidRPr="009347F8">
              <w:rPr>
                <w:rFonts w:ascii="Verdana" w:hAnsi="Verdana" w:cs="Arial"/>
                <w:b/>
                <w:sz w:val="18"/>
                <w:szCs w:val="18"/>
              </w:rPr>
              <w:t>II. DANE IDENTYFIKACYJNE WNIOSKODAWCY</w:t>
            </w:r>
          </w:p>
        </w:tc>
      </w:tr>
    </w:tbl>
    <w:p w14:paraId="55F5063B" w14:textId="77777777" w:rsidR="00A6364D" w:rsidRPr="009347F8" w:rsidRDefault="00A6364D" w:rsidP="00DF1D68">
      <w:pPr>
        <w:shd w:val="clear" w:color="auto" w:fill="FFFFFF"/>
        <w:spacing w:before="120"/>
        <w:jc w:val="both"/>
        <w:outlineLvl w:val="0"/>
        <w:rPr>
          <w:rFonts w:ascii="Verdana" w:hAnsi="Verdana" w:cs="Arial"/>
          <w:b/>
          <w:sz w:val="18"/>
          <w:szCs w:val="18"/>
        </w:rPr>
      </w:pPr>
    </w:p>
    <w:tbl>
      <w:tblPr>
        <w:tblW w:w="9248" w:type="dxa"/>
        <w:tblInd w:w="-34" w:type="dxa"/>
        <w:tblLayout w:type="fixed"/>
        <w:tblLook w:val="01E0" w:firstRow="1" w:lastRow="1" w:firstColumn="1" w:lastColumn="1" w:noHBand="0" w:noVBand="0"/>
      </w:tblPr>
      <w:tblGrid>
        <w:gridCol w:w="1135"/>
        <w:gridCol w:w="8079"/>
        <w:gridCol w:w="34"/>
      </w:tblGrid>
      <w:tr w:rsidR="009347F8" w:rsidRPr="009347F8" w14:paraId="1AE7C964" w14:textId="77777777" w:rsidTr="004C78AD">
        <w:trPr>
          <w:gridAfter w:val="1"/>
          <w:wAfter w:w="34" w:type="dxa"/>
        </w:trPr>
        <w:tc>
          <w:tcPr>
            <w:tcW w:w="1135" w:type="dxa"/>
          </w:tcPr>
          <w:p w14:paraId="33FCE5CB" w14:textId="77777777" w:rsidR="00A6364D" w:rsidRPr="009347F8" w:rsidRDefault="00A6364D" w:rsidP="00DF1D68">
            <w:pPr>
              <w:shd w:val="clear" w:color="auto" w:fill="FFFFFF"/>
              <w:autoSpaceDE w:val="0"/>
              <w:autoSpaceDN w:val="0"/>
              <w:adjustRightInd w:val="0"/>
              <w:ind w:right="34"/>
              <w:jc w:val="both"/>
              <w:rPr>
                <w:rFonts w:ascii="Verdana" w:hAnsi="Verdana" w:cs="Arial"/>
                <w:b/>
                <w:bCs/>
                <w:sz w:val="18"/>
                <w:szCs w:val="18"/>
              </w:rPr>
            </w:pPr>
            <w:r w:rsidRPr="009347F8">
              <w:rPr>
                <w:rFonts w:ascii="Verdana" w:hAnsi="Verdana" w:cs="Arial"/>
                <w:b/>
                <w:bCs/>
                <w:sz w:val="18"/>
                <w:szCs w:val="18"/>
              </w:rPr>
              <w:t>Pole 1  -</w:t>
            </w:r>
          </w:p>
          <w:p w14:paraId="080866DB"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455E8553"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562D899B"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2C04F1F3"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54C2CDAB"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50590385"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01E8DC76"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r w:rsidRPr="009347F8">
              <w:rPr>
                <w:rFonts w:ascii="Verdana" w:hAnsi="Verdana" w:cs="Arial"/>
                <w:b/>
                <w:bCs/>
                <w:sz w:val="18"/>
                <w:szCs w:val="18"/>
              </w:rPr>
              <w:t xml:space="preserve">Pole 2 – </w:t>
            </w:r>
          </w:p>
          <w:p w14:paraId="5D5E57DB"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075D6739"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254DA716"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2F0FC55E"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0B1380D7"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06427BD8"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3F95C8BD"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7042C822"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4D04B983"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494DA57D"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r w:rsidRPr="009347F8">
              <w:rPr>
                <w:rFonts w:ascii="Verdana" w:hAnsi="Verdana" w:cs="Arial"/>
                <w:b/>
                <w:bCs/>
                <w:sz w:val="18"/>
                <w:szCs w:val="18"/>
              </w:rPr>
              <w:t>Pole 3 -</w:t>
            </w:r>
          </w:p>
        </w:tc>
        <w:tc>
          <w:tcPr>
            <w:tcW w:w="8079" w:type="dxa"/>
          </w:tcPr>
          <w:p w14:paraId="42D29084" w14:textId="77777777" w:rsidR="00A6364D" w:rsidRPr="009347F8" w:rsidRDefault="00A6364D" w:rsidP="00DF1D68">
            <w:pPr>
              <w:shd w:val="clear" w:color="auto" w:fill="FFFFFF"/>
              <w:autoSpaceDE w:val="0"/>
              <w:autoSpaceDN w:val="0"/>
              <w:adjustRightInd w:val="0"/>
              <w:ind w:left="-108" w:right="33"/>
              <w:jc w:val="both"/>
              <w:rPr>
                <w:rFonts w:ascii="Verdana" w:hAnsi="Verdana" w:cs="Arial"/>
                <w:sz w:val="18"/>
                <w:szCs w:val="18"/>
              </w:rPr>
            </w:pPr>
            <w:r w:rsidRPr="009347F8">
              <w:rPr>
                <w:rFonts w:ascii="Verdana" w:hAnsi="Verdana" w:cs="Arial"/>
                <w:sz w:val="18"/>
                <w:szCs w:val="18"/>
              </w:rPr>
              <w:t>wypełnić jeżeli Wnioskodawca jest osobą fizyczną wpisuje się imię.</w:t>
            </w:r>
          </w:p>
          <w:p w14:paraId="22FEE535" w14:textId="77777777" w:rsidR="00A6364D" w:rsidRPr="009347F8" w:rsidRDefault="00A6364D" w:rsidP="00DF1D68">
            <w:pPr>
              <w:shd w:val="clear" w:color="auto" w:fill="FFFFFF"/>
              <w:autoSpaceDE w:val="0"/>
              <w:autoSpaceDN w:val="0"/>
              <w:adjustRightInd w:val="0"/>
              <w:ind w:left="-108" w:right="318"/>
              <w:jc w:val="both"/>
              <w:rPr>
                <w:rFonts w:ascii="Verdana" w:hAnsi="Verdana" w:cs="Arial"/>
                <w:sz w:val="18"/>
                <w:szCs w:val="18"/>
              </w:rPr>
            </w:pPr>
          </w:p>
          <w:p w14:paraId="27ABE026" w14:textId="77777777" w:rsidR="00A6364D" w:rsidRPr="009347F8" w:rsidRDefault="00A6364D" w:rsidP="00DF1D68">
            <w:pPr>
              <w:shd w:val="clear" w:color="auto" w:fill="FFFFFF"/>
              <w:autoSpaceDE w:val="0"/>
              <w:autoSpaceDN w:val="0"/>
              <w:adjustRightInd w:val="0"/>
              <w:ind w:left="-108" w:right="-108"/>
              <w:jc w:val="both"/>
              <w:rPr>
                <w:rFonts w:ascii="Verdana" w:hAnsi="Verdana" w:cs="Arial"/>
                <w:i/>
                <w:sz w:val="18"/>
                <w:szCs w:val="18"/>
                <w:u w:val="single"/>
              </w:rPr>
            </w:pPr>
            <w:r w:rsidRPr="009347F8">
              <w:rPr>
                <w:rFonts w:ascii="Verdana" w:hAnsi="Verdana" w:cs="Arial"/>
                <w:i/>
                <w:sz w:val="18"/>
                <w:szCs w:val="18"/>
              </w:rPr>
              <w:t xml:space="preserve">Rubryka obowiązkowa, jeżeli Wnioskodawca jest osobą fizyczną; brak wypełnienia w takim przypadku skutkować będzie wezwaniem do </w:t>
            </w:r>
            <w:r w:rsidR="00FF319B" w:rsidRPr="009347F8">
              <w:rPr>
                <w:rFonts w:ascii="Verdana" w:hAnsi="Verdana" w:cs="Arial"/>
                <w:i/>
                <w:sz w:val="18"/>
                <w:szCs w:val="18"/>
              </w:rPr>
              <w:t>usunięcia</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07C2C6A2" w14:textId="77777777" w:rsidR="00A6364D" w:rsidRPr="009347F8" w:rsidRDefault="00A6364D" w:rsidP="00DF1D68">
            <w:pPr>
              <w:shd w:val="clear" w:color="auto" w:fill="FFFFFF"/>
              <w:autoSpaceDE w:val="0"/>
              <w:autoSpaceDN w:val="0"/>
              <w:adjustRightInd w:val="0"/>
              <w:ind w:left="-108" w:right="318"/>
              <w:jc w:val="both"/>
              <w:rPr>
                <w:rFonts w:ascii="Verdana" w:hAnsi="Verdana" w:cs="Arial"/>
                <w:sz w:val="18"/>
                <w:szCs w:val="18"/>
              </w:rPr>
            </w:pPr>
          </w:p>
          <w:p w14:paraId="564AEA80" w14:textId="77777777" w:rsidR="00A6364D" w:rsidRPr="009347F8" w:rsidRDefault="00A6364D" w:rsidP="00DF1D68">
            <w:pPr>
              <w:shd w:val="clear" w:color="auto" w:fill="FFFFFF"/>
              <w:autoSpaceDE w:val="0"/>
              <w:autoSpaceDN w:val="0"/>
              <w:adjustRightInd w:val="0"/>
              <w:ind w:left="-108" w:right="-108"/>
              <w:jc w:val="both"/>
              <w:rPr>
                <w:rFonts w:ascii="Verdana" w:hAnsi="Verdana" w:cs="Arial"/>
                <w:sz w:val="18"/>
                <w:szCs w:val="18"/>
              </w:rPr>
            </w:pPr>
            <w:r w:rsidRPr="009347F8">
              <w:rPr>
                <w:rFonts w:ascii="Verdana" w:hAnsi="Verdana" w:cs="Arial"/>
                <w:sz w:val="18"/>
                <w:szCs w:val="18"/>
              </w:rPr>
              <w:t xml:space="preserve">jeżeli Wnioskodawca jest osobą fizyczną wpisuje się nazwisko. W przypadku nazwisk dwuczłonowych poszczególne człony nazwiska oddziela się kreską (np. Nowak-Kowalska). W przypadku, gdy Wnioskodawcą nie jest osobą fizyczną, jest osobą prawną, lub jest jednostką organizacyjną nieposiadającą osobowości prawnej, należy wpisać jej nazwę. </w:t>
            </w:r>
          </w:p>
          <w:p w14:paraId="13130C71" w14:textId="77777777" w:rsidR="00A6364D" w:rsidRPr="009347F8" w:rsidRDefault="00A6364D" w:rsidP="00DF1D68">
            <w:pPr>
              <w:shd w:val="clear" w:color="auto" w:fill="FFFFFF"/>
              <w:autoSpaceDE w:val="0"/>
              <w:autoSpaceDN w:val="0"/>
              <w:adjustRightInd w:val="0"/>
              <w:ind w:left="-108" w:right="318"/>
              <w:jc w:val="both"/>
              <w:rPr>
                <w:rFonts w:ascii="Verdana" w:hAnsi="Verdana" w:cs="Arial"/>
                <w:i/>
                <w:sz w:val="18"/>
                <w:szCs w:val="18"/>
              </w:rPr>
            </w:pPr>
          </w:p>
          <w:p w14:paraId="5CD0F9A8" w14:textId="77777777" w:rsidR="00A6364D" w:rsidRPr="009347F8" w:rsidRDefault="00A6364D" w:rsidP="00DF1D68">
            <w:pPr>
              <w:shd w:val="clear" w:color="auto" w:fill="FFFFFF"/>
              <w:autoSpaceDE w:val="0"/>
              <w:autoSpaceDN w:val="0"/>
              <w:adjustRightInd w:val="0"/>
              <w:ind w:left="-108" w:right="-108"/>
              <w:jc w:val="both"/>
              <w:rPr>
                <w:rFonts w:ascii="Verdana" w:hAnsi="Verdana" w:cs="Arial"/>
                <w:sz w:val="18"/>
                <w:szCs w:val="18"/>
              </w:rPr>
            </w:pPr>
            <w:r w:rsidRPr="009347F8">
              <w:rPr>
                <w:rFonts w:ascii="Verdana" w:hAnsi="Verdana" w:cs="Arial"/>
                <w:i/>
                <w:sz w:val="18"/>
                <w:szCs w:val="18"/>
              </w:rPr>
              <w:t xml:space="preserve">Rubryka obowiązkowa, brak wypełnienia skutkować będzie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braków formalnych we wniosku, a </w:t>
            </w:r>
            <w:r w:rsidRPr="009347F8">
              <w:rPr>
                <w:rFonts w:ascii="Verdana" w:hAnsi="Verdana" w:cs="Arial"/>
                <w:i/>
                <w:sz w:val="18"/>
                <w:szCs w:val="18"/>
                <w:u w:val="single"/>
              </w:rPr>
              <w:t>w razie niezastosowania się do wezwania wniosek zostanie pozostawiony bez rozpoznania</w:t>
            </w:r>
          </w:p>
          <w:p w14:paraId="58067B1F" w14:textId="77777777" w:rsidR="00A6364D" w:rsidRPr="009347F8" w:rsidRDefault="00A6364D" w:rsidP="00DF1D68">
            <w:pPr>
              <w:shd w:val="clear" w:color="auto" w:fill="FFFFFF"/>
              <w:autoSpaceDE w:val="0"/>
              <w:autoSpaceDN w:val="0"/>
              <w:adjustRightInd w:val="0"/>
              <w:ind w:left="-108" w:right="318"/>
              <w:jc w:val="both"/>
              <w:rPr>
                <w:rFonts w:ascii="Verdana" w:hAnsi="Verdana" w:cs="Arial"/>
                <w:sz w:val="18"/>
                <w:szCs w:val="18"/>
              </w:rPr>
            </w:pPr>
          </w:p>
          <w:p w14:paraId="0BAE2CFB" w14:textId="77777777" w:rsidR="00A6364D" w:rsidRPr="009347F8" w:rsidRDefault="00FF319B" w:rsidP="00D954B7">
            <w:pPr>
              <w:shd w:val="clear" w:color="auto" w:fill="FFFFFF"/>
              <w:autoSpaceDE w:val="0"/>
              <w:autoSpaceDN w:val="0"/>
              <w:adjustRightInd w:val="0"/>
              <w:ind w:right="318"/>
              <w:jc w:val="both"/>
              <w:rPr>
                <w:rFonts w:ascii="Verdana" w:hAnsi="Verdana" w:cs="Arial"/>
                <w:bCs/>
                <w:sz w:val="18"/>
                <w:szCs w:val="18"/>
              </w:rPr>
            </w:pPr>
            <w:r w:rsidRPr="009347F8">
              <w:rPr>
                <w:rFonts w:ascii="Verdana" w:hAnsi="Verdana" w:cs="Arial"/>
                <w:bCs/>
                <w:sz w:val="18"/>
                <w:szCs w:val="18"/>
              </w:rPr>
              <w:t>j</w:t>
            </w:r>
            <w:r w:rsidR="00A6364D" w:rsidRPr="009347F8">
              <w:rPr>
                <w:rFonts w:ascii="Verdana" w:hAnsi="Verdana" w:cs="Arial"/>
                <w:bCs/>
                <w:sz w:val="18"/>
                <w:szCs w:val="18"/>
              </w:rPr>
              <w:t>eżeli Wnioskodawca jest osobą fizyczną należy wpisać datę urodzenia w formacie dzień-miesiąc-rok.</w:t>
            </w:r>
          </w:p>
          <w:p w14:paraId="34004F0F" w14:textId="77777777" w:rsidR="00A6364D" w:rsidRPr="009347F8" w:rsidRDefault="00A6364D" w:rsidP="00DF1D68">
            <w:pPr>
              <w:shd w:val="clear" w:color="auto" w:fill="FFFFFF"/>
              <w:autoSpaceDE w:val="0"/>
              <w:autoSpaceDN w:val="0"/>
              <w:adjustRightInd w:val="0"/>
              <w:ind w:left="-108" w:right="318"/>
              <w:jc w:val="both"/>
              <w:rPr>
                <w:rFonts w:ascii="Verdana" w:hAnsi="Verdana" w:cs="Arial"/>
                <w:i/>
                <w:sz w:val="18"/>
                <w:szCs w:val="18"/>
              </w:rPr>
            </w:pPr>
          </w:p>
          <w:p w14:paraId="0AE5BCEE" w14:textId="77777777" w:rsidR="00A6364D" w:rsidRPr="009347F8" w:rsidRDefault="00A6364D" w:rsidP="00DF1D68">
            <w:pPr>
              <w:shd w:val="clear" w:color="auto" w:fill="FFFFFF"/>
              <w:autoSpaceDE w:val="0"/>
              <w:autoSpaceDN w:val="0"/>
              <w:adjustRightInd w:val="0"/>
              <w:ind w:left="-108" w:right="-108"/>
              <w:jc w:val="both"/>
              <w:rPr>
                <w:rFonts w:ascii="Verdana" w:hAnsi="Verdana" w:cs="Arial"/>
                <w:i/>
                <w:sz w:val="18"/>
                <w:szCs w:val="18"/>
                <w:u w:val="single"/>
              </w:rPr>
            </w:pPr>
            <w:r w:rsidRPr="009347F8">
              <w:rPr>
                <w:rFonts w:ascii="Verdana" w:hAnsi="Verdana" w:cs="Arial"/>
                <w:i/>
                <w:sz w:val="18"/>
                <w:szCs w:val="18"/>
              </w:rPr>
              <w:t xml:space="preserve">Rubryka obowiązkowa, jeżeli Wnioskodawca jest osobą fizyczną; brak wypełnienia w takim przypadku skutkować będzie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2A8DBF11" w14:textId="77777777" w:rsidR="00A6364D" w:rsidRPr="009347F8" w:rsidRDefault="00A6364D" w:rsidP="00DF1D68">
            <w:pPr>
              <w:shd w:val="clear" w:color="auto" w:fill="FFFFFF"/>
              <w:autoSpaceDE w:val="0"/>
              <w:autoSpaceDN w:val="0"/>
              <w:adjustRightInd w:val="0"/>
              <w:ind w:left="-108" w:right="318"/>
              <w:jc w:val="both"/>
              <w:rPr>
                <w:rFonts w:ascii="Verdana" w:hAnsi="Verdana" w:cs="Arial"/>
                <w:sz w:val="18"/>
                <w:szCs w:val="18"/>
              </w:rPr>
            </w:pPr>
          </w:p>
        </w:tc>
      </w:tr>
      <w:tr w:rsidR="009347F8" w:rsidRPr="009347F8" w14:paraId="08540C9E" w14:textId="77777777" w:rsidTr="004C78AD">
        <w:trPr>
          <w:gridAfter w:val="1"/>
          <w:wAfter w:w="34" w:type="dxa"/>
        </w:trPr>
        <w:tc>
          <w:tcPr>
            <w:tcW w:w="1135" w:type="dxa"/>
          </w:tcPr>
          <w:p w14:paraId="4925CF7A"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Pole 4 –</w:t>
            </w:r>
          </w:p>
          <w:p w14:paraId="4A956678"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6088D9B1"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7D143BCE"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 xml:space="preserve">Pole 5 -        </w:t>
            </w:r>
          </w:p>
          <w:p w14:paraId="0C474C3E"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2644AA7C"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334D2739"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31E676D2"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71692A35"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6A851DE0"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0FD80680"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6D7E1418"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Pole 6 -</w:t>
            </w:r>
          </w:p>
          <w:p w14:paraId="18D5D462" w14:textId="77777777" w:rsidR="00A6364D" w:rsidRPr="009347F8" w:rsidRDefault="00A6364D" w:rsidP="00DF1D68">
            <w:pPr>
              <w:jc w:val="both"/>
              <w:rPr>
                <w:rFonts w:ascii="Verdana" w:hAnsi="Verdana" w:cs="Arial"/>
                <w:sz w:val="18"/>
                <w:szCs w:val="18"/>
              </w:rPr>
            </w:pPr>
          </w:p>
          <w:p w14:paraId="5E416A39" w14:textId="77777777" w:rsidR="00A6364D" w:rsidRPr="009347F8" w:rsidRDefault="00A6364D" w:rsidP="00DF1D68">
            <w:pPr>
              <w:jc w:val="both"/>
              <w:rPr>
                <w:rFonts w:ascii="Verdana" w:hAnsi="Verdana" w:cs="Arial"/>
                <w:sz w:val="18"/>
                <w:szCs w:val="18"/>
              </w:rPr>
            </w:pPr>
          </w:p>
          <w:p w14:paraId="0E94F682" w14:textId="77777777" w:rsidR="00A6364D" w:rsidRPr="009347F8" w:rsidRDefault="00A6364D" w:rsidP="00DF1D68">
            <w:pPr>
              <w:jc w:val="both"/>
              <w:rPr>
                <w:rFonts w:ascii="Verdana" w:hAnsi="Verdana" w:cs="Arial"/>
                <w:b/>
                <w:sz w:val="18"/>
                <w:szCs w:val="18"/>
              </w:rPr>
            </w:pPr>
          </w:p>
          <w:p w14:paraId="03C19EFD" w14:textId="77777777" w:rsidR="00A6364D" w:rsidRPr="009347F8" w:rsidRDefault="00A6364D" w:rsidP="00DF1D68">
            <w:pPr>
              <w:jc w:val="both"/>
              <w:rPr>
                <w:rFonts w:ascii="Verdana" w:hAnsi="Verdana" w:cs="Arial"/>
                <w:b/>
                <w:sz w:val="18"/>
                <w:szCs w:val="18"/>
              </w:rPr>
            </w:pPr>
          </w:p>
          <w:p w14:paraId="35FD0782" w14:textId="77777777" w:rsidR="00A6364D" w:rsidRPr="009347F8" w:rsidRDefault="00A6364D" w:rsidP="00DF1D68">
            <w:pPr>
              <w:jc w:val="both"/>
              <w:rPr>
                <w:rFonts w:ascii="Verdana" w:hAnsi="Verdana" w:cs="Arial"/>
                <w:b/>
                <w:sz w:val="18"/>
                <w:szCs w:val="18"/>
              </w:rPr>
            </w:pPr>
          </w:p>
          <w:p w14:paraId="4715D786" w14:textId="77777777" w:rsidR="00A6364D" w:rsidRPr="009347F8" w:rsidRDefault="00A6364D" w:rsidP="00DF1D68">
            <w:pPr>
              <w:jc w:val="both"/>
              <w:rPr>
                <w:rFonts w:ascii="Verdana" w:hAnsi="Verdana" w:cs="Arial"/>
                <w:b/>
                <w:sz w:val="18"/>
                <w:szCs w:val="18"/>
              </w:rPr>
            </w:pPr>
          </w:p>
          <w:p w14:paraId="2BFA0C98" w14:textId="77777777" w:rsidR="00A6364D" w:rsidRPr="009347F8" w:rsidRDefault="00A6364D" w:rsidP="00DF1D68">
            <w:pPr>
              <w:jc w:val="both"/>
              <w:rPr>
                <w:rFonts w:ascii="Verdana" w:hAnsi="Verdana" w:cs="Arial"/>
                <w:b/>
                <w:sz w:val="18"/>
                <w:szCs w:val="18"/>
              </w:rPr>
            </w:pPr>
          </w:p>
          <w:p w14:paraId="32C1DFB0" w14:textId="77777777" w:rsidR="00DF1D68" w:rsidRPr="009347F8" w:rsidRDefault="00DF1D68" w:rsidP="00DF1D68">
            <w:pPr>
              <w:jc w:val="both"/>
              <w:rPr>
                <w:rFonts w:ascii="Verdana" w:hAnsi="Verdana" w:cs="Arial"/>
                <w:b/>
                <w:sz w:val="18"/>
                <w:szCs w:val="18"/>
              </w:rPr>
            </w:pPr>
          </w:p>
          <w:p w14:paraId="52AF2CD1" w14:textId="77777777" w:rsidR="00DF1D68" w:rsidRPr="009347F8" w:rsidRDefault="00DF1D68" w:rsidP="00DF1D68">
            <w:pPr>
              <w:jc w:val="both"/>
              <w:rPr>
                <w:rFonts w:ascii="Verdana" w:hAnsi="Verdana" w:cs="Arial"/>
                <w:b/>
                <w:sz w:val="18"/>
                <w:szCs w:val="18"/>
              </w:rPr>
            </w:pPr>
          </w:p>
          <w:p w14:paraId="25572B83" w14:textId="77777777" w:rsidR="00A6364D" w:rsidRPr="009347F8" w:rsidRDefault="00A6364D" w:rsidP="00DF1D68">
            <w:pPr>
              <w:jc w:val="both"/>
              <w:rPr>
                <w:rFonts w:ascii="Verdana" w:hAnsi="Verdana" w:cs="Arial"/>
                <w:b/>
                <w:sz w:val="18"/>
                <w:szCs w:val="18"/>
              </w:rPr>
            </w:pPr>
          </w:p>
          <w:p w14:paraId="1C2D1569" w14:textId="77777777" w:rsidR="00A6364D" w:rsidRPr="009347F8" w:rsidRDefault="00A6364D" w:rsidP="00DF1D68">
            <w:pPr>
              <w:jc w:val="both"/>
              <w:rPr>
                <w:rFonts w:ascii="Verdana" w:hAnsi="Verdana" w:cs="Arial"/>
                <w:b/>
                <w:sz w:val="18"/>
                <w:szCs w:val="18"/>
              </w:rPr>
            </w:pPr>
            <w:r w:rsidRPr="009347F8">
              <w:rPr>
                <w:rFonts w:ascii="Verdana" w:hAnsi="Verdana" w:cs="Arial"/>
                <w:b/>
                <w:sz w:val="18"/>
                <w:szCs w:val="18"/>
              </w:rPr>
              <w:t xml:space="preserve">Pole 7 - </w:t>
            </w:r>
          </w:p>
          <w:p w14:paraId="089B284D" w14:textId="77777777" w:rsidR="00A6364D" w:rsidRPr="009347F8" w:rsidRDefault="00A6364D" w:rsidP="00DF1D68">
            <w:pPr>
              <w:jc w:val="both"/>
              <w:rPr>
                <w:rFonts w:ascii="Verdana" w:hAnsi="Verdana" w:cs="Arial"/>
                <w:sz w:val="18"/>
                <w:szCs w:val="18"/>
              </w:rPr>
            </w:pPr>
          </w:p>
          <w:p w14:paraId="4365CC91" w14:textId="77777777" w:rsidR="00A6364D" w:rsidRPr="009347F8" w:rsidRDefault="00A6364D" w:rsidP="00DF1D68">
            <w:pPr>
              <w:jc w:val="both"/>
              <w:rPr>
                <w:rFonts w:ascii="Verdana" w:hAnsi="Verdana" w:cs="Arial"/>
                <w:sz w:val="18"/>
                <w:szCs w:val="18"/>
              </w:rPr>
            </w:pPr>
          </w:p>
          <w:p w14:paraId="3365B22A" w14:textId="77777777" w:rsidR="00525B11" w:rsidRPr="009347F8" w:rsidRDefault="00525B11" w:rsidP="00DF1D68">
            <w:pPr>
              <w:jc w:val="both"/>
              <w:rPr>
                <w:rFonts w:ascii="Verdana" w:hAnsi="Verdana" w:cs="Arial"/>
                <w:sz w:val="18"/>
                <w:szCs w:val="18"/>
              </w:rPr>
            </w:pPr>
          </w:p>
          <w:p w14:paraId="5F70C6C7" w14:textId="77777777" w:rsidR="00A6364D" w:rsidRPr="009347F8" w:rsidRDefault="00A6364D" w:rsidP="00DF1D68">
            <w:pPr>
              <w:jc w:val="both"/>
              <w:rPr>
                <w:rFonts w:ascii="Verdana" w:hAnsi="Verdana" w:cs="Arial"/>
                <w:b/>
                <w:sz w:val="18"/>
                <w:szCs w:val="18"/>
              </w:rPr>
            </w:pPr>
            <w:r w:rsidRPr="009347F8">
              <w:rPr>
                <w:rFonts w:ascii="Verdana" w:hAnsi="Verdana" w:cs="Arial"/>
                <w:b/>
                <w:sz w:val="18"/>
                <w:szCs w:val="18"/>
              </w:rPr>
              <w:t xml:space="preserve">Pole 8 - </w:t>
            </w:r>
          </w:p>
        </w:tc>
        <w:tc>
          <w:tcPr>
            <w:tcW w:w="8079" w:type="dxa"/>
          </w:tcPr>
          <w:p w14:paraId="0486B21D" w14:textId="77777777" w:rsidR="00A6364D" w:rsidRPr="009347F8" w:rsidRDefault="00A6364D" w:rsidP="00DF1D68">
            <w:pPr>
              <w:autoSpaceDE w:val="0"/>
              <w:autoSpaceDN w:val="0"/>
              <w:adjustRightInd w:val="0"/>
              <w:ind w:left="-108" w:right="-108"/>
              <w:jc w:val="both"/>
              <w:rPr>
                <w:rFonts w:ascii="Verdana" w:hAnsi="Verdana" w:cs="Arial"/>
                <w:sz w:val="18"/>
                <w:szCs w:val="18"/>
              </w:rPr>
            </w:pPr>
            <w:r w:rsidRPr="009347F8">
              <w:rPr>
                <w:rFonts w:ascii="Verdana" w:hAnsi="Verdana" w:cs="Arial"/>
                <w:sz w:val="18"/>
                <w:szCs w:val="18"/>
              </w:rPr>
              <w:lastRenderedPageBreak/>
              <w:t>należy wstawić „X” w kwadrat określający stan cywilny Wnioskodawcy, tylko w przypadku, jeżeli Wnioskodawca jest osobą fizyczną.</w:t>
            </w:r>
          </w:p>
          <w:p w14:paraId="3E6BB2A4" w14:textId="77777777" w:rsidR="00A6364D" w:rsidRPr="009347F8" w:rsidRDefault="00A6364D" w:rsidP="00DF1D68">
            <w:pPr>
              <w:autoSpaceDE w:val="0"/>
              <w:autoSpaceDN w:val="0"/>
              <w:adjustRightInd w:val="0"/>
              <w:ind w:left="-108" w:right="-108"/>
              <w:jc w:val="both"/>
              <w:rPr>
                <w:rFonts w:ascii="Verdana" w:hAnsi="Verdana" w:cs="Arial"/>
                <w:sz w:val="18"/>
                <w:szCs w:val="18"/>
              </w:rPr>
            </w:pPr>
          </w:p>
          <w:p w14:paraId="44B10895" w14:textId="77777777" w:rsidR="00A6364D" w:rsidRPr="009347F8" w:rsidRDefault="00A6364D" w:rsidP="00DF1D68">
            <w:pPr>
              <w:autoSpaceDE w:val="0"/>
              <w:autoSpaceDN w:val="0"/>
              <w:adjustRightInd w:val="0"/>
              <w:ind w:left="-108" w:right="-108"/>
              <w:jc w:val="both"/>
              <w:rPr>
                <w:rFonts w:ascii="Verdana" w:hAnsi="Verdana" w:cs="Arial"/>
                <w:sz w:val="18"/>
                <w:szCs w:val="18"/>
              </w:rPr>
            </w:pPr>
          </w:p>
          <w:p w14:paraId="56A30F26" w14:textId="77777777" w:rsidR="00A6364D" w:rsidRPr="009347F8" w:rsidRDefault="00A6364D" w:rsidP="00DF1D68">
            <w:pPr>
              <w:autoSpaceDE w:val="0"/>
              <w:autoSpaceDN w:val="0"/>
              <w:adjustRightInd w:val="0"/>
              <w:ind w:left="-108" w:right="-108"/>
              <w:jc w:val="both"/>
              <w:rPr>
                <w:rFonts w:ascii="Verdana" w:hAnsi="Verdana" w:cs="Arial"/>
                <w:sz w:val="18"/>
                <w:szCs w:val="18"/>
              </w:rPr>
            </w:pPr>
          </w:p>
          <w:p w14:paraId="48890889" w14:textId="77777777" w:rsidR="00A6364D" w:rsidRPr="009347F8" w:rsidRDefault="00A6364D" w:rsidP="00DF1D68">
            <w:pPr>
              <w:autoSpaceDE w:val="0"/>
              <w:autoSpaceDN w:val="0"/>
              <w:adjustRightInd w:val="0"/>
              <w:ind w:left="-108" w:right="-108"/>
              <w:jc w:val="both"/>
              <w:rPr>
                <w:rFonts w:ascii="Verdana" w:hAnsi="Verdana" w:cs="Arial"/>
                <w:sz w:val="18"/>
                <w:szCs w:val="18"/>
              </w:rPr>
            </w:pPr>
            <w:r w:rsidRPr="009347F8">
              <w:rPr>
                <w:rFonts w:ascii="Verdana" w:hAnsi="Verdana" w:cs="Arial"/>
                <w:sz w:val="18"/>
                <w:szCs w:val="18"/>
              </w:rPr>
              <w:t>wpisuje się odpowiednio: kraj, województwo, powiat, gminę, kod pocztowy, właściwą siedzibę poczty, miejscowość, ulicę, numer domu, nr lokalu miejsca zamieszkania/siedziby Wnioskodawcy, a także numer telefonu kontaktowego Wnioskodawcy</w:t>
            </w:r>
            <w:r w:rsidR="00FF319B" w:rsidRPr="009347F8">
              <w:rPr>
                <w:rFonts w:ascii="Verdana" w:hAnsi="Verdana" w:cs="Arial"/>
                <w:sz w:val="18"/>
                <w:szCs w:val="18"/>
              </w:rPr>
              <w:t xml:space="preserve"> i</w:t>
            </w:r>
            <w:r w:rsidRPr="009347F8">
              <w:rPr>
                <w:rFonts w:ascii="Verdana" w:hAnsi="Verdana" w:cs="Arial"/>
                <w:sz w:val="18"/>
                <w:szCs w:val="18"/>
              </w:rPr>
              <w:t xml:space="preserve"> adres e-mail. </w:t>
            </w:r>
          </w:p>
          <w:p w14:paraId="4C19408B" w14:textId="2350F2D3" w:rsidR="00A6364D" w:rsidRPr="009347F8" w:rsidRDefault="001B0755" w:rsidP="001B0755">
            <w:pPr>
              <w:tabs>
                <w:tab w:val="left" w:pos="3106"/>
              </w:tabs>
              <w:autoSpaceDE w:val="0"/>
              <w:autoSpaceDN w:val="0"/>
              <w:adjustRightInd w:val="0"/>
              <w:ind w:left="-75" w:right="318"/>
              <w:jc w:val="both"/>
              <w:rPr>
                <w:rFonts w:ascii="Verdana" w:hAnsi="Verdana" w:cs="Arial"/>
                <w:sz w:val="18"/>
                <w:szCs w:val="18"/>
              </w:rPr>
            </w:pPr>
            <w:r w:rsidRPr="009347F8">
              <w:rPr>
                <w:rFonts w:ascii="Verdana" w:hAnsi="Verdana" w:cs="Arial"/>
                <w:sz w:val="18"/>
                <w:szCs w:val="18"/>
              </w:rPr>
              <w:tab/>
            </w:r>
          </w:p>
          <w:p w14:paraId="7FCDE6FD" w14:textId="77777777" w:rsidR="00A6364D" w:rsidRPr="009347F8" w:rsidRDefault="00A6364D" w:rsidP="00DF1D68">
            <w:pPr>
              <w:autoSpaceDE w:val="0"/>
              <w:autoSpaceDN w:val="0"/>
              <w:adjustRightInd w:val="0"/>
              <w:ind w:left="-75" w:right="-108"/>
              <w:jc w:val="both"/>
              <w:rPr>
                <w:rFonts w:ascii="Verdana" w:hAnsi="Verdana" w:cs="Arial"/>
                <w:i/>
                <w:sz w:val="18"/>
                <w:szCs w:val="18"/>
                <w:u w:val="single"/>
              </w:rPr>
            </w:pPr>
            <w:r w:rsidRPr="009347F8">
              <w:rPr>
                <w:rFonts w:ascii="Verdana" w:hAnsi="Verdana" w:cs="Arial"/>
                <w:i/>
                <w:sz w:val="18"/>
                <w:szCs w:val="18"/>
              </w:rPr>
              <w:t xml:space="preserve">Pola od 5.1 do 5.10 są obowiązkowe, a brak ich wypełnienia może skutkować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w:t>
            </w:r>
            <w:r w:rsidRPr="009347F8">
              <w:rPr>
                <w:rFonts w:ascii="Verdana" w:hAnsi="Verdana" w:cs="Arial"/>
                <w:i/>
                <w:sz w:val="18"/>
                <w:szCs w:val="18"/>
                <w:u w:val="single"/>
              </w:rPr>
              <w:t>W razie niezastosowania się do wezwania wniosek zostanie pozostawiony bez rozpoznania.</w:t>
            </w:r>
          </w:p>
          <w:p w14:paraId="19237797" w14:textId="77777777" w:rsidR="00A6364D" w:rsidRPr="009347F8" w:rsidRDefault="00A6364D" w:rsidP="00DF1D68">
            <w:pPr>
              <w:shd w:val="clear" w:color="auto" w:fill="FFFFFF"/>
              <w:tabs>
                <w:tab w:val="left" w:pos="7722"/>
              </w:tabs>
              <w:autoSpaceDE w:val="0"/>
              <w:autoSpaceDN w:val="0"/>
              <w:adjustRightInd w:val="0"/>
              <w:spacing w:before="120"/>
              <w:ind w:left="-108" w:right="-108"/>
              <w:jc w:val="both"/>
              <w:rPr>
                <w:rFonts w:ascii="Verdana" w:hAnsi="Verdana" w:cs="Arial"/>
                <w:sz w:val="18"/>
                <w:szCs w:val="18"/>
              </w:rPr>
            </w:pPr>
            <w:r w:rsidRPr="009347F8">
              <w:rPr>
                <w:rFonts w:ascii="Verdana" w:hAnsi="Verdana" w:cs="Arial"/>
                <w:i/>
                <w:sz w:val="18"/>
                <w:szCs w:val="18"/>
              </w:rPr>
              <w:t>Wypełnienie pó</w:t>
            </w:r>
            <w:r w:rsidR="00AD713C" w:rsidRPr="009347F8">
              <w:rPr>
                <w:rFonts w:ascii="Verdana" w:hAnsi="Verdana" w:cs="Arial"/>
                <w:i/>
                <w:sz w:val="18"/>
                <w:szCs w:val="18"/>
              </w:rPr>
              <w:t>l</w:t>
            </w:r>
            <w:r w:rsidRPr="009347F8">
              <w:rPr>
                <w:rFonts w:ascii="Verdana" w:hAnsi="Verdana" w:cs="Arial"/>
                <w:i/>
                <w:sz w:val="18"/>
                <w:szCs w:val="18"/>
              </w:rPr>
              <w:t xml:space="preserve"> 5.11</w:t>
            </w:r>
            <w:r w:rsidR="00AD713C" w:rsidRPr="009347F8">
              <w:rPr>
                <w:rFonts w:ascii="Verdana" w:hAnsi="Verdana" w:cs="Arial"/>
                <w:i/>
                <w:sz w:val="18"/>
                <w:szCs w:val="18"/>
              </w:rPr>
              <w:t xml:space="preserve"> i</w:t>
            </w:r>
            <w:r w:rsidRPr="009347F8">
              <w:rPr>
                <w:rFonts w:ascii="Verdana" w:hAnsi="Verdana" w:cs="Arial"/>
                <w:i/>
                <w:sz w:val="18"/>
                <w:szCs w:val="18"/>
              </w:rPr>
              <w:t xml:space="preserve"> 5.1</w:t>
            </w:r>
            <w:r w:rsidR="00AD713C" w:rsidRPr="009347F8">
              <w:rPr>
                <w:rFonts w:ascii="Verdana" w:hAnsi="Verdana" w:cs="Arial"/>
                <w:i/>
                <w:sz w:val="18"/>
                <w:szCs w:val="18"/>
              </w:rPr>
              <w:t>2</w:t>
            </w:r>
            <w:r w:rsidRPr="009347F8">
              <w:rPr>
                <w:rFonts w:ascii="Verdana" w:hAnsi="Verdana" w:cs="Arial"/>
                <w:i/>
                <w:sz w:val="18"/>
                <w:szCs w:val="18"/>
              </w:rPr>
              <w:t xml:space="preserve"> nie jest obowiązkowe, jednak podanie danych służy ułatwieniu kontaktu z Wnioskodawcą.</w:t>
            </w:r>
          </w:p>
          <w:p w14:paraId="00AFA31E" w14:textId="77777777" w:rsidR="00A6364D" w:rsidRPr="009347F8" w:rsidRDefault="00A6364D" w:rsidP="00DF1D68">
            <w:pPr>
              <w:shd w:val="clear" w:color="auto" w:fill="FFFFFF"/>
              <w:autoSpaceDE w:val="0"/>
              <w:autoSpaceDN w:val="0"/>
              <w:adjustRightInd w:val="0"/>
              <w:spacing w:before="120"/>
              <w:ind w:left="-108" w:right="-108"/>
              <w:jc w:val="both"/>
              <w:rPr>
                <w:rFonts w:ascii="Verdana" w:hAnsi="Verdana" w:cs="Arial"/>
                <w:bCs/>
                <w:sz w:val="18"/>
                <w:szCs w:val="18"/>
              </w:rPr>
            </w:pPr>
          </w:p>
          <w:p w14:paraId="6D115F68" w14:textId="77777777" w:rsidR="00A6364D" w:rsidRPr="009347F8" w:rsidRDefault="00A6364D" w:rsidP="00DF1D68">
            <w:pPr>
              <w:shd w:val="clear" w:color="auto" w:fill="FFFFFF"/>
              <w:autoSpaceDE w:val="0"/>
              <w:autoSpaceDN w:val="0"/>
              <w:adjustRightInd w:val="0"/>
              <w:spacing w:before="120"/>
              <w:ind w:left="-108" w:right="-108"/>
              <w:jc w:val="both"/>
              <w:rPr>
                <w:rFonts w:ascii="Verdana" w:hAnsi="Verdana" w:cs="Arial"/>
                <w:bCs/>
                <w:sz w:val="18"/>
                <w:szCs w:val="18"/>
              </w:rPr>
            </w:pPr>
            <w:r w:rsidRPr="009347F8">
              <w:rPr>
                <w:rFonts w:ascii="Verdana" w:hAnsi="Verdana" w:cs="Arial"/>
                <w:bCs/>
                <w:sz w:val="18"/>
                <w:szCs w:val="18"/>
              </w:rPr>
              <w:t xml:space="preserve">należy wpisać </w:t>
            </w:r>
            <w:r w:rsidRPr="009347F8">
              <w:rPr>
                <w:rFonts w:ascii="Verdana" w:hAnsi="Verdana" w:cs="Arial"/>
                <w:sz w:val="18"/>
                <w:szCs w:val="18"/>
              </w:rPr>
              <w:t>numer PESEL Wnioskodawcy, jeżeli Wnioskodawca nie posiada obywatelstwa polskiego  - należy wstawić myślnik.</w:t>
            </w:r>
          </w:p>
          <w:p w14:paraId="4E860ABF" w14:textId="77777777" w:rsidR="00A6364D" w:rsidRPr="009347F8" w:rsidRDefault="00A6364D" w:rsidP="00DF1D68">
            <w:pPr>
              <w:shd w:val="clear" w:color="auto" w:fill="FFFFFF"/>
              <w:autoSpaceDE w:val="0"/>
              <w:autoSpaceDN w:val="0"/>
              <w:adjustRightInd w:val="0"/>
              <w:spacing w:before="120"/>
              <w:ind w:left="-108" w:right="318"/>
              <w:jc w:val="both"/>
              <w:rPr>
                <w:rFonts w:ascii="Verdana" w:hAnsi="Verdana" w:cs="Arial"/>
                <w:bCs/>
                <w:i/>
                <w:sz w:val="18"/>
                <w:szCs w:val="18"/>
              </w:rPr>
            </w:pPr>
            <w:r w:rsidRPr="009347F8">
              <w:rPr>
                <w:rFonts w:ascii="Verdana" w:hAnsi="Verdana" w:cs="Arial"/>
                <w:bCs/>
                <w:i/>
                <w:sz w:val="18"/>
                <w:szCs w:val="18"/>
              </w:rPr>
              <w:t xml:space="preserve">Obowiązek wypełnienia dotyczy Wnioskodawcy, który jest osobą fizyczną. </w:t>
            </w:r>
          </w:p>
          <w:p w14:paraId="07573169" w14:textId="77777777" w:rsidR="00A6364D" w:rsidRPr="009347F8" w:rsidRDefault="00A6364D" w:rsidP="00DF1D68">
            <w:pPr>
              <w:shd w:val="clear" w:color="auto" w:fill="FFFFFF"/>
              <w:tabs>
                <w:tab w:val="left" w:pos="7722"/>
              </w:tabs>
              <w:autoSpaceDE w:val="0"/>
              <w:autoSpaceDN w:val="0"/>
              <w:adjustRightInd w:val="0"/>
              <w:spacing w:before="120"/>
              <w:ind w:left="-108" w:right="-108"/>
              <w:jc w:val="both"/>
              <w:rPr>
                <w:rFonts w:ascii="Verdana" w:hAnsi="Verdana" w:cs="Arial"/>
                <w:sz w:val="18"/>
                <w:szCs w:val="18"/>
              </w:rPr>
            </w:pPr>
            <w:r w:rsidRPr="009347F8">
              <w:rPr>
                <w:rFonts w:ascii="Verdana" w:hAnsi="Verdana" w:cs="Arial"/>
                <w:bCs/>
                <w:i/>
                <w:sz w:val="18"/>
                <w:szCs w:val="18"/>
              </w:rPr>
              <w:t>W takim przypadku jest to rubryka obowiązkowa, a b</w:t>
            </w:r>
            <w:r w:rsidRPr="009347F8">
              <w:rPr>
                <w:rFonts w:ascii="Verdana" w:hAnsi="Verdana" w:cs="Arial"/>
                <w:i/>
                <w:sz w:val="18"/>
                <w:szCs w:val="18"/>
              </w:rPr>
              <w:t xml:space="preserve">rak wypełnienia skutkować będzie wezwaniem do </w:t>
            </w:r>
            <w:r w:rsidR="00FF319B" w:rsidRPr="009347F8">
              <w:rPr>
                <w:rFonts w:ascii="Verdana" w:hAnsi="Verdana" w:cs="Arial"/>
                <w:i/>
                <w:sz w:val="18"/>
                <w:szCs w:val="18"/>
              </w:rPr>
              <w:t xml:space="preserve">usunięcia </w:t>
            </w:r>
            <w:r w:rsidRPr="009347F8">
              <w:rPr>
                <w:rFonts w:ascii="Verdana" w:hAnsi="Verdana" w:cs="Arial"/>
                <w:i/>
                <w:sz w:val="18"/>
                <w:szCs w:val="18"/>
              </w:rPr>
              <w:t>braków formalnych we wniosku. W</w:t>
            </w:r>
            <w:r w:rsidRPr="009347F8">
              <w:rPr>
                <w:rFonts w:ascii="Verdana" w:hAnsi="Verdana" w:cs="Arial"/>
                <w:i/>
                <w:sz w:val="18"/>
                <w:szCs w:val="18"/>
                <w:u w:val="single"/>
              </w:rPr>
              <w:t xml:space="preserve"> razie niezastosowania się do wezwania wniosek zostanie pozostawiony bez rozpoznania.</w:t>
            </w:r>
          </w:p>
          <w:p w14:paraId="370F2B76" w14:textId="77777777" w:rsidR="00A6364D" w:rsidRPr="009347F8" w:rsidRDefault="00A6364D" w:rsidP="00DF1D68">
            <w:pPr>
              <w:shd w:val="clear" w:color="auto" w:fill="FFFFFF"/>
              <w:tabs>
                <w:tab w:val="left" w:pos="7722"/>
              </w:tabs>
              <w:autoSpaceDE w:val="0"/>
              <w:autoSpaceDN w:val="0"/>
              <w:adjustRightInd w:val="0"/>
              <w:spacing w:before="120"/>
              <w:ind w:left="-108" w:right="-108"/>
              <w:jc w:val="both"/>
              <w:rPr>
                <w:rFonts w:ascii="Verdana" w:hAnsi="Verdana" w:cs="Arial"/>
                <w:sz w:val="18"/>
                <w:szCs w:val="18"/>
              </w:rPr>
            </w:pPr>
          </w:p>
          <w:p w14:paraId="5C032F0C" w14:textId="77777777" w:rsidR="00A6364D" w:rsidRPr="009347F8" w:rsidRDefault="00A6364D" w:rsidP="00DF1D68">
            <w:pPr>
              <w:shd w:val="clear" w:color="auto" w:fill="FFFFFF"/>
              <w:tabs>
                <w:tab w:val="left" w:pos="7722"/>
              </w:tabs>
              <w:autoSpaceDE w:val="0"/>
              <w:autoSpaceDN w:val="0"/>
              <w:adjustRightInd w:val="0"/>
              <w:spacing w:before="120"/>
              <w:ind w:left="-108" w:right="-108"/>
              <w:jc w:val="both"/>
              <w:rPr>
                <w:rFonts w:ascii="Verdana" w:hAnsi="Verdana" w:cs="Arial"/>
                <w:sz w:val="18"/>
                <w:szCs w:val="18"/>
              </w:rPr>
            </w:pPr>
            <w:r w:rsidRPr="009347F8">
              <w:rPr>
                <w:rFonts w:ascii="Verdana" w:hAnsi="Verdana" w:cs="Arial"/>
                <w:sz w:val="18"/>
                <w:szCs w:val="18"/>
              </w:rPr>
              <w:t xml:space="preserve">należy wpisać numer paszportu lub innego dokumentu tożsamości Wnioskodawcy (wypełniają tylko Wnioskodawcy, którzy są osobami fizycznymi nieposiadający obywatelstwa polskiego). </w:t>
            </w:r>
          </w:p>
          <w:p w14:paraId="0130CFC2" w14:textId="77777777" w:rsidR="00A6364D" w:rsidRPr="009347F8" w:rsidRDefault="00A6364D" w:rsidP="00DF1D68">
            <w:pPr>
              <w:shd w:val="clear" w:color="auto" w:fill="FFFFFF"/>
              <w:tabs>
                <w:tab w:val="left" w:pos="7722"/>
              </w:tabs>
              <w:autoSpaceDE w:val="0"/>
              <w:autoSpaceDN w:val="0"/>
              <w:adjustRightInd w:val="0"/>
              <w:spacing w:before="120"/>
              <w:ind w:left="-108" w:right="-108"/>
              <w:jc w:val="both"/>
              <w:rPr>
                <w:rFonts w:ascii="Verdana" w:hAnsi="Verdana" w:cs="Arial"/>
                <w:sz w:val="18"/>
                <w:szCs w:val="18"/>
              </w:rPr>
            </w:pPr>
            <w:r w:rsidRPr="009347F8">
              <w:rPr>
                <w:rFonts w:ascii="Verdana" w:hAnsi="Verdana" w:cs="Arial"/>
                <w:sz w:val="18"/>
                <w:szCs w:val="18"/>
              </w:rPr>
              <w:t>powinno zawierać 9-cyfrowy numer identyfikacyjny Wnioskodawcy nadany przez ARiMR na podstawie przepisów o krajowym systemie ewidencji producentów, ewidencji gospodarstw rolnych oraz ewidencji wniosków o przyznanie płatności.</w:t>
            </w:r>
          </w:p>
          <w:p w14:paraId="489EE446" w14:textId="77777777" w:rsidR="00A6364D" w:rsidRPr="009347F8" w:rsidRDefault="00A6364D" w:rsidP="00DF1D68">
            <w:pPr>
              <w:shd w:val="clear" w:color="auto" w:fill="FFFFFF"/>
              <w:autoSpaceDE w:val="0"/>
              <w:autoSpaceDN w:val="0"/>
              <w:adjustRightInd w:val="0"/>
              <w:ind w:left="-108" w:right="318"/>
              <w:jc w:val="both"/>
              <w:rPr>
                <w:rFonts w:ascii="Verdana" w:hAnsi="Verdana" w:cs="Arial"/>
                <w:i/>
                <w:sz w:val="18"/>
                <w:szCs w:val="18"/>
              </w:rPr>
            </w:pPr>
          </w:p>
          <w:p w14:paraId="12A81E03" w14:textId="77777777" w:rsidR="00A6364D" w:rsidRPr="009347F8" w:rsidRDefault="00A6364D" w:rsidP="00DF1D68">
            <w:pPr>
              <w:shd w:val="clear" w:color="auto" w:fill="FFFFFF"/>
              <w:autoSpaceDE w:val="0"/>
              <w:autoSpaceDN w:val="0"/>
              <w:adjustRightInd w:val="0"/>
              <w:ind w:left="-108" w:right="-108"/>
              <w:jc w:val="both"/>
              <w:rPr>
                <w:rFonts w:ascii="Verdana" w:hAnsi="Verdana" w:cs="Arial"/>
                <w:i/>
                <w:sz w:val="18"/>
                <w:szCs w:val="18"/>
                <w:u w:val="single"/>
              </w:rPr>
            </w:pPr>
            <w:r w:rsidRPr="009347F8">
              <w:rPr>
                <w:rFonts w:ascii="Verdana" w:hAnsi="Verdana" w:cs="Arial"/>
                <w:i/>
                <w:sz w:val="18"/>
                <w:szCs w:val="18"/>
              </w:rPr>
              <w:t xml:space="preserve">Rubryka obowiązkowa, brak wypełnienia skutkować będzie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56940A18" w14:textId="77777777" w:rsidR="00A6364D" w:rsidRPr="009347F8" w:rsidRDefault="00A6364D" w:rsidP="00DF1D68">
            <w:pPr>
              <w:shd w:val="clear" w:color="auto" w:fill="FFFFFF"/>
              <w:autoSpaceDE w:val="0"/>
              <w:autoSpaceDN w:val="0"/>
              <w:adjustRightInd w:val="0"/>
              <w:spacing w:before="120"/>
              <w:ind w:left="-108" w:right="318"/>
              <w:jc w:val="both"/>
              <w:rPr>
                <w:rFonts w:ascii="Verdana" w:hAnsi="Verdana" w:cs="Arial"/>
                <w:bCs/>
                <w:sz w:val="18"/>
                <w:szCs w:val="18"/>
              </w:rPr>
            </w:pPr>
          </w:p>
        </w:tc>
      </w:tr>
      <w:tr w:rsidR="009347F8" w:rsidRPr="009347F8" w14:paraId="782524E6" w14:textId="77777777" w:rsidTr="004C78AD">
        <w:trPr>
          <w:gridAfter w:val="1"/>
          <w:wAfter w:w="34" w:type="dxa"/>
        </w:trPr>
        <w:tc>
          <w:tcPr>
            <w:tcW w:w="1135" w:type="dxa"/>
          </w:tcPr>
          <w:p w14:paraId="1B74D155" w14:textId="77777777" w:rsidR="00A6364D" w:rsidRPr="009347F8" w:rsidRDefault="00A6364D" w:rsidP="00DF1D68">
            <w:pPr>
              <w:jc w:val="both"/>
              <w:rPr>
                <w:rFonts w:ascii="Verdana" w:hAnsi="Verdana" w:cs="Arial"/>
                <w:sz w:val="18"/>
                <w:szCs w:val="18"/>
                <w:highlight w:val="yellow"/>
              </w:rPr>
            </w:pPr>
          </w:p>
        </w:tc>
        <w:tc>
          <w:tcPr>
            <w:tcW w:w="8079" w:type="dxa"/>
          </w:tcPr>
          <w:p w14:paraId="6B8F6BBD" w14:textId="77777777" w:rsidR="00A6364D" w:rsidRPr="009347F8" w:rsidRDefault="00A6364D" w:rsidP="00DF1D68">
            <w:pPr>
              <w:shd w:val="clear" w:color="auto" w:fill="FFFFFF"/>
              <w:autoSpaceDE w:val="0"/>
              <w:autoSpaceDN w:val="0"/>
              <w:adjustRightInd w:val="0"/>
              <w:spacing w:before="120"/>
              <w:ind w:right="318"/>
              <w:jc w:val="both"/>
              <w:rPr>
                <w:rFonts w:ascii="Verdana" w:hAnsi="Verdana" w:cs="Arial"/>
                <w:bCs/>
                <w:i/>
                <w:sz w:val="18"/>
                <w:szCs w:val="18"/>
                <w:highlight w:val="yellow"/>
              </w:rPr>
            </w:pPr>
          </w:p>
        </w:tc>
      </w:tr>
      <w:tr w:rsidR="009347F8" w:rsidRPr="009347F8" w14:paraId="0E30F94B" w14:textId="77777777" w:rsidTr="004C78AD">
        <w:trPr>
          <w:gridAfter w:val="1"/>
          <w:wAfter w:w="34" w:type="dxa"/>
        </w:trPr>
        <w:tc>
          <w:tcPr>
            <w:tcW w:w="1135" w:type="dxa"/>
          </w:tcPr>
          <w:p w14:paraId="4405737B"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Pole 9 -</w:t>
            </w:r>
          </w:p>
        </w:tc>
        <w:tc>
          <w:tcPr>
            <w:tcW w:w="8079" w:type="dxa"/>
          </w:tcPr>
          <w:p w14:paraId="202C0D21" w14:textId="77777777" w:rsidR="00A6364D" w:rsidRPr="009347F8" w:rsidRDefault="00A6364D" w:rsidP="00DF1D68">
            <w:pPr>
              <w:shd w:val="clear" w:color="auto" w:fill="FFFFFF"/>
              <w:tabs>
                <w:tab w:val="left" w:pos="2880"/>
              </w:tabs>
              <w:autoSpaceDE w:val="0"/>
              <w:autoSpaceDN w:val="0"/>
              <w:adjustRightInd w:val="0"/>
              <w:spacing w:before="120"/>
              <w:ind w:left="-108" w:right="318"/>
              <w:jc w:val="both"/>
              <w:rPr>
                <w:rFonts w:ascii="Verdana" w:hAnsi="Verdana" w:cs="Arial"/>
                <w:sz w:val="18"/>
                <w:szCs w:val="18"/>
              </w:rPr>
            </w:pPr>
            <w:r w:rsidRPr="009347F8">
              <w:rPr>
                <w:rFonts w:ascii="Verdana" w:hAnsi="Verdana" w:cs="Arial"/>
                <w:sz w:val="18"/>
                <w:szCs w:val="18"/>
              </w:rPr>
              <w:t xml:space="preserve">należy wpisać właściwy numer REGON – jeżeli dotyczy. </w:t>
            </w:r>
          </w:p>
          <w:p w14:paraId="55005D7D" w14:textId="77777777" w:rsidR="00A6364D" w:rsidRPr="009347F8" w:rsidRDefault="00A6364D" w:rsidP="00DF1D68">
            <w:pPr>
              <w:autoSpaceDE w:val="0"/>
              <w:autoSpaceDN w:val="0"/>
              <w:adjustRightInd w:val="0"/>
              <w:ind w:right="318"/>
              <w:jc w:val="both"/>
              <w:rPr>
                <w:rFonts w:ascii="Verdana" w:hAnsi="Verdana" w:cs="Arial"/>
                <w:b/>
                <w:i/>
                <w:sz w:val="18"/>
                <w:szCs w:val="18"/>
              </w:rPr>
            </w:pPr>
          </w:p>
          <w:p w14:paraId="0A0F6E96" w14:textId="77777777" w:rsidR="00A6364D" w:rsidRPr="009347F8" w:rsidRDefault="00A6364D" w:rsidP="00DF1D68">
            <w:pPr>
              <w:autoSpaceDE w:val="0"/>
              <w:autoSpaceDN w:val="0"/>
              <w:adjustRightInd w:val="0"/>
              <w:ind w:left="-108" w:right="-108"/>
              <w:jc w:val="both"/>
              <w:rPr>
                <w:rFonts w:ascii="Verdana" w:hAnsi="Verdana" w:cs="Arial"/>
                <w:sz w:val="18"/>
                <w:szCs w:val="18"/>
                <w:u w:val="single"/>
              </w:rPr>
            </w:pPr>
            <w:r w:rsidRPr="009347F8">
              <w:rPr>
                <w:rFonts w:ascii="Verdana" w:hAnsi="Verdana" w:cs="Arial"/>
                <w:i/>
                <w:sz w:val="18"/>
                <w:szCs w:val="18"/>
              </w:rPr>
              <w:t xml:space="preserve">Obowiązek wypełnienia dotyczy Wnioskodawcy, któremu nadano numer REGON.          W takim przypadku brak wypełnienia będzie skutkować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0D1232BB" w14:textId="77777777" w:rsidR="00A6364D" w:rsidRPr="009347F8" w:rsidRDefault="00A6364D" w:rsidP="00DF1D68">
            <w:pPr>
              <w:shd w:val="clear" w:color="auto" w:fill="FFFFFF"/>
              <w:tabs>
                <w:tab w:val="left" w:pos="2880"/>
              </w:tabs>
              <w:autoSpaceDE w:val="0"/>
              <w:autoSpaceDN w:val="0"/>
              <w:adjustRightInd w:val="0"/>
              <w:spacing w:before="120"/>
              <w:ind w:left="-108" w:right="318"/>
              <w:jc w:val="both"/>
              <w:rPr>
                <w:rFonts w:ascii="Verdana" w:hAnsi="Verdana" w:cs="Arial"/>
                <w:sz w:val="18"/>
                <w:szCs w:val="18"/>
              </w:rPr>
            </w:pPr>
          </w:p>
        </w:tc>
      </w:tr>
      <w:tr w:rsidR="009347F8" w:rsidRPr="009347F8" w14:paraId="1CB438AC" w14:textId="77777777" w:rsidTr="004C78AD">
        <w:trPr>
          <w:gridAfter w:val="1"/>
          <w:wAfter w:w="34" w:type="dxa"/>
        </w:trPr>
        <w:tc>
          <w:tcPr>
            <w:tcW w:w="1135" w:type="dxa"/>
          </w:tcPr>
          <w:p w14:paraId="07D85F0F"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Pole 10 -</w:t>
            </w:r>
          </w:p>
        </w:tc>
        <w:tc>
          <w:tcPr>
            <w:tcW w:w="8079" w:type="dxa"/>
          </w:tcPr>
          <w:p w14:paraId="12C36764" w14:textId="77777777" w:rsidR="00A6364D" w:rsidRPr="009347F8" w:rsidRDefault="00A6364D" w:rsidP="00DF1D68">
            <w:pPr>
              <w:shd w:val="clear" w:color="auto" w:fill="FFFFFF"/>
              <w:autoSpaceDE w:val="0"/>
              <w:autoSpaceDN w:val="0"/>
              <w:adjustRightInd w:val="0"/>
              <w:spacing w:before="120"/>
              <w:ind w:left="-108" w:right="318"/>
              <w:jc w:val="both"/>
              <w:rPr>
                <w:rFonts w:ascii="Verdana" w:hAnsi="Verdana" w:cs="Arial"/>
                <w:sz w:val="18"/>
                <w:szCs w:val="18"/>
              </w:rPr>
            </w:pPr>
            <w:r w:rsidRPr="009347F8">
              <w:rPr>
                <w:rFonts w:ascii="Verdana" w:hAnsi="Verdana" w:cs="Arial"/>
                <w:sz w:val="18"/>
                <w:szCs w:val="18"/>
              </w:rPr>
              <w:t>należy wpisać numer w Rejestrze Przedsiębiorców KRS - jeżeli dotyczy.</w:t>
            </w:r>
          </w:p>
          <w:p w14:paraId="6D622FDB" w14:textId="77777777" w:rsidR="00A6364D" w:rsidRPr="009347F8" w:rsidRDefault="00A6364D" w:rsidP="00DF1D68">
            <w:pPr>
              <w:tabs>
                <w:tab w:val="left" w:pos="7296"/>
              </w:tabs>
              <w:autoSpaceDE w:val="0"/>
              <w:autoSpaceDN w:val="0"/>
              <w:adjustRightInd w:val="0"/>
              <w:ind w:left="-108" w:right="-108"/>
              <w:jc w:val="both"/>
              <w:rPr>
                <w:rFonts w:ascii="Verdana" w:hAnsi="Verdana" w:cs="Arial"/>
                <w:i/>
                <w:sz w:val="18"/>
                <w:szCs w:val="18"/>
              </w:rPr>
            </w:pPr>
          </w:p>
          <w:p w14:paraId="6AD2DE2A" w14:textId="77777777" w:rsidR="00A6364D" w:rsidRPr="009347F8" w:rsidRDefault="00A6364D" w:rsidP="00DF1D68">
            <w:pPr>
              <w:tabs>
                <w:tab w:val="left" w:pos="7296"/>
              </w:tabs>
              <w:autoSpaceDE w:val="0"/>
              <w:autoSpaceDN w:val="0"/>
              <w:adjustRightInd w:val="0"/>
              <w:ind w:left="-108" w:right="-108"/>
              <w:jc w:val="both"/>
              <w:rPr>
                <w:rFonts w:ascii="Verdana" w:hAnsi="Verdana" w:cs="Arial"/>
                <w:sz w:val="18"/>
                <w:szCs w:val="18"/>
              </w:rPr>
            </w:pPr>
            <w:r w:rsidRPr="009347F8">
              <w:rPr>
                <w:rFonts w:ascii="Verdana" w:hAnsi="Verdana" w:cs="Arial"/>
                <w:i/>
                <w:sz w:val="18"/>
                <w:szCs w:val="18"/>
              </w:rPr>
              <w:t xml:space="preserve">Brak wypełnienia pola przez Wnioskodawcę, któremu nadano nr KRS skutkować będzie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36A1E9F8" w14:textId="77777777" w:rsidR="00A6364D" w:rsidRPr="009347F8" w:rsidRDefault="00A6364D" w:rsidP="00DF1D68">
            <w:pPr>
              <w:autoSpaceDE w:val="0"/>
              <w:autoSpaceDN w:val="0"/>
              <w:adjustRightInd w:val="0"/>
              <w:ind w:right="318"/>
              <w:jc w:val="both"/>
              <w:rPr>
                <w:rFonts w:ascii="Verdana" w:hAnsi="Verdana" w:cs="Arial"/>
                <w:b/>
                <w:sz w:val="18"/>
                <w:szCs w:val="18"/>
                <w:u w:val="single"/>
              </w:rPr>
            </w:pPr>
          </w:p>
          <w:p w14:paraId="7C999A8B" w14:textId="77777777" w:rsidR="00525B11" w:rsidRPr="009347F8" w:rsidRDefault="00525B11" w:rsidP="00DF1D68">
            <w:pPr>
              <w:autoSpaceDE w:val="0"/>
              <w:autoSpaceDN w:val="0"/>
              <w:adjustRightInd w:val="0"/>
              <w:ind w:right="318"/>
              <w:jc w:val="both"/>
              <w:rPr>
                <w:rFonts w:ascii="Verdana" w:hAnsi="Verdana" w:cs="Arial"/>
                <w:b/>
                <w:sz w:val="18"/>
                <w:szCs w:val="18"/>
                <w:u w:val="single"/>
              </w:rPr>
            </w:pPr>
          </w:p>
          <w:p w14:paraId="2BCAC354" w14:textId="77777777" w:rsidR="00A6364D" w:rsidRPr="009347F8" w:rsidRDefault="00A6364D" w:rsidP="00DF1D68">
            <w:pPr>
              <w:autoSpaceDE w:val="0"/>
              <w:autoSpaceDN w:val="0"/>
              <w:adjustRightInd w:val="0"/>
              <w:ind w:right="318"/>
              <w:jc w:val="both"/>
              <w:rPr>
                <w:rFonts w:ascii="Verdana" w:hAnsi="Verdana" w:cs="Arial"/>
                <w:b/>
                <w:sz w:val="18"/>
                <w:szCs w:val="18"/>
                <w:u w:val="single"/>
              </w:rPr>
            </w:pPr>
          </w:p>
        </w:tc>
      </w:tr>
      <w:tr w:rsidR="009347F8" w:rsidRPr="009347F8" w14:paraId="01379E98" w14:textId="77777777" w:rsidTr="004C78AD">
        <w:trPr>
          <w:gridAfter w:val="1"/>
          <w:wAfter w:w="34" w:type="dxa"/>
          <w:trHeight w:val="83"/>
        </w:trPr>
        <w:tc>
          <w:tcPr>
            <w:tcW w:w="1135" w:type="dxa"/>
          </w:tcPr>
          <w:p w14:paraId="48EED914"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 xml:space="preserve">Pole 11 - </w:t>
            </w:r>
          </w:p>
        </w:tc>
        <w:tc>
          <w:tcPr>
            <w:tcW w:w="8079" w:type="dxa"/>
          </w:tcPr>
          <w:p w14:paraId="0E0AAFC2" w14:textId="77777777" w:rsidR="00A6364D" w:rsidRPr="009347F8" w:rsidRDefault="00A6364D" w:rsidP="00DF1D68">
            <w:pPr>
              <w:tabs>
                <w:tab w:val="left" w:pos="7296"/>
              </w:tabs>
              <w:autoSpaceDE w:val="0"/>
              <w:autoSpaceDN w:val="0"/>
              <w:adjustRightInd w:val="0"/>
              <w:ind w:right="-108"/>
              <w:jc w:val="both"/>
              <w:rPr>
                <w:rFonts w:ascii="Verdana" w:hAnsi="Verdana" w:cs="Arial"/>
                <w:sz w:val="18"/>
                <w:szCs w:val="18"/>
              </w:rPr>
            </w:pPr>
            <w:r w:rsidRPr="009347F8">
              <w:rPr>
                <w:rFonts w:ascii="Verdana" w:hAnsi="Verdana" w:cs="Arial"/>
                <w:sz w:val="18"/>
                <w:szCs w:val="18"/>
              </w:rPr>
              <w:t xml:space="preserve">należy wpisać właściwy numer identyfikacji podatkowej NIP – jeżeli dotyczy. </w:t>
            </w:r>
          </w:p>
          <w:p w14:paraId="4B0550A3" w14:textId="77777777" w:rsidR="00A6364D" w:rsidRPr="009347F8" w:rsidRDefault="00A6364D" w:rsidP="00DF1D68">
            <w:pPr>
              <w:tabs>
                <w:tab w:val="left" w:pos="7296"/>
              </w:tabs>
              <w:autoSpaceDE w:val="0"/>
              <w:autoSpaceDN w:val="0"/>
              <w:adjustRightInd w:val="0"/>
              <w:ind w:right="318"/>
              <w:jc w:val="both"/>
              <w:rPr>
                <w:rFonts w:ascii="Verdana" w:hAnsi="Verdana" w:cs="Arial"/>
                <w:sz w:val="18"/>
                <w:szCs w:val="18"/>
              </w:rPr>
            </w:pPr>
          </w:p>
          <w:p w14:paraId="25F348AB" w14:textId="77777777" w:rsidR="00A6364D" w:rsidRPr="009347F8" w:rsidRDefault="00A6364D" w:rsidP="00FF319B">
            <w:pPr>
              <w:autoSpaceDE w:val="0"/>
              <w:autoSpaceDN w:val="0"/>
              <w:adjustRightInd w:val="0"/>
              <w:ind w:left="-108" w:right="-108"/>
              <w:jc w:val="both"/>
              <w:rPr>
                <w:rFonts w:ascii="Verdana" w:hAnsi="Verdana" w:cs="Arial"/>
                <w:sz w:val="18"/>
                <w:szCs w:val="18"/>
              </w:rPr>
            </w:pPr>
            <w:r w:rsidRPr="009347F8">
              <w:rPr>
                <w:rFonts w:ascii="Verdana" w:hAnsi="Verdana" w:cs="Arial"/>
                <w:i/>
                <w:sz w:val="18"/>
                <w:szCs w:val="18"/>
              </w:rPr>
              <w:t xml:space="preserve">Nie wymaga się podania numeru NIP, jeśli Wnioskodawca jest osobą fizyczną, która nie prowadzi działalności gospodarczej lub nie jest zarejestrowanym podatnikiem podatku od towarów i usług (VAT). W przypadku pozostałych Wnioskodawców rubryka jest obowiązkowa, a brak wypełnienia skutkować będzie wezwaniem do </w:t>
            </w:r>
            <w:r w:rsidR="00FF319B" w:rsidRPr="009347F8">
              <w:rPr>
                <w:rFonts w:ascii="Verdana" w:hAnsi="Verdana" w:cs="Arial"/>
                <w:i/>
                <w:sz w:val="18"/>
                <w:szCs w:val="18"/>
              </w:rPr>
              <w:t>usunięcia</w:t>
            </w:r>
            <w:r w:rsidRPr="009347F8">
              <w:rPr>
                <w:rFonts w:ascii="Verdana" w:hAnsi="Verdana" w:cs="Arial"/>
                <w:i/>
                <w:sz w:val="18"/>
                <w:szCs w:val="18"/>
              </w:rPr>
              <w:t xml:space="preserve"> braków formalnych we wniosku. </w:t>
            </w:r>
            <w:r w:rsidRPr="009347F8">
              <w:rPr>
                <w:rFonts w:ascii="Verdana" w:hAnsi="Verdana" w:cs="Arial"/>
                <w:i/>
                <w:sz w:val="18"/>
                <w:szCs w:val="18"/>
                <w:u w:val="single"/>
              </w:rPr>
              <w:t>W razie niezastosowania się do wezwania wniosek zostanie pozostawiony bez rozpoznania.</w:t>
            </w:r>
          </w:p>
        </w:tc>
      </w:tr>
      <w:tr w:rsidR="009347F8" w:rsidRPr="009347F8" w14:paraId="121D143B" w14:textId="77777777" w:rsidTr="004C78AD">
        <w:tc>
          <w:tcPr>
            <w:tcW w:w="1135" w:type="dxa"/>
          </w:tcPr>
          <w:p w14:paraId="4DCBD1DC"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1F3EB7F2"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Pole 12 -</w:t>
            </w:r>
          </w:p>
        </w:tc>
        <w:tc>
          <w:tcPr>
            <w:tcW w:w="8113" w:type="dxa"/>
            <w:gridSpan w:val="2"/>
          </w:tcPr>
          <w:p w14:paraId="442387BF" w14:textId="77777777" w:rsidR="00A6364D" w:rsidRPr="009347F8" w:rsidRDefault="00A6364D" w:rsidP="00DF1D68">
            <w:pPr>
              <w:shd w:val="clear" w:color="auto" w:fill="FFFFFF"/>
              <w:autoSpaceDE w:val="0"/>
              <w:autoSpaceDN w:val="0"/>
              <w:adjustRightInd w:val="0"/>
              <w:spacing w:before="120"/>
              <w:ind w:left="-108" w:right="-108"/>
              <w:jc w:val="both"/>
              <w:rPr>
                <w:rFonts w:ascii="Verdana" w:hAnsi="Verdana" w:cs="Arial"/>
                <w:sz w:val="18"/>
                <w:szCs w:val="18"/>
              </w:rPr>
            </w:pPr>
          </w:p>
          <w:p w14:paraId="28DAE870" w14:textId="77777777" w:rsidR="007A5DF9" w:rsidRPr="009347F8" w:rsidRDefault="00A6364D" w:rsidP="00FF319B">
            <w:pPr>
              <w:shd w:val="clear" w:color="auto" w:fill="FFFFFF"/>
              <w:autoSpaceDE w:val="0"/>
              <w:autoSpaceDN w:val="0"/>
              <w:adjustRightInd w:val="0"/>
              <w:spacing w:before="120"/>
              <w:ind w:left="-108" w:right="-108"/>
              <w:jc w:val="both"/>
              <w:rPr>
                <w:rFonts w:ascii="Verdana" w:hAnsi="Verdana" w:cs="Arial"/>
                <w:bCs/>
                <w:sz w:val="18"/>
                <w:szCs w:val="18"/>
              </w:rPr>
            </w:pPr>
            <w:r w:rsidRPr="009347F8">
              <w:rPr>
                <w:rFonts w:ascii="Verdana" w:hAnsi="Verdana" w:cs="Arial"/>
                <w:sz w:val="18"/>
                <w:szCs w:val="18"/>
              </w:rPr>
              <w:t>należy zaznaczyć znakiem „</w:t>
            </w:r>
            <w:r w:rsidRPr="009347F8">
              <w:rPr>
                <w:rFonts w:ascii="Verdana" w:hAnsi="Verdana" w:cs="Arial"/>
                <w:bCs/>
                <w:sz w:val="18"/>
                <w:szCs w:val="18"/>
              </w:rPr>
              <w:t xml:space="preserve">X” odpowiednie pole – jeżeli Wnioskodawca oświadcza, że jest rolnikiem w rozumieniu art </w:t>
            </w:r>
            <w:r w:rsidR="00D90612" w:rsidRPr="009347F8">
              <w:rPr>
                <w:rFonts w:ascii="Verdana" w:hAnsi="Verdana" w:cs="Arial"/>
                <w:bCs/>
                <w:sz w:val="18"/>
                <w:szCs w:val="18"/>
              </w:rPr>
              <w:t>4</w:t>
            </w:r>
            <w:r w:rsidRPr="009347F8">
              <w:rPr>
                <w:rFonts w:ascii="Verdana" w:hAnsi="Verdana" w:cs="Arial"/>
                <w:bCs/>
                <w:sz w:val="18"/>
                <w:szCs w:val="18"/>
              </w:rPr>
              <w:t xml:space="preserve"> ust. 1 lit. a rozporządzenia Parlamentu Europejskiego i Rady (UE) nr 1307/2013  z dnia 17 grudnia 2013 r. (Dz. Urz. UE L 347 z 20.12.2013 str. 608 z </w:t>
            </w:r>
            <w:proofErr w:type="spellStart"/>
            <w:r w:rsidRPr="009347F8">
              <w:rPr>
                <w:rFonts w:ascii="Verdana" w:hAnsi="Verdana" w:cs="Arial"/>
                <w:bCs/>
                <w:sz w:val="18"/>
                <w:szCs w:val="18"/>
              </w:rPr>
              <w:t>późn</w:t>
            </w:r>
            <w:proofErr w:type="spellEnd"/>
            <w:r w:rsidRPr="009347F8">
              <w:rPr>
                <w:rFonts w:ascii="Verdana" w:hAnsi="Verdana" w:cs="Arial"/>
                <w:bCs/>
                <w:sz w:val="18"/>
                <w:szCs w:val="18"/>
              </w:rPr>
              <w:t>. zm.)</w:t>
            </w:r>
          </w:p>
          <w:p w14:paraId="5AAC3539" w14:textId="77777777" w:rsidR="007A5DF9" w:rsidRPr="009347F8" w:rsidRDefault="007A5DF9" w:rsidP="007A5DF9">
            <w:pPr>
              <w:spacing w:before="120"/>
              <w:ind w:left="-108"/>
              <w:jc w:val="both"/>
              <w:rPr>
                <w:rFonts w:ascii="Verdana" w:hAnsi="Verdana"/>
                <w:sz w:val="18"/>
                <w:szCs w:val="18"/>
              </w:rPr>
            </w:pPr>
            <w:r w:rsidRPr="009347F8">
              <w:rPr>
                <w:rFonts w:ascii="Verdana" w:hAnsi="Verdana"/>
                <w:b/>
                <w:sz w:val="18"/>
                <w:szCs w:val="18"/>
              </w:rPr>
              <w:t>„Rolnik”</w:t>
            </w:r>
            <w:r w:rsidRPr="009347F8">
              <w:rPr>
                <w:rFonts w:ascii="Verdana" w:hAnsi="Verdana"/>
                <w:sz w:val="18"/>
                <w:szCs w:val="18"/>
              </w:rPr>
              <w:t xml:space="preserve"> – oznacza osobę fizyczną lub prawną bądź grupę osób fizycznych lub prawnych, bez względu na status prawny takiej grupy i jej członków w świetle prawa krajowego, której gospodarstwo rolne jest położone na obszarze objętym zakresem terytorialnym Traktatów, określonym w art. 52 TUE w związku z art. 349 i 355 TFUE (podane artykuły określają obszar stosowania tej definicji; Rzeczpospolita Polska należy do ww. </w:t>
            </w:r>
            <w:r w:rsidRPr="009347F8">
              <w:rPr>
                <w:rFonts w:ascii="Verdana" w:hAnsi="Verdana"/>
                <w:i/>
                <w:sz w:val="18"/>
                <w:szCs w:val="18"/>
              </w:rPr>
              <w:t>obszaru</w:t>
            </w:r>
            <w:r w:rsidRPr="009347F8">
              <w:rPr>
                <w:rFonts w:ascii="Verdana" w:hAnsi="Verdana"/>
                <w:sz w:val="18"/>
                <w:szCs w:val="18"/>
              </w:rPr>
              <w:t>) oraz która prowadzi działalność rolniczą;</w:t>
            </w:r>
          </w:p>
          <w:p w14:paraId="221B7325" w14:textId="0AB1C109" w:rsidR="00A6364D" w:rsidRPr="009347F8" w:rsidRDefault="00A6364D" w:rsidP="00FF319B">
            <w:pPr>
              <w:shd w:val="clear" w:color="auto" w:fill="FFFFFF"/>
              <w:autoSpaceDE w:val="0"/>
              <w:autoSpaceDN w:val="0"/>
              <w:adjustRightInd w:val="0"/>
              <w:spacing w:before="120"/>
              <w:ind w:left="-108" w:right="-108"/>
              <w:jc w:val="both"/>
              <w:rPr>
                <w:rFonts w:ascii="Verdana" w:hAnsi="Verdana" w:cs="Arial"/>
                <w:bCs/>
                <w:sz w:val="18"/>
                <w:szCs w:val="18"/>
              </w:rPr>
            </w:pPr>
            <w:r w:rsidRPr="009347F8">
              <w:rPr>
                <w:rFonts w:ascii="Verdana" w:hAnsi="Verdana" w:cs="Arial"/>
                <w:bCs/>
                <w:sz w:val="18"/>
                <w:szCs w:val="18"/>
              </w:rPr>
              <w:t xml:space="preserve"> </w:t>
            </w:r>
          </w:p>
        </w:tc>
      </w:tr>
      <w:tr w:rsidR="009347F8" w:rsidRPr="009347F8" w14:paraId="1D4A1D66" w14:textId="77777777" w:rsidTr="004C78AD">
        <w:trPr>
          <w:gridAfter w:val="1"/>
          <w:wAfter w:w="34" w:type="dxa"/>
          <w:trHeight w:val="1002"/>
        </w:trPr>
        <w:tc>
          <w:tcPr>
            <w:tcW w:w="1135" w:type="dxa"/>
          </w:tcPr>
          <w:p w14:paraId="009DE159"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 xml:space="preserve">Pole 13- </w:t>
            </w:r>
          </w:p>
          <w:p w14:paraId="43DAB281"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37FEC7EC"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Pole 14 -</w:t>
            </w:r>
          </w:p>
          <w:p w14:paraId="44486B7F"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2950BAE9"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191F32F8"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5CF32205"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766CF00E"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4C424BE9" w14:textId="77777777" w:rsidR="00525B11" w:rsidRPr="009347F8" w:rsidRDefault="00525B11" w:rsidP="00DF1D68">
            <w:pPr>
              <w:shd w:val="clear" w:color="auto" w:fill="FFFFFF"/>
              <w:autoSpaceDE w:val="0"/>
              <w:autoSpaceDN w:val="0"/>
              <w:adjustRightInd w:val="0"/>
              <w:spacing w:before="120"/>
              <w:jc w:val="both"/>
              <w:rPr>
                <w:rFonts w:ascii="Verdana" w:hAnsi="Verdana" w:cs="Arial"/>
                <w:b/>
                <w:bCs/>
                <w:sz w:val="18"/>
                <w:szCs w:val="18"/>
              </w:rPr>
            </w:pPr>
          </w:p>
          <w:p w14:paraId="2667092E"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 xml:space="preserve">Pole 15 -         </w:t>
            </w:r>
          </w:p>
          <w:p w14:paraId="59D7F3E4"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4CB444EC"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3AC4FC6F" w14:textId="77777777" w:rsidR="00A6364D" w:rsidRPr="009347F8" w:rsidRDefault="00A6364D" w:rsidP="00DF1D68">
            <w:pPr>
              <w:shd w:val="clear" w:color="auto" w:fill="FFFFFF"/>
              <w:tabs>
                <w:tab w:val="right" w:pos="2161"/>
              </w:tabs>
              <w:autoSpaceDE w:val="0"/>
              <w:autoSpaceDN w:val="0"/>
              <w:adjustRightInd w:val="0"/>
              <w:spacing w:before="120"/>
              <w:ind w:right="-283"/>
              <w:jc w:val="both"/>
              <w:rPr>
                <w:rFonts w:ascii="Verdana" w:hAnsi="Verdana" w:cs="Arial"/>
                <w:b/>
                <w:bCs/>
                <w:sz w:val="18"/>
                <w:szCs w:val="18"/>
              </w:rPr>
            </w:pPr>
            <w:r w:rsidRPr="009347F8">
              <w:rPr>
                <w:rFonts w:ascii="Verdana" w:hAnsi="Verdana" w:cs="Arial"/>
                <w:b/>
                <w:bCs/>
                <w:sz w:val="18"/>
                <w:szCs w:val="18"/>
              </w:rPr>
              <w:tab/>
            </w:r>
          </w:p>
        </w:tc>
        <w:tc>
          <w:tcPr>
            <w:tcW w:w="8079" w:type="dxa"/>
          </w:tcPr>
          <w:p w14:paraId="3214FAFA" w14:textId="77777777" w:rsidR="00A6364D" w:rsidRPr="009347F8" w:rsidRDefault="00A6364D" w:rsidP="00DF1D68">
            <w:pPr>
              <w:autoSpaceDE w:val="0"/>
              <w:autoSpaceDN w:val="0"/>
              <w:adjustRightInd w:val="0"/>
              <w:spacing w:before="120"/>
              <w:ind w:left="-108" w:right="-108"/>
              <w:jc w:val="both"/>
              <w:rPr>
                <w:rFonts w:ascii="Verdana" w:hAnsi="Verdana" w:cs="Arial"/>
                <w:sz w:val="18"/>
                <w:szCs w:val="18"/>
              </w:rPr>
            </w:pPr>
            <w:r w:rsidRPr="009347F8">
              <w:rPr>
                <w:rFonts w:ascii="Verdana" w:hAnsi="Verdana" w:cs="Arial"/>
                <w:sz w:val="18"/>
                <w:szCs w:val="18"/>
              </w:rPr>
              <w:lastRenderedPageBreak/>
              <w:t xml:space="preserve"> należy wpisać imię współmałżonka – jeżeli dotyczy.</w:t>
            </w:r>
          </w:p>
          <w:p w14:paraId="69ED1BB0" w14:textId="77777777" w:rsidR="00A6364D" w:rsidRPr="009347F8" w:rsidRDefault="00A6364D" w:rsidP="00DF1D68">
            <w:pPr>
              <w:autoSpaceDE w:val="0"/>
              <w:autoSpaceDN w:val="0"/>
              <w:adjustRightInd w:val="0"/>
              <w:ind w:right="-108"/>
              <w:jc w:val="both"/>
              <w:rPr>
                <w:rFonts w:ascii="Verdana" w:hAnsi="Verdana" w:cs="Arial"/>
                <w:sz w:val="18"/>
                <w:szCs w:val="18"/>
              </w:rPr>
            </w:pPr>
          </w:p>
          <w:p w14:paraId="484C2B18" w14:textId="77777777" w:rsidR="00525B11" w:rsidRPr="009347F8" w:rsidRDefault="00525B11" w:rsidP="00DF1D68">
            <w:pPr>
              <w:autoSpaceDE w:val="0"/>
              <w:autoSpaceDN w:val="0"/>
              <w:adjustRightInd w:val="0"/>
              <w:ind w:right="-108"/>
              <w:jc w:val="both"/>
              <w:rPr>
                <w:rFonts w:ascii="Verdana" w:hAnsi="Verdana" w:cs="Arial"/>
                <w:sz w:val="18"/>
                <w:szCs w:val="18"/>
              </w:rPr>
            </w:pPr>
          </w:p>
          <w:p w14:paraId="2D1E10BC" w14:textId="77777777" w:rsidR="00A6364D" w:rsidRPr="009347F8" w:rsidRDefault="00A6364D" w:rsidP="00DF1D68">
            <w:pPr>
              <w:autoSpaceDE w:val="0"/>
              <w:autoSpaceDN w:val="0"/>
              <w:adjustRightInd w:val="0"/>
              <w:ind w:right="-108"/>
              <w:jc w:val="both"/>
              <w:rPr>
                <w:rFonts w:ascii="Verdana" w:hAnsi="Verdana" w:cs="Arial"/>
                <w:sz w:val="18"/>
                <w:szCs w:val="18"/>
              </w:rPr>
            </w:pPr>
            <w:r w:rsidRPr="009347F8">
              <w:rPr>
                <w:rFonts w:ascii="Verdana" w:hAnsi="Verdana" w:cs="Arial"/>
                <w:sz w:val="18"/>
                <w:szCs w:val="18"/>
              </w:rPr>
              <w:t xml:space="preserve">należy wpisać nazwisko współmałżonka – jeżeli dotyczy. W przypadku nazwisk dwuczłonowych poszczególne człony nazwiska oddziela się kreską (np. Nowak-Kowalska). </w:t>
            </w:r>
            <w:r w:rsidRPr="009347F8">
              <w:rPr>
                <w:rFonts w:ascii="Verdana" w:hAnsi="Verdana" w:cs="Arial"/>
                <w:i/>
                <w:sz w:val="18"/>
                <w:szCs w:val="18"/>
              </w:rPr>
              <w:t xml:space="preserve"> </w:t>
            </w:r>
          </w:p>
          <w:p w14:paraId="7574CE0A" w14:textId="77777777" w:rsidR="00A6364D" w:rsidRPr="009347F8" w:rsidRDefault="00A6364D" w:rsidP="00DF1D68">
            <w:pPr>
              <w:autoSpaceDE w:val="0"/>
              <w:autoSpaceDN w:val="0"/>
              <w:adjustRightInd w:val="0"/>
              <w:ind w:left="-108" w:right="-108"/>
              <w:jc w:val="both"/>
              <w:rPr>
                <w:rFonts w:ascii="Verdana" w:hAnsi="Verdana" w:cs="Arial"/>
                <w:i/>
                <w:sz w:val="18"/>
                <w:szCs w:val="18"/>
              </w:rPr>
            </w:pPr>
          </w:p>
          <w:p w14:paraId="1D115C5B" w14:textId="77777777" w:rsidR="00A6364D" w:rsidRPr="009347F8" w:rsidRDefault="00A6364D" w:rsidP="00DF1D68">
            <w:pPr>
              <w:autoSpaceDE w:val="0"/>
              <w:autoSpaceDN w:val="0"/>
              <w:adjustRightInd w:val="0"/>
              <w:ind w:left="33" w:right="-108"/>
              <w:jc w:val="both"/>
              <w:rPr>
                <w:rFonts w:ascii="Verdana" w:hAnsi="Verdana" w:cs="Arial"/>
                <w:i/>
                <w:sz w:val="18"/>
                <w:szCs w:val="18"/>
                <w:u w:val="single"/>
              </w:rPr>
            </w:pPr>
            <w:r w:rsidRPr="009347F8">
              <w:rPr>
                <w:rFonts w:ascii="Verdana" w:hAnsi="Verdana" w:cs="Arial"/>
                <w:i/>
                <w:sz w:val="18"/>
                <w:szCs w:val="18"/>
              </w:rPr>
              <w:t xml:space="preserve">W przypadku, gdy z wniosku o wpis do ewidencji producentów wynika, że </w:t>
            </w:r>
            <w:r w:rsidRPr="009347F8">
              <w:rPr>
                <w:rFonts w:ascii="Verdana" w:hAnsi="Verdana" w:cs="Arial"/>
                <w:i/>
                <w:sz w:val="18"/>
                <w:szCs w:val="18"/>
              </w:rPr>
              <w:lastRenderedPageBreak/>
              <w:t>Wnioskodawca pozostaje w związku małżeńskim, a pola 1</w:t>
            </w:r>
            <w:r w:rsidR="004C78AD" w:rsidRPr="009347F8">
              <w:rPr>
                <w:rFonts w:ascii="Verdana" w:hAnsi="Verdana" w:cs="Arial"/>
                <w:i/>
                <w:sz w:val="18"/>
                <w:szCs w:val="18"/>
              </w:rPr>
              <w:t>3</w:t>
            </w:r>
            <w:r w:rsidRPr="009347F8">
              <w:rPr>
                <w:rFonts w:ascii="Verdana" w:hAnsi="Verdana" w:cs="Arial"/>
                <w:i/>
                <w:sz w:val="18"/>
                <w:szCs w:val="18"/>
              </w:rPr>
              <w:t>-15 nie zostan</w:t>
            </w:r>
            <w:r w:rsidR="00AD713C" w:rsidRPr="009347F8">
              <w:rPr>
                <w:rFonts w:ascii="Verdana" w:hAnsi="Verdana" w:cs="Arial"/>
                <w:i/>
                <w:sz w:val="18"/>
                <w:szCs w:val="18"/>
              </w:rPr>
              <w:t>ą</w:t>
            </w:r>
            <w:r w:rsidRPr="009347F8">
              <w:rPr>
                <w:rFonts w:ascii="Verdana" w:hAnsi="Verdana" w:cs="Arial"/>
                <w:i/>
                <w:sz w:val="18"/>
                <w:szCs w:val="18"/>
              </w:rPr>
              <w:t xml:space="preserve"> wypełnione do Wnioskodawcy zostanie wysłane wezwanie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3E10D950" w14:textId="77777777" w:rsidR="00A6364D" w:rsidRPr="009347F8" w:rsidRDefault="00A6364D" w:rsidP="00DF1D68">
            <w:pPr>
              <w:autoSpaceDE w:val="0"/>
              <w:autoSpaceDN w:val="0"/>
              <w:adjustRightInd w:val="0"/>
              <w:ind w:left="-108" w:right="-108"/>
              <w:jc w:val="both"/>
              <w:rPr>
                <w:rFonts w:ascii="Verdana" w:hAnsi="Verdana" w:cs="Arial"/>
                <w:bCs/>
                <w:sz w:val="18"/>
                <w:szCs w:val="18"/>
              </w:rPr>
            </w:pPr>
          </w:p>
          <w:p w14:paraId="276DAC21" w14:textId="77777777" w:rsidR="00525B11" w:rsidRPr="009347F8" w:rsidRDefault="00525B11" w:rsidP="00DF1D68">
            <w:pPr>
              <w:autoSpaceDE w:val="0"/>
              <w:autoSpaceDN w:val="0"/>
              <w:adjustRightInd w:val="0"/>
              <w:ind w:left="-108" w:right="-108"/>
              <w:jc w:val="both"/>
              <w:rPr>
                <w:rFonts w:ascii="Verdana" w:hAnsi="Verdana" w:cs="Arial"/>
                <w:bCs/>
                <w:sz w:val="18"/>
                <w:szCs w:val="18"/>
              </w:rPr>
            </w:pPr>
          </w:p>
          <w:p w14:paraId="35712E34" w14:textId="77777777" w:rsidR="00A6364D" w:rsidRPr="009347F8" w:rsidRDefault="00A6364D" w:rsidP="00DF1D68">
            <w:pPr>
              <w:autoSpaceDE w:val="0"/>
              <w:autoSpaceDN w:val="0"/>
              <w:adjustRightInd w:val="0"/>
              <w:ind w:left="-108" w:right="-108"/>
              <w:jc w:val="both"/>
              <w:rPr>
                <w:rFonts w:ascii="Verdana" w:hAnsi="Verdana" w:cs="Arial"/>
                <w:bCs/>
                <w:sz w:val="18"/>
                <w:szCs w:val="18"/>
              </w:rPr>
            </w:pPr>
            <w:r w:rsidRPr="009347F8">
              <w:rPr>
                <w:rFonts w:ascii="Verdana" w:hAnsi="Verdana" w:cs="Arial"/>
                <w:bCs/>
                <w:sz w:val="18"/>
                <w:szCs w:val="18"/>
              </w:rPr>
              <w:t xml:space="preserve">należy wpisać datę urodzenia współmałżonka w formacie dzień-miesiąc-rok - jeżeli dotyczy. </w:t>
            </w:r>
          </w:p>
          <w:p w14:paraId="52064DEB" w14:textId="77777777" w:rsidR="00A6364D" w:rsidRPr="009347F8" w:rsidRDefault="00A6364D" w:rsidP="00DF1D68">
            <w:pPr>
              <w:autoSpaceDE w:val="0"/>
              <w:autoSpaceDN w:val="0"/>
              <w:adjustRightInd w:val="0"/>
              <w:ind w:left="-108" w:right="-108"/>
              <w:jc w:val="both"/>
              <w:rPr>
                <w:rFonts w:ascii="Verdana" w:hAnsi="Verdana" w:cs="Arial"/>
                <w:bCs/>
                <w:sz w:val="18"/>
                <w:szCs w:val="18"/>
              </w:rPr>
            </w:pPr>
          </w:p>
          <w:p w14:paraId="56E7FFB8" w14:textId="77777777" w:rsidR="00A6364D" w:rsidRPr="009347F8" w:rsidRDefault="00A6364D" w:rsidP="00FF319B">
            <w:pPr>
              <w:autoSpaceDE w:val="0"/>
              <w:autoSpaceDN w:val="0"/>
              <w:adjustRightInd w:val="0"/>
              <w:ind w:left="-108" w:right="-108"/>
              <w:jc w:val="both"/>
              <w:rPr>
                <w:rFonts w:ascii="Verdana" w:hAnsi="Verdana" w:cs="Arial"/>
                <w:sz w:val="18"/>
                <w:szCs w:val="18"/>
              </w:rPr>
            </w:pPr>
            <w:r w:rsidRPr="009347F8">
              <w:rPr>
                <w:rFonts w:ascii="Verdana" w:hAnsi="Verdana" w:cs="Arial"/>
                <w:i/>
                <w:sz w:val="18"/>
                <w:szCs w:val="18"/>
              </w:rPr>
              <w:t xml:space="preserve">Brak wypełnienia pola przez Wnioskodawcę pozostającego związku małżeńskim, skutkować będzie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tc>
      </w:tr>
      <w:tr w:rsidR="009347F8" w:rsidRPr="009347F8" w14:paraId="377FB1C4" w14:textId="77777777" w:rsidTr="004C78AD">
        <w:trPr>
          <w:gridAfter w:val="1"/>
          <w:wAfter w:w="34" w:type="dxa"/>
          <w:trHeight w:val="789"/>
        </w:trPr>
        <w:tc>
          <w:tcPr>
            <w:tcW w:w="1135" w:type="dxa"/>
          </w:tcPr>
          <w:p w14:paraId="3F568694"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7575C244"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 xml:space="preserve">Pole 16 - </w:t>
            </w:r>
          </w:p>
        </w:tc>
        <w:tc>
          <w:tcPr>
            <w:tcW w:w="8079" w:type="dxa"/>
          </w:tcPr>
          <w:p w14:paraId="41AA9720" w14:textId="77777777" w:rsidR="00A6364D" w:rsidRPr="009347F8" w:rsidRDefault="00A6364D" w:rsidP="00DF1D68">
            <w:pPr>
              <w:shd w:val="clear" w:color="auto" w:fill="FFFFFF"/>
              <w:autoSpaceDE w:val="0"/>
              <w:autoSpaceDN w:val="0"/>
              <w:adjustRightInd w:val="0"/>
              <w:spacing w:before="120"/>
              <w:ind w:right="-108"/>
              <w:jc w:val="both"/>
              <w:rPr>
                <w:rFonts w:ascii="Verdana" w:hAnsi="Verdana" w:cs="Arial"/>
                <w:bCs/>
                <w:sz w:val="18"/>
                <w:szCs w:val="18"/>
              </w:rPr>
            </w:pPr>
          </w:p>
          <w:p w14:paraId="48747A2B" w14:textId="77777777" w:rsidR="00A6364D" w:rsidRPr="009347F8" w:rsidRDefault="00A6364D" w:rsidP="00DF1D68">
            <w:pPr>
              <w:shd w:val="clear" w:color="auto" w:fill="FFFFFF"/>
              <w:autoSpaceDE w:val="0"/>
              <w:autoSpaceDN w:val="0"/>
              <w:adjustRightInd w:val="0"/>
              <w:spacing w:before="120"/>
              <w:ind w:right="-108"/>
              <w:jc w:val="both"/>
              <w:rPr>
                <w:rFonts w:ascii="Verdana" w:hAnsi="Verdana" w:cs="Arial"/>
                <w:bCs/>
                <w:sz w:val="18"/>
                <w:szCs w:val="18"/>
              </w:rPr>
            </w:pPr>
            <w:r w:rsidRPr="009347F8">
              <w:rPr>
                <w:rFonts w:ascii="Verdana" w:hAnsi="Verdana" w:cs="Arial"/>
                <w:sz w:val="18"/>
                <w:szCs w:val="18"/>
              </w:rPr>
              <w:t>wpisuje się odpowiednio: kraj, województwo, powiat, gminę, kod pocztowy, właściwą siedzibę poczty, miejscowość, ulicę, numer domu, nr lokalu miejsca zamieszkania współmałżonka</w:t>
            </w:r>
            <w:r w:rsidR="0030252B" w:rsidRPr="009347F8">
              <w:rPr>
                <w:rFonts w:ascii="Verdana" w:hAnsi="Verdana" w:cs="Arial"/>
                <w:sz w:val="18"/>
                <w:szCs w:val="18"/>
              </w:rPr>
              <w:t>.</w:t>
            </w:r>
          </w:p>
        </w:tc>
      </w:tr>
      <w:tr w:rsidR="009347F8" w:rsidRPr="009347F8" w14:paraId="6379AE90" w14:textId="77777777" w:rsidTr="004C78AD">
        <w:trPr>
          <w:gridAfter w:val="1"/>
          <w:wAfter w:w="34" w:type="dxa"/>
          <w:trHeight w:val="83"/>
        </w:trPr>
        <w:tc>
          <w:tcPr>
            <w:tcW w:w="1135" w:type="dxa"/>
          </w:tcPr>
          <w:p w14:paraId="38D3867E"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25DB64E5"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6CBA65DA"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45E25308"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1698370C"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p>
          <w:p w14:paraId="6884725E" w14:textId="77777777" w:rsidR="00A6364D" w:rsidRPr="009347F8" w:rsidRDefault="00A6364D" w:rsidP="00DF1D68">
            <w:pPr>
              <w:shd w:val="clear" w:color="auto" w:fill="FFFFFF"/>
              <w:autoSpaceDE w:val="0"/>
              <w:autoSpaceDN w:val="0"/>
              <w:adjustRightInd w:val="0"/>
              <w:spacing w:before="120"/>
              <w:jc w:val="both"/>
              <w:rPr>
                <w:rFonts w:ascii="Verdana" w:hAnsi="Verdana" w:cs="Arial"/>
                <w:b/>
                <w:bCs/>
                <w:sz w:val="18"/>
                <w:szCs w:val="18"/>
              </w:rPr>
            </w:pPr>
            <w:r w:rsidRPr="009347F8">
              <w:rPr>
                <w:rFonts w:ascii="Verdana" w:hAnsi="Verdana" w:cs="Arial"/>
                <w:b/>
                <w:bCs/>
                <w:sz w:val="18"/>
                <w:szCs w:val="18"/>
              </w:rPr>
              <w:t>Pole 17 -</w:t>
            </w:r>
          </w:p>
          <w:p w14:paraId="3C246407" w14:textId="77777777" w:rsidR="00A6364D" w:rsidRPr="009347F8" w:rsidRDefault="00A6364D" w:rsidP="00DF1D68">
            <w:pPr>
              <w:jc w:val="both"/>
              <w:rPr>
                <w:rFonts w:ascii="Verdana" w:hAnsi="Verdana" w:cs="Arial"/>
                <w:sz w:val="18"/>
                <w:szCs w:val="18"/>
              </w:rPr>
            </w:pPr>
          </w:p>
          <w:p w14:paraId="5B1E3F40" w14:textId="77777777" w:rsidR="00A6364D" w:rsidRPr="009347F8" w:rsidRDefault="00A6364D" w:rsidP="00DF1D68">
            <w:pPr>
              <w:jc w:val="both"/>
              <w:rPr>
                <w:rFonts w:ascii="Verdana" w:hAnsi="Verdana" w:cs="Arial"/>
                <w:sz w:val="18"/>
                <w:szCs w:val="18"/>
              </w:rPr>
            </w:pPr>
          </w:p>
          <w:p w14:paraId="326D6ADE" w14:textId="77777777" w:rsidR="00A6364D" w:rsidRPr="009347F8" w:rsidRDefault="00A6364D" w:rsidP="00DF1D68">
            <w:pPr>
              <w:jc w:val="both"/>
              <w:rPr>
                <w:rFonts w:ascii="Verdana" w:hAnsi="Verdana" w:cs="Arial"/>
                <w:b/>
                <w:sz w:val="18"/>
                <w:szCs w:val="18"/>
              </w:rPr>
            </w:pPr>
          </w:p>
          <w:p w14:paraId="2AA9A0B7" w14:textId="77777777" w:rsidR="00A6364D" w:rsidRPr="009347F8" w:rsidRDefault="00A6364D" w:rsidP="00DF1D68">
            <w:pPr>
              <w:jc w:val="both"/>
              <w:rPr>
                <w:rFonts w:ascii="Verdana" w:hAnsi="Verdana" w:cs="Arial"/>
                <w:b/>
                <w:sz w:val="18"/>
                <w:szCs w:val="18"/>
              </w:rPr>
            </w:pPr>
          </w:p>
          <w:p w14:paraId="48874CB2" w14:textId="77777777" w:rsidR="00A6364D" w:rsidRPr="009347F8" w:rsidRDefault="00A6364D" w:rsidP="00DF1D68">
            <w:pPr>
              <w:jc w:val="both"/>
              <w:rPr>
                <w:rFonts w:ascii="Verdana" w:hAnsi="Verdana" w:cs="Arial"/>
                <w:b/>
                <w:sz w:val="18"/>
                <w:szCs w:val="18"/>
              </w:rPr>
            </w:pPr>
          </w:p>
          <w:p w14:paraId="099615B2" w14:textId="77777777" w:rsidR="00A6364D" w:rsidRPr="009347F8" w:rsidRDefault="00A6364D" w:rsidP="00DF1D68">
            <w:pPr>
              <w:jc w:val="both"/>
              <w:rPr>
                <w:rFonts w:ascii="Verdana" w:hAnsi="Verdana" w:cs="Arial"/>
                <w:b/>
                <w:sz w:val="18"/>
                <w:szCs w:val="18"/>
              </w:rPr>
            </w:pPr>
          </w:p>
          <w:p w14:paraId="5DCAF6A6" w14:textId="77777777" w:rsidR="00A6364D" w:rsidRPr="009347F8" w:rsidRDefault="00A6364D" w:rsidP="00DF1D68">
            <w:pPr>
              <w:jc w:val="both"/>
              <w:rPr>
                <w:rFonts w:ascii="Verdana" w:hAnsi="Verdana" w:cs="Arial"/>
                <w:b/>
                <w:sz w:val="18"/>
                <w:szCs w:val="18"/>
              </w:rPr>
            </w:pPr>
          </w:p>
          <w:p w14:paraId="4E6525DB" w14:textId="77777777" w:rsidR="00A6364D" w:rsidRPr="009347F8" w:rsidRDefault="00A6364D" w:rsidP="00DF1D68">
            <w:pPr>
              <w:jc w:val="both"/>
              <w:rPr>
                <w:rFonts w:ascii="Verdana" w:hAnsi="Verdana" w:cs="Arial"/>
                <w:b/>
                <w:sz w:val="18"/>
                <w:szCs w:val="18"/>
              </w:rPr>
            </w:pPr>
            <w:r w:rsidRPr="009347F8">
              <w:rPr>
                <w:rFonts w:ascii="Verdana" w:hAnsi="Verdana" w:cs="Arial"/>
                <w:b/>
                <w:sz w:val="18"/>
                <w:szCs w:val="18"/>
              </w:rPr>
              <w:t xml:space="preserve">Pole 18 - </w:t>
            </w:r>
          </w:p>
          <w:p w14:paraId="196A1D73" w14:textId="77777777" w:rsidR="00A6364D" w:rsidRPr="009347F8" w:rsidRDefault="00A6364D" w:rsidP="00DF1D68">
            <w:pPr>
              <w:jc w:val="both"/>
              <w:rPr>
                <w:rFonts w:ascii="Verdana" w:hAnsi="Verdana" w:cs="Arial"/>
                <w:sz w:val="18"/>
                <w:szCs w:val="18"/>
              </w:rPr>
            </w:pPr>
          </w:p>
          <w:p w14:paraId="16F884EB" w14:textId="77777777" w:rsidR="00A6364D" w:rsidRPr="009347F8" w:rsidRDefault="00A6364D" w:rsidP="00DF1D68">
            <w:pPr>
              <w:jc w:val="both"/>
              <w:rPr>
                <w:rFonts w:ascii="Verdana" w:hAnsi="Verdana" w:cs="Arial"/>
                <w:sz w:val="18"/>
                <w:szCs w:val="18"/>
              </w:rPr>
            </w:pPr>
          </w:p>
          <w:p w14:paraId="570FF16E" w14:textId="77777777" w:rsidR="00A6364D" w:rsidRPr="009347F8" w:rsidRDefault="00A6364D" w:rsidP="00DF1D68">
            <w:pPr>
              <w:jc w:val="both"/>
              <w:rPr>
                <w:rFonts w:ascii="Verdana" w:hAnsi="Verdana" w:cs="Arial"/>
                <w:b/>
                <w:sz w:val="18"/>
                <w:szCs w:val="18"/>
              </w:rPr>
            </w:pPr>
          </w:p>
          <w:p w14:paraId="19ADDC6F" w14:textId="77777777" w:rsidR="00A6364D" w:rsidRPr="009347F8" w:rsidRDefault="00A6364D" w:rsidP="00DF1D68">
            <w:pPr>
              <w:jc w:val="both"/>
              <w:rPr>
                <w:rFonts w:ascii="Verdana" w:hAnsi="Verdana" w:cs="Arial"/>
                <w:b/>
                <w:sz w:val="18"/>
                <w:szCs w:val="18"/>
              </w:rPr>
            </w:pPr>
          </w:p>
          <w:p w14:paraId="3DEE4F23" w14:textId="77777777" w:rsidR="00A6364D" w:rsidRPr="009347F8" w:rsidRDefault="00A6364D" w:rsidP="00DF1D68">
            <w:pPr>
              <w:jc w:val="both"/>
              <w:rPr>
                <w:rFonts w:ascii="Verdana" w:hAnsi="Verdana" w:cs="Arial"/>
                <w:b/>
                <w:sz w:val="18"/>
                <w:szCs w:val="18"/>
              </w:rPr>
            </w:pPr>
            <w:r w:rsidRPr="009347F8">
              <w:rPr>
                <w:rFonts w:ascii="Verdana" w:hAnsi="Verdana" w:cs="Arial"/>
                <w:b/>
                <w:sz w:val="18"/>
                <w:szCs w:val="18"/>
              </w:rPr>
              <w:t>Pole 19 -</w:t>
            </w:r>
          </w:p>
          <w:p w14:paraId="7A5ED01F" w14:textId="77777777" w:rsidR="00A6364D" w:rsidRPr="009347F8" w:rsidRDefault="00A6364D" w:rsidP="00DF1D68">
            <w:pPr>
              <w:jc w:val="both"/>
              <w:rPr>
                <w:rFonts w:ascii="Verdana" w:hAnsi="Verdana" w:cs="Arial"/>
                <w:b/>
                <w:sz w:val="18"/>
                <w:szCs w:val="18"/>
              </w:rPr>
            </w:pPr>
          </w:p>
          <w:p w14:paraId="2263305F" w14:textId="77777777" w:rsidR="00A6364D" w:rsidRPr="009347F8" w:rsidRDefault="00A6364D" w:rsidP="00DF1D68">
            <w:pPr>
              <w:jc w:val="both"/>
              <w:rPr>
                <w:rFonts w:ascii="Verdana" w:hAnsi="Verdana" w:cs="Arial"/>
                <w:b/>
                <w:sz w:val="18"/>
                <w:szCs w:val="18"/>
              </w:rPr>
            </w:pPr>
          </w:p>
          <w:p w14:paraId="524370C5" w14:textId="77777777" w:rsidR="00A6364D" w:rsidRPr="009347F8" w:rsidRDefault="00A6364D" w:rsidP="00DF1D68">
            <w:pPr>
              <w:jc w:val="both"/>
              <w:rPr>
                <w:rFonts w:ascii="Verdana" w:hAnsi="Verdana" w:cs="Arial"/>
                <w:b/>
                <w:sz w:val="18"/>
                <w:szCs w:val="18"/>
              </w:rPr>
            </w:pPr>
          </w:p>
          <w:p w14:paraId="004A219E" w14:textId="77777777" w:rsidR="00A6364D" w:rsidRPr="009347F8" w:rsidRDefault="00A6364D" w:rsidP="00DF1D68">
            <w:pPr>
              <w:jc w:val="both"/>
              <w:rPr>
                <w:rFonts w:ascii="Verdana" w:hAnsi="Verdana" w:cs="Arial"/>
                <w:b/>
                <w:sz w:val="18"/>
                <w:szCs w:val="18"/>
              </w:rPr>
            </w:pPr>
          </w:p>
          <w:p w14:paraId="36F85B07" w14:textId="77777777" w:rsidR="00A6364D" w:rsidRPr="009347F8" w:rsidRDefault="00A6364D" w:rsidP="00DF1D68">
            <w:pPr>
              <w:jc w:val="both"/>
              <w:rPr>
                <w:rFonts w:ascii="Verdana" w:hAnsi="Verdana" w:cs="Arial"/>
                <w:b/>
                <w:sz w:val="18"/>
                <w:szCs w:val="18"/>
              </w:rPr>
            </w:pPr>
          </w:p>
          <w:p w14:paraId="70C8F0F6" w14:textId="77777777" w:rsidR="00A6364D" w:rsidRPr="009347F8" w:rsidRDefault="00A6364D" w:rsidP="00DF1D68">
            <w:pPr>
              <w:jc w:val="both"/>
              <w:rPr>
                <w:rFonts w:ascii="Verdana" w:hAnsi="Verdana" w:cs="Arial"/>
                <w:b/>
                <w:sz w:val="18"/>
                <w:szCs w:val="18"/>
              </w:rPr>
            </w:pPr>
          </w:p>
          <w:p w14:paraId="67D0F84A" w14:textId="77777777" w:rsidR="00A6364D" w:rsidRPr="009347F8" w:rsidRDefault="00A6364D" w:rsidP="00DF1D68">
            <w:pPr>
              <w:jc w:val="both"/>
              <w:rPr>
                <w:rFonts w:ascii="Verdana" w:hAnsi="Verdana" w:cs="Arial"/>
                <w:sz w:val="18"/>
                <w:szCs w:val="18"/>
              </w:rPr>
            </w:pPr>
          </w:p>
          <w:p w14:paraId="56D21083" w14:textId="77777777" w:rsidR="00A6364D" w:rsidRPr="009347F8" w:rsidRDefault="00A6364D" w:rsidP="00DF1D68">
            <w:pPr>
              <w:jc w:val="both"/>
              <w:rPr>
                <w:rFonts w:ascii="Verdana" w:hAnsi="Verdana" w:cs="Arial"/>
                <w:b/>
                <w:sz w:val="18"/>
                <w:szCs w:val="18"/>
              </w:rPr>
            </w:pPr>
            <w:r w:rsidRPr="009347F8">
              <w:rPr>
                <w:rFonts w:ascii="Verdana" w:hAnsi="Verdana" w:cs="Arial"/>
                <w:b/>
                <w:sz w:val="18"/>
                <w:szCs w:val="18"/>
              </w:rPr>
              <w:t xml:space="preserve">Pole 20 - </w:t>
            </w:r>
          </w:p>
          <w:p w14:paraId="53D0656E" w14:textId="77777777" w:rsidR="00A6364D" w:rsidRPr="009347F8" w:rsidRDefault="00A6364D" w:rsidP="00DF1D68">
            <w:pPr>
              <w:jc w:val="both"/>
              <w:rPr>
                <w:rFonts w:ascii="Verdana" w:hAnsi="Verdana" w:cs="Arial"/>
                <w:sz w:val="18"/>
                <w:szCs w:val="18"/>
              </w:rPr>
            </w:pPr>
          </w:p>
          <w:p w14:paraId="7CCFFFC1" w14:textId="77777777" w:rsidR="00A6364D" w:rsidRPr="009347F8" w:rsidRDefault="00A6364D" w:rsidP="00DF1D68">
            <w:pPr>
              <w:jc w:val="both"/>
              <w:rPr>
                <w:rFonts w:ascii="Verdana" w:hAnsi="Verdana" w:cs="Arial"/>
                <w:sz w:val="18"/>
                <w:szCs w:val="18"/>
              </w:rPr>
            </w:pPr>
          </w:p>
          <w:p w14:paraId="5293844D" w14:textId="77777777" w:rsidR="00A6364D" w:rsidRPr="009347F8" w:rsidRDefault="00A6364D" w:rsidP="00DF1D68">
            <w:pPr>
              <w:jc w:val="both"/>
              <w:rPr>
                <w:rFonts w:ascii="Verdana" w:hAnsi="Verdana" w:cs="Arial"/>
                <w:sz w:val="18"/>
                <w:szCs w:val="18"/>
              </w:rPr>
            </w:pPr>
          </w:p>
          <w:p w14:paraId="00475B1D" w14:textId="77777777" w:rsidR="00A6364D" w:rsidRPr="009347F8" w:rsidRDefault="00A6364D" w:rsidP="00DF1D68">
            <w:pPr>
              <w:jc w:val="both"/>
              <w:rPr>
                <w:rFonts w:ascii="Verdana" w:hAnsi="Verdana" w:cs="Arial"/>
                <w:sz w:val="18"/>
                <w:szCs w:val="18"/>
              </w:rPr>
            </w:pPr>
          </w:p>
          <w:p w14:paraId="4C7F128B" w14:textId="77777777" w:rsidR="00A6364D" w:rsidRPr="009347F8" w:rsidRDefault="00A6364D" w:rsidP="00DF1D68">
            <w:pPr>
              <w:jc w:val="both"/>
              <w:rPr>
                <w:rFonts w:ascii="Verdana" w:hAnsi="Verdana" w:cs="Arial"/>
                <w:sz w:val="18"/>
                <w:szCs w:val="18"/>
              </w:rPr>
            </w:pPr>
          </w:p>
          <w:p w14:paraId="41F74261" w14:textId="77777777" w:rsidR="00A6364D" w:rsidRPr="009347F8" w:rsidRDefault="00A6364D" w:rsidP="00DF1D68">
            <w:pPr>
              <w:jc w:val="both"/>
              <w:rPr>
                <w:rFonts w:ascii="Verdana" w:hAnsi="Verdana" w:cs="Arial"/>
                <w:sz w:val="18"/>
                <w:szCs w:val="18"/>
              </w:rPr>
            </w:pPr>
          </w:p>
          <w:p w14:paraId="45BA49F8" w14:textId="77777777" w:rsidR="00A6364D" w:rsidRPr="009347F8" w:rsidRDefault="00A6364D" w:rsidP="00DF1D68">
            <w:pPr>
              <w:jc w:val="both"/>
              <w:rPr>
                <w:rFonts w:ascii="Verdana" w:hAnsi="Verdana" w:cs="Arial"/>
                <w:sz w:val="18"/>
                <w:szCs w:val="18"/>
              </w:rPr>
            </w:pPr>
          </w:p>
          <w:p w14:paraId="16B49AEB" w14:textId="77777777" w:rsidR="00A6364D" w:rsidRPr="009347F8" w:rsidRDefault="00A6364D" w:rsidP="00DF1D68">
            <w:pPr>
              <w:jc w:val="both"/>
              <w:rPr>
                <w:rFonts w:ascii="Verdana" w:hAnsi="Verdana" w:cs="Arial"/>
                <w:b/>
                <w:sz w:val="18"/>
                <w:szCs w:val="18"/>
              </w:rPr>
            </w:pPr>
          </w:p>
          <w:p w14:paraId="29A7EB76" w14:textId="77777777" w:rsidR="00A6364D" w:rsidRPr="009347F8" w:rsidRDefault="00A6364D" w:rsidP="00DF1D68">
            <w:pPr>
              <w:jc w:val="both"/>
              <w:rPr>
                <w:rFonts w:ascii="Verdana" w:hAnsi="Verdana" w:cs="Arial"/>
                <w:b/>
                <w:sz w:val="18"/>
                <w:szCs w:val="18"/>
              </w:rPr>
            </w:pPr>
            <w:r w:rsidRPr="009347F8">
              <w:rPr>
                <w:rFonts w:ascii="Verdana" w:hAnsi="Verdana" w:cs="Arial"/>
                <w:b/>
                <w:sz w:val="18"/>
                <w:szCs w:val="18"/>
              </w:rPr>
              <w:t>Pole 21 -</w:t>
            </w:r>
          </w:p>
          <w:p w14:paraId="2A00C949" w14:textId="77777777" w:rsidR="00A6364D" w:rsidRPr="009347F8" w:rsidRDefault="00A6364D" w:rsidP="00DF1D68">
            <w:pPr>
              <w:jc w:val="both"/>
              <w:rPr>
                <w:rFonts w:ascii="Verdana" w:hAnsi="Verdana" w:cs="Arial"/>
                <w:b/>
                <w:sz w:val="18"/>
                <w:szCs w:val="18"/>
              </w:rPr>
            </w:pPr>
          </w:p>
          <w:p w14:paraId="7B36D0EE" w14:textId="77777777" w:rsidR="00A6364D" w:rsidRPr="009347F8" w:rsidRDefault="00A6364D" w:rsidP="00DF1D68">
            <w:pPr>
              <w:jc w:val="both"/>
              <w:rPr>
                <w:rFonts w:ascii="Verdana" w:hAnsi="Verdana" w:cs="Arial"/>
                <w:sz w:val="18"/>
                <w:szCs w:val="18"/>
              </w:rPr>
            </w:pPr>
          </w:p>
          <w:p w14:paraId="00FA2B62" w14:textId="77777777" w:rsidR="00A6364D" w:rsidRPr="009347F8" w:rsidRDefault="00A6364D" w:rsidP="00DF1D68">
            <w:pPr>
              <w:jc w:val="both"/>
              <w:rPr>
                <w:rFonts w:ascii="Verdana" w:hAnsi="Verdana" w:cs="Arial"/>
                <w:sz w:val="18"/>
                <w:szCs w:val="18"/>
              </w:rPr>
            </w:pPr>
          </w:p>
          <w:p w14:paraId="185EF7E4" w14:textId="77777777" w:rsidR="00A6364D" w:rsidRPr="009347F8" w:rsidRDefault="00A6364D" w:rsidP="00DF1D68">
            <w:pPr>
              <w:jc w:val="both"/>
              <w:rPr>
                <w:rFonts w:ascii="Verdana" w:hAnsi="Verdana" w:cs="Arial"/>
                <w:b/>
                <w:sz w:val="18"/>
                <w:szCs w:val="18"/>
              </w:rPr>
            </w:pPr>
          </w:p>
          <w:p w14:paraId="0E589C88" w14:textId="77777777" w:rsidR="00A6364D" w:rsidRPr="009347F8" w:rsidRDefault="00A6364D" w:rsidP="00DF1D68">
            <w:pPr>
              <w:jc w:val="both"/>
              <w:rPr>
                <w:rFonts w:ascii="Verdana" w:hAnsi="Verdana" w:cs="Arial"/>
                <w:b/>
                <w:sz w:val="18"/>
                <w:szCs w:val="18"/>
              </w:rPr>
            </w:pPr>
          </w:p>
          <w:p w14:paraId="7879BCF2" w14:textId="77777777" w:rsidR="00A6364D" w:rsidRPr="009347F8" w:rsidRDefault="00A6364D" w:rsidP="00DF1D68">
            <w:pPr>
              <w:jc w:val="both"/>
              <w:rPr>
                <w:rFonts w:ascii="Verdana" w:hAnsi="Verdana" w:cs="Arial"/>
                <w:b/>
                <w:sz w:val="18"/>
                <w:szCs w:val="18"/>
              </w:rPr>
            </w:pPr>
          </w:p>
          <w:p w14:paraId="7152868F" w14:textId="77777777" w:rsidR="00A6364D" w:rsidRPr="009347F8" w:rsidRDefault="00A6364D" w:rsidP="00DF1D68">
            <w:pPr>
              <w:jc w:val="both"/>
              <w:rPr>
                <w:rFonts w:ascii="Verdana" w:hAnsi="Verdana" w:cs="Arial"/>
                <w:b/>
                <w:sz w:val="18"/>
                <w:szCs w:val="18"/>
              </w:rPr>
            </w:pPr>
          </w:p>
          <w:p w14:paraId="0601211A" w14:textId="77777777" w:rsidR="00A6364D" w:rsidRPr="009347F8" w:rsidRDefault="00A6364D" w:rsidP="00DF1D68">
            <w:pPr>
              <w:jc w:val="both"/>
              <w:rPr>
                <w:rFonts w:ascii="Verdana" w:hAnsi="Verdana" w:cs="Arial"/>
                <w:b/>
                <w:sz w:val="18"/>
                <w:szCs w:val="18"/>
              </w:rPr>
            </w:pPr>
          </w:p>
          <w:p w14:paraId="745F8D60" w14:textId="77777777" w:rsidR="00A6364D" w:rsidRPr="009347F8" w:rsidRDefault="00A6364D" w:rsidP="00DF1D68">
            <w:pPr>
              <w:jc w:val="both"/>
              <w:rPr>
                <w:rFonts w:ascii="Verdana" w:hAnsi="Verdana" w:cs="Arial"/>
                <w:b/>
                <w:sz w:val="18"/>
                <w:szCs w:val="18"/>
              </w:rPr>
            </w:pPr>
          </w:p>
          <w:p w14:paraId="10BF9F27" w14:textId="77777777" w:rsidR="00A6364D" w:rsidRPr="009347F8" w:rsidRDefault="00A6364D" w:rsidP="00DF1D68">
            <w:pPr>
              <w:jc w:val="both"/>
              <w:rPr>
                <w:rFonts w:ascii="Verdana" w:hAnsi="Verdana" w:cs="Arial"/>
                <w:b/>
                <w:sz w:val="18"/>
                <w:szCs w:val="18"/>
              </w:rPr>
            </w:pPr>
          </w:p>
          <w:p w14:paraId="224957A3" w14:textId="77777777" w:rsidR="00A6364D" w:rsidRPr="009347F8" w:rsidRDefault="00A6364D" w:rsidP="00DF1D68">
            <w:pPr>
              <w:jc w:val="both"/>
              <w:rPr>
                <w:rFonts w:ascii="Verdana" w:hAnsi="Verdana" w:cs="Arial"/>
                <w:b/>
                <w:sz w:val="18"/>
                <w:szCs w:val="18"/>
              </w:rPr>
            </w:pPr>
          </w:p>
          <w:p w14:paraId="72B3D217" w14:textId="77777777" w:rsidR="00657348" w:rsidRPr="009347F8" w:rsidRDefault="00657348" w:rsidP="00DF1D68">
            <w:pPr>
              <w:jc w:val="both"/>
              <w:rPr>
                <w:rFonts w:ascii="Verdana" w:hAnsi="Verdana" w:cs="Arial"/>
                <w:b/>
                <w:sz w:val="18"/>
                <w:szCs w:val="18"/>
              </w:rPr>
            </w:pPr>
          </w:p>
          <w:p w14:paraId="778FC04D" w14:textId="77777777" w:rsidR="00657348" w:rsidRPr="009347F8" w:rsidRDefault="00657348" w:rsidP="00DF1D68">
            <w:pPr>
              <w:jc w:val="both"/>
              <w:rPr>
                <w:rFonts w:ascii="Verdana" w:hAnsi="Verdana" w:cs="Arial"/>
                <w:b/>
                <w:sz w:val="18"/>
                <w:szCs w:val="18"/>
              </w:rPr>
            </w:pPr>
          </w:p>
          <w:p w14:paraId="60D1453A" w14:textId="77777777" w:rsidR="00984994" w:rsidRPr="009347F8" w:rsidRDefault="00984994" w:rsidP="00DF1D68">
            <w:pPr>
              <w:jc w:val="both"/>
              <w:rPr>
                <w:rFonts w:ascii="Verdana" w:hAnsi="Verdana" w:cs="Arial"/>
                <w:b/>
                <w:sz w:val="18"/>
                <w:szCs w:val="18"/>
              </w:rPr>
            </w:pPr>
          </w:p>
          <w:p w14:paraId="5759BAA1" w14:textId="77777777" w:rsidR="00A6364D" w:rsidRPr="009347F8" w:rsidRDefault="00A6364D" w:rsidP="00DF1D68">
            <w:pPr>
              <w:jc w:val="both"/>
              <w:rPr>
                <w:rFonts w:ascii="Verdana" w:hAnsi="Verdana" w:cs="Arial"/>
                <w:b/>
                <w:sz w:val="18"/>
                <w:szCs w:val="18"/>
              </w:rPr>
            </w:pPr>
          </w:p>
          <w:p w14:paraId="2859964B" w14:textId="77777777" w:rsidR="00A6364D" w:rsidRPr="009347F8" w:rsidRDefault="00A6364D" w:rsidP="00DF1D68">
            <w:pPr>
              <w:jc w:val="both"/>
              <w:rPr>
                <w:rFonts w:ascii="Verdana" w:hAnsi="Verdana" w:cs="Arial"/>
                <w:b/>
                <w:sz w:val="18"/>
                <w:szCs w:val="18"/>
              </w:rPr>
            </w:pPr>
          </w:p>
          <w:p w14:paraId="0FE792FE" w14:textId="77777777" w:rsidR="00A6364D" w:rsidRPr="009347F8" w:rsidRDefault="00A6364D" w:rsidP="00DF1D68">
            <w:pPr>
              <w:jc w:val="both"/>
              <w:rPr>
                <w:rFonts w:ascii="Verdana" w:hAnsi="Verdana" w:cs="Arial"/>
                <w:b/>
                <w:sz w:val="18"/>
                <w:szCs w:val="18"/>
              </w:rPr>
            </w:pPr>
          </w:p>
        </w:tc>
        <w:tc>
          <w:tcPr>
            <w:tcW w:w="8079" w:type="dxa"/>
          </w:tcPr>
          <w:p w14:paraId="41FEC249" w14:textId="77777777" w:rsidR="00A6364D" w:rsidRPr="009347F8" w:rsidRDefault="00A6364D" w:rsidP="00DF1D68">
            <w:pPr>
              <w:autoSpaceDE w:val="0"/>
              <w:autoSpaceDN w:val="0"/>
              <w:adjustRightInd w:val="0"/>
              <w:ind w:right="318"/>
              <w:jc w:val="both"/>
              <w:rPr>
                <w:rFonts w:ascii="Verdana" w:hAnsi="Verdana" w:cs="Arial"/>
                <w:sz w:val="18"/>
                <w:szCs w:val="18"/>
              </w:rPr>
            </w:pPr>
          </w:p>
          <w:p w14:paraId="65704435" w14:textId="77777777" w:rsidR="00A6364D" w:rsidRPr="009347F8" w:rsidRDefault="00A6364D" w:rsidP="00DF1D68">
            <w:pPr>
              <w:shd w:val="clear" w:color="auto" w:fill="FFFFFF"/>
              <w:autoSpaceDE w:val="0"/>
              <w:autoSpaceDN w:val="0"/>
              <w:adjustRightInd w:val="0"/>
              <w:spacing w:before="120"/>
              <w:ind w:left="-108" w:right="-108"/>
              <w:jc w:val="both"/>
              <w:rPr>
                <w:rFonts w:ascii="Verdana" w:hAnsi="Verdana" w:cs="Arial"/>
                <w:i/>
                <w:sz w:val="18"/>
                <w:szCs w:val="18"/>
                <w:u w:val="single"/>
              </w:rPr>
            </w:pPr>
            <w:r w:rsidRPr="009347F8">
              <w:rPr>
                <w:rFonts w:ascii="Verdana" w:hAnsi="Verdana" w:cs="Arial"/>
                <w:i/>
                <w:sz w:val="18"/>
                <w:szCs w:val="18"/>
              </w:rPr>
              <w:t xml:space="preserve">Brak wypełnienia pola od 16.1 do 16.10 przez Wnioskodawcę pozostającego w związku małżeńskim skutkować będzie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w:t>
            </w:r>
            <w:r w:rsidRPr="009347F8">
              <w:rPr>
                <w:rFonts w:ascii="Verdana" w:hAnsi="Verdana" w:cs="Arial"/>
                <w:i/>
                <w:sz w:val="18"/>
                <w:szCs w:val="18"/>
                <w:u w:val="single"/>
              </w:rPr>
              <w:t xml:space="preserve">W razie niezastosowania się do wezwania wniosek zostanie pozostawiony bez rozpoznania. </w:t>
            </w:r>
          </w:p>
          <w:p w14:paraId="1EF58F5B" w14:textId="77777777" w:rsidR="00AD713C" w:rsidRPr="009347F8" w:rsidRDefault="00AD713C" w:rsidP="00DF1D68">
            <w:pPr>
              <w:shd w:val="clear" w:color="auto" w:fill="FFFFFF"/>
              <w:autoSpaceDE w:val="0"/>
              <w:autoSpaceDN w:val="0"/>
              <w:adjustRightInd w:val="0"/>
              <w:spacing w:before="120"/>
              <w:ind w:left="-108" w:right="-108"/>
              <w:jc w:val="both"/>
              <w:rPr>
                <w:rFonts w:ascii="Verdana" w:hAnsi="Verdana" w:cs="Arial"/>
                <w:i/>
                <w:sz w:val="18"/>
                <w:szCs w:val="18"/>
                <w:u w:val="single"/>
              </w:rPr>
            </w:pPr>
          </w:p>
          <w:p w14:paraId="4D895154" w14:textId="77777777" w:rsidR="00A6364D" w:rsidRPr="009347F8" w:rsidRDefault="00A6364D" w:rsidP="00DF1D68">
            <w:pPr>
              <w:shd w:val="clear" w:color="auto" w:fill="FFFFFF"/>
              <w:autoSpaceDE w:val="0"/>
              <w:autoSpaceDN w:val="0"/>
              <w:adjustRightInd w:val="0"/>
              <w:ind w:left="351"/>
              <w:jc w:val="both"/>
              <w:rPr>
                <w:rFonts w:ascii="Verdana" w:hAnsi="Verdana" w:cs="Arial"/>
                <w:sz w:val="18"/>
                <w:szCs w:val="18"/>
              </w:rPr>
            </w:pPr>
          </w:p>
          <w:p w14:paraId="2801D0FE" w14:textId="77777777" w:rsidR="00A6364D" w:rsidRPr="009347F8" w:rsidRDefault="00A6364D" w:rsidP="00DF1D68">
            <w:pPr>
              <w:shd w:val="clear" w:color="auto" w:fill="FFFFFF"/>
              <w:autoSpaceDE w:val="0"/>
              <w:autoSpaceDN w:val="0"/>
              <w:adjustRightInd w:val="0"/>
              <w:spacing w:before="120"/>
              <w:ind w:left="-75" w:right="-108"/>
              <w:jc w:val="both"/>
              <w:rPr>
                <w:rFonts w:ascii="Verdana" w:hAnsi="Verdana" w:cs="Arial"/>
                <w:sz w:val="18"/>
                <w:szCs w:val="18"/>
              </w:rPr>
            </w:pPr>
            <w:r w:rsidRPr="009347F8">
              <w:rPr>
                <w:rFonts w:ascii="Verdana" w:hAnsi="Verdana" w:cs="Arial"/>
                <w:bCs/>
                <w:sz w:val="18"/>
                <w:szCs w:val="18"/>
              </w:rPr>
              <w:t xml:space="preserve">należy wpisać </w:t>
            </w:r>
            <w:r w:rsidRPr="009347F8">
              <w:rPr>
                <w:rFonts w:ascii="Verdana" w:hAnsi="Verdana" w:cs="Arial"/>
                <w:sz w:val="18"/>
                <w:szCs w:val="18"/>
              </w:rPr>
              <w:t>numer PESEL współmałżonka – jeżeli dotyczy. Jeżeli małżonek Wnioskodawcy nie posiada obywatelstwa polskiego, należy wstawić myślnik.</w:t>
            </w:r>
          </w:p>
          <w:p w14:paraId="68BB7311" w14:textId="77777777" w:rsidR="00A6364D" w:rsidRPr="009347F8" w:rsidRDefault="00A6364D" w:rsidP="00DF1D68">
            <w:pPr>
              <w:shd w:val="clear" w:color="auto" w:fill="FFFFFF"/>
              <w:autoSpaceDE w:val="0"/>
              <w:autoSpaceDN w:val="0"/>
              <w:adjustRightInd w:val="0"/>
              <w:spacing w:before="120"/>
              <w:ind w:left="-75" w:right="-108"/>
              <w:jc w:val="both"/>
              <w:rPr>
                <w:rFonts w:ascii="Verdana" w:hAnsi="Verdana" w:cs="Arial"/>
                <w:sz w:val="18"/>
                <w:szCs w:val="18"/>
              </w:rPr>
            </w:pPr>
            <w:r w:rsidRPr="009347F8">
              <w:rPr>
                <w:rFonts w:ascii="Verdana" w:hAnsi="Verdana" w:cs="Arial"/>
                <w:i/>
                <w:sz w:val="18"/>
                <w:szCs w:val="18"/>
              </w:rPr>
              <w:t xml:space="preserve">Brak wypełnienia pola przez Wnioskodawcę pozostającego w związku małżeńskim skutkować będzie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w:t>
            </w:r>
            <w:r w:rsidRPr="009347F8">
              <w:rPr>
                <w:rFonts w:ascii="Verdana" w:hAnsi="Verdana" w:cs="Arial"/>
                <w:i/>
                <w:sz w:val="18"/>
                <w:szCs w:val="18"/>
                <w:u w:val="single"/>
              </w:rPr>
              <w:t>W razie niezastosowania się do wezwania wniosek zostanie pozostawiony bez rozpoznania.</w:t>
            </w:r>
          </w:p>
          <w:p w14:paraId="7A3A485C" w14:textId="77777777" w:rsidR="00A6364D" w:rsidRPr="009347F8" w:rsidRDefault="00A6364D" w:rsidP="00DF1D68">
            <w:pPr>
              <w:shd w:val="clear" w:color="auto" w:fill="FFFFFF"/>
              <w:autoSpaceDE w:val="0"/>
              <w:autoSpaceDN w:val="0"/>
              <w:adjustRightInd w:val="0"/>
              <w:spacing w:before="120"/>
              <w:ind w:left="-75" w:right="-108"/>
              <w:jc w:val="both"/>
              <w:rPr>
                <w:rFonts w:ascii="Verdana" w:hAnsi="Verdana" w:cs="Arial"/>
                <w:sz w:val="18"/>
                <w:szCs w:val="18"/>
              </w:rPr>
            </w:pPr>
          </w:p>
          <w:p w14:paraId="28F6F4EC" w14:textId="77777777" w:rsidR="00A6364D" w:rsidRPr="009347F8" w:rsidRDefault="00A6364D" w:rsidP="00DF1D68">
            <w:pPr>
              <w:shd w:val="clear" w:color="auto" w:fill="FFFFFF"/>
              <w:tabs>
                <w:tab w:val="left" w:pos="7722"/>
              </w:tabs>
              <w:autoSpaceDE w:val="0"/>
              <w:autoSpaceDN w:val="0"/>
              <w:adjustRightInd w:val="0"/>
              <w:spacing w:before="120"/>
              <w:ind w:left="-108" w:right="-108"/>
              <w:jc w:val="both"/>
              <w:rPr>
                <w:rFonts w:ascii="Verdana" w:hAnsi="Verdana" w:cs="Arial"/>
                <w:sz w:val="18"/>
                <w:szCs w:val="18"/>
              </w:rPr>
            </w:pPr>
            <w:r w:rsidRPr="009347F8">
              <w:rPr>
                <w:rFonts w:ascii="Verdana" w:hAnsi="Verdana" w:cs="Arial"/>
                <w:sz w:val="18"/>
                <w:szCs w:val="18"/>
              </w:rPr>
              <w:t>należy wpisać numer paszportu lub innego dokumentu tożsamości współmałżonka Wnioskodawcy (wypełnia tylko współmałżonek Wnioskodawcy, który jest osobą fizyczną nieposiadający obywatelstwa polskiego).</w:t>
            </w:r>
          </w:p>
          <w:p w14:paraId="251ED32F" w14:textId="77777777" w:rsidR="00A6364D" w:rsidRPr="009347F8" w:rsidRDefault="00A6364D" w:rsidP="00DF1D68">
            <w:pPr>
              <w:shd w:val="clear" w:color="auto" w:fill="FFFFFF"/>
              <w:autoSpaceDE w:val="0"/>
              <w:autoSpaceDN w:val="0"/>
              <w:adjustRightInd w:val="0"/>
              <w:spacing w:before="120"/>
              <w:ind w:left="-75" w:right="-108"/>
              <w:jc w:val="both"/>
              <w:rPr>
                <w:rFonts w:ascii="Verdana" w:hAnsi="Verdana" w:cs="Arial"/>
                <w:sz w:val="18"/>
                <w:szCs w:val="18"/>
              </w:rPr>
            </w:pPr>
          </w:p>
          <w:p w14:paraId="2A98768F" w14:textId="77777777" w:rsidR="00A6364D" w:rsidRPr="009347F8" w:rsidRDefault="00A6364D" w:rsidP="00DF1D68">
            <w:pPr>
              <w:shd w:val="clear" w:color="auto" w:fill="FFFFFF"/>
              <w:autoSpaceDE w:val="0"/>
              <w:autoSpaceDN w:val="0"/>
              <w:adjustRightInd w:val="0"/>
              <w:spacing w:before="120"/>
              <w:ind w:left="-75" w:right="-108"/>
              <w:jc w:val="both"/>
              <w:rPr>
                <w:rFonts w:ascii="Verdana" w:hAnsi="Verdana" w:cs="Arial"/>
                <w:sz w:val="18"/>
                <w:szCs w:val="18"/>
              </w:rPr>
            </w:pPr>
            <w:r w:rsidRPr="009347F8">
              <w:rPr>
                <w:rFonts w:ascii="Verdana" w:hAnsi="Verdana" w:cs="Arial"/>
                <w:sz w:val="18"/>
                <w:szCs w:val="18"/>
              </w:rPr>
              <w:t xml:space="preserve">należy wpisać numer identyfikacyjny nadany współmałżonkowi przez ARiMR – jeżeli dotyczy. </w:t>
            </w:r>
          </w:p>
          <w:p w14:paraId="3609268A" w14:textId="77777777" w:rsidR="00A6364D" w:rsidRPr="009347F8" w:rsidRDefault="00A6364D" w:rsidP="00DF1D68">
            <w:pPr>
              <w:shd w:val="clear" w:color="auto" w:fill="FFFFFF"/>
              <w:autoSpaceDE w:val="0"/>
              <w:autoSpaceDN w:val="0"/>
              <w:adjustRightInd w:val="0"/>
              <w:spacing w:before="120"/>
              <w:ind w:left="-108" w:right="-108"/>
              <w:jc w:val="both"/>
              <w:rPr>
                <w:rFonts w:ascii="Verdana" w:hAnsi="Verdana" w:cs="Arial"/>
                <w:sz w:val="18"/>
                <w:szCs w:val="18"/>
              </w:rPr>
            </w:pPr>
            <w:r w:rsidRPr="009347F8">
              <w:rPr>
                <w:rFonts w:ascii="Verdana" w:hAnsi="Verdana" w:cs="Arial"/>
                <w:i/>
                <w:sz w:val="18"/>
                <w:szCs w:val="18"/>
              </w:rPr>
              <w:t>Jeżeli na wniosku nie podano numeru identyfikacyjnego współmałżonka rolnika,</w:t>
            </w:r>
            <w:r w:rsidR="00DF1D68" w:rsidRPr="009347F8">
              <w:rPr>
                <w:rFonts w:ascii="Verdana" w:hAnsi="Verdana" w:cs="Arial"/>
                <w:i/>
                <w:sz w:val="18"/>
                <w:szCs w:val="18"/>
              </w:rPr>
              <w:t xml:space="preserve"> </w:t>
            </w:r>
            <w:r w:rsidRPr="009347F8">
              <w:rPr>
                <w:rFonts w:ascii="Verdana" w:hAnsi="Verdana" w:cs="Arial"/>
                <w:i/>
                <w:sz w:val="18"/>
                <w:szCs w:val="18"/>
              </w:rPr>
              <w:t>a</w:t>
            </w:r>
            <w:r w:rsidR="00DF1D68" w:rsidRPr="009347F8">
              <w:rPr>
                <w:rFonts w:ascii="Verdana" w:hAnsi="Verdana" w:cs="Arial"/>
                <w:i/>
                <w:sz w:val="18"/>
                <w:szCs w:val="18"/>
              </w:rPr>
              <w:t> </w:t>
            </w:r>
            <w:r w:rsidRPr="009347F8">
              <w:rPr>
                <w:rFonts w:ascii="Verdana" w:hAnsi="Verdana" w:cs="Arial"/>
                <w:i/>
                <w:sz w:val="18"/>
                <w:szCs w:val="18"/>
              </w:rPr>
              <w:t xml:space="preserve">przeprowadzona kontrola administracyjna ustali, że współmałżonek taki numer posiada, Wnioskodawca będzie wezwany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 braków formalnych. </w:t>
            </w:r>
            <w:r w:rsidRPr="009347F8">
              <w:rPr>
                <w:rFonts w:ascii="Verdana" w:hAnsi="Verdana" w:cs="Arial"/>
                <w:i/>
                <w:sz w:val="18"/>
                <w:szCs w:val="18"/>
                <w:u w:val="single"/>
              </w:rPr>
              <w:t>W</w:t>
            </w:r>
            <w:r w:rsidR="00DF1D68" w:rsidRPr="009347F8">
              <w:rPr>
                <w:rFonts w:ascii="Verdana" w:hAnsi="Verdana" w:cs="Arial"/>
                <w:i/>
                <w:sz w:val="18"/>
                <w:szCs w:val="18"/>
                <w:u w:val="single"/>
              </w:rPr>
              <w:t xml:space="preserve"> </w:t>
            </w:r>
            <w:r w:rsidRPr="009347F8">
              <w:rPr>
                <w:rFonts w:ascii="Verdana" w:hAnsi="Verdana" w:cs="Arial"/>
                <w:i/>
                <w:sz w:val="18"/>
                <w:szCs w:val="18"/>
                <w:u w:val="single"/>
              </w:rPr>
              <w:t>razie niezastosowania się do wezwania wniosek zostanie pozostawiony bez rozpoznania.</w:t>
            </w:r>
          </w:p>
          <w:p w14:paraId="181846C4" w14:textId="77777777" w:rsidR="00A6364D" w:rsidRPr="009347F8" w:rsidRDefault="00A6364D" w:rsidP="00DF1D68">
            <w:pPr>
              <w:tabs>
                <w:tab w:val="left" w:pos="7438"/>
              </w:tabs>
              <w:autoSpaceDE w:val="0"/>
              <w:autoSpaceDN w:val="0"/>
              <w:adjustRightInd w:val="0"/>
              <w:ind w:right="34"/>
              <w:jc w:val="both"/>
              <w:rPr>
                <w:rFonts w:ascii="Verdana" w:hAnsi="Verdana" w:cs="Arial"/>
                <w:sz w:val="18"/>
                <w:szCs w:val="18"/>
              </w:rPr>
            </w:pPr>
          </w:p>
          <w:p w14:paraId="765F7D61" w14:textId="77777777" w:rsidR="00A6364D" w:rsidRPr="009347F8" w:rsidRDefault="00A6364D" w:rsidP="00DF1D68">
            <w:pPr>
              <w:shd w:val="clear" w:color="auto" w:fill="FFFFFF"/>
              <w:tabs>
                <w:tab w:val="left" w:pos="2880"/>
              </w:tabs>
              <w:autoSpaceDE w:val="0"/>
              <w:autoSpaceDN w:val="0"/>
              <w:adjustRightInd w:val="0"/>
              <w:spacing w:before="120"/>
              <w:ind w:left="-108" w:right="-108"/>
              <w:jc w:val="both"/>
              <w:rPr>
                <w:rFonts w:ascii="Verdana" w:hAnsi="Verdana" w:cs="Arial"/>
                <w:sz w:val="18"/>
                <w:szCs w:val="18"/>
              </w:rPr>
            </w:pPr>
            <w:r w:rsidRPr="009347F8">
              <w:rPr>
                <w:rFonts w:ascii="Verdana" w:hAnsi="Verdana" w:cs="Arial"/>
                <w:sz w:val="18"/>
                <w:szCs w:val="18"/>
              </w:rPr>
              <w:t xml:space="preserve">należy wpisać właściwy numer REGON nadany współmałżonkowi – jeżeli dotyczy. </w:t>
            </w:r>
          </w:p>
          <w:p w14:paraId="4859EA93" w14:textId="77777777" w:rsidR="00A6364D" w:rsidRPr="009347F8" w:rsidRDefault="00A6364D" w:rsidP="00DF1D68">
            <w:pPr>
              <w:autoSpaceDE w:val="0"/>
              <w:autoSpaceDN w:val="0"/>
              <w:adjustRightInd w:val="0"/>
              <w:ind w:right="318"/>
              <w:jc w:val="both"/>
              <w:rPr>
                <w:rFonts w:ascii="Verdana" w:hAnsi="Verdana" w:cs="Arial"/>
                <w:b/>
                <w:i/>
                <w:sz w:val="18"/>
                <w:szCs w:val="18"/>
              </w:rPr>
            </w:pPr>
          </w:p>
          <w:p w14:paraId="3C88D874" w14:textId="77777777" w:rsidR="00A6364D" w:rsidRPr="009347F8" w:rsidRDefault="00A6364D" w:rsidP="00DF1D68">
            <w:pPr>
              <w:shd w:val="clear" w:color="auto" w:fill="FFFFFF"/>
              <w:autoSpaceDE w:val="0"/>
              <w:autoSpaceDN w:val="0"/>
              <w:adjustRightInd w:val="0"/>
              <w:ind w:left="-75"/>
              <w:jc w:val="both"/>
              <w:rPr>
                <w:rFonts w:ascii="Verdana" w:hAnsi="Verdana" w:cs="Arial"/>
                <w:i/>
                <w:sz w:val="18"/>
                <w:szCs w:val="18"/>
                <w:u w:val="single"/>
              </w:rPr>
            </w:pPr>
            <w:r w:rsidRPr="009347F8">
              <w:rPr>
                <w:rFonts w:ascii="Verdana" w:hAnsi="Verdana" w:cs="Arial"/>
                <w:i/>
                <w:sz w:val="18"/>
                <w:szCs w:val="18"/>
              </w:rPr>
              <w:t xml:space="preserve">Obowiązek wypełnienia dotyczy współmałżonka Wnioskodawcy, któremu nadano numer REGON. W takim przypadku brak wypełnienia będzie skutkować wezwaniem do </w:t>
            </w:r>
            <w:r w:rsidR="00FF319B" w:rsidRPr="009347F8">
              <w:rPr>
                <w:rFonts w:ascii="Verdana" w:hAnsi="Verdana" w:cs="Arial"/>
                <w:i/>
                <w:sz w:val="18"/>
                <w:szCs w:val="18"/>
              </w:rPr>
              <w:t xml:space="preserve">usunięcia </w:t>
            </w:r>
            <w:r w:rsidRPr="009347F8">
              <w:rPr>
                <w:rFonts w:ascii="Verdana" w:hAnsi="Verdana" w:cs="Arial"/>
                <w:i/>
                <w:sz w:val="18"/>
                <w:szCs w:val="18"/>
              </w:rPr>
              <w:t xml:space="preserve">braków formalnych we wniosku, a </w:t>
            </w:r>
            <w:r w:rsidRPr="009347F8">
              <w:rPr>
                <w:rFonts w:ascii="Verdana" w:hAnsi="Verdana" w:cs="Arial"/>
                <w:i/>
                <w:sz w:val="18"/>
                <w:szCs w:val="18"/>
                <w:u w:val="single"/>
              </w:rPr>
              <w:t>w razie niezastosowania się do wezwania wniosek zostanie pozostawiony bez rozpoznania.</w:t>
            </w:r>
          </w:p>
          <w:p w14:paraId="68E4A5D1" w14:textId="77777777" w:rsidR="00A6364D" w:rsidRPr="009347F8" w:rsidRDefault="00A6364D" w:rsidP="00DF1D68">
            <w:pPr>
              <w:shd w:val="clear" w:color="auto" w:fill="FFFFFF"/>
              <w:autoSpaceDE w:val="0"/>
              <w:autoSpaceDN w:val="0"/>
              <w:adjustRightInd w:val="0"/>
              <w:ind w:left="-75"/>
              <w:jc w:val="both"/>
              <w:rPr>
                <w:rFonts w:ascii="Verdana" w:hAnsi="Verdana" w:cs="Arial"/>
                <w:sz w:val="18"/>
                <w:szCs w:val="18"/>
              </w:rPr>
            </w:pPr>
          </w:p>
          <w:p w14:paraId="26BA2E4D" w14:textId="77777777" w:rsidR="00A6364D" w:rsidRPr="009347F8" w:rsidRDefault="00A6364D" w:rsidP="00DF1D68">
            <w:pPr>
              <w:shd w:val="clear" w:color="auto" w:fill="FFFFFF"/>
              <w:autoSpaceDE w:val="0"/>
              <w:autoSpaceDN w:val="0"/>
              <w:adjustRightInd w:val="0"/>
              <w:ind w:left="-75"/>
              <w:jc w:val="both"/>
              <w:rPr>
                <w:rFonts w:ascii="Verdana" w:hAnsi="Verdana" w:cs="Arial"/>
                <w:sz w:val="18"/>
                <w:szCs w:val="18"/>
              </w:rPr>
            </w:pPr>
          </w:p>
          <w:p w14:paraId="4F8EFE9D" w14:textId="77777777" w:rsidR="00A6364D" w:rsidRPr="009347F8" w:rsidRDefault="00A6364D" w:rsidP="00DF1D68">
            <w:pPr>
              <w:shd w:val="clear" w:color="auto" w:fill="FFFFFF"/>
              <w:autoSpaceDE w:val="0"/>
              <w:autoSpaceDN w:val="0"/>
              <w:adjustRightInd w:val="0"/>
              <w:jc w:val="both"/>
              <w:rPr>
                <w:rFonts w:ascii="Verdana" w:hAnsi="Verdana" w:cs="Arial"/>
                <w:sz w:val="18"/>
                <w:szCs w:val="18"/>
              </w:rPr>
            </w:pPr>
            <w:r w:rsidRPr="009347F8">
              <w:rPr>
                <w:rFonts w:ascii="Verdana" w:hAnsi="Verdana" w:cs="Arial"/>
                <w:sz w:val="18"/>
                <w:szCs w:val="18"/>
              </w:rPr>
              <w:t xml:space="preserve">wpisuje się odpowiednio: imię, nazwisko (w przypadku nazwisk dwuczłonowych, poszczególne człony nazwiska oddzielić kreską  np. Nowak-Kowalska), pesel (jeżeli pełnomocnik nie posiada obywatelstwa polskiego należy wstawić myślnik), kraj, województwo, powiat, gminę, kodem pocztowym, siedzibę poczty, miejscowość, ulicę, numer domu, nr lokalu, numer telefonu kontaktowego </w:t>
            </w:r>
            <w:r w:rsidR="00FF319B" w:rsidRPr="009347F8">
              <w:rPr>
                <w:rFonts w:ascii="Verdana" w:hAnsi="Verdana" w:cs="Arial"/>
                <w:sz w:val="18"/>
                <w:szCs w:val="18"/>
              </w:rPr>
              <w:t xml:space="preserve"> i </w:t>
            </w:r>
            <w:r w:rsidRPr="009347F8">
              <w:rPr>
                <w:rFonts w:ascii="Verdana" w:hAnsi="Verdana" w:cs="Arial"/>
                <w:sz w:val="18"/>
                <w:szCs w:val="18"/>
              </w:rPr>
              <w:t>adres e-mail pełnomocnika - jeżeli dotyczy.</w:t>
            </w:r>
          </w:p>
          <w:p w14:paraId="3BCAA12E" w14:textId="77777777" w:rsidR="00A6364D" w:rsidRPr="009347F8" w:rsidRDefault="00A6364D" w:rsidP="00DF1D68">
            <w:pPr>
              <w:shd w:val="clear" w:color="auto" w:fill="FFFFFF"/>
              <w:autoSpaceDE w:val="0"/>
              <w:autoSpaceDN w:val="0"/>
              <w:adjustRightInd w:val="0"/>
              <w:ind w:left="-75"/>
              <w:jc w:val="both"/>
              <w:rPr>
                <w:rFonts w:ascii="Verdana" w:hAnsi="Verdana" w:cs="Arial"/>
                <w:sz w:val="18"/>
                <w:szCs w:val="18"/>
              </w:rPr>
            </w:pPr>
          </w:p>
          <w:p w14:paraId="67963AE0" w14:textId="77777777" w:rsidR="00AD713C" w:rsidRPr="009347F8" w:rsidRDefault="00A6364D" w:rsidP="00DF1D68">
            <w:pPr>
              <w:jc w:val="both"/>
              <w:rPr>
                <w:rFonts w:ascii="Verdana" w:hAnsi="Verdana" w:cs="Arial"/>
                <w:i/>
                <w:sz w:val="18"/>
                <w:szCs w:val="18"/>
              </w:rPr>
            </w:pPr>
            <w:r w:rsidRPr="009347F8">
              <w:rPr>
                <w:rFonts w:ascii="Verdana" w:hAnsi="Verdana" w:cs="Arial"/>
                <w:i/>
                <w:sz w:val="18"/>
                <w:szCs w:val="18"/>
              </w:rPr>
              <w:t>Brak wypełnienia pól od 21.1-21.13 skutkować będzie uznaniem, że Wnioskodawca nie ustanowił pełnomocnika.</w:t>
            </w:r>
          </w:p>
          <w:p w14:paraId="095D8310" w14:textId="77777777" w:rsidR="00A6364D" w:rsidRPr="009347F8" w:rsidRDefault="00AD713C" w:rsidP="00DF1D68">
            <w:pPr>
              <w:jc w:val="both"/>
              <w:rPr>
                <w:rFonts w:ascii="Verdana" w:hAnsi="Verdana" w:cs="Arial"/>
                <w:sz w:val="18"/>
                <w:szCs w:val="18"/>
              </w:rPr>
            </w:pPr>
            <w:r w:rsidRPr="009347F8">
              <w:rPr>
                <w:rFonts w:ascii="Verdana" w:hAnsi="Verdana" w:cs="Arial"/>
                <w:i/>
                <w:sz w:val="18"/>
                <w:szCs w:val="18"/>
              </w:rPr>
              <w:lastRenderedPageBreak/>
              <w:t>Wypełnienie pól 21.14 i 21.15 nie jest obowiązkowe, jednak podanie danych służy ułatwieniu kontaktu z pełnomocnikiem</w:t>
            </w:r>
          </w:p>
        </w:tc>
      </w:tr>
      <w:tr w:rsidR="009347F8" w:rsidRPr="009347F8" w14:paraId="5869157D" w14:textId="77777777" w:rsidTr="004C78AD">
        <w:trPr>
          <w:gridAfter w:val="1"/>
          <w:wAfter w:w="34" w:type="dxa"/>
        </w:trPr>
        <w:tc>
          <w:tcPr>
            <w:tcW w:w="9214" w:type="dxa"/>
            <w:gridSpan w:val="2"/>
            <w:tcBorders>
              <w:top w:val="single" w:sz="4" w:space="0" w:color="auto"/>
              <w:left w:val="single" w:sz="4" w:space="0" w:color="auto"/>
              <w:bottom w:val="single" w:sz="4" w:space="0" w:color="auto"/>
              <w:right w:val="single" w:sz="4" w:space="0" w:color="auto"/>
            </w:tcBorders>
          </w:tcPr>
          <w:p w14:paraId="4E2ABB87" w14:textId="77777777" w:rsidR="00A6364D" w:rsidRPr="009347F8" w:rsidRDefault="00A6364D" w:rsidP="00DF1D68">
            <w:pPr>
              <w:shd w:val="clear" w:color="auto" w:fill="FFFFFF"/>
              <w:jc w:val="both"/>
              <w:outlineLvl w:val="0"/>
              <w:rPr>
                <w:rFonts w:ascii="Verdana" w:hAnsi="Verdana" w:cs="Arial"/>
                <w:b/>
                <w:bCs/>
                <w:sz w:val="18"/>
                <w:szCs w:val="18"/>
              </w:rPr>
            </w:pPr>
            <w:r w:rsidRPr="009347F8">
              <w:rPr>
                <w:rFonts w:ascii="Verdana" w:hAnsi="Verdana" w:cs="Arial"/>
                <w:b/>
                <w:sz w:val="18"/>
                <w:szCs w:val="18"/>
              </w:rPr>
              <w:lastRenderedPageBreak/>
              <w:t>III. SYSTEM</w:t>
            </w:r>
            <w:r w:rsidR="00FF319B" w:rsidRPr="009347F8">
              <w:rPr>
                <w:rFonts w:ascii="Verdana" w:hAnsi="Verdana" w:cs="Arial"/>
                <w:b/>
                <w:sz w:val="18"/>
                <w:szCs w:val="18"/>
              </w:rPr>
              <w:t>Y</w:t>
            </w:r>
            <w:r w:rsidRPr="009347F8">
              <w:rPr>
                <w:rFonts w:ascii="Verdana" w:hAnsi="Verdana" w:cs="Arial"/>
                <w:b/>
                <w:sz w:val="18"/>
                <w:szCs w:val="18"/>
              </w:rPr>
              <w:t xml:space="preserve"> JAKOŚCI</w:t>
            </w:r>
          </w:p>
        </w:tc>
      </w:tr>
      <w:tr w:rsidR="009347F8" w:rsidRPr="009347F8" w14:paraId="39B82D5B" w14:textId="77777777" w:rsidTr="004C78AD">
        <w:trPr>
          <w:gridAfter w:val="1"/>
          <w:wAfter w:w="34" w:type="dxa"/>
        </w:trPr>
        <w:tc>
          <w:tcPr>
            <w:tcW w:w="1135" w:type="dxa"/>
            <w:tcBorders>
              <w:top w:val="single" w:sz="4" w:space="0" w:color="auto"/>
            </w:tcBorders>
          </w:tcPr>
          <w:p w14:paraId="526A4862"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p w14:paraId="5267A7A0"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r w:rsidRPr="009347F8">
              <w:rPr>
                <w:rFonts w:ascii="Verdana" w:hAnsi="Verdana" w:cs="Arial"/>
                <w:b/>
                <w:bCs/>
                <w:sz w:val="18"/>
                <w:szCs w:val="18"/>
              </w:rPr>
              <w:t>Pole 22 -</w:t>
            </w:r>
          </w:p>
          <w:p w14:paraId="6D967EA9" w14:textId="77777777" w:rsidR="00A6364D" w:rsidRPr="009347F8" w:rsidRDefault="00A6364D" w:rsidP="00DF1D68">
            <w:pPr>
              <w:jc w:val="both"/>
              <w:rPr>
                <w:rFonts w:ascii="Verdana" w:hAnsi="Verdana" w:cs="Arial"/>
                <w:sz w:val="18"/>
                <w:szCs w:val="18"/>
              </w:rPr>
            </w:pPr>
          </w:p>
        </w:tc>
        <w:tc>
          <w:tcPr>
            <w:tcW w:w="8079" w:type="dxa"/>
            <w:tcBorders>
              <w:top w:val="single" w:sz="4" w:space="0" w:color="auto"/>
            </w:tcBorders>
          </w:tcPr>
          <w:p w14:paraId="41861BEB" w14:textId="77777777" w:rsidR="00A6364D" w:rsidRPr="009347F8" w:rsidRDefault="00A6364D" w:rsidP="00DF1D68">
            <w:pPr>
              <w:shd w:val="clear" w:color="auto" w:fill="FFFFFF"/>
              <w:autoSpaceDE w:val="0"/>
              <w:autoSpaceDN w:val="0"/>
              <w:adjustRightInd w:val="0"/>
              <w:ind w:left="-108"/>
              <w:jc w:val="both"/>
              <w:rPr>
                <w:rFonts w:ascii="Verdana" w:hAnsi="Verdana" w:cs="Tahoma"/>
                <w:b/>
                <w:bCs/>
                <w:sz w:val="18"/>
                <w:szCs w:val="18"/>
              </w:rPr>
            </w:pPr>
          </w:p>
          <w:p w14:paraId="50E9F065" w14:textId="77777777" w:rsidR="00A6364D" w:rsidRPr="009347F8" w:rsidRDefault="00A6364D" w:rsidP="00DF1D68">
            <w:pPr>
              <w:shd w:val="clear" w:color="auto" w:fill="FFFFFF"/>
              <w:autoSpaceDE w:val="0"/>
              <w:autoSpaceDN w:val="0"/>
              <w:adjustRightInd w:val="0"/>
              <w:ind w:left="-108"/>
              <w:jc w:val="both"/>
              <w:rPr>
                <w:rFonts w:ascii="Verdana" w:hAnsi="Verdana" w:cs="Arial"/>
                <w:b/>
                <w:bCs/>
                <w:sz w:val="18"/>
                <w:szCs w:val="18"/>
              </w:rPr>
            </w:pPr>
            <w:r w:rsidRPr="009347F8">
              <w:rPr>
                <w:rFonts w:ascii="Verdana" w:hAnsi="Verdana" w:cs="Arial"/>
                <w:sz w:val="18"/>
                <w:szCs w:val="18"/>
              </w:rPr>
              <w:t>należy zaznaczyć znakiem „X” odpowiedni kwadrat (tylko jeden) przy nazwie systemu jakości żywności, w którym Wnioskodawca uczestniczy i z tego tytułu składa wniosek o</w:t>
            </w:r>
            <w:r w:rsidR="00DF1D68" w:rsidRPr="009347F8">
              <w:rPr>
                <w:rFonts w:ascii="Verdana" w:hAnsi="Verdana" w:cs="Arial"/>
                <w:sz w:val="18"/>
                <w:szCs w:val="18"/>
              </w:rPr>
              <w:t> </w:t>
            </w:r>
            <w:r w:rsidRPr="009347F8">
              <w:rPr>
                <w:rFonts w:ascii="Verdana" w:hAnsi="Verdana" w:cs="Arial"/>
                <w:sz w:val="18"/>
                <w:szCs w:val="18"/>
              </w:rPr>
              <w:t>przyznanie pomocy. Jeżeli wniosek składany jest w związku z uczestnictwem w</w:t>
            </w:r>
            <w:r w:rsidR="00DF1D68" w:rsidRPr="009347F8">
              <w:rPr>
                <w:rFonts w:ascii="Verdana" w:hAnsi="Verdana" w:cs="Arial"/>
                <w:sz w:val="18"/>
                <w:szCs w:val="18"/>
              </w:rPr>
              <w:t> </w:t>
            </w:r>
            <w:r w:rsidRPr="009347F8">
              <w:rPr>
                <w:rFonts w:ascii="Verdana" w:hAnsi="Verdana" w:cs="Arial"/>
                <w:sz w:val="18"/>
                <w:szCs w:val="18"/>
              </w:rPr>
              <w:t xml:space="preserve">systemie: GTS, </w:t>
            </w:r>
            <w:proofErr w:type="spellStart"/>
            <w:r w:rsidRPr="009347F8">
              <w:rPr>
                <w:rFonts w:ascii="Verdana" w:hAnsi="Verdana" w:cs="Arial"/>
                <w:sz w:val="18"/>
                <w:szCs w:val="18"/>
              </w:rPr>
              <w:t>ChNP</w:t>
            </w:r>
            <w:proofErr w:type="spellEnd"/>
            <w:r w:rsidRPr="009347F8">
              <w:rPr>
                <w:rFonts w:ascii="Verdana" w:hAnsi="Verdana" w:cs="Arial"/>
                <w:sz w:val="18"/>
                <w:szCs w:val="18"/>
              </w:rPr>
              <w:t xml:space="preserve">, </w:t>
            </w:r>
            <w:proofErr w:type="spellStart"/>
            <w:r w:rsidRPr="009347F8">
              <w:rPr>
                <w:rFonts w:ascii="Verdana" w:hAnsi="Verdana" w:cs="Arial"/>
                <w:sz w:val="18"/>
                <w:szCs w:val="18"/>
              </w:rPr>
              <w:t>ChOG</w:t>
            </w:r>
            <w:proofErr w:type="spellEnd"/>
            <w:r w:rsidRPr="009347F8">
              <w:rPr>
                <w:rFonts w:ascii="Verdana" w:hAnsi="Verdana" w:cs="Arial"/>
                <w:sz w:val="18"/>
                <w:szCs w:val="18"/>
              </w:rPr>
              <w:t xml:space="preserve"> lub ochrony nazw pochodzenia i oznaczeń geograficznych wyrobów winiarskich lub „Jakość Tradycja”, to należy również wpisać nazwę produktu w</w:t>
            </w:r>
            <w:r w:rsidR="00DF1D68" w:rsidRPr="009347F8">
              <w:rPr>
                <w:rFonts w:ascii="Verdana" w:hAnsi="Verdana" w:cs="Arial"/>
                <w:sz w:val="18"/>
                <w:szCs w:val="18"/>
              </w:rPr>
              <w:t> </w:t>
            </w:r>
            <w:r w:rsidRPr="009347F8">
              <w:rPr>
                <w:rFonts w:ascii="Verdana" w:hAnsi="Verdana" w:cs="Arial"/>
                <w:sz w:val="18"/>
                <w:szCs w:val="18"/>
              </w:rPr>
              <w:t>polu z prawej strony.</w:t>
            </w:r>
          </w:p>
        </w:tc>
      </w:tr>
      <w:tr w:rsidR="009347F8" w:rsidRPr="009347F8" w14:paraId="3784A2CA" w14:textId="77777777" w:rsidTr="004C78AD">
        <w:trPr>
          <w:gridAfter w:val="1"/>
          <w:wAfter w:w="34" w:type="dxa"/>
          <w:trHeight w:val="770"/>
        </w:trPr>
        <w:tc>
          <w:tcPr>
            <w:tcW w:w="1135" w:type="dxa"/>
          </w:tcPr>
          <w:p w14:paraId="69B0CDA7" w14:textId="77777777" w:rsidR="00A6364D" w:rsidRPr="009347F8" w:rsidRDefault="00A6364D" w:rsidP="00DF1D68">
            <w:pPr>
              <w:shd w:val="clear" w:color="auto" w:fill="FFFFFF"/>
              <w:autoSpaceDE w:val="0"/>
              <w:autoSpaceDN w:val="0"/>
              <w:adjustRightInd w:val="0"/>
              <w:jc w:val="both"/>
              <w:rPr>
                <w:rFonts w:ascii="Verdana" w:hAnsi="Verdana" w:cs="Arial"/>
                <w:b/>
                <w:bCs/>
                <w:sz w:val="18"/>
                <w:szCs w:val="18"/>
              </w:rPr>
            </w:pPr>
          </w:p>
        </w:tc>
        <w:tc>
          <w:tcPr>
            <w:tcW w:w="8079" w:type="dxa"/>
          </w:tcPr>
          <w:p w14:paraId="3ECE7874" w14:textId="77777777" w:rsidR="00A6364D" w:rsidRPr="009347F8" w:rsidRDefault="00A6364D" w:rsidP="00DF1D68">
            <w:pPr>
              <w:tabs>
                <w:tab w:val="left" w:pos="7863"/>
              </w:tabs>
              <w:spacing w:before="120"/>
              <w:ind w:left="-108"/>
              <w:jc w:val="both"/>
              <w:rPr>
                <w:rFonts w:ascii="Verdana" w:hAnsi="Verdana" w:cs="Arial"/>
                <w:i/>
                <w:sz w:val="18"/>
                <w:szCs w:val="18"/>
                <w:u w:val="single"/>
              </w:rPr>
            </w:pPr>
            <w:r w:rsidRPr="009347F8">
              <w:rPr>
                <w:rFonts w:ascii="Verdana" w:hAnsi="Verdana" w:cs="Arial"/>
                <w:i/>
                <w:sz w:val="18"/>
                <w:szCs w:val="18"/>
              </w:rPr>
              <w:t xml:space="preserve">Pole obowiązkowe, brak wypełnienia skutkować będzie wezwaniem do </w:t>
            </w:r>
            <w:r w:rsidR="007F1C9E" w:rsidRPr="009347F8">
              <w:rPr>
                <w:rFonts w:ascii="Verdana" w:hAnsi="Verdana" w:cs="Arial"/>
                <w:i/>
                <w:sz w:val="18"/>
                <w:szCs w:val="18"/>
              </w:rPr>
              <w:t>usunięcia</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11EFCC7D" w14:textId="77777777" w:rsidR="00A6364D" w:rsidRPr="009347F8" w:rsidRDefault="00A6364D" w:rsidP="00DF1D68">
            <w:pPr>
              <w:spacing w:before="120"/>
              <w:ind w:left="-108"/>
              <w:jc w:val="both"/>
              <w:rPr>
                <w:rFonts w:ascii="Verdana" w:hAnsi="Verdana" w:cs="Arial"/>
                <w:sz w:val="18"/>
                <w:szCs w:val="18"/>
              </w:rPr>
            </w:pPr>
          </w:p>
        </w:tc>
      </w:tr>
    </w:tbl>
    <w:p w14:paraId="7665EEE1" w14:textId="77777777" w:rsidR="00A6364D" w:rsidRPr="009347F8" w:rsidRDefault="00A6364D" w:rsidP="00DF1D68">
      <w:pPr>
        <w:pBdr>
          <w:top w:val="single" w:sz="4" w:space="1" w:color="auto"/>
          <w:left w:val="single" w:sz="4" w:space="4" w:color="auto"/>
          <w:bottom w:val="single" w:sz="4" w:space="1" w:color="auto"/>
          <w:right w:val="single" w:sz="4" w:space="0" w:color="auto"/>
        </w:pBdr>
        <w:shd w:val="clear" w:color="auto" w:fill="FFFFFF"/>
        <w:tabs>
          <w:tab w:val="left" w:pos="1418"/>
        </w:tabs>
        <w:ind w:left="-284" w:firstLine="142"/>
        <w:jc w:val="both"/>
        <w:outlineLvl w:val="0"/>
        <w:rPr>
          <w:rFonts w:ascii="Verdana" w:hAnsi="Verdana" w:cs="Arial"/>
          <w:b/>
          <w:sz w:val="18"/>
          <w:szCs w:val="18"/>
        </w:rPr>
      </w:pPr>
      <w:r w:rsidRPr="009347F8">
        <w:rPr>
          <w:rFonts w:ascii="Verdana" w:hAnsi="Verdana" w:cs="Arial"/>
          <w:b/>
          <w:sz w:val="18"/>
          <w:szCs w:val="18"/>
        </w:rPr>
        <w:t xml:space="preserve">IV. DODATKOWE INFORMACJE </w:t>
      </w:r>
    </w:p>
    <w:p w14:paraId="3F8A233A" w14:textId="77777777" w:rsidR="00A6364D" w:rsidRPr="009347F8" w:rsidRDefault="00A6364D" w:rsidP="00DF1D68">
      <w:pPr>
        <w:shd w:val="clear" w:color="auto" w:fill="FFFFFF"/>
        <w:jc w:val="both"/>
        <w:outlineLvl w:val="0"/>
        <w:rPr>
          <w:rFonts w:ascii="Verdana" w:hAnsi="Verdana" w:cs="Arial"/>
          <w:b/>
          <w:sz w:val="18"/>
          <w:szCs w:val="18"/>
        </w:rPr>
      </w:pPr>
    </w:p>
    <w:tbl>
      <w:tblPr>
        <w:tblW w:w="9215" w:type="dxa"/>
        <w:tblInd w:w="-176" w:type="dxa"/>
        <w:tblLook w:val="01E0" w:firstRow="1" w:lastRow="1" w:firstColumn="1" w:lastColumn="1" w:noHBand="0" w:noVBand="0"/>
      </w:tblPr>
      <w:tblGrid>
        <w:gridCol w:w="9215"/>
      </w:tblGrid>
      <w:tr w:rsidR="009347F8" w:rsidRPr="009347F8" w14:paraId="0FA2B503" w14:textId="77777777" w:rsidTr="0035481B">
        <w:tc>
          <w:tcPr>
            <w:tcW w:w="9215" w:type="dxa"/>
          </w:tcPr>
          <w:p w14:paraId="31763AB8" w14:textId="095645A0" w:rsidR="00657348" w:rsidRPr="009347F8" w:rsidRDefault="00A6364D" w:rsidP="00DF1D68">
            <w:pPr>
              <w:tabs>
                <w:tab w:val="left" w:pos="1169"/>
              </w:tabs>
              <w:spacing w:before="120" w:after="120"/>
              <w:ind w:left="1169" w:hanging="1169"/>
              <w:jc w:val="both"/>
              <w:rPr>
                <w:rFonts w:ascii="Verdana" w:hAnsi="Verdana" w:cs="Arial"/>
                <w:sz w:val="18"/>
                <w:szCs w:val="18"/>
              </w:rPr>
            </w:pPr>
            <w:r w:rsidRPr="009347F8">
              <w:rPr>
                <w:rFonts w:ascii="Verdana" w:hAnsi="Verdana"/>
                <w:b/>
                <w:sz w:val="18"/>
                <w:szCs w:val="18"/>
              </w:rPr>
              <w:t>Pole 23 -</w:t>
            </w:r>
            <w:r w:rsidRPr="009347F8">
              <w:rPr>
                <w:rFonts w:ascii="Verdana" w:hAnsi="Verdana"/>
                <w:sz w:val="18"/>
                <w:szCs w:val="18"/>
              </w:rPr>
              <w:t xml:space="preserve">  </w:t>
            </w:r>
            <w:r w:rsidR="002C402A">
              <w:rPr>
                <w:rFonts w:ascii="Verdana" w:hAnsi="Verdana"/>
                <w:sz w:val="18"/>
                <w:szCs w:val="18"/>
              </w:rPr>
              <w:t xml:space="preserve"> </w:t>
            </w:r>
            <w:r w:rsidRPr="009347F8">
              <w:rPr>
                <w:rFonts w:ascii="Verdana" w:hAnsi="Verdana"/>
                <w:sz w:val="18"/>
                <w:szCs w:val="18"/>
              </w:rPr>
              <w:t>jeżeli</w:t>
            </w:r>
            <w:r w:rsidRPr="009347F8">
              <w:rPr>
                <w:rFonts w:ascii="Verdana" w:hAnsi="Verdana" w:cs="Arial"/>
                <w:sz w:val="18"/>
                <w:szCs w:val="18"/>
              </w:rPr>
              <w:t xml:space="preserve"> Wnioskodawca jest członkiem grupy producentów, której działalność wiąże się z</w:t>
            </w:r>
            <w:r w:rsidR="004060C4" w:rsidRPr="009347F8">
              <w:rPr>
                <w:rFonts w:ascii="Verdana" w:hAnsi="Verdana" w:cs="Arial"/>
                <w:sz w:val="18"/>
                <w:szCs w:val="18"/>
              </w:rPr>
              <w:t> </w:t>
            </w:r>
            <w:r w:rsidRPr="009347F8">
              <w:rPr>
                <w:rFonts w:ascii="Verdana" w:hAnsi="Verdana" w:cs="Arial"/>
                <w:sz w:val="18"/>
                <w:szCs w:val="18"/>
              </w:rPr>
              <w:t>systemem jakości, to należy podać jej pełną nazwę. Poniżej należy wskazać stawiając znak „X”, w której z wymienionych form organizacyjnych działa grupa producentów, której członkiem jest Wnioskodawca. Jeżeli Wnioskodawca nie jest członkiem grupy producentów, należy wpisać „Nie dotyczy”.</w:t>
            </w:r>
            <w:r w:rsidR="00657348" w:rsidRPr="009347F8">
              <w:rPr>
                <w:rFonts w:ascii="Verdana" w:hAnsi="Verdana" w:cs="Arial"/>
                <w:sz w:val="18"/>
                <w:szCs w:val="18"/>
              </w:rPr>
              <w:t xml:space="preserve"> </w:t>
            </w:r>
          </w:p>
          <w:p w14:paraId="1FB765BC" w14:textId="77777777" w:rsidR="00A6364D" w:rsidRPr="009347F8" w:rsidRDefault="00A6364D" w:rsidP="00DF1D68">
            <w:pPr>
              <w:tabs>
                <w:tab w:val="left" w:pos="1169"/>
              </w:tabs>
              <w:spacing w:before="120" w:after="120"/>
              <w:ind w:left="1169" w:firstLine="33"/>
              <w:jc w:val="both"/>
              <w:rPr>
                <w:rFonts w:ascii="Verdana" w:hAnsi="Verdana" w:cs="Arial"/>
                <w:i/>
                <w:sz w:val="18"/>
                <w:szCs w:val="18"/>
                <w:u w:val="single"/>
              </w:rPr>
            </w:pPr>
            <w:r w:rsidRPr="009347F8">
              <w:rPr>
                <w:rFonts w:ascii="Verdana" w:hAnsi="Verdana" w:cs="Arial"/>
                <w:i/>
                <w:sz w:val="18"/>
                <w:szCs w:val="18"/>
              </w:rPr>
              <w:t xml:space="preserve">Pole obowiązkowe, brak wypełnienia skutkować będzie wezwaniem do </w:t>
            </w:r>
            <w:r w:rsidR="007F1C9E"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w:t>
            </w:r>
            <w:r w:rsidRPr="009347F8">
              <w:rPr>
                <w:rFonts w:ascii="Verdana" w:hAnsi="Verdana" w:cs="Arial"/>
                <w:i/>
                <w:sz w:val="18"/>
                <w:szCs w:val="18"/>
                <w:u w:val="single"/>
              </w:rPr>
              <w:t>W razie niezastosowania się do wezwania wniosek zostanie pozostawiony bez rozpoznania.</w:t>
            </w:r>
          </w:p>
          <w:p w14:paraId="59C69C4F" w14:textId="77777777" w:rsidR="00A6364D" w:rsidRPr="009347F8" w:rsidRDefault="00A6364D" w:rsidP="00DF1D68">
            <w:pPr>
              <w:tabs>
                <w:tab w:val="left" w:pos="1169"/>
              </w:tabs>
              <w:ind w:left="1169" w:right="176" w:hanging="1169"/>
              <w:jc w:val="both"/>
              <w:rPr>
                <w:rFonts w:ascii="Verdana" w:hAnsi="Verdana"/>
                <w:b/>
                <w:sz w:val="18"/>
                <w:szCs w:val="18"/>
              </w:rPr>
            </w:pPr>
          </w:p>
          <w:p w14:paraId="336779B0" w14:textId="61F9625F" w:rsidR="00A6364D" w:rsidRPr="009347F8" w:rsidRDefault="00A6364D" w:rsidP="002C402A">
            <w:pPr>
              <w:tabs>
                <w:tab w:val="left" w:pos="1169"/>
                <w:tab w:val="left" w:pos="1560"/>
              </w:tabs>
              <w:spacing w:before="120" w:after="120"/>
              <w:ind w:left="1134" w:hanging="1134"/>
              <w:jc w:val="both"/>
              <w:rPr>
                <w:rFonts w:ascii="Verdana" w:hAnsi="Verdana"/>
                <w:b/>
                <w:sz w:val="18"/>
                <w:szCs w:val="18"/>
              </w:rPr>
            </w:pPr>
            <w:r w:rsidRPr="009347F8">
              <w:rPr>
                <w:rFonts w:ascii="Verdana" w:hAnsi="Verdana"/>
                <w:b/>
                <w:sz w:val="18"/>
                <w:szCs w:val="18"/>
              </w:rPr>
              <w:t>Pole 24-</w:t>
            </w:r>
            <w:r w:rsidR="002C402A">
              <w:rPr>
                <w:rFonts w:ascii="Verdana" w:hAnsi="Verdana"/>
                <w:sz w:val="18"/>
                <w:szCs w:val="18"/>
              </w:rPr>
              <w:t xml:space="preserve"> </w:t>
            </w:r>
            <w:r w:rsidRPr="009347F8">
              <w:rPr>
                <w:rFonts w:ascii="Verdana" w:hAnsi="Verdana"/>
                <w:sz w:val="18"/>
                <w:szCs w:val="18"/>
              </w:rPr>
              <w:t>należy zaznaczyć znakiem „X” odpowiedni kwadrat, udzielając informacji, czy Wnioskodawca zawarł umowę ubezpieczenia produkcji rolnej, innego niż ubezpieczenie obowiązkowe (o który mo</w:t>
            </w:r>
            <w:r w:rsidR="002C402A">
              <w:rPr>
                <w:rFonts w:ascii="Verdana" w:hAnsi="Verdana"/>
                <w:sz w:val="18"/>
                <w:szCs w:val="18"/>
              </w:rPr>
              <w:t>wa w tym punkcie wniosku), które będzie obowiązywało</w:t>
            </w:r>
            <w:r w:rsidRPr="009347F8">
              <w:rPr>
                <w:rFonts w:ascii="Verdana" w:hAnsi="Verdana"/>
                <w:sz w:val="18"/>
                <w:szCs w:val="18"/>
              </w:rPr>
              <w:t xml:space="preserve"> jeszcze</w:t>
            </w:r>
            <w:r w:rsidR="002C402A">
              <w:rPr>
                <w:rFonts w:ascii="Verdana" w:hAnsi="Verdana"/>
                <w:sz w:val="18"/>
                <w:szCs w:val="18"/>
              </w:rPr>
              <w:t>,</w:t>
            </w:r>
            <w:r w:rsidRPr="009347F8">
              <w:rPr>
                <w:rFonts w:ascii="Verdana" w:hAnsi="Verdana"/>
                <w:sz w:val="18"/>
                <w:szCs w:val="18"/>
              </w:rPr>
              <w:t xml:space="preserve"> co najmniej 6 miesięcy</w:t>
            </w:r>
            <w:r w:rsidR="002C402A">
              <w:rPr>
                <w:rFonts w:ascii="Verdana" w:hAnsi="Verdana"/>
                <w:sz w:val="18"/>
                <w:szCs w:val="18"/>
              </w:rPr>
              <w:t>,</w:t>
            </w:r>
            <w:r w:rsidRPr="009347F8">
              <w:rPr>
                <w:rFonts w:ascii="Verdana" w:hAnsi="Verdana"/>
                <w:sz w:val="18"/>
                <w:szCs w:val="18"/>
              </w:rPr>
              <w:t xml:space="preserve"> po dacie złożenia niniejszego wniosku. </w:t>
            </w:r>
          </w:p>
          <w:p w14:paraId="23B41980" w14:textId="77777777" w:rsidR="00A6364D" w:rsidRPr="009347F8" w:rsidRDefault="00A6364D" w:rsidP="00DF1D68">
            <w:pPr>
              <w:tabs>
                <w:tab w:val="left" w:pos="1169"/>
                <w:tab w:val="left" w:pos="1594"/>
              </w:tabs>
              <w:ind w:left="1169" w:hanging="1169"/>
              <w:jc w:val="both"/>
              <w:rPr>
                <w:rFonts w:ascii="Verdana" w:hAnsi="Verdana" w:cs="Arial"/>
                <w:i/>
                <w:sz w:val="18"/>
                <w:szCs w:val="18"/>
                <w:u w:val="single"/>
              </w:rPr>
            </w:pPr>
            <w:r w:rsidRPr="009347F8">
              <w:rPr>
                <w:rFonts w:ascii="Verdana" w:hAnsi="Verdana" w:cs="Arial"/>
                <w:i/>
                <w:sz w:val="18"/>
                <w:szCs w:val="18"/>
              </w:rPr>
              <w:t xml:space="preserve">                   Pole obowiązkowe, brak wypełnienia skutkować będzie wezwaniem do </w:t>
            </w:r>
            <w:r w:rsidR="007F1C9E"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w:t>
            </w:r>
            <w:r w:rsidRPr="009347F8">
              <w:rPr>
                <w:rFonts w:ascii="Verdana" w:hAnsi="Verdana" w:cs="Arial"/>
                <w:i/>
                <w:sz w:val="18"/>
                <w:szCs w:val="18"/>
                <w:u w:val="single"/>
              </w:rPr>
              <w:t>W razie niezastosowania się do wezwania wniosek zostanie pozostawiony bez rozpoznania.</w:t>
            </w:r>
          </w:p>
          <w:p w14:paraId="4F42FEB1" w14:textId="77777777" w:rsidR="00A6364D" w:rsidRPr="009347F8" w:rsidRDefault="00A6364D" w:rsidP="00DF1D68">
            <w:pPr>
              <w:tabs>
                <w:tab w:val="left" w:pos="1594"/>
              </w:tabs>
              <w:ind w:left="1594"/>
              <w:jc w:val="both"/>
              <w:rPr>
                <w:rFonts w:ascii="Verdana" w:hAnsi="Verdana" w:cs="Arial"/>
                <w:i/>
                <w:sz w:val="18"/>
                <w:szCs w:val="18"/>
                <w:u w:val="single"/>
              </w:rPr>
            </w:pPr>
          </w:p>
          <w:p w14:paraId="5831B92C" w14:textId="77777777" w:rsidR="00A6364D" w:rsidRPr="009347F8" w:rsidRDefault="00A6364D" w:rsidP="00DF1D68">
            <w:pPr>
              <w:tabs>
                <w:tab w:val="left" w:pos="1594"/>
              </w:tabs>
              <w:ind w:left="1594"/>
              <w:jc w:val="both"/>
              <w:rPr>
                <w:rFonts w:ascii="Verdana" w:hAnsi="Verdana" w:cs="Arial"/>
                <w:i/>
                <w:sz w:val="18"/>
                <w:szCs w:val="18"/>
                <w:u w:val="single"/>
              </w:rPr>
            </w:pPr>
          </w:p>
          <w:p w14:paraId="0699A3E8" w14:textId="77777777" w:rsidR="00A6364D" w:rsidRPr="009347F8" w:rsidRDefault="00A6364D" w:rsidP="00DF1D68">
            <w:pPr>
              <w:pBdr>
                <w:top w:val="single" w:sz="4" w:space="1" w:color="auto"/>
                <w:left w:val="single" w:sz="4" w:space="4" w:color="auto"/>
                <w:bottom w:val="single" w:sz="4" w:space="1" w:color="auto"/>
              </w:pBdr>
              <w:shd w:val="clear" w:color="auto" w:fill="FFFFFF"/>
              <w:tabs>
                <w:tab w:val="left" w:pos="1418"/>
              </w:tabs>
              <w:ind w:left="34" w:right="-108"/>
              <w:jc w:val="both"/>
              <w:outlineLvl w:val="0"/>
              <w:rPr>
                <w:rFonts w:ascii="Verdana" w:hAnsi="Verdana" w:cs="Arial"/>
                <w:b/>
                <w:sz w:val="18"/>
                <w:szCs w:val="18"/>
              </w:rPr>
            </w:pPr>
            <w:r w:rsidRPr="009347F8">
              <w:rPr>
                <w:rFonts w:ascii="Verdana" w:hAnsi="Verdana" w:cs="Arial"/>
                <w:b/>
                <w:sz w:val="18"/>
                <w:szCs w:val="18"/>
              </w:rPr>
              <w:t xml:space="preserve">V. INFORMACJA O POMOCY UZYSKANEJ W RAMACH DZIAŁAŃ PROW 2007-2013 </w:t>
            </w:r>
          </w:p>
          <w:p w14:paraId="4F31A35E" w14:textId="77777777" w:rsidR="00A6364D" w:rsidRPr="009347F8" w:rsidRDefault="00A6364D" w:rsidP="00DF1D68">
            <w:pPr>
              <w:tabs>
                <w:tab w:val="left" w:pos="1594"/>
              </w:tabs>
              <w:ind w:left="1594"/>
              <w:jc w:val="both"/>
              <w:rPr>
                <w:rFonts w:ascii="Verdana" w:hAnsi="Verdana"/>
                <w:b/>
                <w:sz w:val="18"/>
                <w:szCs w:val="18"/>
              </w:rPr>
            </w:pPr>
          </w:p>
          <w:p w14:paraId="3E552DCE" w14:textId="77777777" w:rsidR="00A6364D" w:rsidRPr="009347F8" w:rsidRDefault="00A6364D" w:rsidP="00DF1D68">
            <w:pPr>
              <w:tabs>
                <w:tab w:val="left" w:pos="1594"/>
              </w:tabs>
              <w:ind w:left="1594" w:hanging="1701"/>
              <w:jc w:val="both"/>
              <w:rPr>
                <w:rFonts w:ascii="Verdana" w:hAnsi="Verdana"/>
                <w:b/>
                <w:sz w:val="18"/>
                <w:szCs w:val="18"/>
              </w:rPr>
            </w:pPr>
          </w:p>
          <w:p w14:paraId="64CB1DD0" w14:textId="2577F9AF" w:rsidR="00A6364D" w:rsidRPr="009347F8" w:rsidRDefault="00A6364D" w:rsidP="00DF1D68">
            <w:pPr>
              <w:tabs>
                <w:tab w:val="left" w:pos="1169"/>
              </w:tabs>
              <w:ind w:left="1169" w:hanging="1169"/>
              <w:jc w:val="both"/>
              <w:rPr>
                <w:rFonts w:ascii="Verdana" w:hAnsi="Verdana"/>
                <w:sz w:val="18"/>
                <w:szCs w:val="18"/>
              </w:rPr>
            </w:pPr>
            <w:r w:rsidRPr="002C402A">
              <w:rPr>
                <w:rFonts w:ascii="Verdana" w:hAnsi="Verdana"/>
                <w:b/>
                <w:sz w:val="18"/>
                <w:szCs w:val="18"/>
              </w:rPr>
              <w:t>Pole 25</w:t>
            </w:r>
            <w:r w:rsidRPr="009347F8">
              <w:rPr>
                <w:rFonts w:ascii="Verdana" w:hAnsi="Verdana"/>
                <w:b/>
                <w:sz w:val="18"/>
                <w:szCs w:val="18"/>
              </w:rPr>
              <w:t xml:space="preserve"> </w:t>
            </w:r>
            <w:r w:rsidRPr="009347F8">
              <w:rPr>
                <w:rFonts w:ascii="Verdana" w:hAnsi="Verdana"/>
                <w:sz w:val="18"/>
                <w:szCs w:val="18"/>
              </w:rPr>
              <w:t xml:space="preserve">-   </w:t>
            </w:r>
            <w:r w:rsidR="002C402A">
              <w:rPr>
                <w:rFonts w:ascii="Verdana" w:hAnsi="Verdana"/>
                <w:sz w:val="18"/>
                <w:szCs w:val="18"/>
              </w:rPr>
              <w:t xml:space="preserve"> </w:t>
            </w:r>
            <w:r w:rsidRPr="009347F8">
              <w:rPr>
                <w:rFonts w:ascii="Verdana" w:hAnsi="Verdana"/>
                <w:sz w:val="18"/>
                <w:szCs w:val="18"/>
              </w:rPr>
              <w:t>należy zaznaczyć „X” odpowiedni kwadrat. Jeżeli zaznaczono „TAK”, to należy również wpisać nazwę systemu jakości</w:t>
            </w:r>
            <w:r w:rsidR="002C402A">
              <w:rPr>
                <w:rFonts w:ascii="Verdana" w:hAnsi="Verdana"/>
                <w:sz w:val="18"/>
                <w:szCs w:val="18"/>
              </w:rPr>
              <w:t xml:space="preserve">, na który uzyskano wsparcie </w:t>
            </w:r>
            <w:r w:rsidRPr="009347F8">
              <w:rPr>
                <w:rFonts w:ascii="Verdana" w:hAnsi="Verdana"/>
                <w:sz w:val="18"/>
                <w:szCs w:val="18"/>
              </w:rPr>
              <w:t xml:space="preserve">w ramach </w:t>
            </w:r>
            <w:r w:rsidR="002C402A">
              <w:rPr>
                <w:rFonts w:ascii="Verdana" w:hAnsi="Verdana"/>
                <w:sz w:val="18"/>
                <w:szCs w:val="18"/>
              </w:rPr>
              <w:t>PROW 2007</w:t>
            </w:r>
            <w:r w:rsidR="002C402A">
              <w:rPr>
                <w:rFonts w:ascii="Verdana" w:hAnsi="Verdana"/>
                <w:sz w:val="18"/>
                <w:szCs w:val="18"/>
              </w:rPr>
              <w:br/>
              <w:t>-2013.</w:t>
            </w:r>
          </w:p>
          <w:p w14:paraId="5F439691" w14:textId="77777777" w:rsidR="00A6364D" w:rsidRPr="009347F8" w:rsidRDefault="00A6364D" w:rsidP="00DF1D68">
            <w:pPr>
              <w:tabs>
                <w:tab w:val="left" w:pos="1452"/>
                <w:tab w:val="left" w:pos="1701"/>
              </w:tabs>
              <w:ind w:left="1701"/>
              <w:jc w:val="both"/>
              <w:rPr>
                <w:rFonts w:ascii="Verdana" w:hAnsi="Verdana"/>
                <w:sz w:val="18"/>
                <w:szCs w:val="18"/>
              </w:rPr>
            </w:pPr>
          </w:p>
          <w:p w14:paraId="3EF428FE" w14:textId="77777777" w:rsidR="00A6364D" w:rsidRPr="009347F8" w:rsidRDefault="00A6364D" w:rsidP="00DF1D68">
            <w:pPr>
              <w:tabs>
                <w:tab w:val="left" w:pos="1169"/>
              </w:tabs>
              <w:ind w:left="1169"/>
              <w:jc w:val="both"/>
              <w:rPr>
                <w:rFonts w:ascii="Verdana" w:hAnsi="Verdana" w:cs="Arial"/>
                <w:i/>
                <w:sz w:val="18"/>
                <w:szCs w:val="18"/>
                <w:u w:val="single"/>
              </w:rPr>
            </w:pPr>
            <w:r w:rsidRPr="009347F8">
              <w:rPr>
                <w:rFonts w:ascii="Verdana" w:hAnsi="Verdana" w:cs="Arial"/>
                <w:i/>
                <w:sz w:val="18"/>
                <w:szCs w:val="18"/>
              </w:rPr>
              <w:t xml:space="preserve">Pole obowiązkowe, brak wypełnienia skutkować będzie wezwaniem do </w:t>
            </w:r>
            <w:r w:rsidR="007F1C9E"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w:t>
            </w:r>
            <w:r w:rsidRPr="009347F8">
              <w:rPr>
                <w:rFonts w:ascii="Verdana" w:hAnsi="Verdana" w:cs="Arial"/>
                <w:i/>
                <w:sz w:val="18"/>
                <w:szCs w:val="18"/>
                <w:u w:val="single"/>
              </w:rPr>
              <w:t xml:space="preserve">W razie niezastosowania się do wezwania wniosek zostanie pozostawiony bez rozpoznania. </w:t>
            </w:r>
          </w:p>
          <w:p w14:paraId="37D57CD4" w14:textId="77777777" w:rsidR="00C11596" w:rsidRPr="009347F8" w:rsidRDefault="00C11596" w:rsidP="00DF1D68">
            <w:pPr>
              <w:tabs>
                <w:tab w:val="left" w:pos="1169"/>
              </w:tabs>
              <w:ind w:left="1169"/>
              <w:jc w:val="both"/>
              <w:rPr>
                <w:rFonts w:ascii="Verdana" w:hAnsi="Verdana" w:cs="Arial"/>
                <w:b/>
                <w:i/>
                <w:sz w:val="18"/>
                <w:szCs w:val="18"/>
                <w:u w:val="single"/>
              </w:rPr>
            </w:pPr>
          </w:p>
          <w:p w14:paraId="1422A1B7" w14:textId="77777777" w:rsidR="00C11596" w:rsidRPr="009347F8" w:rsidRDefault="00C11596" w:rsidP="00DF1D68">
            <w:pPr>
              <w:tabs>
                <w:tab w:val="left" w:pos="1169"/>
              </w:tabs>
              <w:ind w:left="1169"/>
              <w:jc w:val="both"/>
              <w:rPr>
                <w:rFonts w:ascii="Verdana" w:hAnsi="Verdana" w:cs="Arial"/>
                <w:b/>
                <w:i/>
                <w:sz w:val="18"/>
                <w:szCs w:val="18"/>
                <w:u w:val="single"/>
              </w:rPr>
            </w:pPr>
          </w:p>
        </w:tc>
      </w:tr>
    </w:tbl>
    <w:p w14:paraId="7006EB29" w14:textId="77777777" w:rsidR="00A6364D" w:rsidRPr="009347F8" w:rsidRDefault="00A6364D" w:rsidP="00DF1D68">
      <w:pPr>
        <w:pBdr>
          <w:top w:val="single" w:sz="4" w:space="0" w:color="auto"/>
          <w:left w:val="single" w:sz="4" w:space="4" w:color="auto"/>
          <w:bottom w:val="single" w:sz="4" w:space="1" w:color="auto"/>
          <w:right w:val="single" w:sz="4" w:space="0" w:color="auto"/>
        </w:pBdr>
        <w:shd w:val="clear" w:color="auto" w:fill="FFFFFF"/>
        <w:ind w:right="141"/>
        <w:jc w:val="both"/>
        <w:outlineLvl w:val="0"/>
        <w:rPr>
          <w:rFonts w:ascii="Verdana" w:hAnsi="Verdana" w:cs="Arial"/>
          <w:sz w:val="18"/>
          <w:szCs w:val="18"/>
        </w:rPr>
      </w:pPr>
      <w:r w:rsidRPr="009347F8">
        <w:rPr>
          <w:rFonts w:ascii="Verdana" w:hAnsi="Verdana" w:cs="Arial"/>
          <w:b/>
          <w:sz w:val="18"/>
          <w:szCs w:val="18"/>
        </w:rPr>
        <w:t>VI. INFORMACJA O ZAŁĄCZNIKACH</w:t>
      </w:r>
    </w:p>
    <w:p w14:paraId="54787124" w14:textId="77777777" w:rsidR="00A6364D" w:rsidRPr="009347F8" w:rsidRDefault="00A6364D" w:rsidP="00DF1D68">
      <w:pPr>
        <w:ind w:left="1418" w:right="-144" w:hanging="1560"/>
        <w:jc w:val="both"/>
        <w:rPr>
          <w:rFonts w:ascii="Verdana" w:hAnsi="Verdana"/>
          <w:b/>
          <w:sz w:val="18"/>
          <w:szCs w:val="18"/>
        </w:rPr>
      </w:pPr>
    </w:p>
    <w:p w14:paraId="2B9945A0" w14:textId="77777777" w:rsidR="00A6364D" w:rsidRPr="009347F8" w:rsidRDefault="00A6364D" w:rsidP="00DF1D68">
      <w:pPr>
        <w:ind w:left="993" w:right="141" w:hanging="1135"/>
        <w:jc w:val="both"/>
        <w:rPr>
          <w:rFonts w:ascii="Verdana" w:hAnsi="Verdana"/>
          <w:sz w:val="18"/>
          <w:szCs w:val="18"/>
        </w:rPr>
      </w:pPr>
      <w:r w:rsidRPr="009347F8">
        <w:rPr>
          <w:rFonts w:ascii="Verdana" w:hAnsi="Verdana"/>
          <w:b/>
          <w:sz w:val="18"/>
          <w:szCs w:val="18"/>
        </w:rPr>
        <w:t>Pole 26 -</w:t>
      </w:r>
      <w:r w:rsidRPr="009347F8">
        <w:rPr>
          <w:rFonts w:ascii="Verdana" w:hAnsi="Verdana"/>
          <w:sz w:val="18"/>
          <w:szCs w:val="18"/>
        </w:rPr>
        <w:t xml:space="preserve"> </w:t>
      </w:r>
      <w:r w:rsidRPr="009347F8">
        <w:rPr>
          <w:rFonts w:ascii="Verdana" w:hAnsi="Verdana"/>
          <w:sz w:val="18"/>
          <w:szCs w:val="18"/>
        </w:rPr>
        <w:tab/>
        <w:t xml:space="preserve">należy wskazać poprzez zaznaczenie znakiem </w:t>
      </w:r>
      <w:r w:rsidRPr="009347F8">
        <w:rPr>
          <w:rFonts w:ascii="Verdana" w:hAnsi="Verdana"/>
          <w:b/>
          <w:sz w:val="18"/>
          <w:szCs w:val="18"/>
        </w:rPr>
        <w:t>„X”</w:t>
      </w:r>
      <w:r w:rsidRPr="009347F8">
        <w:rPr>
          <w:rFonts w:ascii="Verdana" w:hAnsi="Verdana"/>
          <w:sz w:val="18"/>
          <w:szCs w:val="18"/>
        </w:rPr>
        <w:t>, te z wymienionych dokumentów, które Wnioskodawca dołącza do wniosku.</w:t>
      </w:r>
    </w:p>
    <w:p w14:paraId="3210D2E8" w14:textId="77777777" w:rsidR="00A6364D" w:rsidRPr="009347F8" w:rsidRDefault="00A6364D" w:rsidP="00DF1D68">
      <w:pPr>
        <w:ind w:left="993" w:right="141" w:hanging="1135"/>
        <w:jc w:val="both"/>
        <w:rPr>
          <w:rFonts w:ascii="Verdana" w:hAnsi="Verdana" w:cs="Arial"/>
          <w:sz w:val="18"/>
          <w:szCs w:val="18"/>
        </w:rPr>
      </w:pPr>
    </w:p>
    <w:p w14:paraId="4A77E892" w14:textId="77777777" w:rsidR="00A6364D" w:rsidRPr="009347F8" w:rsidRDefault="00A6364D" w:rsidP="00DF1D68">
      <w:pPr>
        <w:ind w:left="993" w:right="141"/>
        <w:jc w:val="both"/>
        <w:rPr>
          <w:rFonts w:ascii="Verdana" w:hAnsi="Verdana" w:cs="Arial"/>
          <w:i/>
          <w:sz w:val="18"/>
          <w:szCs w:val="18"/>
        </w:rPr>
      </w:pPr>
      <w:r w:rsidRPr="009347F8">
        <w:rPr>
          <w:rFonts w:ascii="Verdana" w:hAnsi="Verdana" w:cs="Arial"/>
          <w:i/>
          <w:sz w:val="18"/>
          <w:szCs w:val="18"/>
        </w:rPr>
        <w:lastRenderedPageBreak/>
        <w:t xml:space="preserve">Pole obowiązkowe, brak wypełnienia lub niezgodność z załącznikami faktycznie dołączonymi do wniosku skutkować będzie wezwaniem </w:t>
      </w:r>
      <w:r w:rsidR="007F1C9E" w:rsidRPr="009347F8">
        <w:rPr>
          <w:rFonts w:ascii="Verdana" w:hAnsi="Verdana" w:cs="Arial"/>
          <w:i/>
          <w:sz w:val="18"/>
          <w:szCs w:val="18"/>
        </w:rPr>
        <w:t xml:space="preserve">do usunięcia </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7521FE28" w14:textId="77777777" w:rsidR="00A6364D" w:rsidRPr="009347F8" w:rsidRDefault="00A6364D" w:rsidP="00DF1D68">
      <w:pPr>
        <w:ind w:left="993" w:right="141" w:hanging="1135"/>
        <w:jc w:val="both"/>
        <w:rPr>
          <w:rFonts w:ascii="Verdana" w:hAnsi="Verdana" w:cs="Arial"/>
          <w:sz w:val="18"/>
          <w:szCs w:val="18"/>
        </w:rPr>
      </w:pPr>
    </w:p>
    <w:p w14:paraId="34202B8F" w14:textId="77777777" w:rsidR="00A6364D" w:rsidRPr="009347F8" w:rsidRDefault="00A6364D" w:rsidP="00DF1D68">
      <w:pPr>
        <w:ind w:left="993" w:right="141" w:hanging="1135"/>
        <w:jc w:val="both"/>
        <w:rPr>
          <w:rFonts w:ascii="Verdana" w:hAnsi="Verdana" w:cs="Arial"/>
          <w:sz w:val="18"/>
          <w:szCs w:val="18"/>
        </w:rPr>
      </w:pPr>
    </w:p>
    <w:p w14:paraId="5133DD7F" w14:textId="77777777" w:rsidR="00A6364D" w:rsidRPr="009347F8" w:rsidRDefault="00A6364D" w:rsidP="00DF1D68">
      <w:pPr>
        <w:ind w:left="993" w:right="141" w:hanging="1135"/>
        <w:jc w:val="both"/>
        <w:rPr>
          <w:rFonts w:ascii="Verdana" w:hAnsi="Verdana" w:cs="Arial"/>
          <w:sz w:val="18"/>
          <w:szCs w:val="18"/>
        </w:rPr>
      </w:pPr>
      <w:r w:rsidRPr="009347F8">
        <w:rPr>
          <w:rFonts w:ascii="Verdana" w:hAnsi="Verdana" w:cs="Arial"/>
          <w:b/>
          <w:sz w:val="18"/>
          <w:szCs w:val="18"/>
        </w:rPr>
        <w:t>Pole 27 -</w:t>
      </w:r>
      <w:r w:rsidRPr="009347F8">
        <w:rPr>
          <w:rFonts w:ascii="Verdana" w:hAnsi="Verdana" w:cs="Arial"/>
          <w:sz w:val="18"/>
          <w:szCs w:val="18"/>
        </w:rPr>
        <w:t xml:space="preserve">   należy wpisać liczbę załączników składanych wraz z wnioskiem. </w:t>
      </w:r>
    </w:p>
    <w:p w14:paraId="4DC53517" w14:textId="77777777" w:rsidR="00A6364D" w:rsidRPr="009347F8" w:rsidRDefault="00A6364D" w:rsidP="00DF1D68">
      <w:pPr>
        <w:ind w:left="993" w:right="141" w:hanging="1135"/>
        <w:jc w:val="both"/>
        <w:rPr>
          <w:rFonts w:ascii="Verdana" w:hAnsi="Verdana" w:cs="Arial"/>
          <w:sz w:val="18"/>
          <w:szCs w:val="18"/>
        </w:rPr>
      </w:pPr>
    </w:p>
    <w:p w14:paraId="21929909" w14:textId="77777777" w:rsidR="00A6364D" w:rsidRPr="009347F8" w:rsidRDefault="00A6364D" w:rsidP="00DF1D68">
      <w:pPr>
        <w:ind w:left="993" w:right="141"/>
        <w:jc w:val="both"/>
        <w:rPr>
          <w:rFonts w:ascii="Verdana" w:hAnsi="Verdana" w:cs="Arial"/>
          <w:i/>
          <w:sz w:val="18"/>
          <w:szCs w:val="18"/>
        </w:rPr>
      </w:pPr>
      <w:r w:rsidRPr="009347F8">
        <w:rPr>
          <w:rFonts w:ascii="Verdana" w:hAnsi="Verdana" w:cs="Arial"/>
          <w:i/>
          <w:sz w:val="18"/>
          <w:szCs w:val="18"/>
        </w:rPr>
        <w:t xml:space="preserve">Pole obowiązkowe, brak wypełnienia lub niezgodność z liczbą załączników faktycznie dołączonych do wniosku skutkować będzie wezwaniem do </w:t>
      </w:r>
      <w:r w:rsidR="007F1C9E" w:rsidRPr="009347F8">
        <w:rPr>
          <w:rFonts w:ascii="Verdana" w:hAnsi="Verdana" w:cs="Arial"/>
          <w:i/>
          <w:sz w:val="18"/>
          <w:szCs w:val="18"/>
        </w:rPr>
        <w:t xml:space="preserve">usunięcia </w:t>
      </w:r>
      <w:r w:rsidRPr="009347F8">
        <w:rPr>
          <w:rFonts w:ascii="Verdana" w:hAnsi="Verdana" w:cs="Arial"/>
          <w:i/>
          <w:sz w:val="18"/>
          <w:szCs w:val="18"/>
        </w:rPr>
        <w:t xml:space="preserve"> braków formalnych we wniosku, a </w:t>
      </w:r>
      <w:r w:rsidRPr="009347F8">
        <w:rPr>
          <w:rFonts w:ascii="Verdana" w:hAnsi="Verdana" w:cs="Arial"/>
          <w:i/>
          <w:sz w:val="18"/>
          <w:szCs w:val="18"/>
          <w:u w:val="single"/>
        </w:rPr>
        <w:t>w razie niezastosowania się do wezwania wniosek zostanie pozostawiony bez rozpoznania.</w:t>
      </w:r>
    </w:p>
    <w:p w14:paraId="1005B468" w14:textId="77777777" w:rsidR="00A6364D" w:rsidRPr="009347F8" w:rsidRDefault="00A6364D" w:rsidP="00DF1D68">
      <w:pPr>
        <w:ind w:right="141"/>
        <w:jc w:val="both"/>
        <w:rPr>
          <w:rFonts w:ascii="Verdana" w:hAnsi="Verdana" w:cs="Arial"/>
          <w:sz w:val="18"/>
          <w:szCs w:val="18"/>
        </w:rPr>
      </w:pPr>
    </w:p>
    <w:p w14:paraId="45E6ADDB" w14:textId="77777777" w:rsidR="00A6364D" w:rsidRPr="009347F8" w:rsidRDefault="00A6364D" w:rsidP="00DF1D68">
      <w:pPr>
        <w:ind w:right="-144"/>
        <w:jc w:val="both"/>
        <w:rPr>
          <w:rFonts w:ascii="Verdana" w:hAnsi="Verdana" w:cs="Arial"/>
          <w:sz w:val="18"/>
          <w:szCs w:val="18"/>
        </w:rPr>
      </w:pPr>
    </w:p>
    <w:p w14:paraId="3DA88D9D" w14:textId="77777777" w:rsidR="00A6364D" w:rsidRPr="009347F8" w:rsidRDefault="00A6364D" w:rsidP="00DF1D68">
      <w:pPr>
        <w:ind w:right="-144"/>
        <w:jc w:val="both"/>
        <w:rPr>
          <w:rFonts w:ascii="Verdana" w:hAnsi="Verdana" w:cs="Arial"/>
          <w:sz w:val="18"/>
          <w:szCs w:val="18"/>
          <w:u w:val="single"/>
        </w:rPr>
      </w:pPr>
      <w:r w:rsidRPr="009347F8">
        <w:rPr>
          <w:rFonts w:ascii="Verdana" w:hAnsi="Verdana" w:cs="Arial"/>
          <w:sz w:val="18"/>
          <w:szCs w:val="18"/>
          <w:u w:val="single"/>
        </w:rPr>
        <w:t xml:space="preserve">Uwaga: </w:t>
      </w:r>
    </w:p>
    <w:p w14:paraId="064D9ED3" w14:textId="77777777" w:rsidR="00A6364D" w:rsidRPr="009347F8" w:rsidRDefault="00A6364D" w:rsidP="00DF1D68">
      <w:pPr>
        <w:ind w:right="141"/>
        <w:jc w:val="both"/>
        <w:rPr>
          <w:rFonts w:ascii="Verdana" w:hAnsi="Verdana" w:cs="Arial"/>
          <w:b/>
          <w:sz w:val="18"/>
          <w:szCs w:val="18"/>
        </w:rPr>
      </w:pPr>
      <w:r w:rsidRPr="009347F8">
        <w:rPr>
          <w:rFonts w:ascii="Verdana" w:hAnsi="Verdana" w:cs="Arial"/>
          <w:sz w:val="18"/>
          <w:szCs w:val="18"/>
        </w:rPr>
        <w:t xml:space="preserve">Jeżeli liczba załączników do wniosku przekracza liczbę rubryk w formularzu wniosku, to należy dołączyć skopiowaną (np. przy użyciu kserokopiarki) stronę formularza, dopisując literę „a” do numeru strony. </w:t>
      </w:r>
    </w:p>
    <w:p w14:paraId="6AD2AF82" w14:textId="77777777" w:rsidR="00A6364D" w:rsidRPr="009347F8" w:rsidRDefault="00A6364D" w:rsidP="00DF1D68">
      <w:pPr>
        <w:ind w:right="141"/>
        <w:jc w:val="both"/>
        <w:rPr>
          <w:rFonts w:ascii="Verdana" w:hAnsi="Verdana" w:cs="Arial"/>
          <w:sz w:val="18"/>
          <w:szCs w:val="18"/>
        </w:rPr>
      </w:pPr>
    </w:p>
    <w:p w14:paraId="2FA40A89" w14:textId="77777777" w:rsidR="00A6364D" w:rsidRPr="009347F8" w:rsidRDefault="00A6364D" w:rsidP="00DF1D68">
      <w:pPr>
        <w:ind w:right="141"/>
        <w:jc w:val="both"/>
        <w:rPr>
          <w:rFonts w:ascii="Verdana" w:hAnsi="Verdana" w:cs="Arial"/>
          <w:sz w:val="18"/>
          <w:szCs w:val="18"/>
        </w:rPr>
      </w:pPr>
      <w:r w:rsidRPr="009347F8">
        <w:rPr>
          <w:rFonts w:ascii="Verdana" w:hAnsi="Verdana" w:cs="Arial"/>
          <w:sz w:val="18"/>
          <w:szCs w:val="18"/>
        </w:rPr>
        <w:t xml:space="preserve">Każda strona kopii dokumentu poświadczonego za zgodność z oryginałem powinna zostać opatrzona adnotacją „poświadczam za zgodność z oryginałem”. </w:t>
      </w:r>
    </w:p>
    <w:p w14:paraId="4334EA6F" w14:textId="77777777" w:rsidR="00A6364D" w:rsidRPr="009347F8" w:rsidRDefault="00A6364D" w:rsidP="00DF1D68">
      <w:pPr>
        <w:ind w:right="141"/>
        <w:jc w:val="both"/>
        <w:rPr>
          <w:rFonts w:ascii="Verdana" w:hAnsi="Verdana" w:cs="Arial"/>
          <w:sz w:val="18"/>
          <w:szCs w:val="18"/>
        </w:rPr>
      </w:pPr>
    </w:p>
    <w:p w14:paraId="601274CC" w14:textId="77777777" w:rsidR="00A6364D" w:rsidRPr="009347F8" w:rsidRDefault="00A6364D" w:rsidP="00DF1D68">
      <w:pPr>
        <w:ind w:right="141"/>
        <w:jc w:val="both"/>
        <w:rPr>
          <w:rFonts w:ascii="Verdana" w:hAnsi="Verdana" w:cs="Arial"/>
          <w:sz w:val="18"/>
          <w:szCs w:val="18"/>
        </w:rPr>
      </w:pPr>
      <w:r w:rsidRPr="009347F8">
        <w:rPr>
          <w:rFonts w:ascii="Verdana" w:hAnsi="Verdana" w:cs="Arial"/>
          <w:sz w:val="18"/>
          <w:szCs w:val="18"/>
        </w:rPr>
        <w:t>Wnioskodawca, który poświadcza za zgodność z oryginałem kopie dokumentów wymaganych do wniosku</w:t>
      </w:r>
      <w:r w:rsidR="007F1C9E" w:rsidRPr="009347F8">
        <w:rPr>
          <w:rFonts w:ascii="Verdana" w:hAnsi="Verdana" w:cs="Arial"/>
          <w:sz w:val="18"/>
          <w:szCs w:val="18"/>
        </w:rPr>
        <w:t>,</w:t>
      </w:r>
      <w:r w:rsidRPr="009347F8">
        <w:rPr>
          <w:rFonts w:ascii="Verdana" w:hAnsi="Verdana" w:cs="Arial"/>
          <w:sz w:val="18"/>
          <w:szCs w:val="18"/>
        </w:rPr>
        <w:t xml:space="preserve"> musi być świadomy odpowiedzialności karnej wynikającej z art. 297 § 1 </w:t>
      </w:r>
      <w:r w:rsidR="007F1C9E" w:rsidRPr="009347F8">
        <w:rPr>
          <w:rFonts w:ascii="Verdana" w:hAnsi="Verdana" w:cs="Arial"/>
          <w:sz w:val="18"/>
          <w:szCs w:val="18"/>
        </w:rPr>
        <w:t>u</w:t>
      </w:r>
      <w:r w:rsidRPr="009347F8">
        <w:rPr>
          <w:rFonts w:ascii="Verdana" w:hAnsi="Verdana" w:cs="Arial"/>
          <w:sz w:val="18"/>
          <w:szCs w:val="18"/>
        </w:rPr>
        <w:t xml:space="preserve">stawy z dnia  6 czerwca 1997 r. Kodeks karny (Dz.U. z 2018 r. poz. 1600). </w:t>
      </w:r>
    </w:p>
    <w:p w14:paraId="3F179319" w14:textId="77777777" w:rsidR="00303E17" w:rsidRPr="009347F8" w:rsidRDefault="00303E17" w:rsidP="00DF1D68">
      <w:pPr>
        <w:ind w:right="-286"/>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80"/>
      </w:tblGrid>
      <w:tr w:rsidR="009347F8" w:rsidRPr="009347F8" w14:paraId="01755914" w14:textId="77777777" w:rsidTr="0035481B">
        <w:tc>
          <w:tcPr>
            <w:tcW w:w="9180" w:type="dxa"/>
            <w:tcBorders>
              <w:top w:val="single" w:sz="4" w:space="0" w:color="auto"/>
              <w:left w:val="single" w:sz="4" w:space="0" w:color="auto"/>
              <w:bottom w:val="single" w:sz="4" w:space="0" w:color="auto"/>
              <w:right w:val="single" w:sz="4" w:space="0" w:color="auto"/>
            </w:tcBorders>
            <w:shd w:val="clear" w:color="auto" w:fill="FFFFFF"/>
          </w:tcPr>
          <w:p w14:paraId="0672E985" w14:textId="77777777" w:rsidR="00A6364D" w:rsidRPr="009347F8" w:rsidRDefault="00A6364D" w:rsidP="00DF1D68">
            <w:pPr>
              <w:shd w:val="clear" w:color="auto" w:fill="FFFFFF"/>
              <w:tabs>
                <w:tab w:val="left" w:pos="426"/>
              </w:tabs>
              <w:ind w:left="426" w:hanging="426"/>
              <w:jc w:val="both"/>
              <w:rPr>
                <w:rFonts w:ascii="Verdana" w:hAnsi="Verdana" w:cs="Tahoma"/>
                <w:b/>
                <w:caps/>
                <w:sz w:val="18"/>
                <w:szCs w:val="18"/>
              </w:rPr>
            </w:pPr>
            <w:r w:rsidRPr="009347F8">
              <w:rPr>
                <w:rFonts w:ascii="Verdana" w:hAnsi="Verdana" w:cs="Tahoma"/>
                <w:b/>
                <w:caps/>
                <w:sz w:val="18"/>
                <w:szCs w:val="18"/>
              </w:rPr>
              <w:t xml:space="preserve">VII. Informacja o zwierzętach gospodarskich posiadanych przez wnioskodawcę </w:t>
            </w:r>
          </w:p>
        </w:tc>
      </w:tr>
    </w:tbl>
    <w:p w14:paraId="0DE70BDE" w14:textId="77777777" w:rsidR="00A6364D" w:rsidRPr="009347F8" w:rsidRDefault="00A6364D" w:rsidP="00DF1D68">
      <w:pPr>
        <w:jc w:val="both"/>
        <w:rPr>
          <w:rFonts w:ascii="Arial" w:hAnsi="Arial" w:cs="Arial"/>
          <w:sz w:val="20"/>
          <w:szCs w:val="20"/>
        </w:rPr>
      </w:pPr>
    </w:p>
    <w:p w14:paraId="73BEEE95" w14:textId="77777777" w:rsidR="00A6364D" w:rsidRPr="009347F8" w:rsidRDefault="00A6364D" w:rsidP="00DF1D68">
      <w:pPr>
        <w:jc w:val="both"/>
        <w:rPr>
          <w:rFonts w:ascii="Verdana" w:hAnsi="Verdana" w:cs="Arial"/>
          <w:sz w:val="18"/>
          <w:szCs w:val="18"/>
        </w:rPr>
      </w:pPr>
      <w:r w:rsidRPr="009347F8">
        <w:rPr>
          <w:rFonts w:ascii="Verdana" w:hAnsi="Verdana" w:cs="Arial"/>
          <w:sz w:val="18"/>
          <w:szCs w:val="18"/>
        </w:rPr>
        <w:t>W tej części wniosku Wnioskodawca zobowiązany jest wpisać w tabeli liczbę posiadanych zwierząt poszczególnych gatunków.</w:t>
      </w:r>
    </w:p>
    <w:p w14:paraId="7ED3B28A" w14:textId="77777777" w:rsidR="00A6364D" w:rsidRPr="009347F8" w:rsidRDefault="00A6364D" w:rsidP="00DF1D68">
      <w:pPr>
        <w:jc w:val="both"/>
        <w:rPr>
          <w:rFonts w:ascii="Verdana" w:hAnsi="Verdana" w:cs="Arial"/>
          <w:sz w:val="18"/>
          <w:szCs w:val="18"/>
        </w:rPr>
      </w:pPr>
    </w:p>
    <w:p w14:paraId="1A7549A7" w14:textId="77777777" w:rsidR="00A6364D" w:rsidRPr="009347F8" w:rsidRDefault="00A6364D" w:rsidP="00DF1D68">
      <w:pPr>
        <w:jc w:val="both"/>
        <w:rPr>
          <w:rFonts w:ascii="Verdana" w:hAnsi="Verdana" w:cs="Arial"/>
          <w:sz w:val="18"/>
          <w:szCs w:val="18"/>
        </w:rPr>
      </w:pPr>
      <w:r w:rsidRPr="009347F8">
        <w:rPr>
          <w:rFonts w:ascii="Verdana" w:hAnsi="Verdana" w:cs="Arial"/>
          <w:sz w:val="18"/>
          <w:szCs w:val="18"/>
        </w:rPr>
        <w:t>Kolumna liczba – należy wpisać ilość sztuk danego gatunku. W przypadku nieposiadania zwierząt wymienionego gatunku należy wpisać „0” (zero).</w:t>
      </w:r>
    </w:p>
    <w:p w14:paraId="20974657" w14:textId="77777777" w:rsidR="00A6364D" w:rsidRPr="009347F8" w:rsidRDefault="00A6364D" w:rsidP="00DF1D68">
      <w:pPr>
        <w:jc w:val="both"/>
        <w:rPr>
          <w:rFonts w:ascii="Verdana" w:hAnsi="Verdana" w:cs="Arial"/>
          <w:sz w:val="18"/>
          <w:szCs w:val="18"/>
        </w:rPr>
      </w:pPr>
    </w:p>
    <w:p w14:paraId="667233B2" w14:textId="77777777" w:rsidR="00A6364D" w:rsidRPr="009347F8" w:rsidRDefault="00A6364D" w:rsidP="00DF1D68">
      <w:pPr>
        <w:jc w:val="both"/>
        <w:rPr>
          <w:rFonts w:ascii="Verdana" w:hAnsi="Verdana" w:cs="Arial"/>
          <w:sz w:val="18"/>
          <w:szCs w:val="18"/>
        </w:rPr>
      </w:pPr>
      <w:r w:rsidRPr="009347F8">
        <w:rPr>
          <w:rFonts w:ascii="Verdana" w:hAnsi="Verdana" w:cs="Arial"/>
          <w:sz w:val="18"/>
          <w:szCs w:val="18"/>
        </w:rPr>
        <w:t xml:space="preserve">W wierszu „Lp. 16” w przypadku chowu i hodowli ryb należy wpisać „poniżej 50 sztuk” lub „minimum 50 sztuk”. </w:t>
      </w:r>
    </w:p>
    <w:p w14:paraId="4636276E" w14:textId="77777777" w:rsidR="00A6364D" w:rsidRPr="009347F8" w:rsidRDefault="00A6364D" w:rsidP="00DF1D68">
      <w:pPr>
        <w:shd w:val="clear" w:color="auto" w:fill="FFFFFF"/>
        <w:jc w:val="both"/>
        <w:rPr>
          <w:rFonts w:ascii="Verdana" w:hAnsi="Verdana" w:cs="Arial"/>
          <w:sz w:val="18"/>
          <w:szCs w:val="18"/>
        </w:rPr>
      </w:pPr>
    </w:p>
    <w:p w14:paraId="269372CA" w14:textId="77777777" w:rsidR="00A6364D" w:rsidRPr="009347F8" w:rsidRDefault="00A6364D" w:rsidP="00DF1D68">
      <w:pPr>
        <w:shd w:val="clear" w:color="auto" w:fill="FFFFFF"/>
        <w:jc w:val="both"/>
        <w:rPr>
          <w:rFonts w:ascii="Verdana" w:hAnsi="Verdana" w:cs="Arial"/>
          <w:sz w:val="18"/>
          <w:szCs w:val="18"/>
        </w:rPr>
      </w:pPr>
    </w:p>
    <w:tbl>
      <w:tblPr>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0E0E0"/>
        <w:tblLook w:val="01E0" w:firstRow="1" w:lastRow="1" w:firstColumn="1" w:lastColumn="1" w:noHBand="0" w:noVBand="0"/>
      </w:tblPr>
      <w:tblGrid>
        <w:gridCol w:w="9180"/>
      </w:tblGrid>
      <w:tr w:rsidR="009347F8" w:rsidRPr="009347F8" w14:paraId="1A1902CD" w14:textId="77777777" w:rsidTr="0035481B">
        <w:tc>
          <w:tcPr>
            <w:tcW w:w="9180" w:type="dxa"/>
            <w:tcBorders>
              <w:top w:val="single" w:sz="4" w:space="0" w:color="auto"/>
              <w:left w:val="single" w:sz="4" w:space="0" w:color="auto"/>
              <w:bottom w:val="single" w:sz="4" w:space="0" w:color="auto"/>
              <w:right w:val="single" w:sz="4" w:space="0" w:color="auto"/>
            </w:tcBorders>
            <w:shd w:val="clear" w:color="auto" w:fill="FFFFFF"/>
          </w:tcPr>
          <w:p w14:paraId="01A78255" w14:textId="097C23E2" w:rsidR="00A6364D" w:rsidRPr="009347F8" w:rsidRDefault="00A6364D" w:rsidP="00DF1D68">
            <w:pPr>
              <w:shd w:val="clear" w:color="auto" w:fill="FFFFFF"/>
              <w:jc w:val="both"/>
              <w:rPr>
                <w:rFonts w:ascii="Verdana" w:hAnsi="Verdana" w:cs="Arial"/>
                <w:b/>
                <w:sz w:val="18"/>
                <w:szCs w:val="18"/>
              </w:rPr>
            </w:pPr>
            <w:r w:rsidRPr="009347F8">
              <w:rPr>
                <w:rFonts w:ascii="Verdana" w:hAnsi="Verdana" w:cs="Arial"/>
                <w:b/>
                <w:sz w:val="18"/>
                <w:szCs w:val="18"/>
              </w:rPr>
              <w:t>VIII.  OŚWIADCZENIA WNIOSKODAWCY</w:t>
            </w:r>
          </w:p>
          <w:p w14:paraId="7A793F95" w14:textId="11EBAF4D" w:rsidR="0079111D" w:rsidRPr="009347F8" w:rsidRDefault="0079111D" w:rsidP="00DF1D68">
            <w:pPr>
              <w:shd w:val="clear" w:color="auto" w:fill="FFFFFF"/>
              <w:jc w:val="both"/>
              <w:rPr>
                <w:rFonts w:ascii="Verdana" w:hAnsi="Verdana" w:cs="Arial"/>
                <w:b/>
                <w:sz w:val="18"/>
                <w:szCs w:val="18"/>
              </w:rPr>
            </w:pPr>
          </w:p>
          <w:p w14:paraId="2FE751B0" w14:textId="77777777" w:rsidR="00A6364D" w:rsidRPr="009347F8" w:rsidRDefault="00A6364D" w:rsidP="00DF1D68">
            <w:pPr>
              <w:shd w:val="clear" w:color="auto" w:fill="FFFFFF"/>
              <w:jc w:val="both"/>
              <w:rPr>
                <w:rFonts w:ascii="Verdana" w:hAnsi="Verdana" w:cs="Arial"/>
                <w:b/>
                <w:sz w:val="18"/>
                <w:szCs w:val="18"/>
              </w:rPr>
            </w:pPr>
            <w:r w:rsidRPr="009347F8">
              <w:rPr>
                <w:rFonts w:ascii="Verdana" w:hAnsi="Verdana" w:cs="Arial"/>
                <w:b/>
                <w:sz w:val="18"/>
                <w:szCs w:val="18"/>
              </w:rPr>
              <w:t>IX. INFORMACJE DOTYCZĄCE PRZETWARZANIA DANYCH OSOBOWYCH</w:t>
            </w:r>
          </w:p>
          <w:p w14:paraId="5835AA8F" w14:textId="77777777" w:rsidR="00303E17" w:rsidRPr="009347F8" w:rsidRDefault="00303E17" w:rsidP="00DF1D68">
            <w:pPr>
              <w:shd w:val="clear" w:color="auto" w:fill="FFFFFF"/>
              <w:jc w:val="both"/>
              <w:rPr>
                <w:rFonts w:ascii="Verdana" w:hAnsi="Verdana" w:cs="Arial"/>
                <w:b/>
                <w:sz w:val="18"/>
                <w:szCs w:val="18"/>
              </w:rPr>
            </w:pPr>
          </w:p>
          <w:p w14:paraId="1DDD1B70" w14:textId="77777777" w:rsidR="00A6364D" w:rsidRPr="009347F8" w:rsidRDefault="00A6364D" w:rsidP="00DF1D68">
            <w:pPr>
              <w:shd w:val="clear" w:color="auto" w:fill="FFFFFF"/>
              <w:jc w:val="both"/>
              <w:rPr>
                <w:rFonts w:ascii="Verdana" w:hAnsi="Verdana" w:cs="Arial"/>
                <w:b/>
                <w:sz w:val="18"/>
                <w:szCs w:val="18"/>
              </w:rPr>
            </w:pPr>
            <w:r w:rsidRPr="009347F8">
              <w:rPr>
                <w:rFonts w:ascii="Verdana" w:hAnsi="Verdana" w:cs="Arial"/>
                <w:b/>
                <w:sz w:val="18"/>
                <w:szCs w:val="18"/>
              </w:rPr>
              <w:t>X. ZGODA NA PRZETWARZANIE DANYCH OSOBOWYCH OSOBY FIZYCZNEJ (dotyczy danych Wnioskodawcy)</w:t>
            </w:r>
          </w:p>
          <w:p w14:paraId="46724DA3" w14:textId="77777777" w:rsidR="00303E17" w:rsidRPr="009347F8" w:rsidRDefault="00303E17" w:rsidP="00DF1D68">
            <w:pPr>
              <w:shd w:val="clear" w:color="auto" w:fill="FFFFFF"/>
              <w:jc w:val="both"/>
              <w:rPr>
                <w:rFonts w:ascii="Verdana" w:hAnsi="Verdana" w:cs="Arial"/>
                <w:b/>
                <w:sz w:val="18"/>
                <w:szCs w:val="18"/>
              </w:rPr>
            </w:pPr>
          </w:p>
          <w:p w14:paraId="2A1937AA" w14:textId="77777777" w:rsidR="00A6364D" w:rsidRPr="009347F8" w:rsidRDefault="00A6364D" w:rsidP="00DF1D68">
            <w:pPr>
              <w:shd w:val="clear" w:color="auto" w:fill="FFFFFF"/>
              <w:jc w:val="both"/>
              <w:rPr>
                <w:rFonts w:ascii="Verdana" w:hAnsi="Verdana" w:cs="Arial"/>
                <w:b/>
                <w:sz w:val="18"/>
                <w:szCs w:val="18"/>
              </w:rPr>
            </w:pPr>
            <w:r w:rsidRPr="009347F8">
              <w:rPr>
                <w:rFonts w:ascii="Verdana" w:hAnsi="Verdana" w:cs="Arial"/>
                <w:b/>
                <w:sz w:val="18"/>
                <w:szCs w:val="18"/>
              </w:rPr>
              <w:t>XI. ZGODA NA PRZETWARZANIE DANYCH OSOBOWYCH OSOBY FIZYCZNEJ (dotyczy danych pełnomocnika / osoby upoważnionej do reprezentowania Wnioskodawcy)</w:t>
            </w:r>
          </w:p>
          <w:p w14:paraId="2479393F" w14:textId="77777777" w:rsidR="00303E17" w:rsidRPr="009347F8" w:rsidRDefault="00303E17" w:rsidP="00DF1D68">
            <w:pPr>
              <w:shd w:val="clear" w:color="auto" w:fill="FFFFFF"/>
              <w:jc w:val="both"/>
              <w:rPr>
                <w:rFonts w:ascii="Verdana" w:hAnsi="Verdana" w:cs="Arial"/>
                <w:b/>
                <w:sz w:val="18"/>
                <w:szCs w:val="18"/>
              </w:rPr>
            </w:pPr>
          </w:p>
          <w:p w14:paraId="5995DA1C" w14:textId="77777777" w:rsidR="00A6364D" w:rsidRPr="009347F8" w:rsidRDefault="00A6364D" w:rsidP="00DF1D68">
            <w:pPr>
              <w:shd w:val="clear" w:color="auto" w:fill="FFFFFF"/>
              <w:jc w:val="both"/>
              <w:rPr>
                <w:rFonts w:ascii="Verdana" w:hAnsi="Verdana" w:cs="Arial"/>
                <w:b/>
                <w:sz w:val="18"/>
                <w:szCs w:val="18"/>
              </w:rPr>
            </w:pPr>
            <w:r w:rsidRPr="009347F8">
              <w:rPr>
                <w:rFonts w:ascii="Verdana" w:hAnsi="Verdana" w:cs="Arial"/>
                <w:b/>
                <w:sz w:val="18"/>
                <w:szCs w:val="18"/>
              </w:rPr>
              <w:t>XII. PODPISANIE WNIOSKU</w:t>
            </w:r>
          </w:p>
          <w:p w14:paraId="64DD5529" w14:textId="77777777" w:rsidR="00A6364D" w:rsidRPr="009347F8" w:rsidRDefault="00A6364D" w:rsidP="00DF1D68">
            <w:pPr>
              <w:shd w:val="clear" w:color="auto" w:fill="FFFFFF"/>
              <w:jc w:val="both"/>
              <w:rPr>
                <w:rFonts w:ascii="Verdana" w:hAnsi="Verdana" w:cs="Arial"/>
                <w:sz w:val="18"/>
                <w:szCs w:val="18"/>
              </w:rPr>
            </w:pPr>
          </w:p>
        </w:tc>
      </w:tr>
    </w:tbl>
    <w:p w14:paraId="4C8D4472" w14:textId="77777777" w:rsidR="00A6364D" w:rsidRPr="009347F8" w:rsidRDefault="00A6364D" w:rsidP="00DF1D68">
      <w:pPr>
        <w:ind w:left="-92" w:right="-286"/>
        <w:jc w:val="both"/>
        <w:rPr>
          <w:rFonts w:ascii="Verdana" w:hAnsi="Verdana" w:cs="Tahoma"/>
          <w:sz w:val="18"/>
          <w:szCs w:val="18"/>
        </w:rPr>
      </w:pPr>
    </w:p>
    <w:p w14:paraId="62879850" w14:textId="134150D3" w:rsidR="00600DF2" w:rsidRPr="009347F8" w:rsidRDefault="00D31EC7" w:rsidP="00DF1D68">
      <w:pPr>
        <w:ind w:left="113" w:right="-142"/>
        <w:jc w:val="both"/>
        <w:rPr>
          <w:rFonts w:ascii="Verdana" w:hAnsi="Verdana" w:cs="Arial"/>
          <w:sz w:val="18"/>
          <w:szCs w:val="18"/>
        </w:rPr>
      </w:pPr>
      <w:r w:rsidRPr="009347F8">
        <w:rPr>
          <w:rFonts w:ascii="Verdana" w:hAnsi="Verdana" w:cs="Arial"/>
          <w:sz w:val="18"/>
          <w:szCs w:val="18"/>
        </w:rPr>
        <w:t>Wnioskodawca powinien zapoznać się z treścią oświadczenia – część VIII, treścią informacji w części IX oraz zgód na przetwarzanie danych w części X i XI.</w:t>
      </w:r>
      <w:r w:rsidR="00600DF2" w:rsidRPr="009347F8">
        <w:rPr>
          <w:rFonts w:ascii="Verdana" w:hAnsi="Verdana" w:cs="Arial"/>
          <w:sz w:val="18"/>
          <w:szCs w:val="18"/>
        </w:rPr>
        <w:t xml:space="preserve"> </w:t>
      </w:r>
    </w:p>
    <w:p w14:paraId="6FB8C0D4" w14:textId="77777777" w:rsidR="0079111D" w:rsidRPr="009347F8" w:rsidRDefault="0079111D" w:rsidP="00DF1D68">
      <w:pPr>
        <w:ind w:left="113" w:right="-142"/>
        <w:jc w:val="both"/>
        <w:rPr>
          <w:rFonts w:ascii="Verdana" w:hAnsi="Verdana" w:cs="Arial"/>
          <w:sz w:val="18"/>
          <w:szCs w:val="18"/>
        </w:rPr>
      </w:pPr>
      <w:r w:rsidRPr="009347F8">
        <w:rPr>
          <w:rFonts w:ascii="Verdana" w:hAnsi="Verdana" w:cs="Arial"/>
          <w:sz w:val="18"/>
          <w:szCs w:val="18"/>
        </w:rPr>
        <w:t>Złożenie podpisu w części VIII i XII jest warunkiem koniecznym do rozpatrzenia wniosku.</w:t>
      </w:r>
      <w:r w:rsidR="00600DF2" w:rsidRPr="009347F8">
        <w:rPr>
          <w:rFonts w:ascii="Verdana" w:hAnsi="Verdana" w:cs="Arial"/>
          <w:sz w:val="18"/>
          <w:szCs w:val="18"/>
        </w:rPr>
        <w:t xml:space="preserve"> </w:t>
      </w:r>
    </w:p>
    <w:p w14:paraId="06EB192C" w14:textId="740B473C" w:rsidR="00600DF2" w:rsidRPr="009347F8" w:rsidRDefault="00600DF2" w:rsidP="00DF1D68">
      <w:pPr>
        <w:ind w:left="113" w:right="-142"/>
        <w:jc w:val="both"/>
        <w:rPr>
          <w:rFonts w:ascii="Verdana" w:hAnsi="Verdana" w:cs="Arial"/>
          <w:sz w:val="18"/>
          <w:szCs w:val="18"/>
        </w:rPr>
      </w:pPr>
      <w:r w:rsidRPr="009347F8">
        <w:rPr>
          <w:rFonts w:ascii="Verdana" w:hAnsi="Verdana" w:cs="Arial"/>
          <w:sz w:val="18"/>
          <w:szCs w:val="18"/>
        </w:rPr>
        <w:t>Wnioskodawca, pełnomocnik lub osoba upoważniona do reprezentowania Wnioskodawcy potwierdza złożenie wniosku wraz z zawartymi w nim danymi i oświadczeniami.</w:t>
      </w:r>
    </w:p>
    <w:p w14:paraId="194A5E87" w14:textId="68D6E50E" w:rsidR="00D31EC7" w:rsidRPr="009347F8" w:rsidRDefault="00D31EC7" w:rsidP="00DF1D68">
      <w:pPr>
        <w:ind w:left="113" w:right="-142"/>
        <w:jc w:val="both"/>
        <w:rPr>
          <w:rFonts w:ascii="Verdana" w:hAnsi="Verdana" w:cs="Arial"/>
          <w:sz w:val="18"/>
          <w:szCs w:val="18"/>
        </w:rPr>
      </w:pPr>
    </w:p>
    <w:p w14:paraId="171E40B3" w14:textId="259F3215" w:rsidR="00D31EC7" w:rsidRPr="009347F8" w:rsidRDefault="00D31EC7" w:rsidP="00DF1D68">
      <w:pPr>
        <w:ind w:left="113" w:right="-142"/>
        <w:jc w:val="both"/>
        <w:rPr>
          <w:rFonts w:ascii="Verdana" w:hAnsi="Verdana" w:cs="Arial"/>
          <w:sz w:val="18"/>
          <w:szCs w:val="18"/>
        </w:rPr>
      </w:pPr>
      <w:r w:rsidRPr="009347F8">
        <w:rPr>
          <w:rFonts w:ascii="Verdana" w:hAnsi="Verdana" w:cs="Arial"/>
          <w:i/>
          <w:sz w:val="18"/>
          <w:szCs w:val="18"/>
        </w:rPr>
        <w:t xml:space="preserve">Brak podpisu skutkować będzie wezwaniem do usunięcia braków formalnych poprzez stawiennictwo we właściwym OT KOWR i podpisanie wniosku. </w:t>
      </w:r>
      <w:r w:rsidRPr="009347F8">
        <w:rPr>
          <w:rFonts w:ascii="Verdana" w:hAnsi="Verdana" w:cs="Arial"/>
          <w:i/>
          <w:sz w:val="18"/>
          <w:szCs w:val="18"/>
          <w:u w:val="single"/>
        </w:rPr>
        <w:t>Niezastosowanie się do wezwania w oznaczonym terminie skutkować będzie pozostawieniem wniosku bez rozpoznania</w:t>
      </w:r>
    </w:p>
    <w:p w14:paraId="2CB035B9" w14:textId="0DFC6C32" w:rsidR="00D31EC7" w:rsidRPr="009347F8" w:rsidRDefault="00D31EC7" w:rsidP="00DF1D68">
      <w:pPr>
        <w:ind w:left="113" w:right="-142"/>
        <w:jc w:val="both"/>
        <w:rPr>
          <w:rFonts w:ascii="Verdana" w:hAnsi="Verdana" w:cs="Arial"/>
          <w:sz w:val="18"/>
          <w:szCs w:val="18"/>
        </w:rPr>
      </w:pPr>
    </w:p>
    <w:p w14:paraId="27CF7582" w14:textId="77777777" w:rsidR="00D31EC7" w:rsidRPr="009347F8" w:rsidRDefault="00D31EC7" w:rsidP="00DF1D68">
      <w:pPr>
        <w:ind w:left="113" w:right="-142"/>
        <w:jc w:val="both"/>
        <w:rPr>
          <w:rFonts w:ascii="Verdana" w:hAnsi="Verdana" w:cs="Arial"/>
          <w:sz w:val="18"/>
          <w:szCs w:val="18"/>
        </w:rPr>
      </w:pPr>
    </w:p>
    <w:p w14:paraId="043153E0" w14:textId="4B1C5735" w:rsidR="00A6364D" w:rsidRPr="009347F8" w:rsidRDefault="00A6364D" w:rsidP="00DF1D68">
      <w:pPr>
        <w:ind w:left="113" w:right="-142"/>
        <w:jc w:val="both"/>
        <w:rPr>
          <w:rFonts w:ascii="Verdana" w:hAnsi="Verdana" w:cs="Arial"/>
          <w:sz w:val="18"/>
          <w:szCs w:val="18"/>
        </w:rPr>
      </w:pPr>
      <w:r w:rsidRPr="009347F8">
        <w:rPr>
          <w:rFonts w:ascii="Verdana" w:hAnsi="Verdana" w:cs="Arial"/>
          <w:sz w:val="18"/>
          <w:szCs w:val="18"/>
        </w:rPr>
        <w:lastRenderedPageBreak/>
        <w:t>Podpisy w częściach X i XI są wymagane w sytuacji, gdy wypełnione zostały pola zawierające dane nieobowiązkowe, tj. 5.11 - 5.1</w:t>
      </w:r>
      <w:r w:rsidR="00C21BEB" w:rsidRPr="009347F8">
        <w:rPr>
          <w:rFonts w:ascii="Verdana" w:hAnsi="Verdana" w:cs="Arial"/>
          <w:sz w:val="18"/>
          <w:szCs w:val="18"/>
        </w:rPr>
        <w:t>2</w:t>
      </w:r>
      <w:r w:rsidRPr="009347F8">
        <w:rPr>
          <w:rFonts w:ascii="Verdana" w:hAnsi="Verdana" w:cs="Arial"/>
          <w:sz w:val="18"/>
          <w:szCs w:val="18"/>
        </w:rPr>
        <w:t xml:space="preserve"> i/lub 21.14 - 21.1</w:t>
      </w:r>
      <w:r w:rsidR="00C21BEB" w:rsidRPr="009347F8">
        <w:rPr>
          <w:rFonts w:ascii="Verdana" w:hAnsi="Verdana" w:cs="Arial"/>
          <w:sz w:val="18"/>
          <w:szCs w:val="18"/>
        </w:rPr>
        <w:t>5</w:t>
      </w:r>
      <w:r w:rsidR="00303E17" w:rsidRPr="009347F8">
        <w:rPr>
          <w:rFonts w:ascii="Verdana" w:hAnsi="Verdana" w:cs="Arial"/>
          <w:sz w:val="18"/>
          <w:szCs w:val="18"/>
        </w:rPr>
        <w:t xml:space="preserve"> </w:t>
      </w:r>
      <w:r w:rsidRPr="009347F8">
        <w:rPr>
          <w:rFonts w:ascii="Verdana" w:hAnsi="Verdana" w:cs="Arial"/>
          <w:sz w:val="18"/>
          <w:szCs w:val="18"/>
        </w:rPr>
        <w:t xml:space="preserve"> odpowiednio przez Wnioskodawcę (część X) i/lub pełnomocnika/osobę upoważnioną do reprezentowania Wnioskodawcy</w:t>
      </w:r>
      <w:r w:rsidR="007F1C9E" w:rsidRPr="009347F8">
        <w:rPr>
          <w:rFonts w:ascii="Verdana" w:hAnsi="Verdana" w:cs="Arial"/>
          <w:sz w:val="18"/>
          <w:szCs w:val="18"/>
        </w:rPr>
        <w:t>(część XI).</w:t>
      </w:r>
    </w:p>
    <w:p w14:paraId="6AA912FC" w14:textId="221815F7" w:rsidR="00A6364D" w:rsidRPr="009347F8" w:rsidRDefault="00A6364D" w:rsidP="00DF1D68">
      <w:pPr>
        <w:ind w:left="113" w:right="-144"/>
        <w:jc w:val="both"/>
        <w:rPr>
          <w:rFonts w:ascii="Verdana" w:hAnsi="Verdana" w:cs="Arial"/>
          <w:i/>
          <w:sz w:val="18"/>
          <w:szCs w:val="18"/>
        </w:rPr>
      </w:pPr>
    </w:p>
    <w:p w14:paraId="734A4BB9" w14:textId="77777777" w:rsidR="00A6364D" w:rsidRPr="009347F8" w:rsidRDefault="00A6364D" w:rsidP="00DF1D68">
      <w:pPr>
        <w:ind w:left="-92" w:right="-144"/>
        <w:jc w:val="both"/>
        <w:rPr>
          <w:rFonts w:ascii="Verdana" w:hAnsi="Verdana" w:cs="Arial"/>
          <w:i/>
          <w:sz w:val="18"/>
          <w:szCs w:val="18"/>
        </w:rPr>
      </w:pPr>
    </w:p>
    <w:p w14:paraId="5F952ABF" w14:textId="77777777" w:rsidR="00A6364D" w:rsidRPr="009347F8" w:rsidRDefault="00A6364D" w:rsidP="00DF1D68">
      <w:pPr>
        <w:ind w:left="113" w:right="-142"/>
        <w:jc w:val="both"/>
        <w:rPr>
          <w:rFonts w:ascii="Verdana" w:hAnsi="Verdana" w:cs="Tahoma"/>
          <w:i/>
          <w:sz w:val="18"/>
          <w:szCs w:val="18"/>
        </w:rPr>
      </w:pPr>
      <w:bookmarkStart w:id="0" w:name="_GoBack"/>
      <w:bookmarkEnd w:id="0"/>
      <w:r w:rsidRPr="009347F8">
        <w:rPr>
          <w:rFonts w:ascii="Verdana" w:hAnsi="Verdana" w:cs="Arial"/>
          <w:sz w:val="18"/>
          <w:szCs w:val="18"/>
        </w:rPr>
        <w:t xml:space="preserve">Uwaga: W sytuacji, gdy wniosek składany jest przez pełnomocnika lub osobę upoważnioną </w:t>
      </w:r>
      <w:r w:rsidRPr="009347F8">
        <w:rPr>
          <w:rFonts w:ascii="Verdana" w:hAnsi="Verdana" w:cs="Arial"/>
          <w:sz w:val="18"/>
          <w:szCs w:val="18"/>
        </w:rPr>
        <w:br/>
        <w:t xml:space="preserve">do reprezentowania Wnioskodawcy i osoba ta nie złoży podpisu w części X </w:t>
      </w:r>
      <w:r w:rsidR="00600DF2" w:rsidRPr="009347F8">
        <w:rPr>
          <w:rFonts w:ascii="Verdana" w:hAnsi="Verdana" w:cs="Arial"/>
          <w:sz w:val="18"/>
          <w:szCs w:val="18"/>
        </w:rPr>
        <w:t xml:space="preserve">- </w:t>
      </w:r>
      <w:r w:rsidRPr="009347F8">
        <w:rPr>
          <w:rFonts w:ascii="Verdana" w:hAnsi="Verdana" w:cs="Arial"/>
          <w:sz w:val="18"/>
          <w:szCs w:val="18"/>
        </w:rPr>
        <w:t xml:space="preserve">to pola 5.11 </w:t>
      </w:r>
      <w:r w:rsidRPr="009347F8">
        <w:rPr>
          <w:rFonts w:ascii="Verdana" w:hAnsi="Verdana" w:cs="Arial"/>
          <w:sz w:val="18"/>
          <w:szCs w:val="18"/>
        </w:rPr>
        <w:br/>
        <w:t>- 5.1</w:t>
      </w:r>
      <w:r w:rsidR="00AD713C" w:rsidRPr="009347F8">
        <w:rPr>
          <w:rFonts w:ascii="Verdana" w:hAnsi="Verdana" w:cs="Arial"/>
          <w:sz w:val="18"/>
          <w:szCs w:val="18"/>
        </w:rPr>
        <w:t>2</w:t>
      </w:r>
      <w:r w:rsidRPr="009347F8">
        <w:rPr>
          <w:rFonts w:ascii="Verdana" w:hAnsi="Verdana" w:cs="Arial"/>
          <w:sz w:val="18"/>
          <w:szCs w:val="18"/>
        </w:rPr>
        <w:t xml:space="preserve"> nie powinny zostać wypełnione. Analogicznie, gdy wniosek składany jest przez Wnioskodawcę, który ustanowił pełnomocnika/ osobę upoważnioną, a w części XI pełnomocnik/osoba upoważniona nie złoży podpisu </w:t>
      </w:r>
      <w:r w:rsidR="00600DF2" w:rsidRPr="009347F8">
        <w:rPr>
          <w:rFonts w:ascii="Verdana" w:hAnsi="Verdana" w:cs="Arial"/>
          <w:sz w:val="18"/>
          <w:szCs w:val="18"/>
        </w:rPr>
        <w:t xml:space="preserve">- </w:t>
      </w:r>
      <w:r w:rsidRPr="009347F8">
        <w:rPr>
          <w:rFonts w:ascii="Verdana" w:hAnsi="Verdana" w:cs="Arial"/>
          <w:sz w:val="18"/>
          <w:szCs w:val="18"/>
        </w:rPr>
        <w:t>to pola 21.14 - 21.1</w:t>
      </w:r>
      <w:r w:rsidR="00AD713C" w:rsidRPr="009347F8">
        <w:rPr>
          <w:rFonts w:ascii="Verdana" w:hAnsi="Verdana" w:cs="Arial"/>
          <w:sz w:val="18"/>
          <w:szCs w:val="18"/>
        </w:rPr>
        <w:t>5</w:t>
      </w:r>
      <w:r w:rsidRPr="009347F8">
        <w:rPr>
          <w:rFonts w:ascii="Verdana" w:hAnsi="Verdana" w:cs="Arial"/>
          <w:sz w:val="18"/>
          <w:szCs w:val="18"/>
        </w:rPr>
        <w:t>, nie powinny zostać wypełnione.</w:t>
      </w:r>
    </w:p>
    <w:sectPr w:rsidR="00A6364D" w:rsidRPr="009347F8" w:rsidSect="000A275A">
      <w:footerReference w:type="even"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09269" w14:textId="77777777" w:rsidR="005A2F8F" w:rsidRDefault="005A2F8F">
      <w:r>
        <w:separator/>
      </w:r>
    </w:p>
  </w:endnote>
  <w:endnote w:type="continuationSeparator" w:id="0">
    <w:p w14:paraId="26BB0337" w14:textId="77777777" w:rsidR="005A2F8F" w:rsidRDefault="005A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ahom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65E17" w14:textId="77777777" w:rsidR="001F2380" w:rsidRDefault="006A377C" w:rsidP="0048225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C47976" w14:textId="77777777" w:rsidR="001F2380" w:rsidRDefault="005A2F8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3F9A" w14:textId="1A8EA1AA" w:rsidR="001F2380" w:rsidRPr="00346DFC" w:rsidRDefault="006A377C" w:rsidP="009F6DB2">
    <w:pPr>
      <w:pStyle w:val="Stopka"/>
      <w:pBdr>
        <w:top w:val="single" w:sz="4" w:space="1" w:color="D9D9D9"/>
      </w:pBdr>
      <w:jc w:val="center"/>
      <w:rPr>
        <w:b/>
        <w:sz w:val="14"/>
        <w:szCs w:val="14"/>
      </w:rPr>
    </w:pPr>
    <w:r>
      <w:rPr>
        <w:sz w:val="16"/>
        <w:szCs w:val="16"/>
      </w:rPr>
      <w:t xml:space="preserve">            </w:t>
    </w:r>
    <w:r w:rsidRPr="00346DFC">
      <w:rPr>
        <w:sz w:val="14"/>
        <w:szCs w:val="14"/>
      </w:rPr>
      <w:fldChar w:fldCharType="begin"/>
    </w:r>
    <w:r w:rsidRPr="00346DFC">
      <w:rPr>
        <w:sz w:val="14"/>
        <w:szCs w:val="14"/>
      </w:rPr>
      <w:instrText xml:space="preserve"> PAGE   \* MERGEFORMAT </w:instrText>
    </w:r>
    <w:r w:rsidRPr="00346DFC">
      <w:rPr>
        <w:sz w:val="14"/>
        <w:szCs w:val="14"/>
      </w:rPr>
      <w:fldChar w:fldCharType="separate"/>
    </w:r>
    <w:r w:rsidR="002C402A" w:rsidRPr="002C402A">
      <w:rPr>
        <w:b/>
        <w:noProof/>
        <w:sz w:val="14"/>
        <w:szCs w:val="14"/>
      </w:rPr>
      <w:t>11</w:t>
    </w:r>
    <w:r w:rsidRPr="00346DFC">
      <w:rPr>
        <w:sz w:val="14"/>
        <w:szCs w:val="14"/>
      </w:rPr>
      <w:fldChar w:fldCharType="end"/>
    </w:r>
    <w:r w:rsidRPr="00346DFC">
      <w:rPr>
        <w:b/>
        <w:sz w:val="14"/>
        <w:szCs w:val="14"/>
      </w:rPr>
      <w:t xml:space="preserve"> | </w:t>
    </w:r>
    <w:r w:rsidRPr="00346DFC">
      <w:rPr>
        <w:color w:val="7F7F7F"/>
        <w:spacing w:val="60"/>
        <w:sz w:val="14"/>
        <w:szCs w:val="14"/>
      </w:rPr>
      <w:t>Strona</w:t>
    </w:r>
  </w:p>
  <w:p w14:paraId="765DCA1D" w14:textId="77777777" w:rsidR="001F2380" w:rsidRPr="00A40A0A" w:rsidRDefault="006A377C" w:rsidP="00346DFC">
    <w:pPr>
      <w:pStyle w:val="Stopka"/>
      <w:tabs>
        <w:tab w:val="clear" w:pos="4536"/>
        <w:tab w:val="clear" w:pos="9072"/>
        <w:tab w:val="left" w:pos="6413"/>
      </w:tabs>
      <w:ind w:right="360"/>
      <w:jc w:val="left"/>
      <w:rPr>
        <w:sz w:val="16"/>
        <w:szCs w:val="16"/>
      </w:rPr>
    </w:pPr>
    <w:r>
      <w:rPr>
        <w:sz w:val="18"/>
        <w:szCs w:val="18"/>
      </w:rPr>
      <w:tab/>
    </w:r>
  </w:p>
  <w:p w14:paraId="071FAC35" w14:textId="77777777" w:rsidR="001F2380" w:rsidRDefault="005A2F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4F5E2" w14:textId="77777777" w:rsidR="005A2F8F" w:rsidRDefault="005A2F8F">
      <w:r>
        <w:separator/>
      </w:r>
    </w:p>
  </w:footnote>
  <w:footnote w:type="continuationSeparator" w:id="0">
    <w:p w14:paraId="79A1A726" w14:textId="77777777" w:rsidR="005A2F8F" w:rsidRDefault="005A2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986"/>
    <w:multiLevelType w:val="hybridMultilevel"/>
    <w:tmpl w:val="CA00D76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A800F1E"/>
    <w:multiLevelType w:val="hybridMultilevel"/>
    <w:tmpl w:val="5A32BAF6"/>
    <w:lvl w:ilvl="0" w:tplc="76CCF98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00D79"/>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45155"/>
    <w:multiLevelType w:val="hybridMultilevel"/>
    <w:tmpl w:val="02F6E7B4"/>
    <w:lvl w:ilvl="0" w:tplc="0415000B">
      <w:start w:val="1"/>
      <w:numFmt w:val="bullet"/>
      <w:lvlText w:val=""/>
      <w:lvlJc w:val="left"/>
      <w:pPr>
        <w:ind w:left="2149" w:hanging="360"/>
      </w:pPr>
      <w:rPr>
        <w:rFonts w:ascii="Wingdings" w:hAnsi="Wingdings"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 w15:restartNumberingAfterBreak="0">
    <w:nsid w:val="14924674"/>
    <w:multiLevelType w:val="hybridMultilevel"/>
    <w:tmpl w:val="D856F398"/>
    <w:lvl w:ilvl="0" w:tplc="03AEA9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DD2D48"/>
    <w:multiLevelType w:val="hybridMultilevel"/>
    <w:tmpl w:val="A3349984"/>
    <w:lvl w:ilvl="0" w:tplc="66847352">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380"/>
        </w:tabs>
        <w:ind w:left="-380" w:hanging="360"/>
      </w:pPr>
    </w:lvl>
    <w:lvl w:ilvl="2" w:tplc="0415001B" w:tentative="1">
      <w:start w:val="1"/>
      <w:numFmt w:val="lowerRoman"/>
      <w:lvlText w:val="%3."/>
      <w:lvlJc w:val="right"/>
      <w:pPr>
        <w:tabs>
          <w:tab w:val="num" w:pos="340"/>
        </w:tabs>
        <w:ind w:left="340" w:hanging="180"/>
      </w:pPr>
    </w:lvl>
    <w:lvl w:ilvl="3" w:tplc="0415000F" w:tentative="1">
      <w:start w:val="1"/>
      <w:numFmt w:val="decimal"/>
      <w:lvlText w:val="%4."/>
      <w:lvlJc w:val="left"/>
      <w:pPr>
        <w:tabs>
          <w:tab w:val="num" w:pos="1060"/>
        </w:tabs>
        <w:ind w:left="1060" w:hanging="360"/>
      </w:pPr>
    </w:lvl>
    <w:lvl w:ilvl="4" w:tplc="04150019" w:tentative="1">
      <w:start w:val="1"/>
      <w:numFmt w:val="lowerLetter"/>
      <w:lvlText w:val="%5."/>
      <w:lvlJc w:val="left"/>
      <w:pPr>
        <w:tabs>
          <w:tab w:val="num" w:pos="1780"/>
        </w:tabs>
        <w:ind w:left="1780" w:hanging="360"/>
      </w:pPr>
    </w:lvl>
    <w:lvl w:ilvl="5" w:tplc="0415001B" w:tentative="1">
      <w:start w:val="1"/>
      <w:numFmt w:val="lowerRoman"/>
      <w:lvlText w:val="%6."/>
      <w:lvlJc w:val="right"/>
      <w:pPr>
        <w:tabs>
          <w:tab w:val="num" w:pos="2500"/>
        </w:tabs>
        <w:ind w:left="2500" w:hanging="180"/>
      </w:pPr>
    </w:lvl>
    <w:lvl w:ilvl="6" w:tplc="0415000F" w:tentative="1">
      <w:start w:val="1"/>
      <w:numFmt w:val="decimal"/>
      <w:lvlText w:val="%7."/>
      <w:lvlJc w:val="left"/>
      <w:pPr>
        <w:tabs>
          <w:tab w:val="num" w:pos="3220"/>
        </w:tabs>
        <w:ind w:left="3220" w:hanging="360"/>
      </w:pPr>
    </w:lvl>
    <w:lvl w:ilvl="7" w:tplc="04150019" w:tentative="1">
      <w:start w:val="1"/>
      <w:numFmt w:val="lowerLetter"/>
      <w:lvlText w:val="%8."/>
      <w:lvlJc w:val="left"/>
      <w:pPr>
        <w:tabs>
          <w:tab w:val="num" w:pos="3940"/>
        </w:tabs>
        <w:ind w:left="3940" w:hanging="360"/>
      </w:pPr>
    </w:lvl>
    <w:lvl w:ilvl="8" w:tplc="0415001B" w:tentative="1">
      <w:start w:val="1"/>
      <w:numFmt w:val="lowerRoman"/>
      <w:lvlText w:val="%9."/>
      <w:lvlJc w:val="right"/>
      <w:pPr>
        <w:tabs>
          <w:tab w:val="num" w:pos="4660"/>
        </w:tabs>
        <w:ind w:left="4660" w:hanging="180"/>
      </w:pPr>
    </w:lvl>
  </w:abstractNum>
  <w:abstractNum w:abstractNumId="6" w15:restartNumberingAfterBreak="0">
    <w:nsid w:val="1EC361C1"/>
    <w:multiLevelType w:val="multilevel"/>
    <w:tmpl w:val="912018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0C153E5"/>
    <w:multiLevelType w:val="hybridMultilevel"/>
    <w:tmpl w:val="3A485470"/>
    <w:lvl w:ilvl="0" w:tplc="22BE1C68">
      <w:start w:val="1"/>
      <w:numFmt w:val="bullet"/>
      <w:lvlText w:val=""/>
      <w:lvlJc w:val="left"/>
      <w:pPr>
        <w:ind w:left="1077" w:hanging="717"/>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1527450"/>
    <w:multiLevelType w:val="hybridMultilevel"/>
    <w:tmpl w:val="C058A620"/>
    <w:lvl w:ilvl="0" w:tplc="FD4AAA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2D17114"/>
    <w:multiLevelType w:val="hybridMultilevel"/>
    <w:tmpl w:val="C63689FE"/>
    <w:lvl w:ilvl="0" w:tplc="04150001">
      <w:start w:val="1"/>
      <w:numFmt w:val="bullet"/>
      <w:lvlText w:val=""/>
      <w:lvlJc w:val="left"/>
      <w:pPr>
        <w:ind w:left="11" w:hanging="360"/>
      </w:pPr>
      <w:rPr>
        <w:rFonts w:ascii="Symbol" w:hAnsi="Symbol" w:hint="default"/>
      </w:rPr>
    </w:lvl>
    <w:lvl w:ilvl="1" w:tplc="04150003">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10" w15:restartNumberingAfterBreak="0">
    <w:nsid w:val="23040AB6"/>
    <w:multiLevelType w:val="hybridMultilevel"/>
    <w:tmpl w:val="0ED07D1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508540D"/>
    <w:multiLevelType w:val="hybridMultilevel"/>
    <w:tmpl w:val="97CCD300"/>
    <w:lvl w:ilvl="0" w:tplc="FFFFFFFF">
      <w:start w:val="1"/>
      <w:numFmt w:val="bullet"/>
      <w:lvlText w:val="-"/>
      <w:lvlJc w:val="left"/>
      <w:pPr>
        <w:ind w:left="720" w:hanging="360"/>
      </w:pPr>
      <w:rPr>
        <w:rFonts w:ascii="Courier New" w:hAnsi="Courier New" w:hint="default"/>
        <w:b w:val="0"/>
        <w:i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F427F0"/>
    <w:multiLevelType w:val="hybridMultilevel"/>
    <w:tmpl w:val="E84075EA"/>
    <w:lvl w:ilvl="0" w:tplc="092C3758">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3" w15:restartNumberingAfterBreak="0">
    <w:nsid w:val="30654BE6"/>
    <w:multiLevelType w:val="hybridMultilevel"/>
    <w:tmpl w:val="FC2023AA"/>
    <w:lvl w:ilvl="0" w:tplc="B8ECEF64">
      <w:start w:val="1"/>
      <w:numFmt w:val="lowerLetter"/>
      <w:lvlText w:val="%1)"/>
      <w:lvlJc w:val="left"/>
      <w:pPr>
        <w:ind w:left="9433" w:hanging="360"/>
      </w:pPr>
      <w:rPr>
        <w:rFonts w:ascii="Verdana" w:eastAsia="Times New Roman" w:hAnsi="Verdana" w:cs="Arial"/>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4" w15:restartNumberingAfterBreak="0">
    <w:nsid w:val="34C36D3F"/>
    <w:multiLevelType w:val="hybridMultilevel"/>
    <w:tmpl w:val="DD7A55E8"/>
    <w:lvl w:ilvl="0" w:tplc="C664A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552D69"/>
    <w:multiLevelType w:val="hybridMultilevel"/>
    <w:tmpl w:val="FA4A9D4C"/>
    <w:lvl w:ilvl="0" w:tplc="D54E90E2">
      <w:start w:val="1"/>
      <w:numFmt w:val="decimal"/>
      <w:lvlText w:val="%1."/>
      <w:lvlJc w:val="left"/>
      <w:pPr>
        <w:tabs>
          <w:tab w:val="num" w:pos="57"/>
        </w:tabs>
        <w:ind w:left="57" w:hanging="57"/>
      </w:pPr>
      <w:rPr>
        <w:rFonts w:ascii="Verdana" w:hAnsi="Verdana" w:hint="default"/>
        <w:color w:val="auto"/>
      </w:rPr>
    </w:lvl>
    <w:lvl w:ilvl="1" w:tplc="BBEA7B4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szCs w:val="20"/>
        <w:vertAlign w:val="baseline"/>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62E5288"/>
    <w:multiLevelType w:val="hybridMultilevel"/>
    <w:tmpl w:val="C896A8E2"/>
    <w:lvl w:ilvl="0" w:tplc="66847352">
      <w:start w:val="1"/>
      <w:numFmt w:val="bullet"/>
      <w:lvlText w:val=""/>
      <w:lvlJc w:val="left"/>
      <w:pPr>
        <w:tabs>
          <w:tab w:val="num" w:pos="540"/>
        </w:tabs>
        <w:ind w:left="540" w:hanging="360"/>
      </w:pPr>
      <w:rPr>
        <w:rFonts w:ascii="Symbol" w:hAnsi="Symbol" w:hint="default"/>
      </w:rPr>
    </w:lvl>
    <w:lvl w:ilvl="1" w:tplc="04150003" w:tentative="1">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372304BE"/>
    <w:multiLevelType w:val="hybridMultilevel"/>
    <w:tmpl w:val="0C20702C"/>
    <w:lvl w:ilvl="0" w:tplc="979A79C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7CB20B2"/>
    <w:multiLevelType w:val="hybridMultilevel"/>
    <w:tmpl w:val="78607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C0460F"/>
    <w:multiLevelType w:val="hybridMultilevel"/>
    <w:tmpl w:val="3E080B4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0" w15:restartNumberingAfterBreak="0">
    <w:nsid w:val="45E101D3"/>
    <w:multiLevelType w:val="hybridMultilevel"/>
    <w:tmpl w:val="BE149FF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6A14AFB"/>
    <w:multiLevelType w:val="hybridMultilevel"/>
    <w:tmpl w:val="EBFA96F6"/>
    <w:lvl w:ilvl="0" w:tplc="833E497C">
      <w:start w:val="1"/>
      <w:numFmt w:val="bullet"/>
      <w:lvlText w:val="-"/>
      <w:lvlJc w:val="left"/>
      <w:pPr>
        <w:ind w:left="720" w:hanging="360"/>
      </w:pPr>
      <w:rPr>
        <w:rFonts w:ascii="Courier New" w:hAnsi="Courier New" w:hint="default"/>
        <w:b w:val="0"/>
        <w:i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7A05"/>
    <w:multiLevelType w:val="hybridMultilevel"/>
    <w:tmpl w:val="AE626862"/>
    <w:lvl w:ilvl="0" w:tplc="04150001">
      <w:start w:val="1"/>
      <w:numFmt w:val="bullet"/>
      <w:lvlText w:val=""/>
      <w:lvlJc w:val="left"/>
      <w:pPr>
        <w:tabs>
          <w:tab w:val="num" w:pos="360"/>
        </w:tabs>
        <w:ind w:left="360" w:hanging="360"/>
      </w:pPr>
      <w:rPr>
        <w:rFonts w:ascii="Symbol" w:hAnsi="Symbol" w:hint="default"/>
      </w:rPr>
    </w:lvl>
    <w:lvl w:ilvl="1" w:tplc="BBEA7B4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szCs w:val="20"/>
        <w:vertAlign w:val="baseline"/>
      </w:rPr>
    </w:lvl>
    <w:lvl w:ilvl="2" w:tplc="04150001">
      <w:start w:val="1"/>
      <w:numFmt w:val="bullet"/>
      <w:lvlText w:val=""/>
      <w:lvlJc w:val="left"/>
      <w:pPr>
        <w:tabs>
          <w:tab w:val="num" w:pos="2340"/>
        </w:tabs>
        <w:ind w:left="2340" w:hanging="360"/>
      </w:pPr>
      <w:rPr>
        <w:rFonts w:ascii="Symbol" w:hAnsi="Symbol" w:hint="default"/>
      </w:rPr>
    </w:lvl>
    <w:lvl w:ilvl="3" w:tplc="E4788158">
      <w:start w:val="1"/>
      <w:numFmt w:val="decimal"/>
      <w:lvlText w:val="%4."/>
      <w:lvlJc w:val="left"/>
      <w:pPr>
        <w:tabs>
          <w:tab w:val="num" w:pos="2970"/>
        </w:tabs>
        <w:ind w:left="2970" w:hanging="45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FEA0224"/>
    <w:multiLevelType w:val="hybridMultilevel"/>
    <w:tmpl w:val="A8A8A2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964E06"/>
    <w:multiLevelType w:val="hybridMultilevel"/>
    <w:tmpl w:val="7E224A2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32C1157"/>
    <w:multiLevelType w:val="hybridMultilevel"/>
    <w:tmpl w:val="B1D0268A"/>
    <w:lvl w:ilvl="0" w:tplc="0415000F">
      <w:start w:val="1"/>
      <w:numFmt w:val="decimal"/>
      <w:lvlText w:val="%1."/>
      <w:lvlJc w:val="left"/>
      <w:pPr>
        <w:tabs>
          <w:tab w:val="num" w:pos="360"/>
        </w:tabs>
        <w:ind w:left="360" w:hanging="360"/>
      </w:pPr>
    </w:lvl>
    <w:lvl w:ilvl="1" w:tplc="39DAD7FC">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6D87623"/>
    <w:multiLevelType w:val="multilevel"/>
    <w:tmpl w:val="1E448EA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589D4239"/>
    <w:multiLevelType w:val="hybridMultilevel"/>
    <w:tmpl w:val="A2D67A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BBB6913"/>
    <w:multiLevelType w:val="hybridMultilevel"/>
    <w:tmpl w:val="4C7C93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5EC97F88"/>
    <w:multiLevelType w:val="hybridMultilevel"/>
    <w:tmpl w:val="D35ADEB0"/>
    <w:lvl w:ilvl="0" w:tplc="39DAD7FC">
      <w:start w:val="1"/>
      <w:numFmt w:val="bullet"/>
      <w:lvlText w:val=""/>
      <w:lvlJc w:val="left"/>
      <w:pPr>
        <w:tabs>
          <w:tab w:val="num" w:pos="720"/>
        </w:tabs>
        <w:ind w:left="720" w:hanging="360"/>
      </w:pPr>
      <w:rPr>
        <w:rFonts w:ascii="Symbol" w:hAnsi="Symbol" w:hint="default"/>
      </w:rPr>
    </w:lvl>
    <w:lvl w:ilvl="1" w:tplc="39DAD7F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F1B646F"/>
    <w:multiLevelType w:val="hybridMultilevel"/>
    <w:tmpl w:val="6D70ED3A"/>
    <w:lvl w:ilvl="0" w:tplc="884A027A">
      <w:start w:val="1"/>
      <w:numFmt w:val="decimal"/>
      <w:lvlText w:val="%1."/>
      <w:lvlJc w:val="left"/>
      <w:pPr>
        <w:tabs>
          <w:tab w:val="num" w:pos="720"/>
        </w:tabs>
        <w:ind w:left="720" w:hanging="360"/>
      </w:pPr>
      <w:rPr>
        <w:rFonts w:ascii="Verdana" w:eastAsia="Times New Roman" w:hAnsi="Verdana" w:cs="Times New Roman"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3626F9E"/>
    <w:multiLevelType w:val="hybridMultilevel"/>
    <w:tmpl w:val="9A509584"/>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2" w15:restartNumberingAfterBreak="0">
    <w:nsid w:val="63BF55CC"/>
    <w:multiLevelType w:val="multilevel"/>
    <w:tmpl w:val="4EBE4168"/>
    <w:lvl w:ilvl="0">
      <w:start w:val="8"/>
      <w:numFmt w:val="decimal"/>
      <w:lvlText w:val="%1."/>
      <w:lvlJc w:val="left"/>
      <w:pPr>
        <w:ind w:left="390" w:hanging="390"/>
      </w:pPr>
      <w:rPr>
        <w:rFonts w:hint="default"/>
        <w:b w:val="0"/>
      </w:rPr>
    </w:lvl>
    <w:lvl w:ilvl="1">
      <w:start w:val="1"/>
      <w:numFmt w:val="decimal"/>
      <w:lvlText w:val="%1.%2."/>
      <w:lvlJc w:val="left"/>
      <w:pPr>
        <w:ind w:left="1866" w:hanging="720"/>
      </w:pPr>
      <w:rPr>
        <w:rFonts w:hint="default"/>
        <w:b w:val="0"/>
      </w:rPr>
    </w:lvl>
    <w:lvl w:ilvl="2">
      <w:start w:val="1"/>
      <w:numFmt w:val="decimal"/>
      <w:lvlText w:val="%1.%2.%3."/>
      <w:lvlJc w:val="left"/>
      <w:pPr>
        <w:ind w:left="3012" w:hanging="720"/>
      </w:pPr>
      <w:rPr>
        <w:rFonts w:hint="default"/>
        <w:b/>
      </w:rPr>
    </w:lvl>
    <w:lvl w:ilvl="3">
      <w:start w:val="1"/>
      <w:numFmt w:val="decimal"/>
      <w:lvlText w:val="%1.%2.%3.%4."/>
      <w:lvlJc w:val="left"/>
      <w:pPr>
        <w:ind w:left="4518" w:hanging="1080"/>
      </w:pPr>
      <w:rPr>
        <w:rFonts w:hint="default"/>
        <w:b/>
      </w:rPr>
    </w:lvl>
    <w:lvl w:ilvl="4">
      <w:start w:val="1"/>
      <w:numFmt w:val="decimal"/>
      <w:lvlText w:val="%1.%2.%3.%4.%5."/>
      <w:lvlJc w:val="left"/>
      <w:pPr>
        <w:ind w:left="5664" w:hanging="1080"/>
      </w:pPr>
      <w:rPr>
        <w:rFonts w:hint="default"/>
        <w:b/>
      </w:rPr>
    </w:lvl>
    <w:lvl w:ilvl="5">
      <w:start w:val="1"/>
      <w:numFmt w:val="decimal"/>
      <w:lvlText w:val="%1.%2.%3.%4.%5.%6."/>
      <w:lvlJc w:val="left"/>
      <w:pPr>
        <w:ind w:left="7170" w:hanging="1440"/>
      </w:pPr>
      <w:rPr>
        <w:rFonts w:hint="default"/>
        <w:b/>
      </w:rPr>
    </w:lvl>
    <w:lvl w:ilvl="6">
      <w:start w:val="1"/>
      <w:numFmt w:val="decimal"/>
      <w:lvlText w:val="%1.%2.%3.%4.%5.%6.%7."/>
      <w:lvlJc w:val="left"/>
      <w:pPr>
        <w:ind w:left="8676" w:hanging="1800"/>
      </w:pPr>
      <w:rPr>
        <w:rFonts w:hint="default"/>
        <w:b/>
      </w:rPr>
    </w:lvl>
    <w:lvl w:ilvl="7">
      <w:start w:val="1"/>
      <w:numFmt w:val="decimal"/>
      <w:lvlText w:val="%1.%2.%3.%4.%5.%6.%7.%8."/>
      <w:lvlJc w:val="left"/>
      <w:pPr>
        <w:ind w:left="9822" w:hanging="1800"/>
      </w:pPr>
      <w:rPr>
        <w:rFonts w:hint="default"/>
        <w:b/>
      </w:rPr>
    </w:lvl>
    <w:lvl w:ilvl="8">
      <w:start w:val="1"/>
      <w:numFmt w:val="decimal"/>
      <w:lvlText w:val="%1.%2.%3.%4.%5.%6.%7.%8.%9."/>
      <w:lvlJc w:val="left"/>
      <w:pPr>
        <w:ind w:left="11328" w:hanging="2160"/>
      </w:pPr>
      <w:rPr>
        <w:rFonts w:hint="default"/>
        <w:b/>
      </w:rPr>
    </w:lvl>
  </w:abstractNum>
  <w:abstractNum w:abstractNumId="33" w15:restartNumberingAfterBreak="0">
    <w:nsid w:val="6B9A3246"/>
    <w:multiLevelType w:val="hybridMultilevel"/>
    <w:tmpl w:val="B2C0E080"/>
    <w:lvl w:ilvl="0" w:tplc="FFFFFFFF">
      <w:start w:val="1"/>
      <w:numFmt w:val="bullet"/>
      <w:lvlText w:val="-"/>
      <w:lvlJc w:val="left"/>
      <w:pPr>
        <w:tabs>
          <w:tab w:val="num" w:pos="700"/>
        </w:tabs>
        <w:ind w:left="643" w:hanging="283"/>
      </w:pPr>
      <w:rPr>
        <w:rFonts w:ascii="Courier New" w:hAnsi="Courier New"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C241D6"/>
    <w:multiLevelType w:val="hybridMultilevel"/>
    <w:tmpl w:val="B210AA2E"/>
    <w:lvl w:ilvl="0" w:tplc="833E497C">
      <w:start w:val="1"/>
      <w:numFmt w:val="decimal"/>
      <w:lvlText w:val="%1)"/>
      <w:lvlJc w:val="left"/>
      <w:pPr>
        <w:ind w:left="720" w:hanging="360"/>
      </w:pPr>
      <w:rPr>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5" w15:restartNumberingAfterBreak="0">
    <w:nsid w:val="6C9612E2"/>
    <w:multiLevelType w:val="hybridMultilevel"/>
    <w:tmpl w:val="23480306"/>
    <w:lvl w:ilvl="0" w:tplc="425AF232">
      <w:start w:val="1"/>
      <w:numFmt w:val="bullet"/>
      <w:lvlText w:val=""/>
      <w:lvlJc w:val="left"/>
      <w:pPr>
        <w:tabs>
          <w:tab w:val="num" w:pos="360"/>
        </w:tabs>
        <w:ind w:left="36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C234F"/>
    <w:multiLevelType w:val="multilevel"/>
    <w:tmpl w:val="EE0E2730"/>
    <w:lvl w:ilvl="0">
      <w:start w:val="10"/>
      <w:numFmt w:val="decimal"/>
      <w:lvlText w:val="%1"/>
      <w:lvlJc w:val="left"/>
      <w:pPr>
        <w:ind w:left="420" w:hanging="420"/>
      </w:pPr>
      <w:rPr>
        <w:rFonts w:hint="default"/>
      </w:rPr>
    </w:lvl>
    <w:lvl w:ilvl="1">
      <w:start w:val="1"/>
      <w:numFmt w:val="bullet"/>
      <w:lvlText w:val=""/>
      <w:lvlJc w:val="left"/>
      <w:pPr>
        <w:ind w:left="1271" w:hanging="420"/>
      </w:pPr>
      <w:rPr>
        <w:rFonts w:ascii="Symbol" w:hAnsi="Symbol"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EB43D47"/>
    <w:multiLevelType w:val="hybridMultilevel"/>
    <w:tmpl w:val="FD70596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71911969"/>
    <w:multiLevelType w:val="hybridMultilevel"/>
    <w:tmpl w:val="F77E38EE"/>
    <w:lvl w:ilvl="0" w:tplc="4CCC9268">
      <w:start w:val="1"/>
      <w:numFmt w:val="decimal"/>
      <w:lvlText w:val="%1)"/>
      <w:lvlJc w:val="left"/>
      <w:pPr>
        <w:tabs>
          <w:tab w:val="num" w:pos="720"/>
        </w:tabs>
        <w:ind w:left="720" w:hanging="360"/>
      </w:p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9" w15:restartNumberingAfterBreak="0">
    <w:nsid w:val="726150CB"/>
    <w:multiLevelType w:val="hybridMultilevel"/>
    <w:tmpl w:val="BA90A90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9B371D"/>
    <w:multiLevelType w:val="hybridMultilevel"/>
    <w:tmpl w:val="4AF4F1E2"/>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517384D"/>
    <w:multiLevelType w:val="hybridMultilevel"/>
    <w:tmpl w:val="3FDC4066"/>
    <w:lvl w:ilvl="0" w:tplc="04150011">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42" w15:restartNumberingAfterBreak="0">
    <w:nsid w:val="773C0722"/>
    <w:multiLevelType w:val="hybridMultilevel"/>
    <w:tmpl w:val="AD866490"/>
    <w:lvl w:ilvl="0" w:tplc="04150001">
      <w:start w:val="1"/>
      <w:numFmt w:val="decimal"/>
      <w:lvlText w:val="%1)"/>
      <w:lvlJc w:val="left"/>
      <w:pPr>
        <w:tabs>
          <w:tab w:val="num" w:pos="720"/>
        </w:tabs>
        <w:ind w:left="720" w:hanging="360"/>
      </w:p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3" w15:restartNumberingAfterBreak="0">
    <w:nsid w:val="7F314F4E"/>
    <w:multiLevelType w:val="hybridMultilevel"/>
    <w:tmpl w:val="8BCA3D4E"/>
    <w:lvl w:ilvl="0" w:tplc="999EB51E">
      <w:start w:val="1"/>
      <w:numFmt w:val="bullet"/>
      <w:lvlText w:val=""/>
      <w:lvlJc w:val="left"/>
      <w:pPr>
        <w:tabs>
          <w:tab w:val="num" w:pos="1080"/>
        </w:tabs>
        <w:ind w:left="1136" w:hanging="56"/>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926663"/>
    <w:multiLevelType w:val="hybridMultilevel"/>
    <w:tmpl w:val="63820572"/>
    <w:lvl w:ilvl="0" w:tplc="04150001">
      <w:start w:val="1"/>
      <w:numFmt w:val="bullet"/>
      <w:lvlText w:val=""/>
      <w:lvlJc w:val="left"/>
      <w:pPr>
        <w:ind w:left="11" w:hanging="360"/>
      </w:pPr>
      <w:rPr>
        <w:rFonts w:ascii="Symbol" w:hAnsi="Symbol" w:hint="default"/>
      </w:rPr>
    </w:lvl>
    <w:lvl w:ilvl="1" w:tplc="04150001">
      <w:start w:val="1"/>
      <w:numFmt w:val="bullet"/>
      <w:lvlText w:val=""/>
      <w:lvlJc w:val="left"/>
      <w:pPr>
        <w:ind w:left="731" w:hanging="360"/>
      </w:pPr>
      <w:rPr>
        <w:rFonts w:ascii="Symbol" w:hAnsi="Symbol"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num w:numId="1">
    <w:abstractNumId w:val="15"/>
  </w:num>
  <w:num w:numId="2">
    <w:abstractNumId w:val="20"/>
  </w:num>
  <w:num w:numId="3">
    <w:abstractNumId w:val="30"/>
  </w:num>
  <w:num w:numId="4">
    <w:abstractNumId w:val="40"/>
  </w:num>
  <w:num w:numId="5">
    <w:abstractNumId w:val="33"/>
  </w:num>
  <w:num w:numId="6">
    <w:abstractNumId w:val="22"/>
  </w:num>
  <w:num w:numId="7">
    <w:abstractNumId w:val="2"/>
  </w:num>
  <w:num w:numId="8">
    <w:abstractNumId w:val="6"/>
  </w:num>
  <w:num w:numId="9">
    <w:abstractNumId w:val="35"/>
  </w:num>
  <w:num w:numId="10">
    <w:abstractNumId w:val="42"/>
  </w:num>
  <w:num w:numId="11">
    <w:abstractNumId w:val="38"/>
  </w:num>
  <w:num w:numId="12">
    <w:abstractNumId w:val="16"/>
  </w:num>
  <w:num w:numId="13">
    <w:abstractNumId w:val="18"/>
  </w:num>
  <w:num w:numId="14">
    <w:abstractNumId w:val="34"/>
  </w:num>
  <w:num w:numId="15">
    <w:abstractNumId w:val="21"/>
  </w:num>
  <w:num w:numId="16">
    <w:abstractNumId w:val="25"/>
  </w:num>
  <w:num w:numId="17">
    <w:abstractNumId w:val="29"/>
  </w:num>
  <w:num w:numId="18">
    <w:abstractNumId w:val="5"/>
  </w:num>
  <w:num w:numId="19">
    <w:abstractNumId w:val="23"/>
  </w:num>
  <w:num w:numId="20">
    <w:abstractNumId w:val="13"/>
  </w:num>
  <w:num w:numId="21">
    <w:abstractNumId w:val="19"/>
  </w:num>
  <w:num w:numId="22">
    <w:abstractNumId w:val="41"/>
  </w:num>
  <w:num w:numId="23">
    <w:abstractNumId w:val="26"/>
  </w:num>
  <w:num w:numId="24">
    <w:abstractNumId w:val="14"/>
  </w:num>
  <w:num w:numId="25">
    <w:abstractNumId w:val="4"/>
  </w:num>
  <w:num w:numId="26">
    <w:abstractNumId w:val="1"/>
  </w:num>
  <w:num w:numId="27">
    <w:abstractNumId w:val="8"/>
  </w:num>
  <w:num w:numId="28">
    <w:abstractNumId w:val="31"/>
  </w:num>
  <w:num w:numId="29">
    <w:abstractNumId w:val="24"/>
  </w:num>
  <w:num w:numId="30">
    <w:abstractNumId w:val="28"/>
  </w:num>
  <w:num w:numId="31">
    <w:abstractNumId w:val="9"/>
  </w:num>
  <w:num w:numId="32">
    <w:abstractNumId w:val="39"/>
  </w:num>
  <w:num w:numId="33">
    <w:abstractNumId w:val="12"/>
  </w:num>
  <w:num w:numId="34">
    <w:abstractNumId w:val="7"/>
  </w:num>
  <w:num w:numId="35">
    <w:abstractNumId w:val="44"/>
  </w:num>
  <w:num w:numId="36">
    <w:abstractNumId w:val="0"/>
  </w:num>
  <w:num w:numId="37">
    <w:abstractNumId w:val="3"/>
  </w:num>
  <w:num w:numId="38">
    <w:abstractNumId w:val="11"/>
  </w:num>
  <w:num w:numId="39">
    <w:abstractNumId w:val="10"/>
  </w:num>
  <w:num w:numId="40">
    <w:abstractNumId w:val="32"/>
  </w:num>
  <w:num w:numId="41">
    <w:abstractNumId w:val="36"/>
  </w:num>
  <w:num w:numId="42">
    <w:abstractNumId w:val="43"/>
  </w:num>
  <w:num w:numId="43">
    <w:abstractNumId w:val="27"/>
  </w:num>
  <w:num w:numId="44">
    <w:abstractNumId w:val="1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4D"/>
    <w:rsid w:val="000B716A"/>
    <w:rsid w:val="000D585F"/>
    <w:rsid w:val="001B0755"/>
    <w:rsid w:val="00261EBA"/>
    <w:rsid w:val="002B4642"/>
    <w:rsid w:val="002C402A"/>
    <w:rsid w:val="0030252B"/>
    <w:rsid w:val="00303E17"/>
    <w:rsid w:val="00322386"/>
    <w:rsid w:val="00387E25"/>
    <w:rsid w:val="004060C4"/>
    <w:rsid w:val="00425726"/>
    <w:rsid w:val="0043778A"/>
    <w:rsid w:val="0046259B"/>
    <w:rsid w:val="004C78AD"/>
    <w:rsid w:val="00525B11"/>
    <w:rsid w:val="00545FC1"/>
    <w:rsid w:val="005A2F8F"/>
    <w:rsid w:val="00600DF2"/>
    <w:rsid w:val="0061390A"/>
    <w:rsid w:val="00657348"/>
    <w:rsid w:val="00686E08"/>
    <w:rsid w:val="006A377C"/>
    <w:rsid w:val="00772DC6"/>
    <w:rsid w:val="0079111D"/>
    <w:rsid w:val="007A5DF9"/>
    <w:rsid w:val="007F1C9E"/>
    <w:rsid w:val="007F7549"/>
    <w:rsid w:val="00923905"/>
    <w:rsid w:val="009347F8"/>
    <w:rsid w:val="0095640E"/>
    <w:rsid w:val="00977E64"/>
    <w:rsid w:val="00984994"/>
    <w:rsid w:val="00A5611B"/>
    <w:rsid w:val="00A6364D"/>
    <w:rsid w:val="00A8774C"/>
    <w:rsid w:val="00AA6112"/>
    <w:rsid w:val="00AD713C"/>
    <w:rsid w:val="00B142FF"/>
    <w:rsid w:val="00C11596"/>
    <w:rsid w:val="00C21BEB"/>
    <w:rsid w:val="00C43353"/>
    <w:rsid w:val="00CF0953"/>
    <w:rsid w:val="00D31EC7"/>
    <w:rsid w:val="00D80AD1"/>
    <w:rsid w:val="00D814A5"/>
    <w:rsid w:val="00D90612"/>
    <w:rsid w:val="00D954B7"/>
    <w:rsid w:val="00DF1D68"/>
    <w:rsid w:val="00EF4C7A"/>
    <w:rsid w:val="00FB3704"/>
    <w:rsid w:val="00FF319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695B45"/>
  <w15:docId w15:val="{FDFC7264-906D-49F8-B95D-5B77F6D0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36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Outline1,H1"/>
    <w:basedOn w:val="Normalny"/>
    <w:next w:val="Normalny"/>
    <w:link w:val="Nagwek1Znak"/>
    <w:qFormat/>
    <w:rsid w:val="00A6364D"/>
    <w:pPr>
      <w:keepNext/>
      <w:ind w:left="-70"/>
      <w:jc w:val="center"/>
      <w:outlineLvl w:val="0"/>
    </w:pPr>
    <w:rPr>
      <w:b/>
      <w:bCs/>
      <w:sz w:val="22"/>
      <w:szCs w:val="22"/>
    </w:rPr>
  </w:style>
  <w:style w:type="paragraph" w:styleId="Nagwek2">
    <w:name w:val="heading 2"/>
    <w:aliases w:val="1.1. Nagłówek 2,Nagłówek 2 Znak1 Znak"/>
    <w:basedOn w:val="Normalny"/>
    <w:next w:val="Normalny"/>
    <w:link w:val="Nagwek2Znak"/>
    <w:qFormat/>
    <w:rsid w:val="00A6364D"/>
    <w:pPr>
      <w:keepNext/>
      <w:spacing w:before="240" w:after="60"/>
      <w:outlineLvl w:val="1"/>
    </w:pPr>
    <w:rPr>
      <w:rFonts w:ascii="Arial" w:hAnsi="Arial" w:cs="Arial"/>
      <w:b/>
      <w:bCs/>
      <w:i/>
      <w:iCs/>
      <w:sz w:val="28"/>
      <w:szCs w:val="28"/>
    </w:rPr>
  </w:style>
  <w:style w:type="paragraph" w:styleId="Nagwek3">
    <w:name w:val="heading 3"/>
    <w:aliases w:val="H3 Znak,H3"/>
    <w:basedOn w:val="Normalny"/>
    <w:next w:val="Normalny"/>
    <w:link w:val="Nagwek3Znak"/>
    <w:qFormat/>
    <w:rsid w:val="00A6364D"/>
    <w:pPr>
      <w:keepNext/>
      <w:ind w:left="1224" w:hanging="504"/>
      <w:jc w:val="both"/>
      <w:outlineLvl w:val="2"/>
    </w:pPr>
    <w:rPr>
      <w:sz w:val="26"/>
    </w:rPr>
  </w:style>
  <w:style w:type="paragraph" w:styleId="Nagwek4">
    <w:name w:val="heading 4"/>
    <w:basedOn w:val="Normalny"/>
    <w:next w:val="Normalny"/>
    <w:link w:val="Nagwek4Znak"/>
    <w:qFormat/>
    <w:rsid w:val="00A6364D"/>
    <w:pPr>
      <w:keepNext/>
      <w:spacing w:before="240" w:after="60"/>
      <w:outlineLvl w:val="3"/>
    </w:pPr>
    <w:rPr>
      <w:b/>
      <w:bCs/>
      <w:sz w:val="28"/>
      <w:szCs w:val="28"/>
    </w:rPr>
  </w:style>
  <w:style w:type="paragraph" w:styleId="Nagwek5">
    <w:name w:val="heading 5"/>
    <w:basedOn w:val="Normalny"/>
    <w:next w:val="Normalny"/>
    <w:link w:val="Nagwek5Znak"/>
    <w:qFormat/>
    <w:rsid w:val="00A6364D"/>
    <w:pPr>
      <w:keepNext/>
      <w:jc w:val="right"/>
      <w:outlineLvl w:val="4"/>
    </w:pPr>
    <w:rPr>
      <w:u w:val="single"/>
    </w:rPr>
  </w:style>
  <w:style w:type="paragraph" w:styleId="Nagwek6">
    <w:name w:val="heading 6"/>
    <w:basedOn w:val="Normalny"/>
    <w:next w:val="Normalny"/>
    <w:link w:val="Nagwek6Znak"/>
    <w:qFormat/>
    <w:rsid w:val="00A6364D"/>
    <w:pPr>
      <w:keepNext/>
      <w:ind w:left="2736" w:hanging="936"/>
      <w:outlineLvl w:val="5"/>
    </w:pPr>
    <w:rPr>
      <w:sz w:val="26"/>
    </w:rPr>
  </w:style>
  <w:style w:type="paragraph" w:styleId="Nagwek7">
    <w:name w:val="heading 7"/>
    <w:basedOn w:val="Normalny"/>
    <w:next w:val="Normalny"/>
    <w:link w:val="Nagwek7Znak"/>
    <w:qFormat/>
    <w:rsid w:val="00A6364D"/>
    <w:pPr>
      <w:keepNext/>
      <w:tabs>
        <w:tab w:val="left" w:pos="709"/>
        <w:tab w:val="left" w:leader="dot" w:pos="8222"/>
        <w:tab w:val="decimal" w:pos="9072"/>
      </w:tabs>
      <w:ind w:left="3240" w:right="567" w:hanging="1080"/>
      <w:outlineLvl w:val="6"/>
    </w:pPr>
    <w:rPr>
      <w:iCs/>
      <w:sz w:val="26"/>
    </w:rPr>
  </w:style>
  <w:style w:type="paragraph" w:styleId="Nagwek8">
    <w:name w:val="heading 8"/>
    <w:basedOn w:val="Normalny"/>
    <w:next w:val="Normalny"/>
    <w:link w:val="Nagwek8Znak"/>
    <w:qFormat/>
    <w:rsid w:val="00A6364D"/>
    <w:pPr>
      <w:keepNext/>
      <w:ind w:left="3744" w:hanging="1224"/>
      <w:jc w:val="center"/>
      <w:outlineLvl w:val="7"/>
    </w:pPr>
    <w:rPr>
      <w:bCs/>
    </w:rPr>
  </w:style>
  <w:style w:type="paragraph" w:styleId="Nagwek9">
    <w:name w:val="heading 9"/>
    <w:basedOn w:val="Normalny"/>
    <w:next w:val="Normalny"/>
    <w:link w:val="Nagwek9Znak"/>
    <w:qFormat/>
    <w:rsid w:val="00A6364D"/>
    <w:pPr>
      <w:keepNext/>
      <w:ind w:left="4320" w:right="-2" w:hanging="1440"/>
      <w:outlineLvl w:val="8"/>
    </w:pPr>
    <w:rPr>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utline1 Znak,H1 Znak"/>
    <w:basedOn w:val="Domylnaczcionkaakapitu"/>
    <w:link w:val="Nagwek1"/>
    <w:rsid w:val="00A6364D"/>
    <w:rPr>
      <w:rFonts w:ascii="Times New Roman" w:eastAsia="Times New Roman" w:hAnsi="Times New Roman" w:cs="Times New Roman"/>
      <w:b/>
      <w:bCs/>
      <w:lang w:eastAsia="pl-PL"/>
    </w:rPr>
  </w:style>
  <w:style w:type="character" w:customStyle="1" w:styleId="Nagwek2Znak">
    <w:name w:val="Nagłówek 2 Znak"/>
    <w:aliases w:val="1.1. Nagłówek 2 Znak,Nagłówek 2 Znak1 Znak Znak"/>
    <w:basedOn w:val="Domylnaczcionkaakapitu"/>
    <w:link w:val="Nagwek2"/>
    <w:rsid w:val="00A6364D"/>
    <w:rPr>
      <w:rFonts w:ascii="Arial" w:eastAsia="Times New Roman" w:hAnsi="Arial" w:cs="Arial"/>
      <w:b/>
      <w:bCs/>
      <w:i/>
      <w:iCs/>
      <w:sz w:val="28"/>
      <w:szCs w:val="28"/>
      <w:lang w:eastAsia="pl-PL"/>
    </w:rPr>
  </w:style>
  <w:style w:type="character" w:customStyle="1" w:styleId="Nagwek3Znak">
    <w:name w:val="Nagłówek 3 Znak"/>
    <w:aliases w:val="H3 Znak Znak,H3 Znak1"/>
    <w:basedOn w:val="Domylnaczcionkaakapitu"/>
    <w:link w:val="Nagwek3"/>
    <w:rsid w:val="00A6364D"/>
    <w:rPr>
      <w:rFonts w:ascii="Times New Roman" w:eastAsia="Times New Roman" w:hAnsi="Times New Roman" w:cs="Times New Roman"/>
      <w:sz w:val="26"/>
      <w:szCs w:val="24"/>
      <w:lang w:eastAsia="pl-PL"/>
    </w:rPr>
  </w:style>
  <w:style w:type="character" w:customStyle="1" w:styleId="Nagwek4Znak">
    <w:name w:val="Nagłówek 4 Znak"/>
    <w:basedOn w:val="Domylnaczcionkaakapitu"/>
    <w:link w:val="Nagwek4"/>
    <w:rsid w:val="00A6364D"/>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A6364D"/>
    <w:rPr>
      <w:rFonts w:ascii="Times New Roman" w:eastAsia="Times New Roman" w:hAnsi="Times New Roman" w:cs="Times New Roman"/>
      <w:sz w:val="24"/>
      <w:szCs w:val="24"/>
      <w:u w:val="single"/>
      <w:lang w:eastAsia="pl-PL"/>
    </w:rPr>
  </w:style>
  <w:style w:type="character" w:customStyle="1" w:styleId="Nagwek6Znak">
    <w:name w:val="Nagłówek 6 Znak"/>
    <w:basedOn w:val="Domylnaczcionkaakapitu"/>
    <w:link w:val="Nagwek6"/>
    <w:rsid w:val="00A6364D"/>
    <w:rPr>
      <w:rFonts w:ascii="Times New Roman" w:eastAsia="Times New Roman" w:hAnsi="Times New Roman" w:cs="Times New Roman"/>
      <w:sz w:val="26"/>
      <w:szCs w:val="24"/>
      <w:lang w:eastAsia="pl-PL"/>
    </w:rPr>
  </w:style>
  <w:style w:type="character" w:customStyle="1" w:styleId="Nagwek7Znak">
    <w:name w:val="Nagłówek 7 Znak"/>
    <w:basedOn w:val="Domylnaczcionkaakapitu"/>
    <w:link w:val="Nagwek7"/>
    <w:rsid w:val="00A6364D"/>
    <w:rPr>
      <w:rFonts w:ascii="Times New Roman" w:eastAsia="Times New Roman" w:hAnsi="Times New Roman" w:cs="Times New Roman"/>
      <w:iCs/>
      <w:sz w:val="26"/>
      <w:szCs w:val="24"/>
      <w:lang w:eastAsia="pl-PL"/>
    </w:rPr>
  </w:style>
  <w:style w:type="character" w:customStyle="1" w:styleId="Nagwek8Znak">
    <w:name w:val="Nagłówek 8 Znak"/>
    <w:basedOn w:val="Domylnaczcionkaakapitu"/>
    <w:link w:val="Nagwek8"/>
    <w:rsid w:val="00A6364D"/>
    <w:rPr>
      <w:rFonts w:ascii="Times New Roman" w:eastAsia="Times New Roman" w:hAnsi="Times New Roman" w:cs="Times New Roman"/>
      <w:bCs/>
      <w:sz w:val="24"/>
      <w:szCs w:val="24"/>
      <w:lang w:eastAsia="pl-PL"/>
    </w:rPr>
  </w:style>
  <w:style w:type="character" w:customStyle="1" w:styleId="Nagwek9Znak">
    <w:name w:val="Nagłówek 9 Znak"/>
    <w:basedOn w:val="Domylnaczcionkaakapitu"/>
    <w:link w:val="Nagwek9"/>
    <w:rsid w:val="00A6364D"/>
    <w:rPr>
      <w:rFonts w:ascii="Times New Roman" w:eastAsia="Times New Roman" w:hAnsi="Times New Roman" w:cs="Times New Roman"/>
      <w:bCs/>
      <w:szCs w:val="24"/>
      <w:lang w:eastAsia="pl-PL"/>
    </w:rPr>
  </w:style>
  <w:style w:type="paragraph" w:styleId="Legenda">
    <w:name w:val="caption"/>
    <w:aliases w:val="PROW Legenda TABELE"/>
    <w:basedOn w:val="Normalny"/>
    <w:next w:val="Normalny"/>
    <w:qFormat/>
    <w:rsid w:val="00A6364D"/>
    <w:pPr>
      <w:spacing w:before="120" w:after="120" w:line="360" w:lineRule="auto"/>
    </w:pPr>
    <w:rPr>
      <w:bCs/>
      <w:i/>
      <w:szCs w:val="20"/>
    </w:rPr>
  </w:style>
  <w:style w:type="paragraph" w:styleId="Spistreci1">
    <w:name w:val="toc 1"/>
    <w:basedOn w:val="Spistreci2"/>
    <w:autoRedefine/>
    <w:semiHidden/>
    <w:rsid w:val="00A6364D"/>
    <w:pPr>
      <w:spacing w:before="120" w:after="120" w:line="360" w:lineRule="auto"/>
      <w:ind w:left="0"/>
      <w:jc w:val="right"/>
    </w:pPr>
    <w:rPr>
      <w:rFonts w:ascii="Arial" w:hAnsi="Arial" w:cs="Arial"/>
      <w:bCs/>
      <w:caps/>
      <w:sz w:val="22"/>
    </w:rPr>
  </w:style>
  <w:style w:type="paragraph" w:styleId="Spistreci2">
    <w:name w:val="toc 2"/>
    <w:basedOn w:val="Normalny"/>
    <w:next w:val="Normalny"/>
    <w:autoRedefine/>
    <w:semiHidden/>
    <w:rsid w:val="00A6364D"/>
    <w:pPr>
      <w:ind w:left="240"/>
    </w:pPr>
  </w:style>
  <w:style w:type="paragraph" w:styleId="Tekstpodstawowywcity2">
    <w:name w:val="Body Text Indent 2"/>
    <w:basedOn w:val="Normalny"/>
    <w:link w:val="Tekstpodstawowywcity2Znak"/>
    <w:rsid w:val="00A6364D"/>
    <w:pPr>
      <w:spacing w:after="120" w:line="480" w:lineRule="auto"/>
      <w:ind w:left="283"/>
      <w:jc w:val="right"/>
    </w:pPr>
    <w:rPr>
      <w:szCs w:val="20"/>
    </w:rPr>
  </w:style>
  <w:style w:type="character" w:customStyle="1" w:styleId="Tekstpodstawowywcity2Znak">
    <w:name w:val="Tekst podstawowy wcięty 2 Znak"/>
    <w:basedOn w:val="Domylnaczcionkaakapitu"/>
    <w:link w:val="Tekstpodstawowywcity2"/>
    <w:rsid w:val="00A6364D"/>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A6364D"/>
    <w:pPr>
      <w:tabs>
        <w:tab w:val="center" w:pos="4536"/>
        <w:tab w:val="right" w:pos="9072"/>
      </w:tabs>
      <w:jc w:val="right"/>
    </w:pPr>
    <w:rPr>
      <w:rFonts w:ascii="Arial" w:hAnsi="Arial"/>
      <w:sz w:val="20"/>
    </w:rPr>
  </w:style>
  <w:style w:type="character" w:customStyle="1" w:styleId="StopkaZnak">
    <w:name w:val="Stopka Znak"/>
    <w:basedOn w:val="Domylnaczcionkaakapitu"/>
    <w:link w:val="Stopka"/>
    <w:uiPriority w:val="99"/>
    <w:rsid w:val="00A6364D"/>
    <w:rPr>
      <w:rFonts w:ascii="Arial" w:eastAsia="Times New Roman" w:hAnsi="Arial" w:cs="Times New Roman"/>
      <w:sz w:val="20"/>
      <w:szCs w:val="24"/>
      <w:lang w:eastAsia="pl-PL"/>
    </w:rPr>
  </w:style>
  <w:style w:type="paragraph" w:styleId="Nagwek">
    <w:name w:val="header"/>
    <w:basedOn w:val="Normalny"/>
    <w:link w:val="NagwekZnak"/>
    <w:rsid w:val="00A6364D"/>
    <w:pPr>
      <w:tabs>
        <w:tab w:val="center" w:pos="4536"/>
        <w:tab w:val="right" w:pos="9072"/>
      </w:tabs>
    </w:pPr>
  </w:style>
  <w:style w:type="character" w:customStyle="1" w:styleId="NagwekZnak">
    <w:name w:val="Nagłówek Znak"/>
    <w:basedOn w:val="Domylnaczcionkaakapitu"/>
    <w:link w:val="Nagwek"/>
    <w:rsid w:val="00A6364D"/>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6364D"/>
    <w:pPr>
      <w:spacing w:after="120"/>
    </w:pPr>
  </w:style>
  <w:style w:type="character" w:customStyle="1" w:styleId="TekstpodstawowyZnak">
    <w:name w:val="Tekst podstawowy Znak"/>
    <w:basedOn w:val="Domylnaczcionkaakapitu"/>
    <w:link w:val="Tekstpodstawowy"/>
    <w:rsid w:val="00A6364D"/>
    <w:rPr>
      <w:rFonts w:ascii="Times New Roman" w:eastAsia="Times New Roman" w:hAnsi="Times New Roman" w:cs="Times New Roman"/>
      <w:sz w:val="24"/>
      <w:szCs w:val="24"/>
      <w:lang w:eastAsia="pl-PL"/>
    </w:rPr>
  </w:style>
  <w:style w:type="character" w:styleId="Numerstrony">
    <w:name w:val="page number"/>
    <w:basedOn w:val="Domylnaczcionkaakapitu"/>
    <w:rsid w:val="00A6364D"/>
  </w:style>
  <w:style w:type="paragraph" w:customStyle="1" w:styleId="Styl">
    <w:name w:val="Styl"/>
    <w:basedOn w:val="Normalny"/>
    <w:rsid w:val="00A6364D"/>
    <w:pPr>
      <w:spacing w:line="360" w:lineRule="auto"/>
      <w:jc w:val="both"/>
    </w:pPr>
    <w:rPr>
      <w:sz w:val="20"/>
      <w:szCs w:val="20"/>
    </w:rPr>
  </w:style>
  <w:style w:type="paragraph" w:customStyle="1" w:styleId="Podstawowy">
    <w:name w:val="Podstawowy"/>
    <w:basedOn w:val="Nagwek2"/>
    <w:rsid w:val="00A6364D"/>
    <w:pPr>
      <w:numPr>
        <w:ilvl w:val="1"/>
      </w:numPr>
      <w:tabs>
        <w:tab w:val="num" w:pos="720"/>
      </w:tabs>
      <w:spacing w:before="120" w:after="0"/>
      <w:jc w:val="both"/>
    </w:pPr>
    <w:rPr>
      <w:bCs w:val="0"/>
      <w:i w:val="0"/>
      <w:sz w:val="24"/>
      <w:szCs w:val="22"/>
    </w:rPr>
  </w:style>
  <w:style w:type="paragraph" w:customStyle="1" w:styleId="a">
    <w:basedOn w:val="Normalny"/>
    <w:next w:val="Mapadokumentu"/>
    <w:rsid w:val="00A6364D"/>
    <w:pPr>
      <w:shd w:val="clear" w:color="auto" w:fill="000080"/>
    </w:pPr>
    <w:rPr>
      <w:rFonts w:ascii="Tahoma" w:hAnsi="Tahoma" w:cs="Tahoma"/>
    </w:rPr>
  </w:style>
  <w:style w:type="paragraph" w:styleId="Tekstdymka">
    <w:name w:val="Balloon Text"/>
    <w:basedOn w:val="Normalny"/>
    <w:link w:val="TekstdymkaZnak"/>
    <w:semiHidden/>
    <w:rsid w:val="00A6364D"/>
    <w:rPr>
      <w:rFonts w:ascii="Tahoma" w:hAnsi="Tahoma" w:cs="Tahoma"/>
      <w:sz w:val="16"/>
      <w:szCs w:val="16"/>
    </w:rPr>
  </w:style>
  <w:style w:type="character" w:customStyle="1" w:styleId="TekstdymkaZnak">
    <w:name w:val="Tekst dymka Znak"/>
    <w:basedOn w:val="Domylnaczcionkaakapitu"/>
    <w:link w:val="Tekstdymka"/>
    <w:semiHidden/>
    <w:rsid w:val="00A6364D"/>
    <w:rPr>
      <w:rFonts w:ascii="Tahoma" w:eastAsia="Times New Roman" w:hAnsi="Tahoma" w:cs="Tahoma"/>
      <w:sz w:val="16"/>
      <w:szCs w:val="16"/>
      <w:lang w:eastAsia="pl-PL"/>
    </w:rPr>
  </w:style>
  <w:style w:type="character" w:styleId="Hipercze">
    <w:name w:val="Hyperlink"/>
    <w:uiPriority w:val="99"/>
    <w:rsid w:val="00A6364D"/>
    <w:rPr>
      <w:color w:val="0000FF"/>
      <w:u w:val="single"/>
    </w:rPr>
  </w:style>
  <w:style w:type="paragraph" w:styleId="Tekstpodstawowywcity">
    <w:name w:val="Body Text Indent"/>
    <w:basedOn w:val="Normalny"/>
    <w:link w:val="TekstpodstawowywcityZnak"/>
    <w:rsid w:val="00A6364D"/>
    <w:pPr>
      <w:spacing w:after="120"/>
      <w:ind w:left="283"/>
    </w:pPr>
  </w:style>
  <w:style w:type="character" w:customStyle="1" w:styleId="TekstpodstawowywcityZnak">
    <w:name w:val="Tekst podstawowy wcięty Znak"/>
    <w:basedOn w:val="Domylnaczcionkaakapitu"/>
    <w:link w:val="Tekstpodstawowywcity"/>
    <w:rsid w:val="00A6364D"/>
    <w:rPr>
      <w:rFonts w:ascii="Times New Roman" w:eastAsia="Times New Roman" w:hAnsi="Times New Roman" w:cs="Times New Roman"/>
      <w:sz w:val="24"/>
      <w:szCs w:val="24"/>
      <w:lang w:eastAsia="pl-PL"/>
    </w:rPr>
  </w:style>
  <w:style w:type="table" w:styleId="Tabela-Siatka">
    <w:name w:val="Table Grid"/>
    <w:basedOn w:val="Standardowy"/>
    <w:rsid w:val="00A6364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3">
    <w:name w:val="Znak Znak Znak Znak Znak3"/>
    <w:basedOn w:val="Normalny"/>
    <w:rsid w:val="00A6364D"/>
  </w:style>
  <w:style w:type="paragraph" w:customStyle="1" w:styleId="DomylnaczcionkaakapituAkapitZnakZnakZnakZnakZnakZnak">
    <w:name w:val="Domyślna czcionka akapitu Akapit Znak Znak Znak Znak Znak Znak"/>
    <w:basedOn w:val="Normalny"/>
    <w:rsid w:val="00A6364D"/>
  </w:style>
  <w:style w:type="paragraph" w:customStyle="1" w:styleId="Normalenglish">
    <w:name w:val="Normalenglish"/>
    <w:basedOn w:val="Normalny"/>
    <w:autoRedefine/>
    <w:rsid w:val="00A6364D"/>
    <w:pPr>
      <w:spacing w:before="240"/>
      <w:ind w:left="180" w:hanging="180"/>
      <w:jc w:val="both"/>
      <w:outlineLvl w:val="0"/>
    </w:pPr>
    <w:rPr>
      <w:bCs/>
    </w:rPr>
  </w:style>
  <w:style w:type="paragraph" w:customStyle="1" w:styleId="TekstpodstawowyF2ABodyText">
    <w:name w:val="Tekst podstawowy.(F2).A Body Text"/>
    <w:basedOn w:val="Normalny"/>
    <w:rsid w:val="00A6364D"/>
    <w:pPr>
      <w:jc w:val="both"/>
    </w:pPr>
    <w:rPr>
      <w:rFonts w:ascii="Arial" w:hAnsi="Arial" w:cs="Arial"/>
    </w:rPr>
  </w:style>
  <w:style w:type="paragraph" w:customStyle="1" w:styleId="Znak1ZnakZnakZnakZnakZnakZnakZnakZnakZnakZnakZnakZnakZnakZnak">
    <w:name w:val="Znak1 Znak Znak Znak Znak Znak Znak Znak Znak Znak Znak Znak Znak Znak Znak"/>
    <w:basedOn w:val="Normalny"/>
    <w:rsid w:val="00A6364D"/>
  </w:style>
  <w:style w:type="paragraph" w:customStyle="1" w:styleId="ZnakZnakZnakZnakZnak">
    <w:name w:val="Znak Znak Znak Znak Znak"/>
    <w:basedOn w:val="Normalny"/>
    <w:rsid w:val="00A6364D"/>
  </w:style>
  <w:style w:type="paragraph" w:customStyle="1" w:styleId="ZnakZnakZnakZnakZnak1">
    <w:name w:val="Znak Znak Znak Znak Znak1"/>
    <w:basedOn w:val="Normalny"/>
    <w:rsid w:val="00A6364D"/>
  </w:style>
  <w:style w:type="paragraph" w:customStyle="1" w:styleId="ZnakZnakZnakZnakZnak2">
    <w:name w:val="Znak Znak Znak Znak Znak2"/>
    <w:basedOn w:val="Normalny"/>
    <w:rsid w:val="00A6364D"/>
  </w:style>
  <w:style w:type="paragraph" w:customStyle="1" w:styleId="ZnakZnak">
    <w:name w:val="Znak Znak"/>
    <w:basedOn w:val="Normalny"/>
    <w:rsid w:val="00A6364D"/>
  </w:style>
  <w:style w:type="paragraph" w:styleId="Tekstprzypisudolnego">
    <w:name w:val="footnote text"/>
    <w:aliases w:val="Tekst przypisu,Tekst przypisu dolnego;Tekst przypisu Znak Znak Znak,Tekst przypisu Znak Znak Znak Znak Znak,Tekst przypisu dolnego1,Tekst przypisu1,Tekst przypisu dolnego;Tekst przypisu Znak Znak Znak Znak Znak"/>
    <w:basedOn w:val="Normalny"/>
    <w:link w:val="TekstprzypisudolnegoZnak"/>
    <w:semiHidden/>
    <w:rsid w:val="00A6364D"/>
    <w:rPr>
      <w:sz w:val="20"/>
      <w:szCs w:val="20"/>
    </w:rPr>
  </w:style>
  <w:style w:type="character" w:customStyle="1" w:styleId="TekstprzypisudolnegoZnak">
    <w:name w:val="Tekst przypisu dolnego Znak"/>
    <w:aliases w:val="Tekst przypisu Znak,Tekst przypisu dolnego;Tekst przypisu Znak Znak Znak Znak,Tekst przypisu Znak Znak Znak Znak Znak Znak,Tekst przypisu dolnego1 Znak,Tekst przypisu1 Znak"/>
    <w:basedOn w:val="Domylnaczcionkaakapitu"/>
    <w:link w:val="Tekstprzypisudolnego"/>
    <w:semiHidden/>
    <w:rsid w:val="00A6364D"/>
    <w:rPr>
      <w:rFonts w:ascii="Times New Roman" w:eastAsia="Times New Roman" w:hAnsi="Times New Roman" w:cs="Times New Roman"/>
      <w:sz w:val="20"/>
      <w:szCs w:val="20"/>
      <w:lang w:eastAsia="pl-PL"/>
    </w:rPr>
  </w:style>
  <w:style w:type="character" w:styleId="Odwoanieprzypisudolnego">
    <w:name w:val="footnote reference"/>
    <w:aliases w:val="Odwołanie przypisu,Odwołanie przypisu dolnego2,Odwołanie przypisu dolnego1,Odwołanie przypisu1"/>
    <w:semiHidden/>
    <w:rsid w:val="00A6364D"/>
    <w:rPr>
      <w:vertAlign w:val="superscript"/>
    </w:rPr>
  </w:style>
  <w:style w:type="paragraph" w:customStyle="1" w:styleId="Dbutdoc">
    <w:name w:val="DÀ)Àbut doc."/>
    <w:link w:val="DbutdocChar"/>
    <w:rsid w:val="00A6364D"/>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z w:val="24"/>
      <w:szCs w:val="20"/>
      <w:lang w:val="en-US" w:eastAsia="en-GB"/>
    </w:rPr>
  </w:style>
  <w:style w:type="character" w:customStyle="1" w:styleId="DbutdocChar">
    <w:name w:val="DÀ)Àbut doc. Char"/>
    <w:link w:val="Dbutdoc"/>
    <w:rsid w:val="00A6364D"/>
    <w:rPr>
      <w:rFonts w:ascii="Times New Roman" w:eastAsia="Times New Roman" w:hAnsi="Times New Roman" w:cs="Times New Roman"/>
      <w:sz w:val="24"/>
      <w:szCs w:val="20"/>
      <w:lang w:val="en-US" w:eastAsia="en-GB"/>
    </w:rPr>
  </w:style>
  <w:style w:type="paragraph" w:customStyle="1" w:styleId="Default">
    <w:name w:val="Default"/>
    <w:rsid w:val="00A6364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rsid w:val="00A6364D"/>
    <w:rPr>
      <w:sz w:val="16"/>
      <w:szCs w:val="16"/>
    </w:rPr>
  </w:style>
  <w:style w:type="paragraph" w:styleId="Tekstkomentarza">
    <w:name w:val="annotation text"/>
    <w:basedOn w:val="Normalny"/>
    <w:link w:val="TekstkomentarzaZnak"/>
    <w:rsid w:val="00A6364D"/>
    <w:rPr>
      <w:sz w:val="20"/>
      <w:szCs w:val="20"/>
    </w:rPr>
  </w:style>
  <w:style w:type="character" w:customStyle="1" w:styleId="TekstkomentarzaZnak">
    <w:name w:val="Tekst komentarza Znak"/>
    <w:basedOn w:val="Domylnaczcionkaakapitu"/>
    <w:link w:val="Tekstkomentarza"/>
    <w:rsid w:val="00A6364D"/>
    <w:rPr>
      <w:rFonts w:ascii="Times New Roman" w:eastAsia="Times New Roman" w:hAnsi="Times New Roman" w:cs="Times New Roman"/>
      <w:sz w:val="20"/>
      <w:szCs w:val="20"/>
      <w:lang w:eastAsia="pl-PL"/>
    </w:rPr>
  </w:style>
  <w:style w:type="paragraph" w:customStyle="1" w:styleId="Style9">
    <w:name w:val="Style9"/>
    <w:basedOn w:val="Normalny"/>
    <w:uiPriority w:val="99"/>
    <w:rsid w:val="00A6364D"/>
    <w:pPr>
      <w:widowControl w:val="0"/>
      <w:autoSpaceDE w:val="0"/>
      <w:autoSpaceDN w:val="0"/>
      <w:adjustRightInd w:val="0"/>
      <w:spacing w:line="201" w:lineRule="exact"/>
      <w:ind w:firstLine="307"/>
      <w:jc w:val="both"/>
    </w:pPr>
    <w:rPr>
      <w:rFonts w:ascii="Arial" w:hAnsi="Arial" w:cs="Arial"/>
    </w:rPr>
  </w:style>
  <w:style w:type="character" w:customStyle="1" w:styleId="FontStyle15">
    <w:name w:val="Font Style15"/>
    <w:uiPriority w:val="99"/>
    <w:rsid w:val="00A6364D"/>
    <w:rPr>
      <w:rFonts w:ascii="Arial" w:hAnsi="Arial" w:cs="Arial"/>
      <w:sz w:val="16"/>
      <w:szCs w:val="16"/>
    </w:rPr>
  </w:style>
  <w:style w:type="character" w:styleId="Uwydatnienie">
    <w:name w:val="Emphasis"/>
    <w:qFormat/>
    <w:rsid w:val="00A6364D"/>
    <w:rPr>
      <w:i/>
      <w:iCs/>
    </w:rPr>
  </w:style>
  <w:style w:type="paragraph" w:styleId="Tematkomentarza">
    <w:name w:val="annotation subject"/>
    <w:basedOn w:val="Tekstkomentarza"/>
    <w:next w:val="Tekstkomentarza"/>
    <w:link w:val="TematkomentarzaZnak"/>
    <w:uiPriority w:val="99"/>
    <w:semiHidden/>
    <w:unhideWhenUsed/>
    <w:rsid w:val="00A6364D"/>
    <w:rPr>
      <w:b/>
      <w:bCs/>
    </w:rPr>
  </w:style>
  <w:style w:type="character" w:customStyle="1" w:styleId="TematkomentarzaZnak">
    <w:name w:val="Temat komentarza Znak"/>
    <w:basedOn w:val="TekstkomentarzaZnak"/>
    <w:link w:val="Tematkomentarza"/>
    <w:uiPriority w:val="99"/>
    <w:semiHidden/>
    <w:rsid w:val="00A6364D"/>
    <w:rPr>
      <w:rFonts w:ascii="Times New Roman" w:eastAsia="Times New Roman" w:hAnsi="Times New Roman" w:cs="Times New Roman"/>
      <w:b/>
      <w:bCs/>
      <w:sz w:val="20"/>
      <w:szCs w:val="20"/>
      <w:lang w:eastAsia="pl-PL"/>
    </w:rPr>
  </w:style>
  <w:style w:type="paragraph" w:styleId="Poprawka">
    <w:name w:val="Revision"/>
    <w:hidden/>
    <w:uiPriority w:val="99"/>
    <w:semiHidden/>
    <w:rsid w:val="00A6364D"/>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6364D"/>
    <w:pPr>
      <w:ind w:left="720"/>
      <w:contextualSpacing/>
    </w:pPr>
  </w:style>
  <w:style w:type="paragraph" w:customStyle="1" w:styleId="Style6">
    <w:name w:val="Style6"/>
    <w:basedOn w:val="Normalny"/>
    <w:rsid w:val="00A6364D"/>
    <w:pPr>
      <w:widowControl w:val="0"/>
      <w:autoSpaceDE w:val="0"/>
      <w:autoSpaceDN w:val="0"/>
      <w:adjustRightInd w:val="0"/>
    </w:pPr>
    <w:rPr>
      <w:rFonts w:ascii="Arial" w:hAnsi="Arial" w:cs="Arial"/>
    </w:rPr>
  </w:style>
  <w:style w:type="paragraph" w:customStyle="1" w:styleId="ZnakZnakZnak">
    <w:name w:val="Znak Znak Znak"/>
    <w:basedOn w:val="Normalny"/>
    <w:rsid w:val="00A6364D"/>
  </w:style>
  <w:style w:type="paragraph" w:styleId="Mapadokumentu">
    <w:name w:val="Document Map"/>
    <w:basedOn w:val="Normalny"/>
    <w:link w:val="MapadokumentuZnak"/>
    <w:uiPriority w:val="99"/>
    <w:semiHidden/>
    <w:unhideWhenUsed/>
    <w:rsid w:val="00A6364D"/>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A6364D"/>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w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F9CEB-1DE9-45E5-AB92-B59A5732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4769</Words>
  <Characters>28616</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Agencja Rynku Rolnego</Company>
  <LinksUpToDate>false</LinksUpToDate>
  <CharactersWithSpaces>33319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Rosinski Piotr</dc:creator>
  <cp:lastModifiedBy>Cyganski Lukasz</cp:lastModifiedBy>
  <cp:revision>11</cp:revision>
  <dcterms:created xsi:type="dcterms:W3CDTF">2018-10-12T13:41:00Z</dcterms:created>
  <dcterms:modified xsi:type="dcterms:W3CDTF">2018-10-22T12:08:00Z</dcterms:modified>
</cp:coreProperties>
</file>