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50" w:rsidRDefault="009D5150" w:rsidP="009D5150">
      <w:pPr>
        <w:pStyle w:val="Bezodstpw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Rzeszów, 2022-11-</w:t>
      </w:r>
      <w:r w:rsidR="00201572">
        <w:rPr>
          <w:sz w:val="24"/>
          <w:szCs w:val="24"/>
        </w:rPr>
        <w:t>24</w:t>
      </w:r>
    </w:p>
    <w:p w:rsidR="009D5150" w:rsidRDefault="009D5150" w:rsidP="009D5150">
      <w:pPr>
        <w:pStyle w:val="Bezodstpw"/>
        <w:rPr>
          <w:b/>
        </w:rPr>
      </w:pPr>
      <w:r>
        <w:rPr>
          <w:b/>
        </w:rPr>
        <w:t>PODKARPACKI  URZĄD WOJEWÓDZKI</w:t>
      </w:r>
    </w:p>
    <w:p w:rsidR="009D5150" w:rsidRDefault="009D5150" w:rsidP="009D5150">
      <w:pPr>
        <w:pStyle w:val="Bezodstpw"/>
        <w:rPr>
          <w:sz w:val="24"/>
          <w:szCs w:val="24"/>
        </w:rPr>
      </w:pPr>
      <w:r>
        <w:rPr>
          <w:b/>
        </w:rPr>
        <w:t xml:space="preserve">                  W RZESZOWIE</w:t>
      </w:r>
    </w:p>
    <w:p w:rsidR="009D5150" w:rsidRPr="00435CC7" w:rsidRDefault="009D5150" w:rsidP="009D51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OA-XVII.272.130.2022</w:t>
      </w:r>
    </w:p>
    <w:p w:rsidR="00E41EC8" w:rsidRPr="00AB74F9" w:rsidRDefault="00E41EC8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004B" w:rsidRPr="00435CC7" w:rsidRDefault="0095004B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F253D5" w:rsidP="00F253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Default="00E41EC8" w:rsidP="00F37C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:rsidR="00F37CF5" w:rsidRPr="00435CC7" w:rsidRDefault="00F37CF5" w:rsidP="00F37C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C8" w:rsidRPr="00435CC7" w:rsidRDefault="00E41EC8" w:rsidP="00E41E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D5" w:rsidRPr="00435CC7" w:rsidRDefault="00F253D5" w:rsidP="00F253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48B1" w:rsidRPr="00435CC7" w:rsidRDefault="003448B1" w:rsidP="003448B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 xml:space="preserve">Dotyczy postępowania o wartości szacunkowej </w:t>
      </w:r>
      <w:r>
        <w:rPr>
          <w:rFonts w:ascii="Times New Roman" w:hAnsi="Times New Roman" w:cs="Times New Roman"/>
          <w:b/>
          <w:sz w:val="24"/>
          <w:szCs w:val="24"/>
        </w:rPr>
        <w:t>niższej niż kwota 130 000 zł. netto na dostawę 12</w:t>
      </w:r>
      <w:r w:rsidRPr="00435CC7">
        <w:rPr>
          <w:rFonts w:ascii="Times New Roman" w:hAnsi="Times New Roman" w:cs="Times New Roman"/>
          <w:b/>
          <w:sz w:val="24"/>
          <w:szCs w:val="24"/>
        </w:rPr>
        <w:t xml:space="preserve"> 000 litrów benzyny bezołowiowej Pb 95 w temperaturze rzeczywistej dla Podkarpackiego Urzędu Wojewódzkiego w Rzeszowie z miejscem dostawy ul. Jana Styki 3 w Rzeszowie. </w:t>
      </w:r>
    </w:p>
    <w:p w:rsidR="00F37CF5" w:rsidRDefault="00F37CF5" w:rsidP="00E41EC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8B1" w:rsidRDefault="00F37CF5" w:rsidP="00344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F5">
        <w:rPr>
          <w:rFonts w:ascii="Times New Roman" w:hAnsi="Times New Roman" w:cs="Times New Roman"/>
          <w:sz w:val="24"/>
          <w:szCs w:val="24"/>
        </w:rPr>
        <w:t>Zamawiający informuje,</w:t>
      </w:r>
      <w:r w:rsidR="00983D7F">
        <w:rPr>
          <w:rFonts w:ascii="Times New Roman" w:hAnsi="Times New Roman" w:cs="Times New Roman"/>
          <w:sz w:val="24"/>
          <w:szCs w:val="24"/>
        </w:rPr>
        <w:t xml:space="preserve"> </w:t>
      </w:r>
      <w:r w:rsidRPr="00F37CF5">
        <w:rPr>
          <w:rFonts w:ascii="Times New Roman" w:hAnsi="Times New Roman" w:cs="Times New Roman"/>
          <w:sz w:val="24"/>
          <w:szCs w:val="24"/>
        </w:rPr>
        <w:t>ż</w:t>
      </w:r>
      <w:r w:rsidR="00983D7F">
        <w:rPr>
          <w:rFonts w:ascii="Times New Roman" w:hAnsi="Times New Roman" w:cs="Times New Roman"/>
          <w:sz w:val="24"/>
          <w:szCs w:val="24"/>
        </w:rPr>
        <w:t>e</w:t>
      </w:r>
      <w:r w:rsidRPr="00F37CF5">
        <w:rPr>
          <w:rFonts w:ascii="Times New Roman" w:hAnsi="Times New Roman" w:cs="Times New Roman"/>
          <w:sz w:val="24"/>
          <w:szCs w:val="24"/>
        </w:rPr>
        <w:t xml:space="preserve"> w wyniku postępowania wpłynęła oferta firmy:</w:t>
      </w:r>
    </w:p>
    <w:p w:rsidR="003448B1" w:rsidRPr="003448B1" w:rsidRDefault="003448B1" w:rsidP="003448B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B1">
        <w:rPr>
          <w:rFonts w:ascii="Times New Roman" w:hAnsi="Times New Roman" w:cs="Times New Roman"/>
          <w:b/>
          <w:sz w:val="24"/>
        </w:rPr>
        <w:t>„ELEFANT” Przedsiębiorstwo Handlowo- Usługowe Baran Franciszek 36-030 Błażowa</w:t>
      </w:r>
    </w:p>
    <w:p w:rsidR="003448B1" w:rsidRDefault="003448B1" w:rsidP="003448B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448B1">
        <w:rPr>
          <w:rFonts w:ascii="Times New Roman" w:hAnsi="Times New Roman" w:cs="Times New Roman"/>
          <w:b/>
          <w:sz w:val="24"/>
        </w:rPr>
        <w:t>ul. Armii Krajowej 31</w:t>
      </w:r>
      <w:r w:rsidR="00AB74F9">
        <w:rPr>
          <w:rFonts w:ascii="Times New Roman" w:hAnsi="Times New Roman" w:cs="Times New Roman"/>
          <w:b/>
          <w:sz w:val="24"/>
        </w:rPr>
        <w:t>.</w:t>
      </w:r>
    </w:p>
    <w:p w:rsidR="00F37CF5" w:rsidRPr="00AC50C5" w:rsidRDefault="00F37CF5" w:rsidP="00F37CF5">
      <w:pPr>
        <w:jc w:val="both"/>
        <w:rPr>
          <w:rFonts w:ascii="Times New Roman" w:hAnsi="Times New Roman" w:cs="Times New Roman"/>
          <w:sz w:val="24"/>
          <w:szCs w:val="24"/>
        </w:rPr>
      </w:pPr>
      <w:r w:rsidRPr="00AC50C5">
        <w:rPr>
          <w:rFonts w:ascii="Times New Roman" w:hAnsi="Times New Roman" w:cs="Times New Roman"/>
          <w:sz w:val="24"/>
          <w:szCs w:val="24"/>
        </w:rPr>
        <w:t>Liczba złożonych ofert w terminie:</w:t>
      </w:r>
    </w:p>
    <w:p w:rsidR="00F253D5" w:rsidRPr="00435CC7" w:rsidRDefault="00F253D5" w:rsidP="00E41E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045F8C" w:rsidRPr="00435CC7" w:rsidTr="00AB2294">
        <w:trPr>
          <w:trHeight w:val="1500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045F8C" w:rsidRPr="00435CC7" w:rsidRDefault="00045F8C" w:rsidP="00AB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045F8C" w:rsidRPr="00435CC7" w:rsidRDefault="00045F8C" w:rsidP="00AB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045F8C" w:rsidRPr="00435CC7" w:rsidRDefault="00045F8C" w:rsidP="00AB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045F8C" w:rsidRPr="00435CC7" w:rsidRDefault="00045F8C" w:rsidP="00AB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5F8C" w:rsidRPr="00435CC7" w:rsidRDefault="00AB74F9" w:rsidP="00AB2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ogółem brutto 12</w:t>
            </w:r>
            <w:r w:rsidR="00045F8C" w:rsidRPr="00435CC7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3448B1" w:rsidRPr="00435CC7" w:rsidTr="00C76ACE">
        <w:trPr>
          <w:trHeight w:val="1286"/>
          <w:jc w:val="center"/>
        </w:trPr>
        <w:tc>
          <w:tcPr>
            <w:tcW w:w="936" w:type="dxa"/>
            <w:vAlign w:val="center"/>
          </w:tcPr>
          <w:p w:rsidR="003448B1" w:rsidRPr="005C0CAD" w:rsidRDefault="003448B1" w:rsidP="00A176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3448B1" w:rsidRDefault="003448B1" w:rsidP="00AB4E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„ELEFANT” Przedsiębiorstwo Handlowo- Usługowe Baran Franciszek 36-030 Błażowa</w:t>
            </w:r>
          </w:p>
          <w:p w:rsidR="003448B1" w:rsidRPr="00CB7969" w:rsidRDefault="003448B1" w:rsidP="00AB4E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Armii Krajowej 31</w:t>
            </w:r>
          </w:p>
        </w:tc>
        <w:tc>
          <w:tcPr>
            <w:tcW w:w="1717" w:type="dxa"/>
            <w:vAlign w:val="center"/>
          </w:tcPr>
          <w:p w:rsidR="003448B1" w:rsidRPr="00BA243B" w:rsidRDefault="003448B1" w:rsidP="00AB4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243B">
              <w:rPr>
                <w:rFonts w:ascii="Times New Roman" w:hAnsi="Times New Roman" w:cs="Times New Roman"/>
                <w:sz w:val="24"/>
              </w:rPr>
              <w:t>6,079 zł</w:t>
            </w:r>
          </w:p>
        </w:tc>
        <w:tc>
          <w:tcPr>
            <w:tcW w:w="2097" w:type="dxa"/>
            <w:vAlign w:val="center"/>
          </w:tcPr>
          <w:p w:rsidR="003448B1" w:rsidRPr="00BA243B" w:rsidRDefault="003448B1" w:rsidP="00AB4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243B">
              <w:rPr>
                <w:rFonts w:ascii="Times New Roman" w:hAnsi="Times New Roman" w:cs="Times New Roman"/>
                <w:sz w:val="24"/>
              </w:rPr>
              <w:t>72</w:t>
            </w:r>
            <w:r w:rsidR="009D51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243B">
              <w:rPr>
                <w:rFonts w:ascii="Times New Roman" w:hAnsi="Times New Roman" w:cs="Times New Roman"/>
                <w:sz w:val="24"/>
              </w:rPr>
              <w:t>948,00 zł</w:t>
            </w:r>
          </w:p>
        </w:tc>
      </w:tr>
    </w:tbl>
    <w:p w:rsidR="00576D17" w:rsidRDefault="00576D17" w:rsidP="00A17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50" w:rsidRPr="00435CC7" w:rsidRDefault="00F13214" w:rsidP="00AB74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wyniku złożenia jednej oferty zawiadamiam</w:t>
      </w:r>
      <w:r w:rsidR="00983D7F">
        <w:rPr>
          <w:rFonts w:ascii="Times New Roman" w:hAnsi="Times New Roman" w:cs="Times New Roman"/>
          <w:sz w:val="24"/>
          <w:szCs w:val="24"/>
        </w:rPr>
        <w:t xml:space="preserve">, </w:t>
      </w:r>
      <w:r w:rsidR="00F37CF5">
        <w:rPr>
          <w:rFonts w:ascii="Times New Roman" w:hAnsi="Times New Roman" w:cs="Times New Roman"/>
          <w:sz w:val="24"/>
          <w:szCs w:val="24"/>
        </w:rPr>
        <w:t>ż</w:t>
      </w:r>
      <w:r w:rsidR="00983D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przedmiotowym postępowaniu wybrana została firma</w:t>
      </w:r>
      <w:r w:rsidR="00B15C0A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448B1" w:rsidRPr="003448B1">
        <w:rPr>
          <w:rFonts w:ascii="Times New Roman" w:hAnsi="Times New Roman" w:cs="Times New Roman"/>
          <w:b/>
          <w:sz w:val="24"/>
        </w:rPr>
        <w:t>„ELEFANT” Przedsiębiorstwo Handlowo</w:t>
      </w:r>
      <w:r w:rsidR="00B020C8">
        <w:rPr>
          <w:rFonts w:ascii="Times New Roman" w:hAnsi="Times New Roman" w:cs="Times New Roman"/>
          <w:b/>
          <w:sz w:val="24"/>
        </w:rPr>
        <w:t xml:space="preserve"> </w:t>
      </w:r>
      <w:r w:rsidR="003448B1" w:rsidRPr="003448B1">
        <w:rPr>
          <w:rFonts w:ascii="Times New Roman" w:hAnsi="Times New Roman" w:cs="Times New Roman"/>
          <w:b/>
          <w:sz w:val="24"/>
        </w:rPr>
        <w:t xml:space="preserve">- Usługowe Baran Franciszek </w:t>
      </w:r>
      <w:r w:rsidR="00AB74F9">
        <w:rPr>
          <w:rFonts w:ascii="Times New Roman" w:hAnsi="Times New Roman" w:cs="Times New Roman"/>
          <w:b/>
          <w:sz w:val="24"/>
        </w:rPr>
        <w:t xml:space="preserve">    </w:t>
      </w:r>
      <w:r w:rsidR="003448B1" w:rsidRPr="003448B1">
        <w:rPr>
          <w:rFonts w:ascii="Times New Roman" w:hAnsi="Times New Roman" w:cs="Times New Roman"/>
          <w:b/>
          <w:sz w:val="24"/>
        </w:rPr>
        <w:t>36-030 Błażowa, ul. Armii Krajowej 31</w:t>
      </w:r>
      <w:r w:rsidR="003448B1">
        <w:rPr>
          <w:rFonts w:ascii="Times New Roman" w:hAnsi="Times New Roman" w:cs="Times New Roman"/>
          <w:sz w:val="24"/>
        </w:rPr>
        <w:t xml:space="preserve">. </w:t>
      </w:r>
      <w:r w:rsidR="003448B1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34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zstrzygnięcie nastąpiło </w:t>
      </w:r>
      <w:r w:rsidR="003448B1" w:rsidRPr="00D433F7">
        <w:rPr>
          <w:rFonts w:ascii="Times New Roman" w:hAnsi="Times New Roman" w:cs="Times New Roman"/>
          <w:sz w:val="24"/>
          <w:szCs w:val="24"/>
        </w:rPr>
        <w:t>w dniu 23  listopada 2022 r.</w:t>
      </w:r>
    </w:p>
    <w:p w:rsidR="009D5150" w:rsidRPr="00AA716F" w:rsidRDefault="009D5150" w:rsidP="009D5150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9D5150" w:rsidRPr="00AA716F" w:rsidRDefault="009D5150" w:rsidP="009D5150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(-)</w:t>
      </w:r>
    </w:p>
    <w:p w:rsidR="009D5150" w:rsidRDefault="009D5150" w:rsidP="009D5150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Marcin Zaborniak</w:t>
      </w:r>
    </w:p>
    <w:p w:rsidR="00B15C0A" w:rsidRPr="00435CC7" w:rsidRDefault="00B15C0A">
      <w:pPr>
        <w:rPr>
          <w:rFonts w:ascii="Times New Roman" w:hAnsi="Times New Roman" w:cs="Times New Roman"/>
          <w:sz w:val="24"/>
          <w:szCs w:val="24"/>
        </w:rPr>
      </w:pPr>
    </w:p>
    <w:sectPr w:rsidR="00B15C0A" w:rsidRPr="00435CC7" w:rsidSect="00AB74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5"/>
    <w:rsid w:val="00037750"/>
    <w:rsid w:val="00045F8C"/>
    <w:rsid w:val="00096CDD"/>
    <w:rsid w:val="00201572"/>
    <w:rsid w:val="002129CE"/>
    <w:rsid w:val="00276A7A"/>
    <w:rsid w:val="00285466"/>
    <w:rsid w:val="00324682"/>
    <w:rsid w:val="0034461F"/>
    <w:rsid w:val="003448B1"/>
    <w:rsid w:val="00361048"/>
    <w:rsid w:val="003814C0"/>
    <w:rsid w:val="00435CC7"/>
    <w:rsid w:val="00454438"/>
    <w:rsid w:val="00456BAA"/>
    <w:rsid w:val="00463A5D"/>
    <w:rsid w:val="00475404"/>
    <w:rsid w:val="00576D17"/>
    <w:rsid w:val="00626D31"/>
    <w:rsid w:val="0068571C"/>
    <w:rsid w:val="00707BB3"/>
    <w:rsid w:val="00794EA8"/>
    <w:rsid w:val="007F3327"/>
    <w:rsid w:val="008B6BA6"/>
    <w:rsid w:val="0095004B"/>
    <w:rsid w:val="00983D7F"/>
    <w:rsid w:val="009D5150"/>
    <w:rsid w:val="00A176C9"/>
    <w:rsid w:val="00A51204"/>
    <w:rsid w:val="00A65202"/>
    <w:rsid w:val="00A917D5"/>
    <w:rsid w:val="00AB2294"/>
    <w:rsid w:val="00AB74F9"/>
    <w:rsid w:val="00AC4535"/>
    <w:rsid w:val="00AC50C5"/>
    <w:rsid w:val="00B020C8"/>
    <w:rsid w:val="00B15C0A"/>
    <w:rsid w:val="00B353F9"/>
    <w:rsid w:val="00BC2B5B"/>
    <w:rsid w:val="00BC45D9"/>
    <w:rsid w:val="00BD66A3"/>
    <w:rsid w:val="00C76ACE"/>
    <w:rsid w:val="00CB467E"/>
    <w:rsid w:val="00D13558"/>
    <w:rsid w:val="00D84B88"/>
    <w:rsid w:val="00DA2A8E"/>
    <w:rsid w:val="00DF28A1"/>
    <w:rsid w:val="00E077CC"/>
    <w:rsid w:val="00E21FD2"/>
    <w:rsid w:val="00E41EC8"/>
    <w:rsid w:val="00E66B2F"/>
    <w:rsid w:val="00ED1D86"/>
    <w:rsid w:val="00F13214"/>
    <w:rsid w:val="00F253D5"/>
    <w:rsid w:val="00F37CF5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C7FBF-A371-4D8B-9AD1-5FFA764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5F8C"/>
    <w:pPr>
      <w:ind w:left="720"/>
      <w:contextualSpacing/>
    </w:pPr>
  </w:style>
  <w:style w:type="table" w:styleId="Tabela-Siatka">
    <w:name w:val="Table Grid"/>
    <w:basedOn w:val="Standardowy"/>
    <w:uiPriority w:val="59"/>
    <w:rsid w:val="000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2022-11-23T11:59:00Z</cp:lastPrinted>
  <dcterms:created xsi:type="dcterms:W3CDTF">2022-11-24T12:09:00Z</dcterms:created>
  <dcterms:modified xsi:type="dcterms:W3CDTF">2022-11-24T12:09:00Z</dcterms:modified>
</cp:coreProperties>
</file>