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C093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55AD930B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FD51D80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B792D02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A9F1A01" w14:textId="32C06C3C" w:rsidR="00404C27" w:rsidRPr="00010DAA" w:rsidRDefault="00404C27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10DA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OPIS PRZEDMIOTU ZAMÓWIENIA</w:t>
      </w:r>
      <w:r w:rsidRPr="00010DAA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</w:p>
    <w:p w14:paraId="1B0510B7" w14:textId="2C5F0AEF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5332D1E" w14:textId="2756BDE1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BF1C62" w14:textId="4FB0A58E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6CC1D24" w14:textId="77777777" w:rsidR="00406D01" w:rsidRPr="00010DAA" w:rsidRDefault="00406D01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B56A90" w14:textId="77777777" w:rsidR="0058753C" w:rsidRPr="00010DAA" w:rsidRDefault="0058753C" w:rsidP="00404C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A10A46" w14:textId="32C83AD1" w:rsidR="00EC378D" w:rsidRPr="00010DAA" w:rsidRDefault="00406D01" w:rsidP="00406D0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10DAA">
        <w:rPr>
          <w:rFonts w:ascii="Times New Roman" w:hAnsi="Times New Roman" w:cs="Times New Roman"/>
          <w:sz w:val="24"/>
          <w:szCs w:val="24"/>
        </w:rPr>
        <w:t>O</w:t>
      </w:r>
      <w:r w:rsidR="0058753C" w:rsidRPr="00010DAA">
        <w:rPr>
          <w:rFonts w:ascii="Times New Roman" w:hAnsi="Times New Roman" w:cs="Times New Roman"/>
          <w:sz w:val="24"/>
          <w:szCs w:val="24"/>
        </w:rPr>
        <w:t>dnowienie wparcia technicznego</w:t>
      </w:r>
      <w:r w:rsidR="00EC378D" w:rsidRPr="00010DAA">
        <w:rPr>
          <w:rFonts w:ascii="Times New Roman" w:hAnsi="Times New Roman" w:cs="Times New Roman"/>
          <w:sz w:val="24"/>
          <w:szCs w:val="24"/>
        </w:rPr>
        <w:t xml:space="preserve"> posiadanego przez Zamawiającego oprogramowania</w:t>
      </w:r>
      <w:r w:rsidR="00FB10D4">
        <w:rPr>
          <w:rFonts w:ascii="Times New Roman" w:hAnsi="Times New Roman" w:cs="Times New Roman"/>
          <w:sz w:val="24"/>
          <w:szCs w:val="24"/>
        </w:rPr>
        <w:t>.</w:t>
      </w:r>
      <w:r w:rsidR="00EC378D" w:rsidRPr="00010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9CC5A" w14:textId="77777777" w:rsidR="00EC378D" w:rsidRPr="00010DAA" w:rsidRDefault="00EC378D" w:rsidP="00406D01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14:paraId="0D1F2EEB" w14:textId="4FEB6E79" w:rsidR="00537F45" w:rsidRPr="00AA1DE7" w:rsidRDefault="00406D01" w:rsidP="00AA1DE7">
      <w:pPr>
        <w:pStyle w:val="Nagwek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0DAA">
        <w:br w:type="page"/>
      </w:r>
      <w:bookmarkStart w:id="0" w:name="_Hlk139018369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Część I - Odnowienie wparcia technicznego posiadanego przez Zamawiającego oprogramowania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Fortify</w:t>
      </w:r>
      <w:proofErr w:type="spellEnd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Static</w:t>
      </w:r>
      <w:proofErr w:type="spellEnd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Code</w:t>
      </w:r>
      <w:proofErr w:type="spellEnd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oraz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WebInspect</w:t>
      </w:r>
      <w:proofErr w:type="spellEnd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C15FE44" w14:textId="77777777" w:rsidR="00537F45" w:rsidRPr="00AA1DE7" w:rsidRDefault="00537F45" w:rsidP="00FB10D4">
      <w:pPr>
        <w:rPr>
          <w:rFonts w:ascii="Times New Roman" w:hAnsi="Times New Roman" w:cs="Times New Roman"/>
          <w:sz w:val="28"/>
          <w:szCs w:val="28"/>
        </w:rPr>
      </w:pPr>
    </w:p>
    <w:p w14:paraId="76596ADA" w14:textId="0C4003D3" w:rsidR="00385A49" w:rsidRPr="00010DAA" w:rsidRDefault="00537F45" w:rsidP="00537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o</w:t>
      </w:r>
      <w:r w:rsidR="00EC378D" w:rsidRPr="00010DAA">
        <w:rPr>
          <w:rFonts w:ascii="Times New Roman" w:hAnsi="Times New Roman" w:cs="Times New Roman"/>
        </w:rPr>
        <w:t>dnowienie wparcia technicznego posiadanego przez Zamawiającego oprogramowania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37F45">
        <w:rPr>
          <w:rFonts w:ascii="Times New Roman" w:hAnsi="Times New Roman" w:cs="Times New Roman"/>
        </w:rPr>
        <w:t>Fortify</w:t>
      </w:r>
      <w:proofErr w:type="spellEnd"/>
      <w:r w:rsidRPr="00537F45">
        <w:rPr>
          <w:rFonts w:ascii="Times New Roman" w:hAnsi="Times New Roman" w:cs="Times New Roman"/>
        </w:rPr>
        <w:t xml:space="preserve"> </w:t>
      </w:r>
      <w:proofErr w:type="spellStart"/>
      <w:r w:rsidRPr="00537F45">
        <w:rPr>
          <w:rFonts w:ascii="Times New Roman" w:hAnsi="Times New Roman" w:cs="Times New Roman"/>
        </w:rPr>
        <w:t>Static</w:t>
      </w:r>
      <w:proofErr w:type="spellEnd"/>
      <w:r w:rsidRPr="00537F45">
        <w:rPr>
          <w:rFonts w:ascii="Times New Roman" w:hAnsi="Times New Roman" w:cs="Times New Roman"/>
        </w:rPr>
        <w:t xml:space="preserve"> </w:t>
      </w:r>
      <w:proofErr w:type="spellStart"/>
      <w:r w:rsidRPr="00537F45">
        <w:rPr>
          <w:rFonts w:ascii="Times New Roman" w:hAnsi="Times New Roman" w:cs="Times New Roman"/>
        </w:rPr>
        <w:t>Code</w:t>
      </w:r>
      <w:proofErr w:type="spellEnd"/>
      <w:r w:rsidRPr="00537F45">
        <w:rPr>
          <w:rFonts w:ascii="Times New Roman" w:hAnsi="Times New Roman" w:cs="Times New Roman"/>
        </w:rPr>
        <w:t xml:space="preserve"> oraz </w:t>
      </w:r>
      <w:proofErr w:type="spellStart"/>
      <w:r w:rsidRPr="00537F45">
        <w:rPr>
          <w:rFonts w:ascii="Times New Roman" w:hAnsi="Times New Roman" w:cs="Times New Roman"/>
        </w:rPr>
        <w:t>WebInspect</w:t>
      </w:r>
      <w:proofErr w:type="spellEnd"/>
      <w:r w:rsidR="00EC378D" w:rsidRPr="00010DAA">
        <w:rPr>
          <w:rFonts w:ascii="Times New Roman" w:hAnsi="Times New Roman" w:cs="Times New Roman"/>
        </w:rPr>
        <w:t xml:space="preserve"> wraz z rozbudową licencji i instalacją oprogramowania oraz wparcie eksperckiego w zakresie instalacji, konfiguracji i utrzymania oprogramowania</w:t>
      </w:r>
      <w:r w:rsidR="00FB10D4">
        <w:rPr>
          <w:rFonts w:ascii="Times New Roman" w:hAnsi="Times New Roman" w:cs="Times New Roman"/>
        </w:rPr>
        <w:t>.</w:t>
      </w:r>
      <w:r w:rsidR="00EC378D" w:rsidRPr="00010DAA">
        <w:rPr>
          <w:rFonts w:ascii="Times New Roman" w:hAnsi="Times New Roman" w:cs="Times New Roman"/>
        </w:rPr>
        <w:t xml:space="preserve"> </w:t>
      </w:r>
      <w:bookmarkEnd w:id="0"/>
    </w:p>
    <w:p w14:paraId="62D3E273" w14:textId="77777777" w:rsidR="00010DAA" w:rsidRPr="00010DAA" w:rsidRDefault="00010DAA" w:rsidP="00010DAA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45"/>
        <w:gridCol w:w="1525"/>
        <w:gridCol w:w="2064"/>
        <w:gridCol w:w="2128"/>
      </w:tblGrid>
      <w:tr w:rsidR="00385A49" w:rsidRPr="00010DAA" w14:paraId="45D3A7AA" w14:textId="77777777" w:rsidTr="004172F8">
        <w:trPr>
          <w:jc w:val="center"/>
        </w:trPr>
        <w:tc>
          <w:tcPr>
            <w:tcW w:w="9062" w:type="dxa"/>
            <w:gridSpan w:val="4"/>
          </w:tcPr>
          <w:p w14:paraId="5F6521EF" w14:textId="7EC4CB51" w:rsidR="00385A49" w:rsidRPr="00010DAA" w:rsidRDefault="00385A49" w:rsidP="00385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Odnowienie wsparcia technicznego</w:t>
            </w:r>
            <w:r w:rsidR="004172F8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producenta oprogramowania</w:t>
            </w: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wraz z prawem do aktualizacji</w:t>
            </w:r>
            <w:r w:rsidR="00735405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5A49" w:rsidRPr="00010DAA" w14:paraId="740A6459" w14:textId="77777777" w:rsidTr="000F1021">
        <w:trPr>
          <w:jc w:val="center"/>
        </w:trPr>
        <w:tc>
          <w:tcPr>
            <w:tcW w:w="3345" w:type="dxa"/>
            <w:vAlign w:val="center"/>
          </w:tcPr>
          <w:p w14:paraId="63D3F66E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Licencja</w:t>
            </w:r>
          </w:p>
        </w:tc>
        <w:tc>
          <w:tcPr>
            <w:tcW w:w="1525" w:type="dxa"/>
            <w:vAlign w:val="center"/>
          </w:tcPr>
          <w:p w14:paraId="55A1B359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Ilość</w:t>
            </w:r>
          </w:p>
        </w:tc>
        <w:tc>
          <w:tcPr>
            <w:tcW w:w="2064" w:type="dxa"/>
            <w:vAlign w:val="center"/>
          </w:tcPr>
          <w:p w14:paraId="376A51EC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Termin wygaśnięcia</w:t>
            </w:r>
          </w:p>
          <w:p w14:paraId="04D5967E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Obecnych serwisów</w:t>
            </w:r>
          </w:p>
        </w:tc>
        <w:tc>
          <w:tcPr>
            <w:tcW w:w="2128" w:type="dxa"/>
            <w:vAlign w:val="center"/>
          </w:tcPr>
          <w:p w14:paraId="10FB0564" w14:textId="6D8C1AD0" w:rsidR="00385A49" w:rsidRPr="00010DAA" w:rsidRDefault="00B32CC6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Minimalny t</w:t>
            </w:r>
            <w:r w:rsidR="00385A49" w:rsidRPr="00010DAA">
              <w:rPr>
                <w:rFonts w:ascii="Times New Roman" w:hAnsi="Times New Roman" w:cs="Times New Roman"/>
                <w:i/>
              </w:rPr>
              <w:t>ermin obowiązywania</w:t>
            </w:r>
          </w:p>
          <w:p w14:paraId="090A87DA" w14:textId="77777777" w:rsidR="00385A49" w:rsidRPr="00010DAA" w:rsidRDefault="00385A49" w:rsidP="004172F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nowych serwisów</w:t>
            </w:r>
          </w:p>
        </w:tc>
      </w:tr>
      <w:tr w:rsidR="00385A49" w:rsidRPr="00010DAA" w14:paraId="0ADC5FBB" w14:textId="77777777" w:rsidTr="000F1021">
        <w:trPr>
          <w:jc w:val="center"/>
        </w:trPr>
        <w:tc>
          <w:tcPr>
            <w:tcW w:w="3345" w:type="dxa"/>
          </w:tcPr>
          <w:p w14:paraId="508376D0" w14:textId="6EE6F797" w:rsidR="00385A49" w:rsidRPr="00010DAA" w:rsidRDefault="003C5512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Odnowienie wsparcia na obecną instalację</w:t>
            </w:r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 </w:t>
            </w:r>
            <w:proofErr w:type="spellStart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Securtity</w:t>
            </w:r>
            <w:proofErr w:type="spellEnd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Fortify</w:t>
            </w:r>
            <w:proofErr w:type="spellEnd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Static</w:t>
            </w:r>
            <w:proofErr w:type="spellEnd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Code</w:t>
            </w:r>
            <w:proofErr w:type="spellEnd"/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Analyzer Flexible Deployment Plan for one Named Contributing Developer SW E-LTU (product SP-AE265</w:t>
            </w:r>
            <w:r w:rsidR="00D075DA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25" w:type="dxa"/>
            <w:vAlign w:val="center"/>
          </w:tcPr>
          <w:p w14:paraId="5E71DB28" w14:textId="7154708E" w:rsidR="00385A49" w:rsidRPr="00010DAA" w:rsidRDefault="00385A49" w:rsidP="001A55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0DA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35405" w:rsidRPr="00010DA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64" w:type="dxa"/>
            <w:vAlign w:val="center"/>
          </w:tcPr>
          <w:p w14:paraId="5CBAA3C5" w14:textId="45CAEF1C" w:rsidR="00385A49" w:rsidRPr="00010DAA" w:rsidRDefault="00F22C64" w:rsidP="0082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22/07/2023</w:t>
            </w:r>
          </w:p>
        </w:tc>
        <w:tc>
          <w:tcPr>
            <w:tcW w:w="2128" w:type="dxa"/>
            <w:vAlign w:val="center"/>
          </w:tcPr>
          <w:p w14:paraId="7D10DC32" w14:textId="0856D890" w:rsidR="00385A49" w:rsidRPr="00010DAA" w:rsidRDefault="00F22C64" w:rsidP="004B2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</w:t>
            </w:r>
            <w:r w:rsidR="004B241F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8C4151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</w:tr>
      <w:tr w:rsidR="00735405" w:rsidRPr="00010DAA" w14:paraId="24341260" w14:textId="77777777" w:rsidTr="000F1021">
        <w:trPr>
          <w:jc w:val="center"/>
        </w:trPr>
        <w:tc>
          <w:tcPr>
            <w:tcW w:w="3345" w:type="dxa"/>
          </w:tcPr>
          <w:p w14:paraId="67B1F216" w14:textId="41AE839D" w:rsidR="00735405" w:rsidRPr="00010DAA" w:rsidRDefault="00735405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Odnowienie wsparcia na obecną instalację:   </w:t>
            </w:r>
            <w:bookmarkStart w:id="1" w:name="_Hlk139019352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Security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WebInspect</w:t>
            </w:r>
            <w:bookmarkEnd w:id="1"/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 1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Named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User SW E-LTU (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SP-AK394) </w:t>
            </w:r>
          </w:p>
        </w:tc>
        <w:tc>
          <w:tcPr>
            <w:tcW w:w="1525" w:type="dxa"/>
            <w:vAlign w:val="center"/>
          </w:tcPr>
          <w:p w14:paraId="30A1159A" w14:textId="48A028FE" w:rsidR="00735405" w:rsidRPr="00010DAA" w:rsidRDefault="00735405" w:rsidP="001A559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064" w:type="dxa"/>
            <w:vAlign w:val="center"/>
          </w:tcPr>
          <w:p w14:paraId="2EC68618" w14:textId="5E8FDF84" w:rsidR="00735405" w:rsidRPr="00010DAA" w:rsidRDefault="00F22C64" w:rsidP="0082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22/07/2023</w:t>
            </w:r>
          </w:p>
        </w:tc>
        <w:tc>
          <w:tcPr>
            <w:tcW w:w="2128" w:type="dxa"/>
            <w:vAlign w:val="center"/>
          </w:tcPr>
          <w:p w14:paraId="111315B2" w14:textId="10246629" w:rsidR="00735405" w:rsidRPr="00010DAA" w:rsidRDefault="00F22C64" w:rsidP="004B2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</w:t>
            </w:r>
            <w:r w:rsidR="00735405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2027</w:t>
            </w:r>
          </w:p>
        </w:tc>
      </w:tr>
      <w:tr w:rsidR="008F73F4" w:rsidRPr="00010DAA" w14:paraId="24A7827C" w14:textId="77777777" w:rsidTr="008F5FEE">
        <w:trPr>
          <w:jc w:val="center"/>
        </w:trPr>
        <w:tc>
          <w:tcPr>
            <w:tcW w:w="9062" w:type="dxa"/>
            <w:gridSpan w:val="4"/>
          </w:tcPr>
          <w:p w14:paraId="6CB631F5" w14:textId="634F7653" w:rsidR="008F73F4" w:rsidRPr="00010DAA" w:rsidRDefault="0040431F" w:rsidP="004B241F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Rozbudowa obecnie posiadanych</w:t>
            </w:r>
            <w:r w:rsidR="008F73F4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licencji wraz ze wsparciem producenta</w:t>
            </w:r>
            <w:r w:rsidR="00804253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 w:rsidR="008F73F4"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prawem do aktualizacji</w:t>
            </w:r>
          </w:p>
        </w:tc>
      </w:tr>
      <w:tr w:rsidR="00385A49" w:rsidRPr="00010DAA" w14:paraId="484582B3" w14:textId="77777777" w:rsidTr="000F1021">
        <w:trPr>
          <w:jc w:val="center"/>
        </w:trPr>
        <w:tc>
          <w:tcPr>
            <w:tcW w:w="3345" w:type="dxa"/>
          </w:tcPr>
          <w:p w14:paraId="4DE7D13F" w14:textId="551329FE" w:rsidR="00385A49" w:rsidRPr="00010DAA" w:rsidRDefault="00735405" w:rsidP="00735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  licencji </w:t>
            </w:r>
            <w:r w:rsidR="00640F5D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640F5D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Fortify</w:t>
            </w:r>
            <w:proofErr w:type="spellEnd"/>
            <w:r w:rsidR="00640F5D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FLex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Dev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09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równoważny 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09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wraz z 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migracj</w:t>
            </w:r>
            <w:r w:rsidR="00784C09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wszystkich</w:t>
            </w:r>
            <w:r w:rsidR="00D075DA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posiadanych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705497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D075DA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licencji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Flex</w:t>
            </w:r>
            <w:proofErr w:type="spellEnd"/>
            <w:r w:rsidR="00705497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1 SAST Scan Machine. </w:t>
            </w:r>
          </w:p>
        </w:tc>
        <w:tc>
          <w:tcPr>
            <w:tcW w:w="1525" w:type="dxa"/>
            <w:vAlign w:val="center"/>
          </w:tcPr>
          <w:p w14:paraId="515330D5" w14:textId="08CEDF84" w:rsidR="00385A49" w:rsidRPr="00010DAA" w:rsidRDefault="00735405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64" w:type="dxa"/>
            <w:vAlign w:val="center"/>
          </w:tcPr>
          <w:p w14:paraId="34C791F9" w14:textId="0E19090B" w:rsidR="00385A49" w:rsidRPr="00010DAA" w:rsidRDefault="00F22C64" w:rsidP="00824A84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63261D78" w14:textId="72384AF9" w:rsidR="00385A49" w:rsidRPr="00010DAA" w:rsidRDefault="00F22C64" w:rsidP="00B90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22/07/2027</w:t>
            </w:r>
          </w:p>
        </w:tc>
      </w:tr>
      <w:tr w:rsidR="0040431F" w:rsidRPr="00010DAA" w14:paraId="1B972F9E" w14:textId="77777777" w:rsidTr="000F1021">
        <w:trPr>
          <w:jc w:val="center"/>
        </w:trPr>
        <w:tc>
          <w:tcPr>
            <w:tcW w:w="3345" w:type="dxa"/>
          </w:tcPr>
          <w:p w14:paraId="7B5D1EA2" w14:textId="6DD76D2C" w:rsidR="0040431F" w:rsidRPr="00010DAA" w:rsidRDefault="0040431F" w:rsidP="00404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użytkowników nowego modelu dostępu do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Fortify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Sonatype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podatności w bibliotekach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opensource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Security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WebInspect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równoważny</w:t>
            </w:r>
          </w:p>
        </w:tc>
        <w:tc>
          <w:tcPr>
            <w:tcW w:w="1525" w:type="dxa"/>
            <w:vAlign w:val="center"/>
          </w:tcPr>
          <w:p w14:paraId="3E6D2A5B" w14:textId="164347F5" w:rsidR="0040431F" w:rsidRPr="00010DAA" w:rsidRDefault="0040431F" w:rsidP="00404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64" w:type="dxa"/>
            <w:vAlign w:val="center"/>
          </w:tcPr>
          <w:p w14:paraId="7CFEC87C" w14:textId="77777777" w:rsidR="0040431F" w:rsidRPr="00010DAA" w:rsidRDefault="0040431F" w:rsidP="004043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8" w:type="dxa"/>
            <w:vAlign w:val="center"/>
          </w:tcPr>
          <w:p w14:paraId="555E3EAC" w14:textId="2E2C3123" w:rsidR="0040431F" w:rsidRPr="00010DAA" w:rsidRDefault="0040431F" w:rsidP="00B90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22/07/2027</w:t>
            </w:r>
          </w:p>
        </w:tc>
      </w:tr>
      <w:tr w:rsidR="00385A49" w:rsidRPr="00010DAA" w14:paraId="7244A946" w14:textId="77777777" w:rsidTr="000F1021">
        <w:trPr>
          <w:jc w:val="center"/>
        </w:trPr>
        <w:tc>
          <w:tcPr>
            <w:tcW w:w="3345" w:type="dxa"/>
          </w:tcPr>
          <w:p w14:paraId="37136DE8" w14:textId="0E795F02" w:rsidR="00385A49" w:rsidRPr="00010DAA" w:rsidRDefault="00735405" w:rsidP="00385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licencji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Fortify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Sonatype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podatności w bibliotekach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opensource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09"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równoważny</w:t>
            </w:r>
          </w:p>
        </w:tc>
        <w:tc>
          <w:tcPr>
            <w:tcW w:w="1525" w:type="dxa"/>
            <w:vAlign w:val="center"/>
          </w:tcPr>
          <w:p w14:paraId="7F6C3EE9" w14:textId="77777777" w:rsidR="00385A49" w:rsidRPr="00010DAA" w:rsidRDefault="00385A49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  <w:p w14:paraId="76B6647B" w14:textId="24D8DE79" w:rsidR="004B241F" w:rsidRPr="00010DAA" w:rsidRDefault="004B241F" w:rsidP="001A5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vAlign w:val="center"/>
          </w:tcPr>
          <w:p w14:paraId="17EDDC1D" w14:textId="3980CF19" w:rsidR="00385A49" w:rsidRPr="00010DAA" w:rsidRDefault="00385A49" w:rsidP="00824A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Align w:val="center"/>
          </w:tcPr>
          <w:p w14:paraId="0181F946" w14:textId="670A502D" w:rsidR="00385A49" w:rsidRPr="00010DAA" w:rsidRDefault="00F22C64" w:rsidP="00B90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22/07/2027</w:t>
            </w:r>
          </w:p>
        </w:tc>
      </w:tr>
      <w:tr w:rsidR="008F73F4" w:rsidRPr="00010DAA" w14:paraId="157ED409" w14:textId="77777777" w:rsidTr="008F5FEE">
        <w:trPr>
          <w:jc w:val="center"/>
        </w:trPr>
        <w:tc>
          <w:tcPr>
            <w:tcW w:w="9062" w:type="dxa"/>
            <w:gridSpan w:val="4"/>
          </w:tcPr>
          <w:p w14:paraId="05FB51D4" w14:textId="5B47F107" w:rsidR="008F73F4" w:rsidRPr="00010DAA" w:rsidRDefault="008F73F4" w:rsidP="008F73F4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Wymagania minimalne dla usługi</w:t>
            </w:r>
          </w:p>
        </w:tc>
      </w:tr>
      <w:tr w:rsidR="008F73F4" w:rsidRPr="00010DAA" w14:paraId="3E763350" w14:textId="77777777" w:rsidTr="008F5FEE">
        <w:trPr>
          <w:jc w:val="center"/>
        </w:trPr>
        <w:tc>
          <w:tcPr>
            <w:tcW w:w="9062" w:type="dxa"/>
            <w:gridSpan w:val="4"/>
          </w:tcPr>
          <w:p w14:paraId="0F0D2553" w14:textId="77777777" w:rsidR="008F73F4" w:rsidRPr="00010DAA" w:rsidRDefault="008F73F4" w:rsidP="008F73F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poprawek dla oprogramowania udostępnionych przez producenta,</w:t>
            </w:r>
          </w:p>
          <w:p w14:paraId="065D966E" w14:textId="77777777" w:rsidR="008F73F4" w:rsidRPr="00010DAA" w:rsidRDefault="008F73F4" w:rsidP="008F73F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nowych wersji oprogramowania udostępnionych przez producenta,</w:t>
            </w:r>
          </w:p>
          <w:p w14:paraId="4F60B30E" w14:textId="77777777" w:rsidR="008F73F4" w:rsidRPr="00010DAA" w:rsidRDefault="008F73F4" w:rsidP="008F73F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portalu producenta z kluczami aktywacyjnymi oraz nośnikami do instalacji nowych wersji oprogramowania i poprawek</w:t>
            </w:r>
          </w:p>
          <w:p w14:paraId="4BC209A9" w14:textId="77777777" w:rsidR="008F73F4" w:rsidRPr="00010DAA" w:rsidRDefault="008F73F4" w:rsidP="008F73F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pomocy technicznej producenta oprogramowania, świadczonej drogą elektroniczną (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email,portal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Customer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Center, telefon).Nielimitowana liczba zgłoszeń.</w:t>
            </w:r>
          </w:p>
          <w:p w14:paraId="7C46AD60" w14:textId="77777777" w:rsidR="008F73F4" w:rsidRPr="00010DAA" w:rsidRDefault="008F73F4" w:rsidP="00AB1C17">
            <w:pPr>
              <w:rPr>
                <w:rFonts w:ascii="Times New Roman" w:hAnsi="Times New Roman" w:cs="Times New Roman"/>
              </w:rPr>
            </w:pPr>
          </w:p>
        </w:tc>
      </w:tr>
      <w:tr w:rsidR="0040431F" w:rsidRPr="00010DAA" w14:paraId="5E2EDB18" w14:textId="77777777" w:rsidTr="008F5FEE">
        <w:trPr>
          <w:jc w:val="center"/>
        </w:trPr>
        <w:tc>
          <w:tcPr>
            <w:tcW w:w="9062" w:type="dxa"/>
            <w:gridSpan w:val="4"/>
          </w:tcPr>
          <w:p w14:paraId="667CD61C" w14:textId="51A8AF4D" w:rsidR="0040431F" w:rsidRPr="00010DAA" w:rsidRDefault="0040431F" w:rsidP="0040431F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Wymagania dodatkowe:</w:t>
            </w:r>
          </w:p>
        </w:tc>
      </w:tr>
      <w:tr w:rsidR="0040431F" w:rsidRPr="00010DAA" w14:paraId="5A93AF31" w14:textId="77777777" w:rsidTr="008F5FEE">
        <w:trPr>
          <w:jc w:val="center"/>
        </w:trPr>
        <w:tc>
          <w:tcPr>
            <w:tcW w:w="9062" w:type="dxa"/>
            <w:gridSpan w:val="4"/>
          </w:tcPr>
          <w:p w14:paraId="3F3CA671" w14:textId="77777777" w:rsidR="0040431F" w:rsidRPr="00010DAA" w:rsidRDefault="0040431F" w:rsidP="00B9074A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zapewni wsparcie eksperckie w okresie obowiązywania umowy zdalnie lub w siedzibie Zamawiającego w zakresie instalacji, utrzymania i szkoleń w łącznym wymiarze 250 roboczogodzin w okresie obowiązywania umowy w zależności od zapotrzebowania Zamawiającego. Usługa wsparcia eksperckiego będzie świadczona przez inżyniera/ów Wykonawcy posiadających wiedzę i doświadczenie z zakresu wsparcia/obsługi zamawianego oprogramowania.</w:t>
            </w:r>
          </w:p>
          <w:p w14:paraId="0D67F53D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oferowania oprogramowania równoważnego względem wskazanego przez  Zamawiającego, Wykonawca musi na swoją odpowiedzialność i swój koszt udowodnić, że zaoferowane produkty spełniają wszystkie wymagania i warunki jakimi charakteryzuje się produkt wskazany w OPZ, w szczególności w zakresie:</w:t>
            </w:r>
          </w:p>
          <w:p w14:paraId="6837D0EB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licencji/ sublicencji /wsparcia zaoferowanych produktów równoważnych w każdym aspekcie, które nie mogą być gorsze niż dla produktów wymienionych w OPZ,</w:t>
            </w:r>
          </w:p>
          <w:p w14:paraId="4056A435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funkcjonalności zaoferowanych produktów równoważnych, które nie mogą być ograniczone i gorsze względem funkcjonalności produktów wymienionych w OPZ,</w:t>
            </w:r>
          </w:p>
          <w:p w14:paraId="56E6611D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zakresu kompatybilności i współdziałania zaoferowanych produktów równoważnych ze sprzętem i oprogramowaniem funkcjonującym u Zamawiającego, który nie może być gorszy niż dla produktów wymienionych w OPZ,</w:t>
            </w:r>
          </w:p>
          <w:p w14:paraId="5F2889E6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zakłóceń pracy środowiska systemowo-programowego Zamawiającego spowodowanego wykorzystaniem zaoferowanych produktów równoważnych, wymienionych w OPZ, który nie może być większe niż dla produktów wymienionych w OPZ,</w:t>
            </w:r>
          </w:p>
          <w:p w14:paraId="313F19C4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współpracy zaoferowanych produktów równoważnych z systemem Zamawiającego, które nie może być gorszy niż dla produktów wymienionych w OPZ,</w:t>
            </w:r>
          </w:p>
          <w:p w14:paraId="5CCC4C8B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pełnej, równoległej współpracy w czasie rzeczywistym i pełnej funkcjonalnej zamienności zaoferowanych produktów równoważnych z produktami wymienionymi w OPZ,</w:t>
            </w:r>
          </w:p>
          <w:p w14:paraId="24A15042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warunków i zakresu usług gwarancji, asysty technicznej i konserwacji zaoferowanych produktów równoważnych, które nie mogą być gorsze niż dla produktów wymienionych w OPZ,</w:t>
            </w:r>
          </w:p>
          <w:p w14:paraId="5B90ACB2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obsługi przez zaoferowane produkty równoważne języków interfejsu, w ilości i rodzaju nie mniejszych niż produkty wymienione w OPZ,</w:t>
            </w:r>
          </w:p>
          <w:p w14:paraId="583E15C2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wymagań sprzętowych dla zaoferowanych produktów równoważnych, które nie mogą być wyższe niż dla produktów wymienionych w OPZ,</w:t>
            </w:r>
          </w:p>
          <w:p w14:paraId="60D59F4C" w14:textId="77777777" w:rsidR="00B9074A" w:rsidRPr="00010DAA" w:rsidRDefault="00B9074A" w:rsidP="00B9074A">
            <w:pPr>
              <w:pStyle w:val="Akapitzlist"/>
              <w:numPr>
                <w:ilvl w:val="1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dostępności wersji bitowych zaoferowanych produktów równoważnych, które nie może być mniejsza niż dla produktów wymienionych w OPZ,</w:t>
            </w:r>
          </w:p>
          <w:p w14:paraId="7E4D0F0E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przez Wykonawcę produktu równoważnego Wykonawca dokona wspólnie z Zamawiającym instalacji i testowania produktu równoważnego w środowisku sprzętowo-programowym Zamawiającego.</w:t>
            </w:r>
          </w:p>
          <w:p w14:paraId="6D47943A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przez Wykonawcę oprogramowania równoważnego Wykonawca dokona transferu wiedzy w zakresie utrzymania i rozwoju rozwiązania opartego o zaproponowane produkty.</w:t>
            </w:r>
          </w:p>
          <w:p w14:paraId="6E0E76EB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przypadku, gdy zaoferowany przez Wykonawcę produkt równoważny nie będzie właściwie współdziałać ze sprzętem i oprogramowaniem funkcjonującymi w infrastrukturze Zamawiającego, Wykonawca pokryje wszystkie koszty związane z przywróceniem i sprawnym działaniem infrastruktury sprzętowo-programowej </w:t>
            </w: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Zamawiającego oraz na własny koszt dokona niezbędnych modyfikacji przywracających właściwe działanie środowiska sprzętowo programowego Zamawiającego również po usunięciu produktu równoważnego.</w:t>
            </w:r>
          </w:p>
          <w:p w14:paraId="3BF50D55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Oprogramowanie równoważne dostarczone przez Wykonawcę nie może powodować utraty kompatybilności oraz wsparcia producentów innego używanego i współpracującego z nim oprogramowania.</w:t>
            </w:r>
          </w:p>
          <w:p w14:paraId="430D4860" w14:textId="77777777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wsparcie w jego nowszych wersjach. </w:t>
            </w:r>
          </w:p>
          <w:p w14:paraId="589155C1" w14:textId="42B5D9A0" w:rsidR="00B9074A" w:rsidRPr="00010DAA" w:rsidRDefault="00B9074A" w:rsidP="00B9074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rozwiązania równoważnego Wykonawca jest zobowiązany uwzględnić w ofercie wszelkie koszty jego wdrożenia i integracji z infrastrukturą sprzętowo-programową Zamawiającego, w tym koszty ewentualnych instruktaży oraz migracji danych oraz pokryje również wszelkie udokumentowane koszty po stronie Zamawiającego, związane z wdrożeniem rozwiązania równoważnego</w:t>
            </w:r>
          </w:p>
        </w:tc>
      </w:tr>
    </w:tbl>
    <w:p w14:paraId="75CEB5BC" w14:textId="2764FBA9" w:rsidR="00385A49" w:rsidRPr="00010DAA" w:rsidRDefault="00385A49" w:rsidP="00C23FF2">
      <w:pPr>
        <w:spacing w:after="0" w:line="240" w:lineRule="auto"/>
        <w:rPr>
          <w:rFonts w:ascii="Times New Roman" w:hAnsi="Times New Roman" w:cs="Times New Roman"/>
        </w:rPr>
      </w:pPr>
    </w:p>
    <w:p w14:paraId="6817478D" w14:textId="6020DF29" w:rsidR="008F5FEE" w:rsidRPr="00010DAA" w:rsidRDefault="008F5FEE" w:rsidP="00C23FF2">
      <w:pPr>
        <w:spacing w:after="0" w:line="240" w:lineRule="auto"/>
        <w:rPr>
          <w:rFonts w:ascii="Times New Roman" w:hAnsi="Times New Roman" w:cs="Times New Roman"/>
        </w:rPr>
      </w:pPr>
    </w:p>
    <w:p w14:paraId="681E1A28" w14:textId="65DE70CE" w:rsidR="008F5FEE" w:rsidRPr="00010DAA" w:rsidRDefault="008F5FEE" w:rsidP="00C23FF2">
      <w:pPr>
        <w:spacing w:after="0" w:line="240" w:lineRule="auto"/>
        <w:rPr>
          <w:rFonts w:ascii="Times New Roman" w:hAnsi="Times New Roman" w:cs="Times New Roman"/>
        </w:rPr>
      </w:pPr>
    </w:p>
    <w:p w14:paraId="59D89F79" w14:textId="666AD38D" w:rsidR="008F5FEE" w:rsidRPr="00010DAA" w:rsidRDefault="008F5FEE" w:rsidP="00C23FF2">
      <w:pPr>
        <w:spacing w:after="0" w:line="240" w:lineRule="auto"/>
        <w:rPr>
          <w:rFonts w:ascii="Times New Roman" w:hAnsi="Times New Roman" w:cs="Times New Roman"/>
        </w:rPr>
      </w:pPr>
    </w:p>
    <w:p w14:paraId="003321D3" w14:textId="6CC139D1" w:rsidR="00537F45" w:rsidRDefault="00537F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4A54A08" w14:textId="236D8FCD" w:rsidR="00FB10D4" w:rsidRPr="00AA1DE7" w:rsidRDefault="008E6CA0" w:rsidP="00AA1DE7">
      <w:pPr>
        <w:pStyle w:val="Nagwek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1DE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Część II - </w:t>
      </w:r>
      <w:r w:rsidR="00FB10D4" w:rsidRPr="00AA1DE7">
        <w:rPr>
          <w:rFonts w:ascii="Times New Roman" w:hAnsi="Times New Roman" w:cs="Times New Roman"/>
          <w:color w:val="auto"/>
          <w:sz w:val="28"/>
          <w:szCs w:val="28"/>
        </w:rPr>
        <w:t>Odnowienie wparcia technicznego posiadanego przez Zamawiającego oprogramowania</w:t>
      </w:r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37F45" w:rsidRPr="00AA1DE7">
        <w:rPr>
          <w:rFonts w:ascii="Times New Roman" w:hAnsi="Times New Roman" w:cs="Times New Roman"/>
          <w:color w:val="auto"/>
          <w:sz w:val="28"/>
          <w:szCs w:val="28"/>
        </w:rPr>
        <w:t>RedHat</w:t>
      </w:r>
      <w:proofErr w:type="spellEnd"/>
      <w:r w:rsidR="008534F2" w:rsidRPr="00AA1DE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F685CD" w14:textId="2072CB1E" w:rsidR="00FB10D4" w:rsidRPr="008534F2" w:rsidRDefault="00FB10D4" w:rsidP="008534F2">
      <w:pPr>
        <w:jc w:val="center"/>
        <w:rPr>
          <w:rFonts w:ascii="Times New Roman" w:hAnsi="Times New Roman" w:cs="Times New Roman"/>
        </w:rPr>
      </w:pPr>
    </w:p>
    <w:p w14:paraId="5677CD1E" w14:textId="1B55BA8F" w:rsidR="008F5FEE" w:rsidRPr="00010DAA" w:rsidRDefault="00537F45" w:rsidP="00537F45">
      <w:pPr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39018386"/>
      <w:r>
        <w:rPr>
          <w:rFonts w:ascii="Times New Roman" w:eastAsia="Times New Roman" w:hAnsi="Times New Roman" w:cs="Times New Roman"/>
          <w:lang w:eastAsia="pl-PL"/>
        </w:rPr>
        <w:t>Przedmiotem zamówienia jest o</w:t>
      </w:r>
      <w:r w:rsidR="00010DAA" w:rsidRPr="00010DAA">
        <w:rPr>
          <w:rFonts w:ascii="Times New Roman" w:eastAsia="Times New Roman" w:hAnsi="Times New Roman" w:cs="Times New Roman"/>
          <w:lang w:eastAsia="pl-PL"/>
        </w:rPr>
        <w:t xml:space="preserve">dnowienie wparcia technicznego </w:t>
      </w:r>
      <w:r w:rsidRPr="00010DAA">
        <w:rPr>
          <w:rFonts w:ascii="Times New Roman" w:eastAsia="Times New Roman" w:hAnsi="Times New Roman" w:cs="Times New Roman"/>
          <w:lang w:eastAsia="pl-PL"/>
        </w:rPr>
        <w:t xml:space="preserve">na posiadane przez Zamawiającego oprogramowanie </w:t>
      </w:r>
      <w:proofErr w:type="spellStart"/>
      <w:r w:rsidRPr="00010DAA">
        <w:rPr>
          <w:rFonts w:ascii="Times New Roman" w:eastAsia="Times New Roman" w:hAnsi="Times New Roman" w:cs="Times New Roman"/>
          <w:lang w:eastAsia="pl-PL"/>
        </w:rPr>
        <w:t>RedHat</w:t>
      </w:r>
      <w:proofErr w:type="spellEnd"/>
      <w:r w:rsidRPr="00010D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DAA" w:rsidRPr="00010DAA">
        <w:rPr>
          <w:rFonts w:ascii="Times New Roman" w:eastAsia="Times New Roman" w:hAnsi="Times New Roman" w:cs="Times New Roman"/>
          <w:lang w:eastAsia="pl-PL"/>
        </w:rPr>
        <w:t>wraz z rozbudową licencji</w:t>
      </w:r>
      <w:r w:rsidR="008534F2">
        <w:rPr>
          <w:rFonts w:ascii="Times New Roman" w:eastAsia="Times New Roman" w:hAnsi="Times New Roman" w:cs="Times New Roman"/>
          <w:lang w:eastAsia="pl-PL"/>
        </w:rPr>
        <w:t>.</w:t>
      </w:r>
      <w:bookmarkEnd w:id="2"/>
      <w:r w:rsidR="00010DAA" w:rsidRPr="00010DA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AE0C57B" w14:textId="77777777" w:rsidR="00010DAA" w:rsidRPr="00010DAA" w:rsidRDefault="00010DAA" w:rsidP="008F5F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14" w:type="dxa"/>
        <w:jc w:val="center"/>
        <w:tblLook w:val="04A0" w:firstRow="1" w:lastRow="0" w:firstColumn="1" w:lastColumn="0" w:noHBand="0" w:noVBand="1"/>
      </w:tblPr>
      <w:tblGrid>
        <w:gridCol w:w="3114"/>
        <w:gridCol w:w="732"/>
        <w:gridCol w:w="1958"/>
        <w:gridCol w:w="3210"/>
      </w:tblGrid>
      <w:tr w:rsidR="008F5FEE" w:rsidRPr="00010DAA" w14:paraId="4C53D851" w14:textId="77777777" w:rsidTr="008F5FEE">
        <w:trPr>
          <w:jc w:val="center"/>
        </w:trPr>
        <w:tc>
          <w:tcPr>
            <w:tcW w:w="9014" w:type="dxa"/>
            <w:gridSpan w:val="4"/>
          </w:tcPr>
          <w:p w14:paraId="4D04CDB1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Odnowienie wsparcia technicznego producenta oprogramowania wraz z prawem do aktualizacji</w:t>
            </w:r>
          </w:p>
        </w:tc>
      </w:tr>
      <w:tr w:rsidR="008F5FEE" w:rsidRPr="00010DAA" w14:paraId="19298B14" w14:textId="77777777" w:rsidTr="008F5FEE">
        <w:trPr>
          <w:jc w:val="center"/>
        </w:trPr>
        <w:tc>
          <w:tcPr>
            <w:tcW w:w="3114" w:type="dxa"/>
            <w:vAlign w:val="center"/>
          </w:tcPr>
          <w:p w14:paraId="479E6D2C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Licencja</w:t>
            </w:r>
          </w:p>
        </w:tc>
        <w:tc>
          <w:tcPr>
            <w:tcW w:w="732" w:type="dxa"/>
            <w:vAlign w:val="center"/>
          </w:tcPr>
          <w:p w14:paraId="23CF1158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958" w:type="dxa"/>
            <w:vAlign w:val="center"/>
          </w:tcPr>
          <w:p w14:paraId="59D92712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wygaśnięcia</w:t>
            </w:r>
          </w:p>
          <w:p w14:paraId="7ABCD007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Obecnych serwisów</w:t>
            </w:r>
          </w:p>
        </w:tc>
        <w:tc>
          <w:tcPr>
            <w:tcW w:w="3210" w:type="dxa"/>
            <w:vAlign w:val="center"/>
          </w:tcPr>
          <w:p w14:paraId="38858B5D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Minimalny termin obowiązywania</w:t>
            </w:r>
          </w:p>
          <w:p w14:paraId="76403B22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nowych serwisów</w:t>
            </w:r>
          </w:p>
        </w:tc>
      </w:tr>
      <w:tr w:rsidR="008F5FEE" w:rsidRPr="00010DAA" w14:paraId="2D145F13" w14:textId="77777777" w:rsidTr="008F5FEE">
        <w:trPr>
          <w:jc w:val="center"/>
        </w:trPr>
        <w:tc>
          <w:tcPr>
            <w:tcW w:w="3114" w:type="dxa"/>
          </w:tcPr>
          <w:p w14:paraId="69C93E5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AMQ, Premium (4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14:paraId="686901F7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8171250</w:t>
            </w:r>
          </w:p>
          <w:p w14:paraId="1F7D5EB0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MW00134F3</w:t>
            </w:r>
          </w:p>
          <w:p w14:paraId="27A64661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30E6B2CF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58" w:type="dxa"/>
            <w:vAlign w:val="center"/>
          </w:tcPr>
          <w:p w14:paraId="1D667230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7E375DBF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4753EE1B" w14:textId="77777777" w:rsidTr="008F5FEE">
        <w:trPr>
          <w:jc w:val="center"/>
        </w:trPr>
        <w:tc>
          <w:tcPr>
            <w:tcW w:w="3114" w:type="dxa"/>
          </w:tcPr>
          <w:p w14:paraId="01902AF5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AMQ, Standard (16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14:paraId="12CC9E52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8171356</w:t>
            </w:r>
          </w:p>
          <w:p w14:paraId="4EE274C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MW2315603F3</w:t>
            </w:r>
          </w:p>
          <w:p w14:paraId="60A7A69D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1AAFB7C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58" w:type="dxa"/>
            <w:vAlign w:val="center"/>
          </w:tcPr>
          <w:p w14:paraId="622AA9A8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19BB73BE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1ED9BB02" w14:textId="77777777" w:rsidTr="008F5FEE">
        <w:trPr>
          <w:jc w:val="center"/>
        </w:trPr>
        <w:tc>
          <w:tcPr>
            <w:tcW w:w="3114" w:type="dxa"/>
          </w:tcPr>
          <w:p w14:paraId="79E2507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Fuse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Premium (16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14:paraId="7A36743E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8171337</w:t>
            </w:r>
          </w:p>
          <w:p w14:paraId="16166E9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MW2257476F3</w:t>
            </w:r>
          </w:p>
          <w:p w14:paraId="759CE793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1F6CDB01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14:paraId="2E1A7EB8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  <w:vAlign w:val="center"/>
          </w:tcPr>
          <w:p w14:paraId="497C2C04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3BB160C2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czerwca 2026</w:t>
            </w:r>
          </w:p>
        </w:tc>
      </w:tr>
      <w:tr w:rsidR="008F5FEE" w:rsidRPr="00010DAA" w14:paraId="74C3FFCE" w14:textId="77777777" w:rsidTr="008F5FEE">
        <w:trPr>
          <w:jc w:val="center"/>
        </w:trPr>
        <w:tc>
          <w:tcPr>
            <w:tcW w:w="3114" w:type="dxa"/>
          </w:tcPr>
          <w:p w14:paraId="21E80EF9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Fuse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4-Core Premium </w:t>
            </w:r>
          </w:p>
          <w:p w14:paraId="5E9338BA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8171326</w:t>
            </w:r>
          </w:p>
          <w:p w14:paraId="50F42258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MW00138F3</w:t>
            </w:r>
          </w:p>
          <w:p w14:paraId="40D65D97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7AD1389A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58" w:type="dxa"/>
            <w:vAlign w:val="center"/>
          </w:tcPr>
          <w:p w14:paraId="4775687A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7E35E5F6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czerwca 2026 </w:t>
            </w:r>
          </w:p>
        </w:tc>
      </w:tr>
      <w:tr w:rsidR="008F5FEE" w:rsidRPr="00010DAA" w14:paraId="4BAF1C2B" w14:textId="77777777" w:rsidTr="008F5FEE">
        <w:trPr>
          <w:jc w:val="center"/>
        </w:trPr>
        <w:tc>
          <w:tcPr>
            <w:tcW w:w="3114" w:type="dxa"/>
          </w:tcPr>
          <w:p w14:paraId="1E398257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Fuse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Standard (16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14:paraId="1F4A0ADD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8171429</w:t>
            </w:r>
          </w:p>
          <w:p w14:paraId="768F9028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MW2254895F3</w:t>
            </w:r>
          </w:p>
          <w:p w14:paraId="7C9A407E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44A92C9E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58" w:type="dxa"/>
            <w:vAlign w:val="center"/>
          </w:tcPr>
          <w:p w14:paraId="29217334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034D6883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30 czerwca 2026</w:t>
            </w:r>
          </w:p>
        </w:tc>
      </w:tr>
      <w:tr w:rsidR="008F5FEE" w:rsidRPr="00010DAA" w14:paraId="46DB67AA" w14:textId="77777777" w:rsidTr="008F5FEE">
        <w:trPr>
          <w:jc w:val="center"/>
        </w:trPr>
        <w:tc>
          <w:tcPr>
            <w:tcW w:w="3114" w:type="dxa"/>
          </w:tcPr>
          <w:p w14:paraId="17D86868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Fuse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4-Core Standard </w:t>
            </w:r>
          </w:p>
          <w:p w14:paraId="642A0C89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8171349</w:t>
            </w:r>
          </w:p>
          <w:p w14:paraId="3C2FCAC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MW00139F3</w:t>
            </w:r>
          </w:p>
          <w:p w14:paraId="1083C496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2A19651E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58" w:type="dxa"/>
            <w:vAlign w:val="center"/>
          </w:tcPr>
          <w:p w14:paraId="2B48F356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28ABF001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230DF5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 czerwca 2026</w:t>
            </w:r>
          </w:p>
        </w:tc>
      </w:tr>
      <w:tr w:rsidR="008F5FEE" w:rsidRPr="00010DAA" w14:paraId="38C7B8CE" w14:textId="77777777" w:rsidTr="008F5FEE">
        <w:trPr>
          <w:jc w:val="center"/>
        </w:trPr>
        <w:tc>
          <w:tcPr>
            <w:tcW w:w="3114" w:type="dxa"/>
          </w:tcPr>
          <w:p w14:paraId="6A24C1A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Enterprise Linux for Virtual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Datacenters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Premium</w:t>
            </w:r>
          </w:p>
          <w:p w14:paraId="1F269FF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8171272</w:t>
            </w:r>
          </w:p>
          <w:p w14:paraId="27D31D86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RH00001F3</w:t>
            </w:r>
          </w:p>
          <w:p w14:paraId="692054E6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1865F6BD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58" w:type="dxa"/>
            <w:vAlign w:val="center"/>
          </w:tcPr>
          <w:p w14:paraId="1AB77BD1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0C15BB86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43155401" w14:textId="77777777" w:rsidTr="008F5FEE">
        <w:trPr>
          <w:jc w:val="center"/>
        </w:trPr>
        <w:tc>
          <w:tcPr>
            <w:tcW w:w="3114" w:type="dxa"/>
          </w:tcPr>
          <w:p w14:paraId="6109885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Enterprise Linux Server, Premium (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Physical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Virtual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Nodes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45C0FCE0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8171468</w:t>
            </w:r>
          </w:p>
          <w:p w14:paraId="17B1F3D8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RH00003F3</w:t>
            </w:r>
          </w:p>
          <w:p w14:paraId="20E47079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76BBA4F9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58" w:type="dxa"/>
            <w:vAlign w:val="center"/>
          </w:tcPr>
          <w:p w14:paraId="17B4EE8D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13306813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3F3007CF" w14:textId="77777777" w:rsidTr="008F5FEE">
        <w:trPr>
          <w:jc w:val="center"/>
        </w:trPr>
        <w:tc>
          <w:tcPr>
            <w:tcW w:w="3114" w:type="dxa"/>
          </w:tcPr>
          <w:p w14:paraId="24447F8F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Satellite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Infrastructure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Subscription</w:t>
            </w:r>
          </w:p>
          <w:p w14:paraId="72DE589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8171494</w:t>
            </w:r>
          </w:p>
          <w:p w14:paraId="56F9187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MCT3718</w:t>
            </w:r>
          </w:p>
          <w:p w14:paraId="2D2D041F" w14:textId="77777777" w:rsidR="008F5FEE" w:rsidRPr="00010DAA" w:rsidRDefault="008F5FEE" w:rsidP="008F5FEE">
            <w:pPr>
              <w:tabs>
                <w:tab w:val="left" w:pos="12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N/A</w:t>
            </w:r>
          </w:p>
        </w:tc>
        <w:tc>
          <w:tcPr>
            <w:tcW w:w="732" w:type="dxa"/>
            <w:vAlign w:val="center"/>
          </w:tcPr>
          <w:p w14:paraId="3303E025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958" w:type="dxa"/>
            <w:vAlign w:val="center"/>
          </w:tcPr>
          <w:p w14:paraId="36BABED6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października 2023</w:t>
            </w:r>
          </w:p>
        </w:tc>
        <w:tc>
          <w:tcPr>
            <w:tcW w:w="3210" w:type="dxa"/>
            <w:vAlign w:val="center"/>
          </w:tcPr>
          <w:p w14:paraId="3537F7F3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października 2026</w:t>
            </w:r>
          </w:p>
        </w:tc>
      </w:tr>
      <w:tr w:rsidR="008F5FEE" w:rsidRPr="00010DAA" w14:paraId="080486B7" w14:textId="77777777" w:rsidTr="008F5FEE">
        <w:trPr>
          <w:jc w:val="center"/>
        </w:trPr>
        <w:tc>
          <w:tcPr>
            <w:tcW w:w="3114" w:type="dxa"/>
          </w:tcPr>
          <w:p w14:paraId="30A86492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Smart Management</w:t>
            </w:r>
          </w:p>
          <w:p w14:paraId="4726FCBF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8171500</w:t>
            </w:r>
          </w:p>
          <w:p w14:paraId="3DBAFEB5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RH00031F3</w:t>
            </w:r>
          </w:p>
          <w:p w14:paraId="49CA3EFE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6EDF7CE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58" w:type="dxa"/>
            <w:vAlign w:val="center"/>
          </w:tcPr>
          <w:p w14:paraId="0EC86418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38B4B806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5221FC03" w14:textId="77777777" w:rsidTr="008F5FEE">
        <w:trPr>
          <w:jc w:val="center"/>
        </w:trPr>
        <w:tc>
          <w:tcPr>
            <w:tcW w:w="3114" w:type="dxa"/>
          </w:tcPr>
          <w:p w14:paraId="30B0C75D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Smart Management for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Unlimited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Guests</w:t>
            </w:r>
            <w:proofErr w:type="spellEnd"/>
          </w:p>
          <w:p w14:paraId="08DD0D0F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8171398</w:t>
            </w:r>
          </w:p>
          <w:p w14:paraId="234ABCD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RH00032F3</w:t>
            </w:r>
          </w:p>
          <w:p w14:paraId="053C178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6D5FFE3E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58" w:type="dxa"/>
            <w:vAlign w:val="center"/>
          </w:tcPr>
          <w:p w14:paraId="16A98D0F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019527BC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66384E1B" w14:textId="77777777" w:rsidTr="008F5FEE">
        <w:trPr>
          <w:jc w:val="center"/>
        </w:trPr>
        <w:tc>
          <w:tcPr>
            <w:tcW w:w="3114" w:type="dxa"/>
          </w:tcPr>
          <w:p w14:paraId="7CCDD91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Developer Subscription for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Individuals</w:t>
            </w:r>
            <w:proofErr w:type="spellEnd"/>
          </w:p>
          <w:p w14:paraId="000DBF58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11969036</w:t>
            </w:r>
          </w:p>
          <w:p w14:paraId="2A7235D0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RH00798</w:t>
            </w:r>
          </w:p>
          <w:p w14:paraId="7A8731C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N/A</w:t>
            </w:r>
          </w:p>
        </w:tc>
        <w:tc>
          <w:tcPr>
            <w:tcW w:w="732" w:type="dxa"/>
            <w:vAlign w:val="center"/>
          </w:tcPr>
          <w:p w14:paraId="2F8E404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58" w:type="dxa"/>
            <w:vAlign w:val="center"/>
          </w:tcPr>
          <w:p w14:paraId="7F454759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2023</w:t>
            </w:r>
          </w:p>
        </w:tc>
        <w:tc>
          <w:tcPr>
            <w:tcW w:w="3210" w:type="dxa"/>
            <w:vAlign w:val="center"/>
          </w:tcPr>
          <w:p w14:paraId="1FCF13D3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2026</w:t>
            </w:r>
          </w:p>
        </w:tc>
      </w:tr>
      <w:tr w:rsidR="008F5FEE" w:rsidRPr="00010DAA" w14:paraId="2BFB31D9" w14:textId="77777777" w:rsidTr="008F5FEE">
        <w:trPr>
          <w:jc w:val="center"/>
        </w:trPr>
        <w:tc>
          <w:tcPr>
            <w:tcW w:w="3114" w:type="dxa"/>
          </w:tcPr>
          <w:p w14:paraId="1919547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Developer Subscription for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Individuals</w:t>
            </w:r>
            <w:proofErr w:type="spellEnd"/>
          </w:p>
          <w:p w14:paraId="7BC9962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12039674</w:t>
            </w:r>
          </w:p>
          <w:p w14:paraId="7F92DA0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RH00798</w:t>
            </w:r>
          </w:p>
          <w:p w14:paraId="3FC2C8F5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N/A</w:t>
            </w:r>
          </w:p>
        </w:tc>
        <w:tc>
          <w:tcPr>
            <w:tcW w:w="732" w:type="dxa"/>
            <w:vAlign w:val="center"/>
          </w:tcPr>
          <w:p w14:paraId="2EA4426F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58" w:type="dxa"/>
            <w:vAlign w:val="center"/>
          </w:tcPr>
          <w:p w14:paraId="6E957796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listopada 2023</w:t>
            </w:r>
          </w:p>
        </w:tc>
        <w:tc>
          <w:tcPr>
            <w:tcW w:w="3210" w:type="dxa"/>
            <w:vAlign w:val="center"/>
          </w:tcPr>
          <w:p w14:paraId="77199878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listopada 2026</w:t>
            </w:r>
          </w:p>
        </w:tc>
      </w:tr>
      <w:tr w:rsidR="008F5FEE" w:rsidRPr="00010DAA" w14:paraId="008D37CC" w14:textId="77777777" w:rsidTr="008F5FEE">
        <w:trPr>
          <w:jc w:val="center"/>
        </w:trPr>
        <w:tc>
          <w:tcPr>
            <w:tcW w:w="3114" w:type="dxa"/>
          </w:tcPr>
          <w:p w14:paraId="5EB42E38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Automation, Premium, (2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vCPUs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415DF2C2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8171458</w:t>
            </w:r>
          </w:p>
          <w:p w14:paraId="4C36E33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MW00430F3</w:t>
            </w:r>
          </w:p>
          <w:p w14:paraId="70B71CDA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3BDAC4AB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58" w:type="dxa"/>
            <w:vAlign w:val="center"/>
          </w:tcPr>
          <w:p w14:paraId="52B79622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6807712A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5B7F9377" w14:textId="77777777" w:rsidTr="008F5FEE">
        <w:trPr>
          <w:jc w:val="center"/>
        </w:trPr>
        <w:tc>
          <w:tcPr>
            <w:tcW w:w="3114" w:type="dxa"/>
          </w:tcPr>
          <w:p w14:paraId="44A230ED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Automation, Standard (2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vCPUs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1D3BC732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Subscription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8171371</w:t>
            </w:r>
          </w:p>
          <w:p w14:paraId="195598F7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MW00433F3</w:t>
            </w:r>
          </w:p>
          <w:p w14:paraId="03DA005E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Contract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number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12385474</w:t>
            </w:r>
          </w:p>
        </w:tc>
        <w:tc>
          <w:tcPr>
            <w:tcW w:w="732" w:type="dxa"/>
            <w:vAlign w:val="center"/>
          </w:tcPr>
          <w:p w14:paraId="5D4CD84F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58" w:type="dxa"/>
            <w:vAlign w:val="center"/>
          </w:tcPr>
          <w:p w14:paraId="68133772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2023</w:t>
            </w:r>
          </w:p>
        </w:tc>
        <w:tc>
          <w:tcPr>
            <w:tcW w:w="3210" w:type="dxa"/>
            <w:vAlign w:val="center"/>
          </w:tcPr>
          <w:p w14:paraId="44430E12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3A8F57CB" w14:textId="77777777" w:rsidTr="008F5FEE">
        <w:trPr>
          <w:jc w:val="center"/>
        </w:trPr>
        <w:tc>
          <w:tcPr>
            <w:tcW w:w="9014" w:type="dxa"/>
            <w:gridSpan w:val="4"/>
          </w:tcPr>
          <w:p w14:paraId="48492EA5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Rozbudowa obecnie posiadanych licencji wraz ze wsparciem producenta </w:t>
            </w: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i prawem do aktualizacji</w:t>
            </w:r>
          </w:p>
        </w:tc>
      </w:tr>
      <w:tr w:rsidR="008F5FEE" w:rsidRPr="00010DAA" w14:paraId="1FE9436F" w14:textId="77777777" w:rsidTr="008F5FEE">
        <w:trPr>
          <w:jc w:val="center"/>
        </w:trPr>
        <w:tc>
          <w:tcPr>
            <w:tcW w:w="3114" w:type="dxa"/>
            <w:vAlign w:val="center"/>
          </w:tcPr>
          <w:p w14:paraId="2827D725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Licencja</w:t>
            </w:r>
          </w:p>
        </w:tc>
        <w:tc>
          <w:tcPr>
            <w:tcW w:w="732" w:type="dxa"/>
            <w:vAlign w:val="center"/>
          </w:tcPr>
          <w:p w14:paraId="1B757C76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958" w:type="dxa"/>
            <w:vAlign w:val="center"/>
          </w:tcPr>
          <w:p w14:paraId="0534826D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wygaśnięcia</w:t>
            </w:r>
          </w:p>
          <w:p w14:paraId="4A7C54FB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Obecnych serwisów</w:t>
            </w:r>
          </w:p>
        </w:tc>
        <w:tc>
          <w:tcPr>
            <w:tcW w:w="3210" w:type="dxa"/>
            <w:vAlign w:val="center"/>
          </w:tcPr>
          <w:p w14:paraId="1ED502AB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obowiązywania</w:t>
            </w:r>
          </w:p>
          <w:p w14:paraId="6CD419A8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nowych serwisów</w:t>
            </w:r>
          </w:p>
        </w:tc>
      </w:tr>
      <w:tr w:rsidR="008F5FEE" w:rsidRPr="00010DAA" w14:paraId="02498590" w14:textId="77777777" w:rsidTr="008F5FEE">
        <w:trPr>
          <w:jc w:val="center"/>
        </w:trPr>
        <w:tc>
          <w:tcPr>
            <w:tcW w:w="3114" w:type="dxa"/>
          </w:tcPr>
          <w:p w14:paraId="52CCC779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AMQ, Standard (4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150D581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MW00135F3 lub równoważny</w:t>
            </w:r>
          </w:p>
        </w:tc>
        <w:tc>
          <w:tcPr>
            <w:tcW w:w="732" w:type="dxa"/>
            <w:vAlign w:val="center"/>
          </w:tcPr>
          <w:p w14:paraId="3BF9D3E8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58" w:type="dxa"/>
            <w:vAlign w:val="center"/>
          </w:tcPr>
          <w:p w14:paraId="7A434BC9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210" w:type="dxa"/>
            <w:vAlign w:val="center"/>
          </w:tcPr>
          <w:p w14:paraId="02BF5C6D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5AACFE54" w14:textId="77777777" w:rsidTr="008F5FEE">
        <w:trPr>
          <w:jc w:val="center"/>
        </w:trPr>
        <w:tc>
          <w:tcPr>
            <w:tcW w:w="3114" w:type="dxa"/>
          </w:tcPr>
          <w:p w14:paraId="59958F20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Fuse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4-Core Standard</w:t>
            </w:r>
          </w:p>
          <w:p w14:paraId="59A096B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MW00139F3 lub równoważny</w:t>
            </w:r>
          </w:p>
        </w:tc>
        <w:tc>
          <w:tcPr>
            <w:tcW w:w="732" w:type="dxa"/>
            <w:vAlign w:val="center"/>
          </w:tcPr>
          <w:p w14:paraId="00C393E0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58" w:type="dxa"/>
            <w:vAlign w:val="center"/>
          </w:tcPr>
          <w:p w14:paraId="6A0CA93A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210" w:type="dxa"/>
            <w:vAlign w:val="center"/>
          </w:tcPr>
          <w:p w14:paraId="02C50066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czerwca 2026</w:t>
            </w:r>
          </w:p>
        </w:tc>
      </w:tr>
      <w:tr w:rsidR="008F5FEE" w:rsidRPr="00010DAA" w14:paraId="23627B84" w14:textId="77777777" w:rsidTr="008F5FEE">
        <w:trPr>
          <w:jc w:val="center"/>
        </w:trPr>
        <w:tc>
          <w:tcPr>
            <w:tcW w:w="3114" w:type="dxa"/>
          </w:tcPr>
          <w:p w14:paraId="39A5BBFA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Enterprise Linux for Virtual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Datacenters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Premium</w:t>
            </w:r>
          </w:p>
          <w:p w14:paraId="26294009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RH00001F3 lub równoważny</w:t>
            </w:r>
          </w:p>
        </w:tc>
        <w:tc>
          <w:tcPr>
            <w:tcW w:w="732" w:type="dxa"/>
            <w:vAlign w:val="center"/>
          </w:tcPr>
          <w:p w14:paraId="178A676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58" w:type="dxa"/>
            <w:vAlign w:val="center"/>
          </w:tcPr>
          <w:p w14:paraId="33AE5F05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210" w:type="dxa"/>
            <w:vAlign w:val="center"/>
          </w:tcPr>
          <w:p w14:paraId="438012EA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0A548F30" w14:textId="77777777" w:rsidTr="008F5FEE">
        <w:trPr>
          <w:jc w:val="center"/>
        </w:trPr>
        <w:tc>
          <w:tcPr>
            <w:tcW w:w="3114" w:type="dxa"/>
          </w:tcPr>
          <w:p w14:paraId="14294EFF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Smart Management for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Unlimited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Guests</w:t>
            </w:r>
            <w:proofErr w:type="spellEnd"/>
          </w:p>
          <w:p w14:paraId="0FC85086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SKU: RH00032F3 lub równoważny</w:t>
            </w:r>
          </w:p>
        </w:tc>
        <w:tc>
          <w:tcPr>
            <w:tcW w:w="732" w:type="dxa"/>
            <w:vAlign w:val="center"/>
          </w:tcPr>
          <w:p w14:paraId="12C5EDE3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58" w:type="dxa"/>
            <w:vAlign w:val="center"/>
          </w:tcPr>
          <w:p w14:paraId="4E43E2B3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210" w:type="dxa"/>
            <w:vAlign w:val="center"/>
          </w:tcPr>
          <w:p w14:paraId="1D5CC093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2026</w:t>
            </w:r>
          </w:p>
        </w:tc>
      </w:tr>
      <w:tr w:rsidR="008F5FEE" w:rsidRPr="00010DAA" w14:paraId="204A3CE8" w14:textId="77777777" w:rsidTr="008F5FEE">
        <w:trPr>
          <w:jc w:val="center"/>
        </w:trPr>
        <w:tc>
          <w:tcPr>
            <w:tcW w:w="9014" w:type="dxa"/>
            <w:gridSpan w:val="4"/>
          </w:tcPr>
          <w:p w14:paraId="6905D85C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Dostarczenie voucherów szkoleniowych na poniższe produkty</w:t>
            </w:r>
          </w:p>
        </w:tc>
      </w:tr>
      <w:tr w:rsidR="008F5FEE" w:rsidRPr="00010DAA" w14:paraId="33E49EE5" w14:textId="77777777" w:rsidTr="008F5FEE">
        <w:trPr>
          <w:jc w:val="center"/>
        </w:trPr>
        <w:tc>
          <w:tcPr>
            <w:tcW w:w="3114" w:type="dxa"/>
          </w:tcPr>
          <w:p w14:paraId="5B0F50F1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szkolenia</w:t>
            </w:r>
          </w:p>
        </w:tc>
        <w:tc>
          <w:tcPr>
            <w:tcW w:w="732" w:type="dxa"/>
            <w:vAlign w:val="center"/>
          </w:tcPr>
          <w:p w14:paraId="75A12462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958" w:type="dxa"/>
            <w:vAlign w:val="center"/>
          </w:tcPr>
          <w:p w14:paraId="41FDC6F3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ważności vouchera</w:t>
            </w:r>
          </w:p>
        </w:tc>
        <w:tc>
          <w:tcPr>
            <w:tcW w:w="3210" w:type="dxa"/>
            <w:vAlign w:val="center"/>
          </w:tcPr>
          <w:p w14:paraId="3FC64227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Wymagania dodatkowe</w:t>
            </w:r>
          </w:p>
        </w:tc>
      </w:tr>
      <w:tr w:rsidR="008F5FEE" w:rsidRPr="00010DAA" w14:paraId="5AC41969" w14:textId="77777777" w:rsidTr="008F5FEE">
        <w:trPr>
          <w:jc w:val="center"/>
        </w:trPr>
        <w:tc>
          <w:tcPr>
            <w:tcW w:w="3114" w:type="dxa"/>
          </w:tcPr>
          <w:p w14:paraId="64B09107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Enterprise Linux Automation with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Ansible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(RH295)</w:t>
            </w:r>
          </w:p>
        </w:tc>
        <w:tc>
          <w:tcPr>
            <w:tcW w:w="732" w:type="dxa"/>
            <w:vAlign w:val="center"/>
          </w:tcPr>
          <w:p w14:paraId="64B8B194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58" w:type="dxa"/>
            <w:vAlign w:val="center"/>
          </w:tcPr>
          <w:p w14:paraId="1C815428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31.12.2024</w:t>
            </w:r>
          </w:p>
        </w:tc>
        <w:tc>
          <w:tcPr>
            <w:tcW w:w="3210" w:type="dxa"/>
            <w:vAlign w:val="center"/>
          </w:tcPr>
          <w:p w14:paraId="288650C2" w14:textId="77777777" w:rsidR="008F5FEE" w:rsidRPr="00010DAA" w:rsidRDefault="008F5FEE" w:rsidP="008F5FEE">
            <w:pPr>
              <w:pStyle w:val="Akapitzlist"/>
              <w:numPr>
                <w:ilvl w:val="0"/>
                <w:numId w:val="17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szkolenie stacjonarne w autoryzowanym ośrodku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wyboru przez Zamawiającego: Warszawa, Wrocław, Gdańsk lub Katowice</w:t>
            </w:r>
          </w:p>
          <w:p w14:paraId="43D4EE3B" w14:textId="77777777" w:rsidR="008F5FEE" w:rsidRPr="00010DAA" w:rsidRDefault="008F5FEE" w:rsidP="008F5FEE">
            <w:pPr>
              <w:pStyle w:val="Akapitzlist"/>
              <w:numPr>
                <w:ilvl w:val="0"/>
                <w:numId w:val="17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zaproponuje co najmniej 2 różne terminy szkoleń</w:t>
            </w:r>
          </w:p>
        </w:tc>
      </w:tr>
      <w:tr w:rsidR="008F5FEE" w:rsidRPr="00010DAA" w14:paraId="2642E195" w14:textId="77777777" w:rsidTr="008F5FEE">
        <w:trPr>
          <w:jc w:val="center"/>
        </w:trPr>
        <w:tc>
          <w:tcPr>
            <w:tcW w:w="3114" w:type="dxa"/>
          </w:tcPr>
          <w:p w14:paraId="300FB207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Satellite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 Administration with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(RH404)</w:t>
            </w:r>
          </w:p>
        </w:tc>
        <w:tc>
          <w:tcPr>
            <w:tcW w:w="732" w:type="dxa"/>
            <w:vAlign w:val="center"/>
          </w:tcPr>
          <w:p w14:paraId="652D8B0F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58" w:type="dxa"/>
            <w:vAlign w:val="center"/>
          </w:tcPr>
          <w:p w14:paraId="1F3CBA75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31.12.2024</w:t>
            </w:r>
          </w:p>
        </w:tc>
        <w:tc>
          <w:tcPr>
            <w:tcW w:w="3210" w:type="dxa"/>
            <w:vAlign w:val="center"/>
          </w:tcPr>
          <w:p w14:paraId="77C9E594" w14:textId="77777777" w:rsidR="008F5FEE" w:rsidRPr="00010DAA" w:rsidRDefault="008F5FEE" w:rsidP="008F5FEE">
            <w:pPr>
              <w:pStyle w:val="Akapitzlist"/>
              <w:numPr>
                <w:ilvl w:val="0"/>
                <w:numId w:val="17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szkolenie stacjonarne w autoryzowanym ośrodku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wyboru przez Zamawiającego: Warszawa, Wrocław, Gdańsk lub Katowice</w:t>
            </w:r>
          </w:p>
          <w:p w14:paraId="17795F1F" w14:textId="77777777" w:rsidR="008F5FEE" w:rsidRPr="00010DAA" w:rsidRDefault="008F5FEE" w:rsidP="008F5FEE">
            <w:pPr>
              <w:pStyle w:val="Akapitzlist"/>
              <w:numPr>
                <w:ilvl w:val="0"/>
                <w:numId w:val="17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zaproponuje co najmniej 2 różne terminy szkoleń</w:t>
            </w:r>
          </w:p>
        </w:tc>
      </w:tr>
      <w:tr w:rsidR="008F5FEE" w:rsidRPr="00010DAA" w14:paraId="3787DB71" w14:textId="77777777" w:rsidTr="008F5FEE">
        <w:trPr>
          <w:jc w:val="center"/>
        </w:trPr>
        <w:tc>
          <w:tcPr>
            <w:tcW w:w="3114" w:type="dxa"/>
          </w:tcPr>
          <w:p w14:paraId="6ED4E93E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Red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Learning Subscription Standard (LS220)</w:t>
            </w:r>
          </w:p>
        </w:tc>
        <w:tc>
          <w:tcPr>
            <w:tcW w:w="732" w:type="dxa"/>
            <w:vAlign w:val="center"/>
          </w:tcPr>
          <w:p w14:paraId="7904E0BD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58" w:type="dxa"/>
            <w:vAlign w:val="center"/>
          </w:tcPr>
          <w:p w14:paraId="4B2E9E2F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Subskrypcja 1-roczna</w:t>
            </w:r>
          </w:p>
        </w:tc>
        <w:tc>
          <w:tcPr>
            <w:tcW w:w="3210" w:type="dxa"/>
            <w:vAlign w:val="center"/>
          </w:tcPr>
          <w:p w14:paraId="56773DBA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F5FEE" w:rsidRPr="00010DAA" w14:paraId="2B6F5E7C" w14:textId="77777777" w:rsidTr="008F5FEE">
        <w:trPr>
          <w:jc w:val="center"/>
        </w:trPr>
        <w:tc>
          <w:tcPr>
            <w:tcW w:w="9014" w:type="dxa"/>
            <w:gridSpan w:val="4"/>
          </w:tcPr>
          <w:p w14:paraId="71FA53D7" w14:textId="77777777" w:rsidR="008F5FEE" w:rsidRPr="00010DAA" w:rsidRDefault="008F5FEE" w:rsidP="008F5F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Wymagania minimalne dla usługi</w:t>
            </w:r>
          </w:p>
        </w:tc>
      </w:tr>
      <w:tr w:rsidR="008F5FEE" w:rsidRPr="00010DAA" w14:paraId="561A4847" w14:textId="77777777" w:rsidTr="008F5FEE">
        <w:trPr>
          <w:jc w:val="center"/>
        </w:trPr>
        <w:tc>
          <w:tcPr>
            <w:tcW w:w="9014" w:type="dxa"/>
            <w:gridSpan w:val="4"/>
          </w:tcPr>
          <w:p w14:paraId="6A888CCB" w14:textId="77777777" w:rsidR="008F5FEE" w:rsidRPr="00010DAA" w:rsidRDefault="008F5FEE" w:rsidP="00AA1DE7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poprawek dla oprogramowania udostępnionych przez producenta,</w:t>
            </w:r>
          </w:p>
          <w:p w14:paraId="138E281B" w14:textId="77777777" w:rsidR="008F5FEE" w:rsidRPr="00010DAA" w:rsidRDefault="008F5FEE" w:rsidP="00AA1DE7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nowych wersji oprogramowania udostępnionych przez producenta,</w:t>
            </w:r>
          </w:p>
          <w:p w14:paraId="4FA55DE9" w14:textId="77777777" w:rsidR="008F5FEE" w:rsidRPr="00010DAA" w:rsidRDefault="008F5FEE" w:rsidP="00AA1DE7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portalu producenta z kluczami aktywacyjnymi oraz nośnikami do instalacji nowych wersji oprogramowania i poprawek</w:t>
            </w:r>
          </w:p>
          <w:p w14:paraId="1610A623" w14:textId="77777777" w:rsidR="008F5FEE" w:rsidRPr="00010DAA" w:rsidRDefault="008F5FEE" w:rsidP="00AA1DE7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w systemie 24/7 do pomocy technicznej producenta oprogramowania, świadczonej drogą elektroniczną (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email,portal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Customer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telefon).Nielimitowana liczba zgłoszeń. Możliwość wyboru istotności problemu i związanego z tym poziomu reakcji dedykowanych inżynierów producenta od niskiej (8 godzin od daty zgłoszenia do 2 dni roboczych czasu reakcji ), poprzez średnią i wysoką do pilnej (1 godzina od daty zgłoszenia i jednej godziny czasu reakcji).</w:t>
            </w:r>
          </w:p>
          <w:p w14:paraId="17C2552C" w14:textId="77777777" w:rsidR="008F5FEE" w:rsidRPr="00010DAA" w:rsidRDefault="008F5FEE" w:rsidP="00AA1DE7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Dostęp do zintegrowanej analityki,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remediacji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zidentyfikowanych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zagrozeń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 zarządzania i automatyzacji oferowanej przez producenta</w:t>
            </w:r>
          </w:p>
          <w:p w14:paraId="154A4544" w14:textId="77777777" w:rsidR="008F5FEE" w:rsidRPr="00010DAA" w:rsidRDefault="008F5FEE" w:rsidP="00AA1DE7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danych publikowanych przez producenta obejmujących znane podatności i zagrożenia (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CVEs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w oprogramowaniu według organizacji MITTRE, a odnoszących się  do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ryzyk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implementacji zastosowanej przez producenta w swoich produktach oraz sposobów ich rozwiązywania</w:t>
            </w:r>
          </w:p>
          <w:p w14:paraId="5D4FF1BB" w14:textId="77777777" w:rsidR="008F5FEE" w:rsidRPr="00010DAA" w:rsidRDefault="008F5FEE" w:rsidP="00AA1DE7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Wsparcie dla środowiska produkcyjnego w zakresie produktów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RedHat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wymagane wsparcie typu Premium 24hx7 </w:t>
            </w:r>
          </w:p>
          <w:p w14:paraId="2449FD06" w14:textId="64C27AA6" w:rsidR="008F5FEE" w:rsidRPr="00AA1DE7" w:rsidRDefault="008F5FEE" w:rsidP="00E746D9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Wsparcie dla środowiska nieprodukcyjnego w zakresie produktów </w:t>
            </w:r>
            <w:proofErr w:type="spellStart"/>
            <w:r w:rsidRPr="00AA1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RedHat</w:t>
            </w:r>
            <w:proofErr w:type="spellEnd"/>
            <w:r w:rsidRPr="00AA1D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wymagane wsparcie typu Standard 5x8h</w:t>
            </w:r>
          </w:p>
          <w:p w14:paraId="457C8C2C" w14:textId="77777777" w:rsidR="008F5FEE" w:rsidRPr="00010DAA" w:rsidRDefault="008F5FEE" w:rsidP="008F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F5FEE" w:rsidRPr="00010DAA" w14:paraId="2B02D2A2" w14:textId="77777777" w:rsidTr="008F5FEE">
        <w:trPr>
          <w:jc w:val="center"/>
        </w:trPr>
        <w:tc>
          <w:tcPr>
            <w:tcW w:w="9014" w:type="dxa"/>
            <w:gridSpan w:val="4"/>
          </w:tcPr>
          <w:p w14:paraId="4953B2E5" w14:textId="77777777" w:rsidR="008F5FEE" w:rsidRPr="00010DAA" w:rsidRDefault="008F5FEE" w:rsidP="008F5FEE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Wymagania dodatkowe:</w:t>
            </w:r>
          </w:p>
        </w:tc>
      </w:tr>
      <w:tr w:rsidR="008F5FEE" w:rsidRPr="00010DAA" w14:paraId="242F1336" w14:textId="77777777" w:rsidTr="008F5FEE">
        <w:trPr>
          <w:jc w:val="center"/>
        </w:trPr>
        <w:tc>
          <w:tcPr>
            <w:tcW w:w="9014" w:type="dxa"/>
            <w:gridSpan w:val="4"/>
          </w:tcPr>
          <w:p w14:paraId="265769B8" w14:textId="77777777" w:rsidR="008F5FEE" w:rsidRPr="00010DAA" w:rsidRDefault="008F5FEE" w:rsidP="008F5FEE">
            <w:pPr>
              <w:pStyle w:val="Akapitzlist"/>
              <w:numPr>
                <w:ilvl w:val="0"/>
                <w:numId w:val="16"/>
              </w:numPr>
              <w:spacing w:before="240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produktu, który wchodzi w planowanym okresie w fazę End of Life, wymagane jest rozszerzenie wsparcia producenta na cały okres świadczenia przez producenta wsparcia dodatkowego (Extended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Lifecycle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support</w:t>
            </w:r>
            <w:proofErr w:type="spellEnd"/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zgodnie z cyklem życia produktu, obejmującego  m. innymi krytyczne poprawki do produktu w całym okresie obowiązywania.</w:t>
            </w:r>
          </w:p>
          <w:p w14:paraId="027F7BA8" w14:textId="77777777" w:rsidR="008F5FEE" w:rsidRPr="00010DAA" w:rsidRDefault="008F5FEE" w:rsidP="008F5FEE">
            <w:pPr>
              <w:pStyle w:val="Akapitzlist"/>
              <w:numPr>
                <w:ilvl w:val="0"/>
                <w:numId w:val="16"/>
              </w:numPr>
              <w:spacing w:before="240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oferowania oprogramowania równoważnego względem wskazanego przez  Zamawiającego, Wykonawca musi na swoją odpowiedzialność i swój koszt udowodnić, że zaoferowane produkty spełniają wszystkie wymagania i warunki jakimi charakteryzuje się produkt wskazany w OPZ, w szczególności w zakresie:</w:t>
            </w:r>
          </w:p>
          <w:p w14:paraId="6FB79E44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licencji/ sublicencji /wsparcia zaoferowanych produktów równoważnych w każdym aspekcie, które nie mogą być gorsze niż dla produktów wymienionych w OPZ,</w:t>
            </w:r>
          </w:p>
          <w:p w14:paraId="723F866C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funkcjonalności zaoferowanych produktów równoważnych, które nie mogą być ograniczone i gorsze względem funkcjonalności produktów wymienionych w OPZ,</w:t>
            </w:r>
          </w:p>
          <w:p w14:paraId="0A14C769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zakresu kompatybilności i współdziałania zaoferowanych produktów równoważnych ze sprzętem i oprogramowaniem funkcjonującym u Zamawiającego, który nie może być gorszy niż dla produktów wymienionych w OPZ,</w:t>
            </w:r>
          </w:p>
          <w:p w14:paraId="5A32C974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zakłóceń pracy środowiska systemowo-programowego Zamawiającego spowodowanego wykorzystaniem zaoferowanych produktów równoważnych, wymienionych w OPZ, który nie może być większe niż dla produktów wymienionych w OPZ,</w:t>
            </w:r>
          </w:p>
          <w:p w14:paraId="69675DD3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poziomu współpracy zaoferowanych produktów równoważnych z systemem Zamawiającego, które nie może być gorszy niż dla produktów wymienionych w OPZ,</w:t>
            </w:r>
          </w:p>
          <w:p w14:paraId="3D875D11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pełnej, równoległej współpracy w czasie rzeczywistym i pełnej funkcjonalnej zamienności zaoferowanych produktów równoważnych z produktami wymienionymi w OPZ,</w:t>
            </w:r>
          </w:p>
          <w:p w14:paraId="0D0A20DB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warunków i zakresu usług gwarancji, asysty technicznej i konserwacji zaoferowanych produktów równoważnych, które nie mogą być gorsze niż dla produktów wymienionych w OPZ,</w:t>
            </w:r>
          </w:p>
          <w:p w14:paraId="589B3691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obsługi przez zaoferowane produkty równoważne języków interfejsu, w ilości i rodzaju nie mniejszych niż produkty wymienione w OPZ,</w:t>
            </w:r>
          </w:p>
          <w:p w14:paraId="55893DAE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wymagań sprzętowych dla zaoferowanych produktów równoważnych, które nie mogą być wyższe niż dla produktów wymienionych w OPZ,</w:t>
            </w:r>
          </w:p>
          <w:p w14:paraId="0D10105C" w14:textId="77777777" w:rsidR="008F5FEE" w:rsidRPr="00010DAA" w:rsidRDefault="008F5FEE" w:rsidP="008F5FEE">
            <w:pPr>
              <w:pStyle w:val="Akapitzlist"/>
              <w:numPr>
                <w:ilvl w:val="1"/>
                <w:numId w:val="16"/>
              </w:numPr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dostępności wersji bitowych zaoferowanych produktów równoważnych, które nie może być mniejsza niż dla produktów wymienionych w OPZ,</w:t>
            </w:r>
          </w:p>
          <w:p w14:paraId="3C504C39" w14:textId="77777777" w:rsidR="008F5FEE" w:rsidRPr="00010DAA" w:rsidRDefault="008F5FEE" w:rsidP="008F5FEE">
            <w:pPr>
              <w:pStyle w:val="Akapitzlist"/>
              <w:numPr>
                <w:ilvl w:val="0"/>
                <w:numId w:val="16"/>
              </w:numPr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przez Wykonawcę produktu równoważnego Wykonawca dokona wspólnie z Zamawiającym instalacji i testowania produktu równoważnego w środowisku sprzętowo-programowym Zamawiającego.</w:t>
            </w:r>
          </w:p>
          <w:p w14:paraId="6F890663" w14:textId="77777777" w:rsidR="008F5FEE" w:rsidRPr="00010DAA" w:rsidRDefault="008F5FEE" w:rsidP="008F5FEE">
            <w:pPr>
              <w:pStyle w:val="Akapitzlist"/>
              <w:numPr>
                <w:ilvl w:val="0"/>
                <w:numId w:val="16"/>
              </w:numPr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przez Wykonawcę oprogramowania równoważnego Wykonawca dokona transferu wiedzy w zakresie utrzymania i rozwoju rozwiązania opartego o zaproponowane produkty.</w:t>
            </w:r>
          </w:p>
          <w:p w14:paraId="76C70271" w14:textId="77777777" w:rsidR="008F5FEE" w:rsidRPr="00010DAA" w:rsidRDefault="008F5FEE" w:rsidP="008F5FEE">
            <w:pPr>
              <w:pStyle w:val="Akapitzlist"/>
              <w:numPr>
                <w:ilvl w:val="0"/>
                <w:numId w:val="16"/>
              </w:numPr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przypadku, gdy zaoferowany przez Wykonawcę produkt równoważny nie będzie właściwie współdziałać ze sprzętem i oprogramowaniem funkcjonującymi w infrastrukturze Zamawiającego, Wykonawca pokryje wszystkie koszty związane z przywróceniem i sprawnym działaniem infrastruktury sprzętowo-programowej Zamawiającego oraz na własny koszt dokona niezbędnych modyfikacji przywracających właściwe działanie środowiska sprzętowo programowego Zamawiającego również po usunięciu produktu równoważnego.</w:t>
            </w:r>
          </w:p>
          <w:p w14:paraId="4BB59A44" w14:textId="77777777" w:rsidR="008F5FEE" w:rsidRPr="00010DAA" w:rsidRDefault="008F5FEE" w:rsidP="008F5FEE">
            <w:pPr>
              <w:pStyle w:val="Akapitzlist"/>
              <w:numPr>
                <w:ilvl w:val="0"/>
                <w:numId w:val="16"/>
              </w:numPr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Oprogramowanie równoważne dostarczone przez Wykonawcę nie może powodować utraty kompatybilności oraz wsparcia producentów innego używanego i współpracującego z nim oprogramowania.</w:t>
            </w:r>
          </w:p>
          <w:p w14:paraId="10EC0E3A" w14:textId="77777777" w:rsidR="008F5FEE" w:rsidRPr="00010DAA" w:rsidRDefault="008F5FEE" w:rsidP="008F5FEE">
            <w:pPr>
              <w:pStyle w:val="Akapitzlist"/>
              <w:numPr>
                <w:ilvl w:val="0"/>
                <w:numId w:val="16"/>
              </w:numPr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D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zaoferowania rozwiązania równoważnego Wykonawca jest zobowiązany uwzględnić w ofercie wszelkie koszty jego wdrożenia i integracji z infrastrukturą sprzętowo-programową Zamawiającego, w tym koszty ewentualnych instruktaży oraz migracji danych oraz pokryje również wszelkie udokumentowane koszty po stronie Zamawiającego, związane z wdrożeniem rozwiązania równoważnego</w:t>
            </w:r>
          </w:p>
          <w:p w14:paraId="4AEA93A6" w14:textId="77777777" w:rsidR="008F5FEE" w:rsidRPr="00010DAA" w:rsidRDefault="008F5FEE" w:rsidP="008F5FEE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</w:tbl>
    <w:p w14:paraId="3D00B22B" w14:textId="77777777" w:rsidR="008F5FEE" w:rsidRPr="00010DAA" w:rsidRDefault="008F5FEE" w:rsidP="008F5FEE">
      <w:pPr>
        <w:spacing w:after="0" w:line="240" w:lineRule="auto"/>
        <w:rPr>
          <w:rFonts w:ascii="Times New Roman" w:hAnsi="Times New Roman" w:cs="Times New Roman"/>
        </w:rPr>
      </w:pPr>
    </w:p>
    <w:p w14:paraId="2B42A5F6" w14:textId="42E2C748" w:rsidR="00537F45" w:rsidRDefault="00537F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B85144" w14:textId="2A389679" w:rsidR="008F5FEE" w:rsidRPr="00AA1DE7" w:rsidRDefault="008E6CA0" w:rsidP="00AA1DE7">
      <w:pPr>
        <w:pStyle w:val="Nagwek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1DE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Część III - </w:t>
      </w:r>
      <w:bookmarkStart w:id="3" w:name="_Hlk139018416"/>
      <w:r w:rsidR="00010DAA" w:rsidRPr="00AA1DE7">
        <w:rPr>
          <w:rFonts w:ascii="Times New Roman" w:hAnsi="Times New Roman" w:cs="Times New Roman"/>
          <w:color w:val="auto"/>
          <w:sz w:val="28"/>
          <w:szCs w:val="28"/>
        </w:rPr>
        <w:t>Odnowienie wparcia technicznego posiadanego przez Zamawiającego oprogramowania</w:t>
      </w:r>
      <w:r w:rsidR="00B54E06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Rapid7 </w:t>
      </w:r>
      <w:proofErr w:type="spellStart"/>
      <w:r w:rsidR="00B54E06" w:rsidRPr="00AA1DE7">
        <w:rPr>
          <w:rFonts w:ascii="Times New Roman" w:hAnsi="Times New Roman" w:cs="Times New Roman"/>
          <w:color w:val="auto"/>
          <w:sz w:val="28"/>
          <w:szCs w:val="28"/>
        </w:rPr>
        <w:t>insightVM</w:t>
      </w:r>
      <w:proofErr w:type="spellEnd"/>
      <w:r w:rsidR="008534F2" w:rsidRPr="00AA1DE7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"/>
    </w:p>
    <w:p w14:paraId="57F15F1F" w14:textId="77777777" w:rsidR="00537F45" w:rsidRPr="00010DAA" w:rsidRDefault="00537F45" w:rsidP="00537F45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14:paraId="4A127D89" w14:textId="636F4859" w:rsidR="008F5FEE" w:rsidRPr="00010DAA" w:rsidRDefault="00537F45" w:rsidP="00B54E0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1F4E79"/>
        </w:rPr>
      </w:pPr>
      <w:bookmarkStart w:id="4" w:name="_Hlk139018559"/>
      <w:r>
        <w:rPr>
          <w:rFonts w:ascii="Times New Roman" w:hAnsi="Times New Roman" w:cs="Times New Roman"/>
        </w:rPr>
        <w:t>Przedmiotem zamówienia jest o</w:t>
      </w:r>
      <w:r w:rsidR="00010DAA" w:rsidRPr="00010DAA">
        <w:rPr>
          <w:rFonts w:ascii="Times New Roman" w:hAnsi="Times New Roman" w:cs="Times New Roman"/>
        </w:rPr>
        <w:t xml:space="preserve">dnowienie wparcia technicznego </w:t>
      </w:r>
      <w:r>
        <w:rPr>
          <w:rFonts w:ascii="Times New Roman" w:hAnsi="Times New Roman" w:cs="Times New Roman"/>
        </w:rPr>
        <w:t xml:space="preserve">na </w:t>
      </w:r>
      <w:r w:rsidR="00010DAA" w:rsidRPr="00010DAA">
        <w:rPr>
          <w:rFonts w:ascii="Times New Roman" w:hAnsi="Times New Roman" w:cs="Times New Roman"/>
        </w:rPr>
        <w:t>posiadanego przez Zamawiającego oprogramowani</w:t>
      </w:r>
      <w:r>
        <w:rPr>
          <w:rFonts w:ascii="Times New Roman" w:hAnsi="Times New Roman" w:cs="Times New Roman"/>
        </w:rPr>
        <w:t xml:space="preserve">e </w:t>
      </w:r>
      <w:r w:rsidRPr="00537F45">
        <w:rPr>
          <w:rFonts w:ascii="Times New Roman" w:hAnsi="Times New Roman" w:cs="Times New Roman"/>
        </w:rPr>
        <w:t xml:space="preserve">Rapid7 </w:t>
      </w:r>
      <w:proofErr w:type="spellStart"/>
      <w:r w:rsidRPr="00537F45">
        <w:rPr>
          <w:rFonts w:ascii="Times New Roman" w:hAnsi="Times New Roman" w:cs="Times New Roman"/>
        </w:rPr>
        <w:t>insightVM</w:t>
      </w:r>
      <w:proofErr w:type="spellEnd"/>
      <w:r w:rsidR="00010DAA">
        <w:rPr>
          <w:rFonts w:ascii="Times New Roman" w:hAnsi="Times New Roman" w:cs="Times New Roman"/>
        </w:rPr>
        <w:t>,</w:t>
      </w:r>
      <w:r w:rsidR="00B54E06">
        <w:rPr>
          <w:rFonts w:ascii="Times New Roman" w:hAnsi="Times New Roman" w:cs="Times New Roman"/>
        </w:rPr>
        <w:t xml:space="preserve"> </w:t>
      </w:r>
      <w:r w:rsidR="00010DAA" w:rsidRPr="00010DAA">
        <w:rPr>
          <w:rFonts w:ascii="Times New Roman" w:hAnsi="Times New Roman" w:cs="Times New Roman"/>
        </w:rPr>
        <w:t>w</w:t>
      </w:r>
      <w:r w:rsidR="00B54E06">
        <w:rPr>
          <w:rFonts w:ascii="Times New Roman" w:hAnsi="Times New Roman" w:cs="Times New Roman"/>
        </w:rPr>
        <w:t>s</w:t>
      </w:r>
      <w:r w:rsidR="00010DAA" w:rsidRPr="00010DAA">
        <w:rPr>
          <w:rFonts w:ascii="Times New Roman" w:hAnsi="Times New Roman" w:cs="Times New Roman"/>
        </w:rPr>
        <w:t>parci</w:t>
      </w:r>
      <w:r>
        <w:rPr>
          <w:rFonts w:ascii="Times New Roman" w:hAnsi="Times New Roman" w:cs="Times New Roman"/>
        </w:rPr>
        <w:t>e</w:t>
      </w:r>
      <w:r w:rsidR="00010DAA" w:rsidRPr="00010DAA">
        <w:rPr>
          <w:rFonts w:ascii="Times New Roman" w:hAnsi="Times New Roman" w:cs="Times New Roman"/>
        </w:rPr>
        <w:t xml:space="preserve"> eksperckie w zakresie konfiguracji i utrzymania oprogramowania </w:t>
      </w:r>
      <w:r w:rsidR="008F5FEE" w:rsidRPr="00010DAA">
        <w:rPr>
          <w:rFonts w:ascii="Times New Roman" w:hAnsi="Times New Roman" w:cs="Times New Roman"/>
          <w:color w:val="000000" w:themeColor="text1"/>
        </w:rPr>
        <w:t>do analizy podatności</w:t>
      </w:r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Rapid7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insightVM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wraz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z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odnowieniem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ważności</w:t>
      </w:r>
      <w:proofErr w:type="spellEnd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F5FEE" w:rsidRPr="00010DAA">
        <w:rPr>
          <w:rFonts w:ascii="Times New Roman" w:hAnsi="Times New Roman" w:cs="Times New Roman"/>
          <w:color w:val="000000" w:themeColor="text1"/>
          <w:lang w:val="en-US"/>
        </w:rPr>
        <w:t>licencji</w:t>
      </w:r>
      <w:proofErr w:type="spellEnd"/>
      <w:r w:rsidR="008534F2">
        <w:rPr>
          <w:rFonts w:ascii="Times New Roman" w:hAnsi="Times New Roman" w:cs="Times New Roman"/>
        </w:rPr>
        <w:t>.</w:t>
      </w:r>
      <w:bookmarkEnd w:id="4"/>
      <w:r w:rsidR="008F5FEE" w:rsidRPr="00010DAA">
        <w:rPr>
          <w:rFonts w:ascii="Times New Roman" w:hAnsi="Times New Roman" w:cs="Times New Roman"/>
        </w:rPr>
        <w:t xml:space="preserve"> </w:t>
      </w:r>
    </w:p>
    <w:p w14:paraId="4266D6D2" w14:textId="77777777" w:rsidR="008F5FEE" w:rsidRPr="00010DAA" w:rsidRDefault="008F5FEE" w:rsidP="008F5FE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25"/>
        <w:gridCol w:w="1525"/>
        <w:gridCol w:w="382"/>
        <w:gridCol w:w="1682"/>
        <w:gridCol w:w="2128"/>
      </w:tblGrid>
      <w:tr w:rsidR="008F5FEE" w:rsidRPr="00010DAA" w14:paraId="49583989" w14:textId="77777777" w:rsidTr="008F5FEE">
        <w:trPr>
          <w:jc w:val="center"/>
        </w:trPr>
        <w:tc>
          <w:tcPr>
            <w:tcW w:w="9062" w:type="dxa"/>
            <w:gridSpan w:val="6"/>
          </w:tcPr>
          <w:p w14:paraId="7E4C1F43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Odnowienie wsparcia technicznego producenta oprogramowania wraz z prawem do aktualizacji </w:t>
            </w:r>
          </w:p>
        </w:tc>
      </w:tr>
      <w:tr w:rsidR="008F5FEE" w:rsidRPr="00010DAA" w14:paraId="5D431457" w14:textId="77777777" w:rsidTr="008F5FEE">
        <w:trPr>
          <w:jc w:val="center"/>
        </w:trPr>
        <w:tc>
          <w:tcPr>
            <w:tcW w:w="3345" w:type="dxa"/>
            <w:gridSpan w:val="2"/>
            <w:vAlign w:val="center"/>
          </w:tcPr>
          <w:p w14:paraId="58A421B2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Licencja</w:t>
            </w:r>
          </w:p>
        </w:tc>
        <w:tc>
          <w:tcPr>
            <w:tcW w:w="1525" w:type="dxa"/>
            <w:vAlign w:val="center"/>
          </w:tcPr>
          <w:p w14:paraId="2BAD9D3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Ilość</w:t>
            </w:r>
          </w:p>
        </w:tc>
        <w:tc>
          <w:tcPr>
            <w:tcW w:w="2064" w:type="dxa"/>
            <w:gridSpan w:val="2"/>
            <w:vAlign w:val="center"/>
          </w:tcPr>
          <w:p w14:paraId="3E74B12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Termin wygaśnięcia</w:t>
            </w:r>
          </w:p>
          <w:p w14:paraId="1DBDEAA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Obecnych serwisów</w:t>
            </w:r>
          </w:p>
        </w:tc>
        <w:tc>
          <w:tcPr>
            <w:tcW w:w="2128" w:type="dxa"/>
            <w:vAlign w:val="center"/>
          </w:tcPr>
          <w:p w14:paraId="19E00AAC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Minimalny termin obowiązywania</w:t>
            </w:r>
          </w:p>
          <w:p w14:paraId="4306219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DAA">
              <w:rPr>
                <w:rFonts w:ascii="Times New Roman" w:hAnsi="Times New Roman" w:cs="Times New Roman"/>
                <w:i/>
              </w:rPr>
              <w:t>nowych serwisów</w:t>
            </w:r>
          </w:p>
        </w:tc>
      </w:tr>
      <w:tr w:rsidR="008F5FEE" w:rsidRPr="00010DAA" w14:paraId="3A4F389E" w14:textId="77777777" w:rsidTr="008F5FEE">
        <w:trPr>
          <w:trHeight w:val="1326"/>
          <w:jc w:val="center"/>
        </w:trPr>
        <w:tc>
          <w:tcPr>
            <w:tcW w:w="3345" w:type="dxa"/>
            <w:gridSpan w:val="2"/>
          </w:tcPr>
          <w:p w14:paraId="717024D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Odnowienie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wsparcia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na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obecną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instalację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  Rapid7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insightVM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wraz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z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odnowieniem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ważności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licencji</w:t>
            </w:r>
            <w:proofErr w:type="spellEnd"/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per assets</w:t>
            </w:r>
          </w:p>
        </w:tc>
        <w:tc>
          <w:tcPr>
            <w:tcW w:w="1525" w:type="dxa"/>
            <w:vAlign w:val="center"/>
          </w:tcPr>
          <w:p w14:paraId="7641769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0DAA">
              <w:rPr>
                <w:rFonts w:ascii="Times New Roman" w:hAnsi="Times New Roman" w:cs="Times New Roman"/>
                <w:color w:val="000000" w:themeColor="text1"/>
                <w:lang w:val="en-US"/>
              </w:rPr>
              <w:t>1000</w:t>
            </w:r>
          </w:p>
        </w:tc>
        <w:tc>
          <w:tcPr>
            <w:tcW w:w="2064" w:type="dxa"/>
            <w:gridSpan w:val="2"/>
            <w:vAlign w:val="center"/>
          </w:tcPr>
          <w:p w14:paraId="48703548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4/10/2023</w:t>
            </w:r>
          </w:p>
        </w:tc>
        <w:tc>
          <w:tcPr>
            <w:tcW w:w="2128" w:type="dxa"/>
            <w:vAlign w:val="center"/>
          </w:tcPr>
          <w:p w14:paraId="13B8F9A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4/10/2026</w:t>
            </w:r>
          </w:p>
        </w:tc>
      </w:tr>
      <w:tr w:rsidR="008F5FEE" w:rsidRPr="00010DAA" w14:paraId="6C24648B" w14:textId="77777777" w:rsidTr="008F5FEE">
        <w:trPr>
          <w:jc w:val="center"/>
        </w:trPr>
        <w:tc>
          <w:tcPr>
            <w:tcW w:w="9062" w:type="dxa"/>
            <w:gridSpan w:val="6"/>
          </w:tcPr>
          <w:p w14:paraId="0C3BC5E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Wymagania minimalne dla usługi</w:t>
            </w:r>
          </w:p>
        </w:tc>
      </w:tr>
      <w:tr w:rsidR="008F5FEE" w:rsidRPr="00010DAA" w14:paraId="242BD7C6" w14:textId="77777777" w:rsidTr="008F5FEE">
        <w:trPr>
          <w:jc w:val="center"/>
        </w:trPr>
        <w:tc>
          <w:tcPr>
            <w:tcW w:w="9062" w:type="dxa"/>
            <w:gridSpan w:val="6"/>
          </w:tcPr>
          <w:p w14:paraId="4B320DB9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poprawek dla oprogramowania udostępnionych przez producenta,</w:t>
            </w:r>
          </w:p>
          <w:p w14:paraId="5A455B55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nowych wersji oprogramowania udostępnionych przez producenta,</w:t>
            </w:r>
          </w:p>
          <w:p w14:paraId="31CD9FA6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portalu producenta z kluczami aktywacyjnymi oraz nośnikami do instalacji nowych wersji oprogramowania i poprawek</w:t>
            </w:r>
          </w:p>
          <w:p w14:paraId="38727FFE" w14:textId="77777777" w:rsidR="008F5FEE" w:rsidRPr="00010DAA" w:rsidRDefault="008F5FEE" w:rsidP="008F5FE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dostęp do pomocy technicznej producenta oprogramowania, świadczonej drogą elektroniczną (</w:t>
            </w:r>
            <w:proofErr w:type="spellStart"/>
            <w:r w:rsidRPr="00010DAA">
              <w:rPr>
                <w:rFonts w:ascii="Times New Roman" w:hAnsi="Times New Roman" w:cs="Times New Roman"/>
              </w:rPr>
              <w:t>email,portal</w:t>
            </w:r>
            <w:proofErr w:type="spellEnd"/>
            <w:r w:rsidRPr="00010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</w:rPr>
              <w:t>Customer</w:t>
            </w:r>
            <w:proofErr w:type="spellEnd"/>
            <w:r w:rsidRPr="00010DAA">
              <w:rPr>
                <w:rFonts w:ascii="Times New Roman" w:hAnsi="Times New Roman" w:cs="Times New Roman"/>
              </w:rPr>
              <w:t xml:space="preserve"> Center, telefon).Nielimitowana liczba zgłoszeń.</w:t>
            </w:r>
          </w:p>
          <w:p w14:paraId="1BA50134" w14:textId="77777777" w:rsidR="008F5FEE" w:rsidRPr="00010DAA" w:rsidRDefault="008F5FEE" w:rsidP="008F5FEE">
            <w:pPr>
              <w:rPr>
                <w:rFonts w:ascii="Times New Roman" w:hAnsi="Times New Roman" w:cs="Times New Roman"/>
              </w:rPr>
            </w:pPr>
          </w:p>
        </w:tc>
      </w:tr>
      <w:tr w:rsidR="008F5FEE" w:rsidRPr="00010DAA" w14:paraId="712654ED" w14:textId="77777777" w:rsidTr="008F5FEE">
        <w:trPr>
          <w:jc w:val="center"/>
        </w:trPr>
        <w:tc>
          <w:tcPr>
            <w:tcW w:w="9062" w:type="dxa"/>
            <w:gridSpan w:val="6"/>
          </w:tcPr>
          <w:p w14:paraId="41017D07" w14:textId="77777777" w:rsidR="008F5FEE" w:rsidRPr="00010DAA" w:rsidRDefault="008F5FEE" w:rsidP="008F5FEE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b/>
                <w:sz w:val="24"/>
                <w:szCs w:val="24"/>
              </w:rPr>
              <w:t>Wymagania dodatkowe:</w:t>
            </w:r>
          </w:p>
        </w:tc>
      </w:tr>
      <w:tr w:rsidR="008F5FEE" w:rsidRPr="00010DAA" w14:paraId="2249CD2A" w14:textId="77777777" w:rsidTr="008F5FEE">
        <w:trPr>
          <w:jc w:val="center"/>
        </w:trPr>
        <w:tc>
          <w:tcPr>
            <w:tcW w:w="3020" w:type="dxa"/>
          </w:tcPr>
          <w:p w14:paraId="6694EAB4" w14:textId="77777777" w:rsidR="008F5FEE" w:rsidRPr="00010DAA" w:rsidRDefault="008F5FEE" w:rsidP="008F5FEE">
            <w:pPr>
              <w:pStyle w:val="Akapitzlist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i/>
              </w:rPr>
              <w:t>Opis</w:t>
            </w:r>
          </w:p>
        </w:tc>
        <w:tc>
          <w:tcPr>
            <w:tcW w:w="2232" w:type="dxa"/>
            <w:gridSpan w:val="3"/>
            <w:vAlign w:val="center"/>
          </w:tcPr>
          <w:p w14:paraId="79FCD6BA" w14:textId="77777777" w:rsidR="008F5FEE" w:rsidRPr="00010DAA" w:rsidRDefault="008F5FEE" w:rsidP="008F5FEE">
            <w:pPr>
              <w:pStyle w:val="Akapitzlist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i/>
              </w:rPr>
              <w:t>Liczba roboczogodzin</w:t>
            </w:r>
          </w:p>
        </w:tc>
        <w:tc>
          <w:tcPr>
            <w:tcW w:w="3810" w:type="dxa"/>
            <w:gridSpan w:val="2"/>
            <w:vAlign w:val="center"/>
          </w:tcPr>
          <w:p w14:paraId="73C68784" w14:textId="77777777" w:rsidR="008F5FEE" w:rsidRPr="00010DAA" w:rsidRDefault="008F5FEE" w:rsidP="008F5FEE">
            <w:pPr>
              <w:pStyle w:val="Akapitzlist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  <w:i/>
              </w:rPr>
              <w:t>Uwagi</w:t>
            </w:r>
          </w:p>
        </w:tc>
      </w:tr>
      <w:tr w:rsidR="008F5FEE" w:rsidRPr="00010DAA" w14:paraId="66A1BFE3" w14:textId="77777777" w:rsidTr="008F5FEE">
        <w:trPr>
          <w:jc w:val="center"/>
        </w:trPr>
        <w:tc>
          <w:tcPr>
            <w:tcW w:w="3020" w:type="dxa"/>
          </w:tcPr>
          <w:p w14:paraId="045081A1" w14:textId="77777777" w:rsidR="008F5FEE" w:rsidRPr="00010DAA" w:rsidRDefault="008F5FEE" w:rsidP="008F5FEE">
            <w:pPr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Godziny wsparcia eksperckiego (prawo opcji)</w:t>
            </w:r>
          </w:p>
          <w:p w14:paraId="1F89A7E6" w14:textId="77777777" w:rsidR="008F5FEE" w:rsidRPr="00010DAA" w:rsidRDefault="008F5FEE" w:rsidP="008F5FE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7EFAF50C" w14:textId="77777777" w:rsidR="008F5FEE" w:rsidRPr="00010DAA" w:rsidRDefault="008F5FEE" w:rsidP="008F5FE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10" w:type="dxa"/>
            <w:gridSpan w:val="2"/>
            <w:vAlign w:val="center"/>
          </w:tcPr>
          <w:p w14:paraId="7C97CD09" w14:textId="77777777" w:rsidR="008F5FEE" w:rsidRPr="00010DAA" w:rsidRDefault="008F5FEE" w:rsidP="008F5FEE">
            <w:pPr>
              <w:pStyle w:val="Akapitzlist"/>
              <w:ind w:left="87"/>
              <w:jc w:val="both"/>
              <w:rPr>
                <w:rFonts w:ascii="Times New Roman" w:hAnsi="Times New Roman" w:cs="Times New Roman"/>
              </w:rPr>
            </w:pPr>
            <w:r w:rsidRPr="00010DAA">
              <w:rPr>
                <w:rFonts w:ascii="Times New Roman" w:hAnsi="Times New Roman" w:cs="Times New Roman"/>
              </w:rPr>
              <w:t>Wykonawca zapewni wsparcie eksperckie w okresie obowiązywania umowy zdalnie lub w siedzibie Zamawiającego w zakresie instalacji, utrzymania i szkoleń w łącznym wymiarze 60 roboczogodzin w okresie obowiązywania umowy w zależności od zapotrzebowania Zamawiającego. Usługa wsparcia eksperckiego będzie świadczona przez inżyniera/ów Wykonawcy posiadających wiedzę i doświadczenie z zakresu wsparcia/obsługi zamawianego oprogramowania</w:t>
            </w:r>
          </w:p>
        </w:tc>
      </w:tr>
    </w:tbl>
    <w:p w14:paraId="664B5DC6" w14:textId="77777777" w:rsidR="008F5FEE" w:rsidRPr="00010DAA" w:rsidRDefault="008F5FEE" w:rsidP="008F5F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DE0D4" w14:textId="3F377C10" w:rsidR="00537F45" w:rsidRDefault="00537F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85D5FE" w14:textId="1F9F4F54" w:rsidR="00FB10D4" w:rsidRPr="00AA1DE7" w:rsidRDefault="008E6CA0" w:rsidP="00AA1DE7">
      <w:pPr>
        <w:pStyle w:val="Nagwek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1DE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Część IV - </w:t>
      </w:r>
      <w:bookmarkStart w:id="5" w:name="_Hlk139018438"/>
      <w:r w:rsidR="00FB10D4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Odnowienie wparcia technicznego posiadanego przez Zamawiającego </w:t>
      </w:r>
      <w:r w:rsidR="008534F2" w:rsidRPr="00AA1DE7">
        <w:rPr>
          <w:rFonts w:ascii="Times New Roman" w:hAnsi="Times New Roman" w:cs="Times New Roman"/>
          <w:color w:val="auto"/>
          <w:sz w:val="28"/>
          <w:szCs w:val="28"/>
        </w:rPr>
        <w:t>oprogramowania</w:t>
      </w:r>
      <w:bookmarkEnd w:id="5"/>
      <w:r w:rsidR="00B54E06" w:rsidRPr="00AA1D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54E06" w:rsidRPr="00AA1DE7">
        <w:rPr>
          <w:rFonts w:ascii="Times New Roman" w:hAnsi="Times New Roman" w:cs="Times New Roman"/>
          <w:color w:val="auto"/>
          <w:sz w:val="28"/>
          <w:szCs w:val="28"/>
        </w:rPr>
        <w:t>VMware</w:t>
      </w:r>
      <w:proofErr w:type="spellEnd"/>
      <w:r w:rsidR="008534F2" w:rsidRPr="00AA1DE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4F3DB8A" w14:textId="77777777" w:rsidR="00FB10D4" w:rsidRDefault="00FB10D4" w:rsidP="00FB10D4">
      <w:pPr>
        <w:textAlignment w:val="baseline"/>
        <w:rPr>
          <w:rFonts w:ascii="Times New Roman" w:hAnsi="Times New Roman" w:cs="Times New Roman"/>
        </w:rPr>
      </w:pPr>
    </w:p>
    <w:p w14:paraId="5E50AB4D" w14:textId="61441299" w:rsidR="008F5FEE" w:rsidRPr="00B54E06" w:rsidRDefault="00977A8C" w:rsidP="00B54E06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6" w:name="_Hlk139018598"/>
      <w:r>
        <w:rPr>
          <w:rFonts w:ascii="Times New Roman" w:hAnsi="Times New Roman" w:cs="Times New Roman"/>
          <w:sz w:val="24"/>
          <w:szCs w:val="24"/>
        </w:rPr>
        <w:t>Przedmiotem zamówienia jest o</w:t>
      </w:r>
      <w:r w:rsidR="00FB10D4" w:rsidRPr="00010DAA">
        <w:rPr>
          <w:rFonts w:ascii="Times New Roman" w:hAnsi="Times New Roman" w:cs="Times New Roman"/>
          <w:sz w:val="24"/>
          <w:szCs w:val="24"/>
        </w:rPr>
        <w:t xml:space="preserve">dnowienie wparcia technicznego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FB10D4" w:rsidRPr="00010DAA">
        <w:rPr>
          <w:rFonts w:ascii="Times New Roman" w:hAnsi="Times New Roman" w:cs="Times New Roman"/>
          <w:sz w:val="24"/>
          <w:szCs w:val="24"/>
        </w:rPr>
        <w:t xml:space="preserve">posiadane przez Zamawiającego </w:t>
      </w:r>
      <w:r w:rsidR="00FB10D4">
        <w:rPr>
          <w:rFonts w:ascii="Times New Roman" w:hAnsi="Times New Roman" w:cs="Times New Roman"/>
          <w:sz w:val="24"/>
          <w:szCs w:val="24"/>
        </w:rPr>
        <w:t>licencj</w:t>
      </w:r>
      <w:r>
        <w:rPr>
          <w:rFonts w:ascii="Times New Roman" w:hAnsi="Times New Roman" w:cs="Times New Roman"/>
          <w:sz w:val="24"/>
          <w:szCs w:val="24"/>
        </w:rPr>
        <w:t>e</w:t>
      </w:r>
      <w:r w:rsidR="00FB10D4" w:rsidRPr="00010DAA">
        <w:rPr>
          <w:rFonts w:ascii="Times New Roman" w:hAnsi="Times New Roman" w:cs="Times New Roman"/>
        </w:rPr>
        <w:t xml:space="preserve"> </w:t>
      </w:r>
      <w:r w:rsidR="00FB10D4" w:rsidRPr="00B54E06">
        <w:rPr>
          <w:rFonts w:ascii="Times New Roman" w:hAnsi="Times New Roman" w:cs="Times New Roman"/>
          <w:sz w:val="24"/>
          <w:szCs w:val="24"/>
        </w:rPr>
        <w:t xml:space="preserve">platformy </w:t>
      </w:r>
      <w:proofErr w:type="spellStart"/>
      <w:r w:rsidR="00FB10D4" w:rsidRPr="00B54E06">
        <w:rPr>
          <w:rFonts w:ascii="Times New Roman" w:hAnsi="Times New Roman" w:cs="Times New Roman"/>
          <w:sz w:val="24"/>
          <w:szCs w:val="24"/>
        </w:rPr>
        <w:t>wirtualizacyjnej</w:t>
      </w:r>
      <w:proofErr w:type="spellEnd"/>
      <w:r w:rsidR="00FB10D4" w:rsidRPr="00B54E06">
        <w:rPr>
          <w:rFonts w:ascii="Times New Roman" w:hAnsi="Times New Roman" w:cs="Times New Roman"/>
          <w:sz w:val="24"/>
          <w:szCs w:val="24"/>
        </w:rPr>
        <w:t xml:space="preserve"> Vmware oraz świadczenie usług wparcia eksperckiego.</w:t>
      </w:r>
      <w:bookmarkEnd w:id="6"/>
    </w:p>
    <w:p w14:paraId="587E7E92" w14:textId="77777777" w:rsidR="00977A8C" w:rsidRDefault="00977A8C" w:rsidP="008F5FEE">
      <w:pPr>
        <w:jc w:val="both"/>
        <w:textAlignment w:val="baseline"/>
        <w:rPr>
          <w:rFonts w:ascii="Times New Roman" w:hAnsi="Times New Roman" w:cs="Times New Roman"/>
          <w:b/>
        </w:rPr>
      </w:pPr>
    </w:p>
    <w:p w14:paraId="57C88176" w14:textId="0B8A6CD9" w:rsidR="008F5FEE" w:rsidRPr="00010DAA" w:rsidRDefault="008F5FEE" w:rsidP="008F5FEE">
      <w:pPr>
        <w:jc w:val="both"/>
        <w:textAlignment w:val="baseline"/>
        <w:rPr>
          <w:rFonts w:ascii="Times New Roman" w:hAnsi="Times New Roman" w:cs="Times New Roman"/>
        </w:rPr>
      </w:pPr>
      <w:r w:rsidRPr="00010DAA">
        <w:rPr>
          <w:rFonts w:ascii="Times New Roman" w:hAnsi="Times New Roman" w:cs="Times New Roman"/>
          <w:b/>
        </w:rPr>
        <w:t>Tabela nr. 1</w:t>
      </w:r>
      <w:r w:rsidRPr="00010DAA">
        <w:rPr>
          <w:rFonts w:ascii="Times New Roman" w:hAnsi="Times New Roman" w:cs="Times New Roman"/>
        </w:rPr>
        <w:t xml:space="preserve"> Szczegółowy wykaz licencji wymagający odnowienia wparcia technicznego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1416"/>
        <w:gridCol w:w="2028"/>
        <w:gridCol w:w="2714"/>
        <w:gridCol w:w="1075"/>
        <w:gridCol w:w="1211"/>
      </w:tblGrid>
      <w:tr w:rsidR="008F5FEE" w:rsidRPr="00010DAA" w14:paraId="454C60E0" w14:textId="77777777" w:rsidTr="008F5FEE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36028" w14:textId="77777777" w:rsidR="008F5FEE" w:rsidRPr="00010DAA" w:rsidRDefault="008F5FEE" w:rsidP="008F5FEE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10DA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CA604" w14:textId="77777777" w:rsidR="008F5FEE" w:rsidRPr="00010DAA" w:rsidRDefault="008F5FEE" w:rsidP="008F5FEE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10DAA">
              <w:rPr>
                <w:rFonts w:ascii="Times New Roman" w:hAnsi="Times New Roman" w:cs="Times New Roman"/>
                <w:b/>
              </w:rPr>
              <w:t>Numer kontraktu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9A5DE" w14:textId="77777777" w:rsidR="008F5FEE" w:rsidRPr="00010DAA" w:rsidRDefault="008F5FEE" w:rsidP="008F5FEE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10DAA">
              <w:rPr>
                <w:rFonts w:ascii="Times New Roman" w:hAnsi="Times New Roman" w:cs="Times New Roman"/>
                <w:b/>
              </w:rPr>
              <w:t xml:space="preserve">Oznaczenie Producenta - wsparcie </w:t>
            </w:r>
            <w:proofErr w:type="spellStart"/>
            <w:r w:rsidRPr="00010DAA">
              <w:rPr>
                <w:rFonts w:ascii="Times New Roman" w:hAnsi="Times New Roman" w:cs="Times New Roman"/>
                <w:b/>
              </w:rPr>
              <w:t>VMware</w:t>
            </w:r>
            <w:proofErr w:type="spellEnd"/>
            <w:r w:rsidRPr="00010D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0DAA">
              <w:rPr>
                <w:rFonts w:ascii="Times New Roman" w:hAnsi="Times New Roman" w:cs="Times New Roman"/>
                <w:b/>
              </w:rPr>
              <w:t>Production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D1B41" w14:textId="77777777" w:rsidR="008F5FEE" w:rsidRPr="00010DAA" w:rsidRDefault="008F5FEE" w:rsidP="008F5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DAA">
              <w:rPr>
                <w:rFonts w:ascii="Times New Roman" w:hAnsi="Times New Roman" w:cs="Times New Roman"/>
                <w:b/>
              </w:rPr>
              <w:t>Opis produktu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B4BC7" w14:textId="77777777" w:rsidR="008F5FEE" w:rsidRPr="00010DAA" w:rsidRDefault="008F5FEE" w:rsidP="008F5FEE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10DAA">
              <w:rPr>
                <w:rFonts w:ascii="Times New Roman" w:hAnsi="Times New Roman" w:cs="Times New Roman"/>
                <w:b/>
              </w:rPr>
              <w:t>Koniec wsparci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6EFDA" w14:textId="77777777" w:rsidR="008F5FEE" w:rsidRPr="00010DAA" w:rsidRDefault="008F5FEE" w:rsidP="008F5F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DAA">
              <w:rPr>
                <w:rFonts w:ascii="Times New Roman" w:hAnsi="Times New Roman" w:cs="Times New Roman"/>
                <w:b/>
              </w:rPr>
              <w:t>Liczba licencji</w:t>
            </w:r>
          </w:p>
        </w:tc>
      </w:tr>
      <w:tr w:rsidR="008F5FEE" w:rsidRPr="00010DAA" w14:paraId="5A48A63A" w14:textId="77777777" w:rsidTr="008F5FEE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E2D53AF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BF0200A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4135109921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609F3B4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56D71296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3F0E84D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C0C835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2024-12-26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717E212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 CPU</w:t>
            </w:r>
          </w:p>
        </w:tc>
      </w:tr>
      <w:tr w:rsidR="008F5FEE" w:rsidRPr="00010DAA" w14:paraId="26933002" w14:textId="77777777" w:rsidTr="008F5FEE">
        <w:trPr>
          <w:jc w:val="center"/>
        </w:trPr>
        <w:tc>
          <w:tcPr>
            <w:tcW w:w="0" w:type="auto"/>
            <w:vAlign w:val="center"/>
          </w:tcPr>
          <w:p w14:paraId="301DE92C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86F84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4134216757</w:t>
            </w:r>
          </w:p>
        </w:tc>
        <w:tc>
          <w:tcPr>
            <w:tcW w:w="0" w:type="auto"/>
            <w:vAlign w:val="center"/>
          </w:tcPr>
          <w:p w14:paraId="02EEA318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VR8-OSTC-C</w:t>
            </w:r>
          </w:p>
          <w:p w14:paraId="17F37C27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2EEB2FE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VREALIZE OPERATIONS 8 STANDARD (PER CPU)</w:t>
            </w:r>
          </w:p>
        </w:tc>
        <w:tc>
          <w:tcPr>
            <w:tcW w:w="0" w:type="auto"/>
            <w:vAlign w:val="center"/>
          </w:tcPr>
          <w:p w14:paraId="4A55AE6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2024-12-</w:t>
            </w:r>
            <w:bookmarkStart w:id="7" w:name="_GoBack"/>
            <w:bookmarkEnd w:id="7"/>
            <w:r w:rsidRPr="00010DAA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0" w:type="auto"/>
            <w:vAlign w:val="center"/>
          </w:tcPr>
          <w:p w14:paraId="5410E0F6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28 CPU</w:t>
            </w:r>
          </w:p>
        </w:tc>
      </w:tr>
      <w:tr w:rsidR="008F5FEE" w:rsidRPr="00010DAA" w14:paraId="48AB33D6" w14:textId="77777777" w:rsidTr="008F5FEE">
        <w:trPr>
          <w:jc w:val="center"/>
        </w:trPr>
        <w:tc>
          <w:tcPr>
            <w:tcW w:w="0" w:type="auto"/>
            <w:vAlign w:val="center"/>
          </w:tcPr>
          <w:p w14:paraId="77A5931E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609D04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4134217133</w:t>
            </w:r>
          </w:p>
        </w:tc>
        <w:tc>
          <w:tcPr>
            <w:tcW w:w="0" w:type="auto"/>
            <w:vAlign w:val="center"/>
          </w:tcPr>
          <w:p w14:paraId="6188CAC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57D70B1B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FD1DF1A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6168CF8C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2024-12-09</w:t>
            </w:r>
          </w:p>
        </w:tc>
        <w:tc>
          <w:tcPr>
            <w:tcW w:w="0" w:type="auto"/>
            <w:vAlign w:val="center"/>
          </w:tcPr>
          <w:p w14:paraId="0CEF054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28 CPU</w:t>
            </w:r>
          </w:p>
        </w:tc>
      </w:tr>
      <w:tr w:rsidR="008F5FEE" w:rsidRPr="00010DAA" w14:paraId="69514829" w14:textId="77777777" w:rsidTr="008F5FEE">
        <w:trPr>
          <w:jc w:val="center"/>
        </w:trPr>
        <w:tc>
          <w:tcPr>
            <w:tcW w:w="0" w:type="auto"/>
            <w:vAlign w:val="center"/>
          </w:tcPr>
          <w:p w14:paraId="6AF082EA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DB339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4116005923</w:t>
            </w:r>
          </w:p>
        </w:tc>
        <w:tc>
          <w:tcPr>
            <w:tcW w:w="0" w:type="auto"/>
            <w:vAlign w:val="center"/>
          </w:tcPr>
          <w:p w14:paraId="1F57B107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022F2CB8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D333C8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4F766E8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2024-09-19</w:t>
            </w:r>
          </w:p>
        </w:tc>
        <w:tc>
          <w:tcPr>
            <w:tcW w:w="0" w:type="auto"/>
            <w:vAlign w:val="center"/>
          </w:tcPr>
          <w:p w14:paraId="0D7C017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12 CPU</w:t>
            </w:r>
          </w:p>
        </w:tc>
      </w:tr>
      <w:tr w:rsidR="008F5FEE" w:rsidRPr="00010DAA" w14:paraId="07E2B883" w14:textId="77777777" w:rsidTr="008F5FEE">
        <w:trPr>
          <w:jc w:val="center"/>
        </w:trPr>
        <w:tc>
          <w:tcPr>
            <w:tcW w:w="0" w:type="auto"/>
            <w:vAlign w:val="center"/>
          </w:tcPr>
          <w:p w14:paraId="6E4A387D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0660D5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4116005924</w:t>
            </w:r>
          </w:p>
        </w:tc>
        <w:tc>
          <w:tcPr>
            <w:tcW w:w="0" w:type="auto"/>
            <w:vAlign w:val="center"/>
          </w:tcPr>
          <w:p w14:paraId="5619CAA5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367FFD33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215E86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06342216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2024-09-19</w:t>
            </w:r>
          </w:p>
        </w:tc>
        <w:tc>
          <w:tcPr>
            <w:tcW w:w="0" w:type="auto"/>
            <w:vAlign w:val="center"/>
          </w:tcPr>
          <w:p w14:paraId="190C4C95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14 CPU</w:t>
            </w:r>
          </w:p>
        </w:tc>
      </w:tr>
      <w:tr w:rsidR="008F5FEE" w:rsidRPr="00010DAA" w14:paraId="50BFE280" w14:textId="77777777" w:rsidTr="008F5FEE">
        <w:trPr>
          <w:jc w:val="center"/>
        </w:trPr>
        <w:tc>
          <w:tcPr>
            <w:tcW w:w="0" w:type="auto"/>
            <w:vAlign w:val="center"/>
          </w:tcPr>
          <w:p w14:paraId="1FCD3EE7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F2D81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4117542311</w:t>
            </w:r>
          </w:p>
        </w:tc>
        <w:tc>
          <w:tcPr>
            <w:tcW w:w="0" w:type="auto"/>
            <w:vAlign w:val="center"/>
          </w:tcPr>
          <w:p w14:paraId="4257EE33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VR8-OSTC-C</w:t>
            </w:r>
          </w:p>
          <w:p w14:paraId="4259F531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0202A67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VREALIZE OPERATIONS 8 STANDARD (PER CPU)</w:t>
            </w:r>
          </w:p>
        </w:tc>
        <w:tc>
          <w:tcPr>
            <w:tcW w:w="0" w:type="auto"/>
            <w:vAlign w:val="center"/>
          </w:tcPr>
          <w:p w14:paraId="3D075D7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2024-01-07</w:t>
            </w:r>
          </w:p>
        </w:tc>
        <w:tc>
          <w:tcPr>
            <w:tcW w:w="0" w:type="auto"/>
            <w:vAlign w:val="center"/>
          </w:tcPr>
          <w:p w14:paraId="5E99E3A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11 CPU</w:t>
            </w:r>
          </w:p>
        </w:tc>
      </w:tr>
      <w:tr w:rsidR="008F5FEE" w:rsidRPr="00010DAA" w14:paraId="49D40A0B" w14:textId="77777777" w:rsidTr="008F5FEE">
        <w:trPr>
          <w:jc w:val="center"/>
        </w:trPr>
        <w:tc>
          <w:tcPr>
            <w:tcW w:w="0" w:type="auto"/>
            <w:vAlign w:val="center"/>
          </w:tcPr>
          <w:p w14:paraId="6C6117FF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3E2871F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4117542314</w:t>
            </w:r>
          </w:p>
        </w:tc>
        <w:tc>
          <w:tcPr>
            <w:tcW w:w="0" w:type="auto"/>
            <w:vAlign w:val="center"/>
          </w:tcPr>
          <w:p w14:paraId="0466A946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VR8-OSTC-C</w:t>
            </w:r>
          </w:p>
          <w:p w14:paraId="7178A351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C1E3FCE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VREALIZE OPERATIONS 8 STANDARD (PER CPU)</w:t>
            </w:r>
          </w:p>
        </w:tc>
        <w:tc>
          <w:tcPr>
            <w:tcW w:w="0" w:type="auto"/>
            <w:vAlign w:val="center"/>
          </w:tcPr>
          <w:p w14:paraId="6F829288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2024-01-07</w:t>
            </w:r>
          </w:p>
        </w:tc>
        <w:tc>
          <w:tcPr>
            <w:tcW w:w="0" w:type="auto"/>
            <w:vAlign w:val="center"/>
          </w:tcPr>
          <w:p w14:paraId="7F3C5D4B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12 CPU</w:t>
            </w:r>
          </w:p>
        </w:tc>
      </w:tr>
      <w:tr w:rsidR="008F5FEE" w:rsidRPr="00010DAA" w14:paraId="49499DF8" w14:textId="77777777" w:rsidTr="008F5FEE">
        <w:trPr>
          <w:jc w:val="center"/>
        </w:trPr>
        <w:tc>
          <w:tcPr>
            <w:tcW w:w="0" w:type="auto"/>
            <w:vAlign w:val="center"/>
          </w:tcPr>
          <w:p w14:paraId="66923550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2143EC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4117542684</w:t>
            </w:r>
          </w:p>
        </w:tc>
        <w:tc>
          <w:tcPr>
            <w:tcW w:w="0" w:type="auto"/>
            <w:vAlign w:val="center"/>
          </w:tcPr>
          <w:p w14:paraId="2DB9A779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465A898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A59C45A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00CE63C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2024-01-07</w:t>
            </w:r>
          </w:p>
        </w:tc>
        <w:tc>
          <w:tcPr>
            <w:tcW w:w="0" w:type="auto"/>
            <w:vAlign w:val="center"/>
          </w:tcPr>
          <w:p w14:paraId="08D75E4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 xml:space="preserve">11 CPU </w:t>
            </w:r>
          </w:p>
        </w:tc>
      </w:tr>
      <w:tr w:rsidR="008F5FEE" w:rsidRPr="00010DAA" w14:paraId="4A90DA7F" w14:textId="77777777" w:rsidTr="008F5FEE">
        <w:trPr>
          <w:jc w:val="center"/>
        </w:trPr>
        <w:tc>
          <w:tcPr>
            <w:tcW w:w="0" w:type="auto"/>
            <w:vAlign w:val="center"/>
          </w:tcPr>
          <w:p w14:paraId="283E0AF3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F36D1F5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4117542685</w:t>
            </w:r>
          </w:p>
        </w:tc>
        <w:tc>
          <w:tcPr>
            <w:tcW w:w="0" w:type="auto"/>
            <w:vAlign w:val="center"/>
          </w:tcPr>
          <w:p w14:paraId="2521A15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VS8-STD-C</w:t>
            </w:r>
          </w:p>
          <w:p w14:paraId="16381BE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193C384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STANDARD FOR 1 PROCESSOR</w:t>
            </w:r>
          </w:p>
        </w:tc>
        <w:tc>
          <w:tcPr>
            <w:tcW w:w="0" w:type="auto"/>
            <w:vAlign w:val="center"/>
          </w:tcPr>
          <w:p w14:paraId="1CC05AD3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2024-01-07</w:t>
            </w:r>
          </w:p>
        </w:tc>
        <w:tc>
          <w:tcPr>
            <w:tcW w:w="0" w:type="auto"/>
            <w:vAlign w:val="center"/>
          </w:tcPr>
          <w:p w14:paraId="1A690927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12 CPU</w:t>
            </w:r>
          </w:p>
        </w:tc>
      </w:tr>
      <w:tr w:rsidR="008F5FEE" w:rsidRPr="00010DAA" w14:paraId="4DB3DE88" w14:textId="77777777" w:rsidTr="008F5FEE">
        <w:trPr>
          <w:jc w:val="center"/>
        </w:trPr>
        <w:tc>
          <w:tcPr>
            <w:tcW w:w="0" w:type="auto"/>
            <w:vAlign w:val="center"/>
          </w:tcPr>
          <w:p w14:paraId="321B1A9C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D8940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4117542687</w:t>
            </w:r>
          </w:p>
        </w:tc>
        <w:tc>
          <w:tcPr>
            <w:tcW w:w="0" w:type="auto"/>
            <w:vAlign w:val="center"/>
          </w:tcPr>
          <w:p w14:paraId="13B2F98E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VCS8-STD-C</w:t>
            </w:r>
          </w:p>
          <w:p w14:paraId="541C747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2AD7FDA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VCENTER SERVER 8 STANDARD FOR VSPHERE 8 (PER INSTANCE)</w:t>
            </w:r>
          </w:p>
        </w:tc>
        <w:tc>
          <w:tcPr>
            <w:tcW w:w="0" w:type="auto"/>
            <w:vAlign w:val="center"/>
          </w:tcPr>
          <w:p w14:paraId="350EC0F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2024-01-07</w:t>
            </w:r>
          </w:p>
        </w:tc>
        <w:tc>
          <w:tcPr>
            <w:tcW w:w="0" w:type="auto"/>
            <w:vAlign w:val="center"/>
          </w:tcPr>
          <w:p w14:paraId="120E67E1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</w:p>
        </w:tc>
      </w:tr>
      <w:tr w:rsidR="008F5FEE" w:rsidRPr="00010DAA" w14:paraId="41E228FB" w14:textId="77777777" w:rsidTr="008F5FEE">
        <w:trPr>
          <w:jc w:val="center"/>
        </w:trPr>
        <w:tc>
          <w:tcPr>
            <w:tcW w:w="0" w:type="auto"/>
            <w:vAlign w:val="center"/>
          </w:tcPr>
          <w:p w14:paraId="086CDF4D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3BF42E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4116005178</w:t>
            </w:r>
          </w:p>
        </w:tc>
        <w:tc>
          <w:tcPr>
            <w:tcW w:w="0" w:type="auto"/>
            <w:vAlign w:val="center"/>
          </w:tcPr>
          <w:p w14:paraId="6B77292E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5573B48F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2E2ACB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5D07B480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2023-12-26</w:t>
            </w:r>
          </w:p>
        </w:tc>
        <w:tc>
          <w:tcPr>
            <w:tcW w:w="0" w:type="auto"/>
            <w:vAlign w:val="center"/>
          </w:tcPr>
          <w:p w14:paraId="0BA4872B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 CPU</w:t>
            </w:r>
          </w:p>
        </w:tc>
      </w:tr>
      <w:tr w:rsidR="008F5FEE" w:rsidRPr="00010DAA" w14:paraId="67001494" w14:textId="77777777" w:rsidTr="008F5FEE">
        <w:trPr>
          <w:jc w:val="center"/>
        </w:trPr>
        <w:tc>
          <w:tcPr>
            <w:tcW w:w="0" w:type="auto"/>
            <w:vAlign w:val="center"/>
          </w:tcPr>
          <w:p w14:paraId="1C4AED0B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17479E5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4116004786</w:t>
            </w:r>
          </w:p>
        </w:tc>
        <w:tc>
          <w:tcPr>
            <w:tcW w:w="0" w:type="auto"/>
            <w:vAlign w:val="center"/>
          </w:tcPr>
          <w:p w14:paraId="6C74F0D3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5D47B60E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200F94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2002681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2023-12-09</w:t>
            </w:r>
          </w:p>
        </w:tc>
        <w:tc>
          <w:tcPr>
            <w:tcW w:w="0" w:type="auto"/>
            <w:vAlign w:val="center"/>
          </w:tcPr>
          <w:p w14:paraId="17605DE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 CPU</w:t>
            </w:r>
          </w:p>
        </w:tc>
      </w:tr>
      <w:tr w:rsidR="008F5FEE" w:rsidRPr="00010DAA" w14:paraId="1E85D4E5" w14:textId="77777777" w:rsidTr="008F5FEE">
        <w:trPr>
          <w:jc w:val="center"/>
        </w:trPr>
        <w:tc>
          <w:tcPr>
            <w:tcW w:w="0" w:type="auto"/>
            <w:vAlign w:val="center"/>
          </w:tcPr>
          <w:p w14:paraId="0922568C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55EF81A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4111538840</w:t>
            </w:r>
          </w:p>
        </w:tc>
        <w:tc>
          <w:tcPr>
            <w:tcW w:w="0" w:type="auto"/>
            <w:vAlign w:val="center"/>
          </w:tcPr>
          <w:p w14:paraId="2760BC9D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45308B3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25A391D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0A4DEFD8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2023-09-09</w:t>
            </w:r>
          </w:p>
        </w:tc>
        <w:tc>
          <w:tcPr>
            <w:tcW w:w="0" w:type="auto"/>
            <w:vAlign w:val="center"/>
          </w:tcPr>
          <w:p w14:paraId="6AF6F0E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8 CPU</w:t>
            </w:r>
          </w:p>
        </w:tc>
      </w:tr>
      <w:tr w:rsidR="008F5FEE" w:rsidRPr="00010DAA" w14:paraId="74A4AC10" w14:textId="77777777" w:rsidTr="008F5FEE">
        <w:trPr>
          <w:jc w:val="center"/>
        </w:trPr>
        <w:tc>
          <w:tcPr>
            <w:tcW w:w="0" w:type="auto"/>
            <w:vAlign w:val="center"/>
          </w:tcPr>
          <w:p w14:paraId="0F45278A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B0AA48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4111538840</w:t>
            </w:r>
          </w:p>
        </w:tc>
        <w:tc>
          <w:tcPr>
            <w:tcW w:w="0" w:type="auto"/>
            <w:vAlign w:val="center"/>
          </w:tcPr>
          <w:p w14:paraId="12560518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VS8-STD-C</w:t>
            </w:r>
          </w:p>
          <w:p w14:paraId="090E128F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BEAAB3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STANDARD FOR 1 PROCESSOR</w:t>
            </w:r>
          </w:p>
        </w:tc>
        <w:tc>
          <w:tcPr>
            <w:tcW w:w="0" w:type="auto"/>
            <w:vAlign w:val="center"/>
          </w:tcPr>
          <w:p w14:paraId="74B6A6A8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2023-09-09</w:t>
            </w:r>
          </w:p>
        </w:tc>
        <w:tc>
          <w:tcPr>
            <w:tcW w:w="0" w:type="auto"/>
            <w:vAlign w:val="center"/>
          </w:tcPr>
          <w:p w14:paraId="1E2460DC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6 CPU</w:t>
            </w:r>
          </w:p>
        </w:tc>
      </w:tr>
      <w:tr w:rsidR="008F5FEE" w:rsidRPr="00010DAA" w14:paraId="32FA430C" w14:textId="77777777" w:rsidTr="008F5FEE">
        <w:trPr>
          <w:jc w:val="center"/>
        </w:trPr>
        <w:tc>
          <w:tcPr>
            <w:tcW w:w="0" w:type="auto"/>
            <w:vAlign w:val="center"/>
          </w:tcPr>
          <w:p w14:paraId="6C69E157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F6A671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4111538840</w:t>
            </w:r>
          </w:p>
        </w:tc>
        <w:tc>
          <w:tcPr>
            <w:tcW w:w="0" w:type="auto"/>
            <w:vAlign w:val="center"/>
          </w:tcPr>
          <w:p w14:paraId="755BFCD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VCS8-STD-C</w:t>
            </w:r>
          </w:p>
          <w:p w14:paraId="64FEA781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86CE817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VCENTER SERVER 8 STANDARD FOR VSPHERE 8 (PER INSTANCE)</w:t>
            </w:r>
          </w:p>
        </w:tc>
        <w:tc>
          <w:tcPr>
            <w:tcW w:w="0" w:type="auto"/>
            <w:vAlign w:val="center"/>
          </w:tcPr>
          <w:p w14:paraId="2510873C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2023-09-09</w:t>
            </w:r>
          </w:p>
        </w:tc>
        <w:tc>
          <w:tcPr>
            <w:tcW w:w="0" w:type="auto"/>
            <w:vAlign w:val="center"/>
          </w:tcPr>
          <w:p w14:paraId="0620CA37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</w:p>
        </w:tc>
      </w:tr>
      <w:tr w:rsidR="008F5FEE" w:rsidRPr="00010DAA" w14:paraId="795ECD2B" w14:textId="77777777" w:rsidTr="008F5FEE">
        <w:trPr>
          <w:jc w:val="center"/>
        </w:trPr>
        <w:tc>
          <w:tcPr>
            <w:tcW w:w="0" w:type="auto"/>
            <w:vAlign w:val="center"/>
          </w:tcPr>
          <w:p w14:paraId="45EAFD80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30BDEAE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4111541451</w:t>
            </w:r>
          </w:p>
        </w:tc>
        <w:tc>
          <w:tcPr>
            <w:tcW w:w="0" w:type="auto"/>
            <w:vAlign w:val="center"/>
          </w:tcPr>
          <w:p w14:paraId="596AA87A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VR8-OSTC-C</w:t>
            </w:r>
          </w:p>
          <w:p w14:paraId="6BCE4668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36FE7CF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VREALIZE OPERATIONS 8 STANDARD (PER CPU)</w:t>
            </w:r>
          </w:p>
        </w:tc>
        <w:tc>
          <w:tcPr>
            <w:tcW w:w="0" w:type="auto"/>
            <w:vAlign w:val="center"/>
          </w:tcPr>
          <w:p w14:paraId="571CDCEB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2023-09-09</w:t>
            </w:r>
          </w:p>
        </w:tc>
        <w:tc>
          <w:tcPr>
            <w:tcW w:w="0" w:type="auto"/>
            <w:vAlign w:val="center"/>
          </w:tcPr>
          <w:p w14:paraId="095412B8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14 CPU</w:t>
            </w:r>
          </w:p>
        </w:tc>
      </w:tr>
      <w:tr w:rsidR="008F5FEE" w:rsidRPr="00010DAA" w14:paraId="1DB544A3" w14:textId="77777777" w:rsidTr="008F5FEE">
        <w:trPr>
          <w:jc w:val="center"/>
        </w:trPr>
        <w:tc>
          <w:tcPr>
            <w:tcW w:w="0" w:type="auto"/>
            <w:vAlign w:val="center"/>
          </w:tcPr>
          <w:p w14:paraId="44F1F0E5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0B347DA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4111493114</w:t>
            </w:r>
          </w:p>
        </w:tc>
        <w:tc>
          <w:tcPr>
            <w:tcW w:w="0" w:type="auto"/>
            <w:vAlign w:val="center"/>
          </w:tcPr>
          <w:p w14:paraId="48D834AF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  <w:p w14:paraId="296A0A26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4140ED9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708A79C3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2023-09-08</w:t>
            </w:r>
          </w:p>
        </w:tc>
        <w:tc>
          <w:tcPr>
            <w:tcW w:w="0" w:type="auto"/>
            <w:vAlign w:val="center"/>
          </w:tcPr>
          <w:p w14:paraId="0B6E335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48 CPU</w:t>
            </w:r>
          </w:p>
        </w:tc>
      </w:tr>
      <w:tr w:rsidR="008F5FEE" w:rsidRPr="00010DAA" w14:paraId="49F62999" w14:textId="77777777" w:rsidTr="008F5FEE">
        <w:trPr>
          <w:jc w:val="center"/>
        </w:trPr>
        <w:tc>
          <w:tcPr>
            <w:tcW w:w="0" w:type="auto"/>
            <w:vAlign w:val="center"/>
          </w:tcPr>
          <w:p w14:paraId="4E16F07D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114CBFE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4111493487</w:t>
            </w:r>
          </w:p>
        </w:tc>
        <w:tc>
          <w:tcPr>
            <w:tcW w:w="0" w:type="auto"/>
            <w:vAlign w:val="center"/>
          </w:tcPr>
          <w:p w14:paraId="75E2AE48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VR8-OSTC-C</w:t>
            </w:r>
          </w:p>
          <w:p w14:paraId="1444E649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243482D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VREALIZE OPERATIONS 8 STANDARD (PER CPU)</w:t>
            </w:r>
          </w:p>
        </w:tc>
        <w:tc>
          <w:tcPr>
            <w:tcW w:w="0" w:type="auto"/>
            <w:vAlign w:val="center"/>
          </w:tcPr>
          <w:p w14:paraId="5A34AF07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2023-09-08</w:t>
            </w:r>
          </w:p>
        </w:tc>
        <w:tc>
          <w:tcPr>
            <w:tcW w:w="0" w:type="auto"/>
            <w:vAlign w:val="center"/>
          </w:tcPr>
          <w:p w14:paraId="322B80B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56 CPU</w:t>
            </w:r>
          </w:p>
        </w:tc>
      </w:tr>
      <w:tr w:rsidR="008F5FEE" w:rsidRPr="00010DAA" w14:paraId="0E6EC33F" w14:textId="77777777" w:rsidTr="008F5FEE">
        <w:trPr>
          <w:jc w:val="center"/>
        </w:trPr>
        <w:tc>
          <w:tcPr>
            <w:tcW w:w="0" w:type="auto"/>
            <w:vAlign w:val="center"/>
          </w:tcPr>
          <w:p w14:paraId="03A6BE1C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ED7DE63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4111493488</w:t>
            </w:r>
          </w:p>
        </w:tc>
        <w:tc>
          <w:tcPr>
            <w:tcW w:w="0" w:type="auto"/>
            <w:vAlign w:val="center"/>
          </w:tcPr>
          <w:p w14:paraId="2A7B47DE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VS8-STD-C</w:t>
            </w:r>
          </w:p>
        </w:tc>
        <w:tc>
          <w:tcPr>
            <w:tcW w:w="0" w:type="auto"/>
            <w:vAlign w:val="center"/>
          </w:tcPr>
          <w:p w14:paraId="5680E99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STANDARD FOR 1 PROCESSOR</w:t>
            </w:r>
          </w:p>
        </w:tc>
        <w:tc>
          <w:tcPr>
            <w:tcW w:w="0" w:type="auto"/>
            <w:vAlign w:val="center"/>
          </w:tcPr>
          <w:p w14:paraId="2A8D11F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2023-09-08</w:t>
            </w:r>
          </w:p>
        </w:tc>
        <w:tc>
          <w:tcPr>
            <w:tcW w:w="0" w:type="auto"/>
            <w:vAlign w:val="center"/>
          </w:tcPr>
          <w:p w14:paraId="00F692E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8 CPU</w:t>
            </w:r>
          </w:p>
        </w:tc>
      </w:tr>
      <w:tr w:rsidR="008F5FEE" w:rsidRPr="00010DAA" w14:paraId="77C7D3C4" w14:textId="77777777" w:rsidTr="008F5FEE">
        <w:trPr>
          <w:jc w:val="center"/>
        </w:trPr>
        <w:tc>
          <w:tcPr>
            <w:tcW w:w="0" w:type="auto"/>
            <w:vAlign w:val="center"/>
          </w:tcPr>
          <w:p w14:paraId="4A45101E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688382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4111493490</w:t>
            </w:r>
          </w:p>
        </w:tc>
        <w:tc>
          <w:tcPr>
            <w:tcW w:w="0" w:type="auto"/>
            <w:vAlign w:val="center"/>
          </w:tcPr>
          <w:p w14:paraId="42DE61C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VR8-OSTC-C</w:t>
            </w:r>
          </w:p>
          <w:p w14:paraId="685A82B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35645E7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VREALIZE OPERATIONS 8 STANDARD (PER CPU)</w:t>
            </w:r>
          </w:p>
        </w:tc>
        <w:tc>
          <w:tcPr>
            <w:tcW w:w="0" w:type="auto"/>
            <w:vAlign w:val="center"/>
          </w:tcPr>
          <w:p w14:paraId="4FC4A66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2023-09-08</w:t>
            </w:r>
          </w:p>
        </w:tc>
        <w:tc>
          <w:tcPr>
            <w:tcW w:w="0" w:type="auto"/>
            <w:vAlign w:val="center"/>
          </w:tcPr>
          <w:p w14:paraId="46319903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8 CPU</w:t>
            </w:r>
          </w:p>
        </w:tc>
      </w:tr>
      <w:tr w:rsidR="008F5FEE" w:rsidRPr="00010DAA" w14:paraId="459DC378" w14:textId="77777777" w:rsidTr="008F5FEE">
        <w:trPr>
          <w:jc w:val="center"/>
        </w:trPr>
        <w:tc>
          <w:tcPr>
            <w:tcW w:w="0" w:type="auto"/>
            <w:vAlign w:val="center"/>
          </w:tcPr>
          <w:p w14:paraId="4813F193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27797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4111493490</w:t>
            </w:r>
          </w:p>
        </w:tc>
        <w:tc>
          <w:tcPr>
            <w:tcW w:w="0" w:type="auto"/>
            <w:vAlign w:val="center"/>
          </w:tcPr>
          <w:p w14:paraId="456C3EC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VCS8-STD-C</w:t>
            </w:r>
          </w:p>
          <w:p w14:paraId="64B1ED27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8E3D13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VCENTER SERVER 8 STANDARD FOR VSPHERE 8 (PER INSTANCE)</w:t>
            </w:r>
          </w:p>
        </w:tc>
        <w:tc>
          <w:tcPr>
            <w:tcW w:w="0" w:type="auto"/>
            <w:vAlign w:val="center"/>
          </w:tcPr>
          <w:p w14:paraId="76DE72A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2023-09-08</w:t>
            </w:r>
          </w:p>
        </w:tc>
        <w:tc>
          <w:tcPr>
            <w:tcW w:w="0" w:type="auto"/>
            <w:vAlign w:val="center"/>
          </w:tcPr>
          <w:p w14:paraId="4EE1C05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</w:p>
        </w:tc>
      </w:tr>
      <w:tr w:rsidR="008F5FEE" w:rsidRPr="00010DAA" w14:paraId="53025C5C" w14:textId="77777777" w:rsidTr="008F5FEE">
        <w:trPr>
          <w:jc w:val="center"/>
        </w:trPr>
        <w:tc>
          <w:tcPr>
            <w:tcW w:w="0" w:type="auto"/>
            <w:vAlign w:val="center"/>
          </w:tcPr>
          <w:p w14:paraId="5060ACF5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D80F18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4111493862</w:t>
            </w:r>
          </w:p>
        </w:tc>
        <w:tc>
          <w:tcPr>
            <w:tcW w:w="0" w:type="auto"/>
            <w:vAlign w:val="center"/>
          </w:tcPr>
          <w:p w14:paraId="26C7C843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VS8-STD-C</w:t>
            </w:r>
          </w:p>
          <w:p w14:paraId="595A833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067A1E8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STANDARD FOR 1 PROCESSOR</w:t>
            </w:r>
          </w:p>
        </w:tc>
        <w:tc>
          <w:tcPr>
            <w:tcW w:w="0" w:type="auto"/>
            <w:vAlign w:val="center"/>
          </w:tcPr>
          <w:p w14:paraId="22BAF01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2023-09-08</w:t>
            </w:r>
          </w:p>
        </w:tc>
        <w:tc>
          <w:tcPr>
            <w:tcW w:w="0" w:type="auto"/>
            <w:vAlign w:val="center"/>
          </w:tcPr>
          <w:p w14:paraId="789A502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 CPU</w:t>
            </w:r>
          </w:p>
        </w:tc>
      </w:tr>
      <w:tr w:rsidR="008F5FEE" w:rsidRPr="00010DAA" w14:paraId="2BC60360" w14:textId="77777777" w:rsidTr="008F5FEE">
        <w:trPr>
          <w:jc w:val="center"/>
        </w:trPr>
        <w:tc>
          <w:tcPr>
            <w:tcW w:w="0" w:type="auto"/>
            <w:vAlign w:val="center"/>
          </w:tcPr>
          <w:p w14:paraId="1C9E0E11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68E5114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4110839104</w:t>
            </w:r>
          </w:p>
        </w:tc>
        <w:tc>
          <w:tcPr>
            <w:tcW w:w="0" w:type="auto"/>
            <w:vAlign w:val="center"/>
          </w:tcPr>
          <w:p w14:paraId="4CC9613A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VS8-STD-C</w:t>
            </w:r>
          </w:p>
          <w:p w14:paraId="64A3DCBD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58235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STANDARD FOR 1 PROCESSOR</w:t>
            </w:r>
          </w:p>
        </w:tc>
        <w:tc>
          <w:tcPr>
            <w:tcW w:w="0" w:type="auto"/>
            <w:vAlign w:val="center"/>
          </w:tcPr>
          <w:p w14:paraId="3951856C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2023-08-26</w:t>
            </w:r>
          </w:p>
        </w:tc>
        <w:tc>
          <w:tcPr>
            <w:tcW w:w="0" w:type="auto"/>
            <w:vAlign w:val="center"/>
          </w:tcPr>
          <w:p w14:paraId="0778439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 CPU</w:t>
            </w:r>
          </w:p>
        </w:tc>
      </w:tr>
      <w:tr w:rsidR="008F5FEE" w:rsidRPr="00010DAA" w14:paraId="727399BC" w14:textId="77777777" w:rsidTr="008F5FEE">
        <w:trPr>
          <w:jc w:val="center"/>
        </w:trPr>
        <w:tc>
          <w:tcPr>
            <w:tcW w:w="0" w:type="auto"/>
            <w:vAlign w:val="center"/>
          </w:tcPr>
          <w:p w14:paraId="667C3597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620D924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4110808642</w:t>
            </w:r>
          </w:p>
        </w:tc>
        <w:tc>
          <w:tcPr>
            <w:tcW w:w="0" w:type="auto"/>
            <w:vAlign w:val="center"/>
          </w:tcPr>
          <w:p w14:paraId="75371A8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VCS8-STD-C</w:t>
            </w:r>
          </w:p>
          <w:p w14:paraId="5E00E4A9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35115E9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VCENTER SERVER 8 STANDARD FOR VSPHERE 8 (PER INSTANCE)</w:t>
            </w:r>
          </w:p>
        </w:tc>
        <w:tc>
          <w:tcPr>
            <w:tcW w:w="0" w:type="auto"/>
            <w:vAlign w:val="center"/>
          </w:tcPr>
          <w:p w14:paraId="38C288C7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2023-08-25</w:t>
            </w:r>
          </w:p>
        </w:tc>
        <w:tc>
          <w:tcPr>
            <w:tcW w:w="0" w:type="auto"/>
            <w:vAlign w:val="center"/>
          </w:tcPr>
          <w:p w14:paraId="1A05FACF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</w:p>
        </w:tc>
      </w:tr>
      <w:tr w:rsidR="008F5FEE" w:rsidRPr="00010DAA" w14:paraId="2F039974" w14:textId="77777777" w:rsidTr="008F5FEE">
        <w:trPr>
          <w:jc w:val="center"/>
        </w:trPr>
        <w:tc>
          <w:tcPr>
            <w:tcW w:w="0" w:type="auto"/>
            <w:vAlign w:val="center"/>
          </w:tcPr>
          <w:p w14:paraId="57DDA686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D4A4BCD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4110809761</w:t>
            </w:r>
          </w:p>
        </w:tc>
        <w:tc>
          <w:tcPr>
            <w:tcW w:w="0" w:type="auto"/>
            <w:vAlign w:val="center"/>
          </w:tcPr>
          <w:p w14:paraId="564AF19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</w:tc>
        <w:tc>
          <w:tcPr>
            <w:tcW w:w="0" w:type="auto"/>
            <w:vAlign w:val="center"/>
          </w:tcPr>
          <w:p w14:paraId="1423A426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365CFB4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2023-08-25</w:t>
            </w:r>
          </w:p>
        </w:tc>
        <w:tc>
          <w:tcPr>
            <w:tcW w:w="0" w:type="auto"/>
            <w:vAlign w:val="center"/>
          </w:tcPr>
          <w:p w14:paraId="2821AD57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 CPU</w:t>
            </w:r>
          </w:p>
        </w:tc>
      </w:tr>
      <w:tr w:rsidR="008F5FEE" w:rsidRPr="00010DAA" w14:paraId="068F448A" w14:textId="77777777" w:rsidTr="008F5FEE">
        <w:trPr>
          <w:jc w:val="center"/>
        </w:trPr>
        <w:tc>
          <w:tcPr>
            <w:tcW w:w="0" w:type="auto"/>
            <w:vAlign w:val="center"/>
          </w:tcPr>
          <w:p w14:paraId="3822CF7B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A7E817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4110809769</w:t>
            </w:r>
          </w:p>
        </w:tc>
        <w:tc>
          <w:tcPr>
            <w:tcW w:w="0" w:type="auto"/>
            <w:vAlign w:val="center"/>
          </w:tcPr>
          <w:p w14:paraId="5238AB2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VR8-OSTC-C</w:t>
            </w:r>
          </w:p>
          <w:p w14:paraId="630A2472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25153D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VREALIZE OPERATIONS 8 STANDARD (PER CPU)</w:t>
            </w:r>
          </w:p>
        </w:tc>
        <w:tc>
          <w:tcPr>
            <w:tcW w:w="0" w:type="auto"/>
            <w:vAlign w:val="center"/>
          </w:tcPr>
          <w:p w14:paraId="04AC8740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2023-08-25</w:t>
            </w:r>
          </w:p>
        </w:tc>
        <w:tc>
          <w:tcPr>
            <w:tcW w:w="0" w:type="auto"/>
            <w:vAlign w:val="center"/>
          </w:tcPr>
          <w:p w14:paraId="69CD5DAA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20 CPU</w:t>
            </w:r>
          </w:p>
        </w:tc>
      </w:tr>
      <w:tr w:rsidR="008F5FEE" w:rsidRPr="00010DAA" w14:paraId="10106DBB" w14:textId="77777777" w:rsidTr="008F5FEE">
        <w:trPr>
          <w:jc w:val="center"/>
        </w:trPr>
        <w:tc>
          <w:tcPr>
            <w:tcW w:w="0" w:type="auto"/>
            <w:gridSpan w:val="6"/>
            <w:vAlign w:val="center"/>
          </w:tcPr>
          <w:p w14:paraId="41450653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Rozbudowa obecnie posiadanych licencji wraz ze wsparciem producenta </w:t>
            </w:r>
            <w:r w:rsidRPr="00010DAA">
              <w:rPr>
                <w:rFonts w:ascii="Times New Roman" w:hAnsi="Times New Roman" w:cs="Times New Roman"/>
                <w:b/>
              </w:rPr>
              <w:t>i prawem do aktualizacji</w:t>
            </w:r>
          </w:p>
        </w:tc>
      </w:tr>
      <w:tr w:rsidR="008F5FEE" w:rsidRPr="00010DAA" w14:paraId="5D3B90F0" w14:textId="77777777" w:rsidTr="008F5FEE">
        <w:trPr>
          <w:jc w:val="center"/>
        </w:trPr>
        <w:tc>
          <w:tcPr>
            <w:tcW w:w="0" w:type="auto"/>
            <w:vAlign w:val="center"/>
          </w:tcPr>
          <w:p w14:paraId="614E4EA9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42C9E49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443477858</w:t>
            </w:r>
          </w:p>
        </w:tc>
        <w:tc>
          <w:tcPr>
            <w:tcW w:w="0" w:type="auto"/>
            <w:vAlign w:val="center"/>
          </w:tcPr>
          <w:p w14:paraId="0EC117C9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VCS8-STD-C</w:t>
            </w:r>
          </w:p>
        </w:tc>
        <w:tc>
          <w:tcPr>
            <w:tcW w:w="0" w:type="auto"/>
            <w:vAlign w:val="center"/>
          </w:tcPr>
          <w:p w14:paraId="20BA3584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VCENTER SERVER 8 STANDARD FOR VSPHERE 8 (PER INSTANCE)</w:t>
            </w:r>
          </w:p>
        </w:tc>
        <w:tc>
          <w:tcPr>
            <w:tcW w:w="0" w:type="auto"/>
            <w:vAlign w:val="center"/>
          </w:tcPr>
          <w:p w14:paraId="22A3C4F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14:paraId="7FC84AE3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</w:p>
          <w:p w14:paraId="41EDDCC7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5FEE" w:rsidRPr="00010DAA" w14:paraId="2F2BC2EF" w14:textId="77777777" w:rsidTr="008F5FEE">
        <w:trPr>
          <w:jc w:val="center"/>
        </w:trPr>
        <w:tc>
          <w:tcPr>
            <w:tcW w:w="0" w:type="auto"/>
            <w:vAlign w:val="center"/>
          </w:tcPr>
          <w:p w14:paraId="51342E70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9E6641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443477858</w:t>
            </w:r>
          </w:p>
        </w:tc>
        <w:tc>
          <w:tcPr>
            <w:tcW w:w="0" w:type="auto"/>
            <w:vAlign w:val="center"/>
          </w:tcPr>
          <w:p w14:paraId="7699B0C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VS8-STD-C</w:t>
            </w:r>
          </w:p>
        </w:tc>
        <w:tc>
          <w:tcPr>
            <w:tcW w:w="0" w:type="auto"/>
            <w:vAlign w:val="center"/>
          </w:tcPr>
          <w:p w14:paraId="01206D09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STANDARD FOR 1 PROCESSOR</w:t>
            </w:r>
          </w:p>
        </w:tc>
        <w:tc>
          <w:tcPr>
            <w:tcW w:w="0" w:type="auto"/>
            <w:vAlign w:val="center"/>
          </w:tcPr>
          <w:p w14:paraId="5403AD89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14:paraId="2C25549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 CPU</w:t>
            </w:r>
          </w:p>
        </w:tc>
      </w:tr>
      <w:tr w:rsidR="008F5FEE" w:rsidRPr="00010DAA" w14:paraId="374012E2" w14:textId="77777777" w:rsidTr="008F5FEE">
        <w:trPr>
          <w:jc w:val="center"/>
        </w:trPr>
        <w:tc>
          <w:tcPr>
            <w:tcW w:w="0" w:type="auto"/>
            <w:vAlign w:val="center"/>
          </w:tcPr>
          <w:p w14:paraId="3CE211A2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7CB4047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465534539</w:t>
            </w:r>
          </w:p>
        </w:tc>
        <w:tc>
          <w:tcPr>
            <w:tcW w:w="0" w:type="auto"/>
            <w:vAlign w:val="center"/>
          </w:tcPr>
          <w:p w14:paraId="5B6DC81F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VCS8-STD-C</w:t>
            </w:r>
          </w:p>
        </w:tc>
        <w:tc>
          <w:tcPr>
            <w:tcW w:w="0" w:type="auto"/>
            <w:vAlign w:val="center"/>
          </w:tcPr>
          <w:p w14:paraId="1DA32F6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VCENTER SERVER 8 STANDARD FOR VSPHERE 8 (PER INSTANCE)</w:t>
            </w:r>
          </w:p>
        </w:tc>
        <w:tc>
          <w:tcPr>
            <w:tcW w:w="0" w:type="auto"/>
            <w:vAlign w:val="center"/>
          </w:tcPr>
          <w:p w14:paraId="185EF3C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14:paraId="0DBA5C28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</w:p>
          <w:p w14:paraId="416E159E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5FEE" w:rsidRPr="00010DAA" w14:paraId="01AACA54" w14:textId="77777777" w:rsidTr="008F5FEE">
        <w:trPr>
          <w:jc w:val="center"/>
        </w:trPr>
        <w:tc>
          <w:tcPr>
            <w:tcW w:w="0" w:type="auto"/>
            <w:vAlign w:val="center"/>
          </w:tcPr>
          <w:p w14:paraId="302142B1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7084AEF" w14:textId="77777777" w:rsidR="008F5FEE" w:rsidRPr="00010DAA" w:rsidRDefault="00537F45" w:rsidP="008F5FEE">
            <w:pPr>
              <w:rPr>
                <w:rFonts w:ascii="Times New Roman" w:hAnsi="Times New Roman" w:cs="Times New Roman"/>
                <w:color w:val="000000"/>
              </w:rPr>
            </w:pPr>
            <w:hyperlink r:id="rId10" w:tgtFrame="_blank" w:history="1">
              <w:r w:rsidR="008F5FEE" w:rsidRPr="00010DAA">
                <w:rPr>
                  <w:rFonts w:ascii="Times New Roman" w:hAnsi="Times New Roman" w:cs="Times New Roman"/>
                  <w:color w:val="000000"/>
                </w:rPr>
                <w:t>495543729</w:t>
              </w:r>
            </w:hyperlink>
          </w:p>
        </w:tc>
        <w:tc>
          <w:tcPr>
            <w:tcW w:w="0" w:type="auto"/>
            <w:vAlign w:val="center"/>
          </w:tcPr>
          <w:p w14:paraId="642F630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8F5EF57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VMware</w:t>
            </w:r>
            <w:proofErr w:type="spellEnd"/>
            <w:r w:rsidRPr="00010DAA">
              <w:rPr>
                <w:rFonts w:ascii="Times New Roman" w:hAnsi="Times New Roman" w:cs="Times New Roman"/>
                <w:color w:val="000000"/>
              </w:rPr>
              <w:t xml:space="preserve"> Site </w:t>
            </w: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Recovery</w:t>
            </w:r>
            <w:proofErr w:type="spellEnd"/>
            <w:r w:rsidRPr="00010DAA">
              <w:rPr>
                <w:rFonts w:ascii="Times New Roman" w:hAnsi="Times New Roman" w:cs="Times New Roman"/>
                <w:color w:val="000000"/>
              </w:rPr>
              <w:t xml:space="preserve"> Manager 8.x</w:t>
            </w:r>
          </w:p>
        </w:tc>
        <w:tc>
          <w:tcPr>
            <w:tcW w:w="0" w:type="auto"/>
            <w:vAlign w:val="center"/>
          </w:tcPr>
          <w:p w14:paraId="5DEB8524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14:paraId="2F5F9A2F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150VM(s)</w:t>
            </w:r>
          </w:p>
        </w:tc>
      </w:tr>
      <w:tr w:rsidR="008F5FEE" w:rsidRPr="00010DAA" w14:paraId="02D6CBE9" w14:textId="77777777" w:rsidTr="008F5FEE">
        <w:trPr>
          <w:jc w:val="center"/>
        </w:trPr>
        <w:tc>
          <w:tcPr>
            <w:tcW w:w="0" w:type="auto"/>
            <w:vAlign w:val="center"/>
          </w:tcPr>
          <w:p w14:paraId="1020B669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2028EF8" w14:textId="77777777" w:rsidR="008F5FEE" w:rsidRPr="00010DAA" w:rsidRDefault="00537F45" w:rsidP="008F5FEE">
            <w:pPr>
              <w:rPr>
                <w:rFonts w:ascii="Times New Roman" w:hAnsi="Times New Roman" w:cs="Times New Roman"/>
                <w:color w:val="000000"/>
              </w:rPr>
            </w:pPr>
            <w:hyperlink r:id="rId11" w:tgtFrame="_blank" w:history="1">
              <w:r w:rsidR="008F5FEE" w:rsidRPr="00010DAA">
                <w:rPr>
                  <w:rFonts w:ascii="Times New Roman" w:hAnsi="Times New Roman" w:cs="Times New Roman"/>
                  <w:color w:val="000000"/>
                </w:rPr>
                <w:t>495543729</w:t>
              </w:r>
            </w:hyperlink>
          </w:p>
        </w:tc>
        <w:tc>
          <w:tcPr>
            <w:tcW w:w="0" w:type="auto"/>
            <w:vAlign w:val="center"/>
          </w:tcPr>
          <w:p w14:paraId="4733B31C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VCS8-STD-C</w:t>
            </w:r>
          </w:p>
          <w:p w14:paraId="256B0C0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B9D7CB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VCENTER SERVER 8 STANDARD FOR VSPHERE 8 (PER INSTANCE)</w:t>
            </w:r>
          </w:p>
        </w:tc>
        <w:tc>
          <w:tcPr>
            <w:tcW w:w="0" w:type="auto"/>
            <w:vAlign w:val="center"/>
          </w:tcPr>
          <w:p w14:paraId="72983965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14:paraId="54DECFC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010DAA">
              <w:rPr>
                <w:rFonts w:ascii="Times New Roman" w:hAnsi="Times New Roman" w:cs="Times New Roman"/>
                <w:color w:val="000000"/>
              </w:rPr>
              <w:t>Instance</w:t>
            </w:r>
            <w:proofErr w:type="spellEnd"/>
          </w:p>
        </w:tc>
      </w:tr>
      <w:tr w:rsidR="008F5FEE" w:rsidRPr="00010DAA" w14:paraId="42A9EB5B" w14:textId="77777777" w:rsidTr="008F5FEE">
        <w:trPr>
          <w:jc w:val="center"/>
        </w:trPr>
        <w:tc>
          <w:tcPr>
            <w:tcW w:w="0" w:type="auto"/>
            <w:vAlign w:val="center"/>
          </w:tcPr>
          <w:p w14:paraId="0559545C" w14:textId="77777777" w:rsidR="008F5FEE" w:rsidRPr="00010DAA" w:rsidRDefault="008F5FEE" w:rsidP="008F5FEE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05EF11" w14:textId="77777777" w:rsidR="008F5FEE" w:rsidRPr="00010DAA" w:rsidRDefault="00537F45" w:rsidP="008F5FEE">
            <w:pPr>
              <w:rPr>
                <w:rFonts w:ascii="Times New Roman" w:hAnsi="Times New Roman" w:cs="Times New Roman"/>
                <w:color w:val="000000"/>
              </w:rPr>
            </w:pPr>
            <w:hyperlink r:id="rId12" w:tgtFrame="_blank" w:history="1">
              <w:r w:rsidR="008F5FEE" w:rsidRPr="00010DAA">
                <w:rPr>
                  <w:rFonts w:ascii="Times New Roman" w:hAnsi="Times New Roman" w:cs="Times New Roman"/>
                  <w:color w:val="000000"/>
                </w:rPr>
                <w:t>495543729</w:t>
              </w:r>
            </w:hyperlink>
          </w:p>
        </w:tc>
        <w:tc>
          <w:tcPr>
            <w:tcW w:w="0" w:type="auto"/>
            <w:vAlign w:val="center"/>
          </w:tcPr>
          <w:p w14:paraId="31B13F00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VS8-EPL-C</w:t>
            </w:r>
          </w:p>
        </w:tc>
        <w:tc>
          <w:tcPr>
            <w:tcW w:w="0" w:type="auto"/>
            <w:vAlign w:val="center"/>
          </w:tcPr>
          <w:p w14:paraId="77CAB9C4" w14:textId="77777777" w:rsidR="008F5FEE" w:rsidRPr="00010DAA" w:rsidRDefault="008F5FEE" w:rsidP="008F5FEE">
            <w:pPr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VMWARE VSPHERE 8 ENTERPRISE PLUS FOR 1 PROCESSOR</w:t>
            </w:r>
          </w:p>
        </w:tc>
        <w:tc>
          <w:tcPr>
            <w:tcW w:w="0" w:type="auto"/>
            <w:vAlign w:val="center"/>
          </w:tcPr>
          <w:p w14:paraId="37457B15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center"/>
          </w:tcPr>
          <w:p w14:paraId="7F8F973D" w14:textId="77777777" w:rsidR="008F5FEE" w:rsidRPr="00010DAA" w:rsidRDefault="008F5FEE" w:rsidP="008F5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0DAA">
              <w:rPr>
                <w:rFonts w:ascii="Times New Roman" w:hAnsi="Times New Roman" w:cs="Times New Roman"/>
                <w:color w:val="000000"/>
              </w:rPr>
              <w:t>16 CPU</w:t>
            </w:r>
          </w:p>
        </w:tc>
      </w:tr>
    </w:tbl>
    <w:p w14:paraId="0BB6E6FE" w14:textId="77777777" w:rsidR="008F5FEE" w:rsidRPr="00010DAA" w:rsidRDefault="008F5FEE" w:rsidP="008F5FEE">
      <w:pPr>
        <w:textAlignment w:val="baseline"/>
        <w:rPr>
          <w:rFonts w:ascii="Times New Roman" w:hAnsi="Times New Roman" w:cs="Times New Roman"/>
        </w:rPr>
      </w:pPr>
    </w:p>
    <w:p w14:paraId="5B3B951A" w14:textId="77777777" w:rsidR="008F5FEE" w:rsidRPr="00010DAA" w:rsidRDefault="008F5FEE" w:rsidP="008F5FEE">
      <w:pPr>
        <w:pStyle w:val="Akapitzlist"/>
        <w:numPr>
          <w:ilvl w:val="0"/>
          <w:numId w:val="19"/>
        </w:numPr>
        <w:spacing w:before="240"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W przypadku oferowania oprogramowania równoważnego względem wyspecyfikowanego przez Zamawiającego w SIWZ, Wykonawca musi na swoją odpowiedzialność i swój koszt udowodnić, że zaoferowane produkty spełniają wszystkie wymagania i warunki jakimi charakteryzuje się produkt wyspecyfikowany w SIWZ, w szczególności w zakresie:</w:t>
      </w:r>
    </w:p>
    <w:p w14:paraId="17D3F917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warunki licencji/ sublicencji /wsparcia zaoferowanych produktów równoważnych w każdym aspekcie, które nie mogą być gorsze niż dla produktów wymienionych w SIWZ,</w:t>
      </w:r>
    </w:p>
    <w:p w14:paraId="3A079763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funkcjonalności zaoferowanych produktów równoważnych, które nie mogą być ograniczone i gorsze względem funkcjonalności produktów wymienionych w SIWZ,</w:t>
      </w:r>
    </w:p>
    <w:p w14:paraId="50477500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zakresu kompatybilności i współdziałania zaoferowanych produktów równoważnych ze sprzętem i oprogramowaniem funkcjonującym u Zamawiającego, który nie może być gorszy niż dla produktów wymienionych w SIWZ,</w:t>
      </w:r>
    </w:p>
    <w:p w14:paraId="60605824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poziomu zakłóceń pracy środowiska systemowo-programowego Zamawiającego spowodowanego wykorzystaniem zaoferowanych produktów równoważnych, wymienionych w SIWZ, który nie może być większe niż dla produktów wymienionych w SIWZ,</w:t>
      </w:r>
    </w:p>
    <w:p w14:paraId="6B22406E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poziomu współpracy zaoferowanych produktów równoważnych z systemem Zamawiającego, które nie może być gorszy niż dla produktów wymienionych w SIWZ,</w:t>
      </w:r>
    </w:p>
    <w:p w14:paraId="1C0EB69F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zapewnienie pełnej, równoległej współpracy w czasie rzeczywistym i pełnej funkcjonalnej zamienności zaoferowanych produktów równoważnych z produktami wymienionymi w SIWZ,</w:t>
      </w:r>
    </w:p>
    <w:p w14:paraId="7B80B292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warunków i zakresu usług gwarancji, asysty technicznej i konserwacji zaoferowanych produktów równoważnych, które nie mogą być gorsze niż dla produktów wymienionych w SIWZ,</w:t>
      </w:r>
    </w:p>
    <w:p w14:paraId="134F8FD1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obsługi przez zaoferowane produkty równoważne języków interfejsu, w ilości i rodzaju nie mniejszych niż produkty wymienione w SIWZ,</w:t>
      </w:r>
    </w:p>
    <w:p w14:paraId="6E4CF34E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wymagań sprzętowych dla zaoferowanych produktów równoważnych, które nie mogą być wyższe niż dla produktów wymienionych w SIWZ,</w:t>
      </w:r>
    </w:p>
    <w:p w14:paraId="191EE1E3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dostępności wersji bitowych zaoferowanych produktów równoważnych, które nie może być mniejsza niż dla produktów wymienionych w SIWZ,</w:t>
      </w:r>
    </w:p>
    <w:p w14:paraId="50CC8054" w14:textId="77777777" w:rsidR="008F5FEE" w:rsidRPr="00010DAA" w:rsidRDefault="008F5FEE" w:rsidP="008F5FEE">
      <w:pPr>
        <w:pStyle w:val="Akapitzlist"/>
        <w:numPr>
          <w:ilvl w:val="1"/>
          <w:numId w:val="19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dostępności wersji na różne systemy operacyjne zaoferowanych produktów równoważnych, która nie może być mniejsza niż dla produktów wymienionych w SIWZ.</w:t>
      </w:r>
    </w:p>
    <w:p w14:paraId="5063FF90" w14:textId="77777777" w:rsidR="008F5FEE" w:rsidRPr="00010DAA" w:rsidRDefault="008F5FEE" w:rsidP="008F5FEE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W przypadku zaoferowania przez Wykonawcę produktu równoważnego Wykonawca dokona wspólnie z Zamawiającym instalacji i testowania produktu równoważnego w środowisku sprzętowo-programowym Zamawiającego.</w:t>
      </w:r>
    </w:p>
    <w:p w14:paraId="27502A7B" w14:textId="77777777" w:rsidR="008F5FEE" w:rsidRPr="00010DAA" w:rsidRDefault="008F5FEE" w:rsidP="008F5FEE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lastRenderedPageBreak/>
        <w:t>W przypadku zaoferowania przez Wykonawcę oprogramowania równoważnego Wykonawca dokona transferu wiedzy w zakresie utrzymania i rozwoju rozwiązania opartego o zaproponowane produkty.</w:t>
      </w:r>
    </w:p>
    <w:p w14:paraId="497A6B21" w14:textId="77777777" w:rsidR="008F5FEE" w:rsidRPr="00010DAA" w:rsidRDefault="008F5FEE" w:rsidP="008F5FEE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W przypadku, gdy zaoferowany przez Wykonawcę produkt równoważny nie będzie właściwie współdziałać ze sprzętem i oprogramowaniem funkcjonującymi w infrastrukturze Zamawiającego, Wykonawca pokryje wszystkie koszty związane z przywróceniem i sprawnym działaniem infrastruktury sprzętowo-programowej Zamawiającego oraz na własny koszt dokona niezbędnych modyfikacji przywracających właściwe działanie środowiska sprzętowo programowego Zamawiającego również po usunięciu produktu równoważnego.</w:t>
      </w:r>
    </w:p>
    <w:p w14:paraId="786C9E89" w14:textId="77777777" w:rsidR="008F5FEE" w:rsidRPr="00010DAA" w:rsidRDefault="008F5FEE" w:rsidP="008F5FEE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>Oprogramowanie równoważne dostarczone przez Wykonawcę nie może powodować utraty kompatybilności oraz wsparcia producentów innego używanego i współpracującego z nim oprogramowania.</w:t>
      </w:r>
    </w:p>
    <w:p w14:paraId="7A0AEDE5" w14:textId="77777777" w:rsidR="008F5FEE" w:rsidRPr="00010DAA" w:rsidRDefault="008F5FEE" w:rsidP="008F5FEE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wsparcie w jego nowszych wersjach. </w:t>
      </w:r>
    </w:p>
    <w:p w14:paraId="10555B69" w14:textId="77777777" w:rsidR="008F5FEE" w:rsidRPr="00010DAA" w:rsidRDefault="008F5FEE" w:rsidP="008F5FEE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10DAA">
        <w:rPr>
          <w:rFonts w:ascii="Times New Roman" w:eastAsia="Times New Roman" w:hAnsi="Times New Roman" w:cs="Times New Roman"/>
          <w:lang w:eastAsia="pl-PL"/>
        </w:rPr>
        <w:t xml:space="preserve">W przypadku zaoferowania rozwiązania równoważnego Wykonawca jest zobowiązany uwzględnić w ofercie wszelkie koszty jego wdrożenia i integracji z infrastrukturą sprzętowo-programową Zamawiającego, w tym koszty ewentualnych instruktaży oraz migracji danych oraz pokryje również wszelkie udokumentowane koszty po stronie Zamawiającego, związane z wdrożeniem rozwiązania równoważnego. </w:t>
      </w:r>
    </w:p>
    <w:p w14:paraId="35A0904E" w14:textId="77777777" w:rsidR="008F5FEE" w:rsidRPr="00010DAA" w:rsidRDefault="008F5FEE" w:rsidP="008F5FE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CCCCE9" w14:textId="77777777" w:rsidR="008F5FEE" w:rsidRPr="00010DAA" w:rsidRDefault="008F5FEE" w:rsidP="008F5FEE">
      <w:pPr>
        <w:jc w:val="both"/>
        <w:rPr>
          <w:rFonts w:ascii="Times New Roman" w:hAnsi="Times New Roman" w:cs="Times New Roman"/>
          <w:b/>
        </w:rPr>
      </w:pPr>
      <w:r w:rsidRPr="00010DAA">
        <w:rPr>
          <w:rFonts w:ascii="Times New Roman" w:hAnsi="Times New Roman" w:cs="Times New Roman"/>
          <w:b/>
        </w:rPr>
        <w:t xml:space="preserve">Do zadań Wykonawcy będzie należało: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5551"/>
      </w:tblGrid>
      <w:tr w:rsidR="008F5FEE" w:rsidRPr="00010DAA" w14:paraId="22F71276" w14:textId="77777777" w:rsidTr="008F5FEE">
        <w:trPr>
          <w:trHeight w:val="195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8E9" w14:textId="77777777" w:rsidR="008F5FEE" w:rsidRPr="00010DAA" w:rsidRDefault="008F5FEE" w:rsidP="008F5FEE">
            <w:pPr>
              <w:pStyle w:val="Default"/>
              <w:jc w:val="both"/>
              <w:rPr>
                <w:b/>
                <w:sz w:val="26"/>
                <w:szCs w:val="26"/>
                <w:lang w:val="pl-PL"/>
              </w:rPr>
            </w:pPr>
            <w:r w:rsidRPr="00010DAA">
              <w:rPr>
                <w:b/>
                <w:sz w:val="26"/>
                <w:szCs w:val="26"/>
                <w:lang w:val="pl-PL"/>
              </w:rPr>
              <w:t xml:space="preserve">Usługa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DCA3" w14:textId="77777777" w:rsidR="008F5FEE" w:rsidRPr="00010DAA" w:rsidRDefault="008F5FEE" w:rsidP="008F5FEE">
            <w:pPr>
              <w:pStyle w:val="Default"/>
              <w:jc w:val="both"/>
              <w:rPr>
                <w:b/>
                <w:sz w:val="26"/>
                <w:szCs w:val="26"/>
                <w:lang w:val="pl-PL"/>
              </w:rPr>
            </w:pPr>
            <w:r w:rsidRPr="00010DAA">
              <w:rPr>
                <w:b/>
                <w:sz w:val="26"/>
                <w:szCs w:val="26"/>
                <w:lang w:val="pl-PL"/>
              </w:rPr>
              <w:t xml:space="preserve">Opis </w:t>
            </w:r>
          </w:p>
        </w:tc>
      </w:tr>
      <w:tr w:rsidR="008F5FEE" w:rsidRPr="00010DAA" w14:paraId="1727695C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A03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Zdalne wsparcie techniczne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A6D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Zamawiający może skontaktować się </w:t>
            </w:r>
            <w:r w:rsidRPr="00010DAA">
              <w:rPr>
                <w:sz w:val="26"/>
                <w:szCs w:val="26"/>
                <w:lang w:val="pl-PL"/>
              </w:rPr>
              <w:br/>
              <w:t xml:space="preserve">z Wykonawcą telefonicznie lub za pomocą dedykowanej strony internetowej producenta w trybie 24x7 w celu zgłoszenia problemu dotyczącego sprzętu lub oprogramowania. </w:t>
            </w:r>
          </w:p>
          <w:p w14:paraId="46C1E2D2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Wykonawca zapewnia zdalne wsparcie techniczne lub jeśli jest to niezbędne, wsparcie na miejscu zgodnie z zasadami opisanymi poniżej </w:t>
            </w:r>
          </w:p>
        </w:tc>
      </w:tr>
      <w:tr w:rsidR="008F5FEE" w:rsidRPr="00010DAA" w14:paraId="479788BE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472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Wsparcie w miejscu instalacji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1D5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Po określeniu istoty problemu i podjęciu decyzji o konieczności pracy w miejscu instalacji Wykonawca wysyła autoryzowany personel na miejsce instalacji, aby przeprowadzić prace mające na celu rozwiązanie problemu.</w:t>
            </w:r>
          </w:p>
        </w:tc>
      </w:tr>
      <w:tr w:rsidR="008F5FEE" w:rsidRPr="00010DAA" w14:paraId="27B7CA38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BFE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Prawo do nowych wersji oprogramowania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DA8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Wykonawca udostępnia nowe wersje oprogramowania urządzenia w miarę ich powstawania bez naruszania jakichkolwiek praw licencyjnych (w tym producenta urządzeń).</w:t>
            </w:r>
          </w:p>
        </w:tc>
      </w:tr>
      <w:tr w:rsidR="008F5FEE" w:rsidRPr="00010DAA" w14:paraId="6051AB1D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50F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Instalacja oprogramowania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B90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Wykonawca przeprowadza instalację nowych wersji oprogramowania dla oprogramowania, które </w:t>
            </w:r>
            <w:r w:rsidRPr="00010DAA">
              <w:rPr>
                <w:sz w:val="26"/>
                <w:szCs w:val="26"/>
                <w:lang w:val="pl-PL"/>
              </w:rPr>
              <w:lastRenderedPageBreak/>
              <w:t xml:space="preserve">producent sprzętu definiuje jako oprogramowanie wewnętrzne produktów (kod sterujący). </w:t>
            </w:r>
          </w:p>
          <w:p w14:paraId="0351485C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Zamawiający samodzielnie instaluje nowe wersje oprogramowania, które nie jest zaliczane do oprogramowania wewnętrznego. </w:t>
            </w:r>
          </w:p>
        </w:tc>
      </w:tr>
      <w:tr w:rsidR="008F5FEE" w:rsidRPr="00010DAA" w14:paraId="475B9D38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27F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lastRenderedPageBreak/>
              <w:t xml:space="preserve">Zdalne wsparcie oraz monitoring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F64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Wymagana jest funkcjonalność zdalnej notyfikacji, automatycznie i niezależnie kontaktującej się z Wykonawcą oraz producentem w przypadku wystąpienia problemu. Jeśli zajdzie taka potrzeba, dzięki funkcjonalności zdalnego dostępu, Wykonawca lub producent łączy w celu wykonania dodatkowych czynności diagnostycznych oraz zdalnego przeprowadzenia czynności naprawczych. Jeżeli do osiągnięcia przedmiotowej funkcjonalności niezbędne są dodatkowe licencje, należy je uwzględnić w ofercie.</w:t>
            </w:r>
          </w:p>
        </w:tc>
      </w:tr>
      <w:tr w:rsidR="008F5FEE" w:rsidRPr="00010DAA" w14:paraId="3B540E1B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889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Dostęp do internetowych narzędzi serwisowych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C6B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Zamawiający, po dokonaniu rejestracji na stronie producenta zyskuje dostęp 24x7 do informacji technicznych oraz do wsparcia serwisowego Wykonawcy i producenta. </w:t>
            </w:r>
          </w:p>
        </w:tc>
      </w:tr>
      <w:tr w:rsidR="008F5FEE" w:rsidRPr="00010DAA" w14:paraId="287DB8D0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79B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W celu zapewnienia kompatybilności i poprawności eksploatacji infrastruktury informatycznej posiadanej przez zamawiającego, zamawiający wymaga aby, w ramach gwarancji Wykonawca zapewnił: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7F7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a) dostęp do portali internetowych producenta zawierających narzędzia wsparcia elektronicznego oraz zapewni możliwość korzystania z nich, </w:t>
            </w:r>
          </w:p>
          <w:p w14:paraId="3F385A1D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b) przeszukiwanie bazy wiedzy producenta dotyczącej urządzeń i oprogramowania stanowiącego przedmiot umowy,</w:t>
            </w:r>
          </w:p>
          <w:p w14:paraId="6FE5EAE4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 xml:space="preserve">c) pobieranie z serwera WWW lub ftp producenta urządzeń poprawek, aktualizacji, oprogramowania narzędziowego i nowych wersji systemu operacyjnego urządzenia (firmware), umożliwiających jego instalację, udostępnionych przez producenta w okresie trwania umowy; pobieranie tych aktualizacji musi być zgodne z zasadami licencjonowania producenta oprogramowania. </w:t>
            </w:r>
          </w:p>
          <w:p w14:paraId="62711D4B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d) uzyskanie informacji o statusie umowy oraz o urządzeniach nią objętych.</w:t>
            </w:r>
          </w:p>
        </w:tc>
      </w:tr>
      <w:tr w:rsidR="008F5FEE" w:rsidRPr="00010DAA" w14:paraId="0033EF06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2FC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Aktualizacja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C10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Nie rzadziej niż raz na 180 dni (w zależności od udostępnianych nowych wersji oprogramowania) Wykonawca będzie dokonywał aktualizacji oprogramowania dostarczanego oprogramowania w uzgodnieniu z Zamawiającym. Wykonawca wraz z aktualizacją oprogramowania zweryfikuje zalecenia dotyczące bezpieczeństwa i je zaimplementuje w porozumieniu z Zamawiającym</w:t>
            </w:r>
          </w:p>
        </w:tc>
      </w:tr>
      <w:tr w:rsidR="008F5FEE" w:rsidRPr="00010DAA" w14:paraId="11A39BF5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A4C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lastRenderedPageBreak/>
              <w:t>Godziny wsparcia eksperckiego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A64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rStyle w:val="Teksttreci"/>
                <w:rFonts w:eastAsiaTheme="minorEastAsia"/>
                <w:sz w:val="26"/>
                <w:szCs w:val="26"/>
                <w:lang w:val="pl-PL"/>
              </w:rPr>
              <w:t xml:space="preserve">Wykonawca zapewni wsparcie eksperckie w okresie obowiązywania umowy w siedzibie Zamawiającego w zakresie zmian konfiguracji sprzętu i oprogramowania w łącznym wymiarze do </w:t>
            </w:r>
            <w:r w:rsidRPr="00010DAA">
              <w:rPr>
                <w:rStyle w:val="Teksttreci"/>
                <w:rFonts w:eastAsiaTheme="minorEastAsia"/>
                <w:color w:val="000000" w:themeColor="text1"/>
                <w:sz w:val="26"/>
                <w:szCs w:val="26"/>
                <w:lang w:val="pl-PL"/>
              </w:rPr>
              <w:t>3000</w:t>
            </w:r>
            <w:r w:rsidRPr="00010DAA">
              <w:rPr>
                <w:rStyle w:val="Teksttreci"/>
                <w:rFonts w:eastAsiaTheme="minorEastAsia"/>
                <w:sz w:val="26"/>
                <w:szCs w:val="26"/>
                <w:lang w:val="pl-PL"/>
              </w:rPr>
              <w:t xml:space="preserve"> roboczogodzin w okresie obowiązywania umowy w zależności od zapotrzebowania Zamawiającego. Usługa wsparcia eksperckiego będzie świadczona przez inżyniera/ów Wykonawcy posiadających wiedzę i doświadczenie z zakresu obsługi serwisowanych oprogramowania potwierdzoną certyfikatem producenta Oprogramowania.</w:t>
            </w:r>
          </w:p>
        </w:tc>
      </w:tr>
      <w:tr w:rsidR="008F5FEE" w:rsidRPr="00010DAA" w14:paraId="0F9B0B64" w14:textId="77777777" w:rsidTr="008F5FEE">
        <w:trPr>
          <w:trHeight w:val="674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C05F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sz w:val="26"/>
                <w:szCs w:val="26"/>
                <w:lang w:val="pl-PL"/>
              </w:rPr>
              <w:t>Godziny wsparcia producenta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976" w14:textId="77777777" w:rsidR="008F5FEE" w:rsidRPr="00010DAA" w:rsidRDefault="008F5FEE" w:rsidP="008F5FEE">
            <w:pPr>
              <w:pStyle w:val="Default"/>
              <w:jc w:val="both"/>
              <w:rPr>
                <w:sz w:val="26"/>
                <w:szCs w:val="26"/>
                <w:lang w:val="pl-PL"/>
              </w:rPr>
            </w:pPr>
            <w:r w:rsidRPr="00010DAA">
              <w:rPr>
                <w:rStyle w:val="Teksttreci"/>
                <w:rFonts w:eastAsiaTheme="minorEastAsia"/>
                <w:sz w:val="26"/>
                <w:szCs w:val="26"/>
                <w:lang w:val="pl-PL"/>
              </w:rPr>
              <w:t xml:space="preserve">Wykonawca zapewni wsparcie eksperckie w okresie obowiązywania umowy w siedzibie Zamawiającego w zakresie zmian konfiguracji sprzętu i oprogramowania w łącznym wymiarze do </w:t>
            </w:r>
            <w:r w:rsidRPr="00010DAA">
              <w:rPr>
                <w:rStyle w:val="Teksttreci"/>
                <w:rFonts w:eastAsiaTheme="minorEastAsia"/>
                <w:color w:val="000000" w:themeColor="text1"/>
                <w:sz w:val="26"/>
                <w:szCs w:val="26"/>
                <w:lang w:val="pl-PL"/>
              </w:rPr>
              <w:t>2000</w:t>
            </w:r>
            <w:r w:rsidRPr="00010DAA">
              <w:rPr>
                <w:rStyle w:val="Teksttreci"/>
                <w:rFonts w:eastAsiaTheme="minorEastAsia"/>
                <w:sz w:val="26"/>
                <w:szCs w:val="26"/>
                <w:lang w:val="pl-PL"/>
              </w:rPr>
              <w:t xml:space="preserve"> roboczogodzin w okresie obowiązywania umowy w zależności od zapotrzebowania Zamawiającego. Usługa wsparcia eksperckiego będzie świadczona przez inżyniera/ów (Polska) Producenta posiadających wiedzę i doświadczenie z zakresu obsługi serwisowanych oprogramowania potwierdzoną certyfikatem producenta Oprogramowania.</w:t>
            </w:r>
          </w:p>
        </w:tc>
      </w:tr>
    </w:tbl>
    <w:p w14:paraId="4A10C5A8" w14:textId="77777777" w:rsidR="008F5FEE" w:rsidRPr="00010DAA" w:rsidRDefault="008F5FEE" w:rsidP="008F5FE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7B9F11" w14:textId="77777777" w:rsidR="008F5FEE" w:rsidRPr="00010DAA" w:rsidRDefault="008F5FEE" w:rsidP="008F5FEE">
      <w:pPr>
        <w:rPr>
          <w:rFonts w:ascii="Times New Roman" w:hAnsi="Times New Roman" w:cs="Times New Roman"/>
        </w:rPr>
      </w:pPr>
    </w:p>
    <w:p w14:paraId="408F12F2" w14:textId="77777777" w:rsidR="008F5FEE" w:rsidRPr="00010DAA" w:rsidRDefault="008F5FEE" w:rsidP="00C23FF2">
      <w:pPr>
        <w:spacing w:after="0" w:line="240" w:lineRule="auto"/>
        <w:rPr>
          <w:rFonts w:ascii="Times New Roman" w:hAnsi="Times New Roman" w:cs="Times New Roman"/>
        </w:rPr>
      </w:pPr>
    </w:p>
    <w:sectPr w:rsidR="008F5FEE" w:rsidRPr="00010DAA" w:rsidSect="00C23FF2">
      <w:footerReference w:type="defaul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DEC2A" w14:textId="77777777" w:rsidR="00AA7D41" w:rsidRDefault="00AA7D41" w:rsidP="00977A8C">
      <w:pPr>
        <w:spacing w:after="0" w:line="240" w:lineRule="auto"/>
      </w:pPr>
      <w:r>
        <w:separator/>
      </w:r>
    </w:p>
  </w:endnote>
  <w:endnote w:type="continuationSeparator" w:id="0">
    <w:p w14:paraId="76F62DAE" w14:textId="77777777" w:rsidR="00AA7D41" w:rsidRDefault="00AA7D41" w:rsidP="0097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970811"/>
      <w:docPartObj>
        <w:docPartGallery w:val="Page Numbers (Bottom of Page)"/>
        <w:docPartUnique/>
      </w:docPartObj>
    </w:sdtPr>
    <w:sdtContent>
      <w:p w14:paraId="456635E2" w14:textId="691B570E" w:rsidR="00977A8C" w:rsidRDefault="00977A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C2ED3" w14:textId="77777777" w:rsidR="00977A8C" w:rsidRDefault="00977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A18F2" w14:textId="77777777" w:rsidR="00AA7D41" w:rsidRDefault="00AA7D41" w:rsidP="00977A8C">
      <w:pPr>
        <w:spacing w:after="0" w:line="240" w:lineRule="auto"/>
      </w:pPr>
      <w:r>
        <w:separator/>
      </w:r>
    </w:p>
  </w:footnote>
  <w:footnote w:type="continuationSeparator" w:id="0">
    <w:p w14:paraId="3EB1F31B" w14:textId="77777777" w:rsidR="00AA7D41" w:rsidRDefault="00AA7D41" w:rsidP="0097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28C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CB6"/>
    <w:multiLevelType w:val="hybridMultilevel"/>
    <w:tmpl w:val="B00ADF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10784"/>
    <w:multiLevelType w:val="hybridMultilevel"/>
    <w:tmpl w:val="EEE6B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4E96"/>
    <w:multiLevelType w:val="hybridMultilevel"/>
    <w:tmpl w:val="63C8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E071D"/>
    <w:multiLevelType w:val="hybridMultilevel"/>
    <w:tmpl w:val="AB42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1EB7"/>
    <w:multiLevelType w:val="hybridMultilevel"/>
    <w:tmpl w:val="1DCA14F8"/>
    <w:lvl w:ilvl="0" w:tplc="AF027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5AD7"/>
    <w:multiLevelType w:val="hybridMultilevel"/>
    <w:tmpl w:val="62023BC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16233"/>
    <w:multiLevelType w:val="hybridMultilevel"/>
    <w:tmpl w:val="28A00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C2165"/>
    <w:multiLevelType w:val="hybridMultilevel"/>
    <w:tmpl w:val="BF6E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889"/>
    <w:multiLevelType w:val="multilevel"/>
    <w:tmpl w:val="124E86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0" w15:restartNumberingAfterBreak="0">
    <w:nsid w:val="23506E0F"/>
    <w:multiLevelType w:val="hybridMultilevel"/>
    <w:tmpl w:val="0F187F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A96C01"/>
    <w:multiLevelType w:val="hybridMultilevel"/>
    <w:tmpl w:val="3E665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5B25"/>
    <w:multiLevelType w:val="hybridMultilevel"/>
    <w:tmpl w:val="B282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F3FAC"/>
    <w:multiLevelType w:val="hybridMultilevel"/>
    <w:tmpl w:val="BA8C30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416C33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D8D"/>
    <w:multiLevelType w:val="hybridMultilevel"/>
    <w:tmpl w:val="AB42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28A"/>
    <w:multiLevelType w:val="hybridMultilevel"/>
    <w:tmpl w:val="643A9630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81F2856"/>
    <w:multiLevelType w:val="hybridMultilevel"/>
    <w:tmpl w:val="2A123D0C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8D028B1"/>
    <w:multiLevelType w:val="hybridMultilevel"/>
    <w:tmpl w:val="430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1131D"/>
    <w:multiLevelType w:val="hybridMultilevel"/>
    <w:tmpl w:val="58A2D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9"/>
  </w:num>
  <w:num w:numId="5">
    <w:abstractNumId w:val="12"/>
  </w:num>
  <w:num w:numId="6">
    <w:abstractNumId w:val="18"/>
  </w:num>
  <w:num w:numId="7">
    <w:abstractNumId w:val="15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6"/>
  </w:num>
  <w:num w:numId="13">
    <w:abstractNumId w:val="17"/>
  </w:num>
  <w:num w:numId="14">
    <w:abstractNumId w:val="13"/>
  </w:num>
  <w:num w:numId="15">
    <w:abstractNumId w:val="5"/>
  </w:num>
  <w:num w:numId="16">
    <w:abstractNumId w:val="9"/>
  </w:num>
  <w:num w:numId="17">
    <w:abstractNumId w:val="3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BA"/>
    <w:rsid w:val="00010DAA"/>
    <w:rsid w:val="00067835"/>
    <w:rsid w:val="000821AB"/>
    <w:rsid w:val="000E380F"/>
    <w:rsid w:val="000F1021"/>
    <w:rsid w:val="000F1A70"/>
    <w:rsid w:val="00106D70"/>
    <w:rsid w:val="00111201"/>
    <w:rsid w:val="00123357"/>
    <w:rsid w:val="0013409C"/>
    <w:rsid w:val="00174F60"/>
    <w:rsid w:val="0017719F"/>
    <w:rsid w:val="001A5592"/>
    <w:rsid w:val="001C3960"/>
    <w:rsid w:val="002D19F9"/>
    <w:rsid w:val="00337B28"/>
    <w:rsid w:val="00385A49"/>
    <w:rsid w:val="003C5512"/>
    <w:rsid w:val="003C61E2"/>
    <w:rsid w:val="0040431F"/>
    <w:rsid w:val="00404C27"/>
    <w:rsid w:val="00406D01"/>
    <w:rsid w:val="004172F8"/>
    <w:rsid w:val="0042208C"/>
    <w:rsid w:val="00457150"/>
    <w:rsid w:val="00477D51"/>
    <w:rsid w:val="00491F52"/>
    <w:rsid w:val="004B241F"/>
    <w:rsid w:val="005025E1"/>
    <w:rsid w:val="00537F45"/>
    <w:rsid w:val="00561FE2"/>
    <w:rsid w:val="0057755E"/>
    <w:rsid w:val="0058753C"/>
    <w:rsid w:val="00610A7D"/>
    <w:rsid w:val="00620A52"/>
    <w:rsid w:val="0062600C"/>
    <w:rsid w:val="00635054"/>
    <w:rsid w:val="00640F5D"/>
    <w:rsid w:val="006417F6"/>
    <w:rsid w:val="00655484"/>
    <w:rsid w:val="00667308"/>
    <w:rsid w:val="006A2FF1"/>
    <w:rsid w:val="006B3BC6"/>
    <w:rsid w:val="006B46D2"/>
    <w:rsid w:val="006D1BB2"/>
    <w:rsid w:val="006D5838"/>
    <w:rsid w:val="00705497"/>
    <w:rsid w:val="00735405"/>
    <w:rsid w:val="00784C09"/>
    <w:rsid w:val="007B2217"/>
    <w:rsid w:val="007B2DF1"/>
    <w:rsid w:val="00804253"/>
    <w:rsid w:val="00824A84"/>
    <w:rsid w:val="00824F5D"/>
    <w:rsid w:val="008534F2"/>
    <w:rsid w:val="00853A95"/>
    <w:rsid w:val="00865497"/>
    <w:rsid w:val="008B3969"/>
    <w:rsid w:val="008B525A"/>
    <w:rsid w:val="008C4151"/>
    <w:rsid w:val="008D550C"/>
    <w:rsid w:val="008E6CA0"/>
    <w:rsid w:val="008F5FEE"/>
    <w:rsid w:val="008F73F4"/>
    <w:rsid w:val="00925DFE"/>
    <w:rsid w:val="00977A8C"/>
    <w:rsid w:val="009D6333"/>
    <w:rsid w:val="009D77E3"/>
    <w:rsid w:val="00A61A8F"/>
    <w:rsid w:val="00AA1DE7"/>
    <w:rsid w:val="00AA1FB4"/>
    <w:rsid w:val="00AA7D41"/>
    <w:rsid w:val="00AB1C17"/>
    <w:rsid w:val="00AC2E13"/>
    <w:rsid w:val="00AF33AC"/>
    <w:rsid w:val="00B054E4"/>
    <w:rsid w:val="00B179FE"/>
    <w:rsid w:val="00B32CC6"/>
    <w:rsid w:val="00B54E06"/>
    <w:rsid w:val="00B73CBE"/>
    <w:rsid w:val="00B9074A"/>
    <w:rsid w:val="00B940EB"/>
    <w:rsid w:val="00C23C45"/>
    <w:rsid w:val="00C23FF2"/>
    <w:rsid w:val="00C716C0"/>
    <w:rsid w:val="00C7301F"/>
    <w:rsid w:val="00D045AD"/>
    <w:rsid w:val="00D075DA"/>
    <w:rsid w:val="00D22822"/>
    <w:rsid w:val="00D52F83"/>
    <w:rsid w:val="00E266BA"/>
    <w:rsid w:val="00E92DAE"/>
    <w:rsid w:val="00EB5D9E"/>
    <w:rsid w:val="00EC378D"/>
    <w:rsid w:val="00F22C64"/>
    <w:rsid w:val="00F3109B"/>
    <w:rsid w:val="00F3115D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4F69"/>
  <w15:chartTrackingRefBased/>
  <w15:docId w15:val="{37D10EFE-D4C1-49E9-9FE5-EB7870A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D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1112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4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1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1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1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15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406D01"/>
  </w:style>
  <w:style w:type="character" w:customStyle="1" w:styleId="eop">
    <w:name w:val="eop"/>
    <w:basedOn w:val="Domylnaczcionkaakapitu"/>
    <w:rsid w:val="00406D01"/>
  </w:style>
  <w:style w:type="character" w:customStyle="1" w:styleId="AkapitzlistZnak">
    <w:name w:val="Akapit z listą Znak"/>
    <w:aliases w:val="lp1 Znak,Preambuła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B9074A"/>
  </w:style>
  <w:style w:type="paragraph" w:customStyle="1" w:styleId="Default">
    <w:name w:val="Default"/>
    <w:rsid w:val="008F5F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Teksttreci">
    <w:name w:val="Tekst treści_"/>
    <w:basedOn w:val="Domylnaczcionkaakapitu"/>
    <w:link w:val="Teksttreci0"/>
    <w:rsid w:val="008F5FE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8F5FEE"/>
    <w:pPr>
      <w:widowControl w:val="0"/>
      <w:spacing w:after="0" w:line="302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7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A8C"/>
  </w:style>
  <w:style w:type="paragraph" w:styleId="Stopka">
    <w:name w:val="footer"/>
    <w:basedOn w:val="Normalny"/>
    <w:link w:val="StopkaZnak"/>
    <w:uiPriority w:val="99"/>
    <w:unhideWhenUsed/>
    <w:rsid w:val="0097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A8C"/>
  </w:style>
  <w:style w:type="character" w:customStyle="1" w:styleId="Nagwek1Znak">
    <w:name w:val="Nagłówek 1 Znak"/>
    <w:basedOn w:val="Domylnaczcionkaakapitu"/>
    <w:link w:val="Nagwek1"/>
    <w:uiPriority w:val="9"/>
    <w:rsid w:val="00AA1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ustomerconnect.vmware.com/group/vmware/support-contract-history?_VM_action=viewContractDetails&amp;_VM_contractID=vhcoCPDr7cJ9OzA7Jw8kvA&amp;_VM_contractStatus=EXPIR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ustomerconnect.vmware.com/group/vmware/support-contract-history?_VM_action=viewContractDetails&amp;_VM_contractID=vhcoCPDr7cJ9OzA7Jw8kvA&amp;_VM_contractStatus=EXPIRE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ustomerconnect.vmware.com/group/vmware/support-contract-history?_VM_action=viewContractDetails&amp;_VM_contractID=vhcoCPDr7cJ9OzA7Jw8kvA&amp;_VM_contractStatus=EXPIR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016CD3B10B0409D43100EECBA811A" ma:contentTypeVersion="2" ma:contentTypeDescription="Utwórz nowy dokument." ma:contentTypeScope="" ma:versionID="7b3cc3609635deac0d01dc6cf283fea5">
  <xsd:schema xmlns:xsd="http://www.w3.org/2001/XMLSchema" xmlns:xs="http://www.w3.org/2001/XMLSchema" xmlns:p="http://schemas.microsoft.com/office/2006/metadata/properties" xmlns:ns2="f196389d-cea6-434d-aea0-b92d10f49787" targetNamespace="http://schemas.microsoft.com/office/2006/metadata/properties" ma:root="true" ma:fieldsID="e05615818704c0fbaf6e08c001711687" ns2:_="">
    <xsd:import namespace="f196389d-cea6-434d-aea0-b92d10f49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389d-cea6-434d-aea0-b92d10f49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8CEBB-1B89-4E35-9125-00377506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6389d-cea6-434d-aea0-b92d10f49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0147E-64A5-4767-9DB2-CDD18F064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1C762-555D-42ED-925B-3CCB714381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4184</Words>
  <Characters>25104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Skobel (PK DCI)</dc:creator>
  <cp:keywords/>
  <dc:description/>
  <cp:lastModifiedBy>Sławomir Paluch (PK DCI)</cp:lastModifiedBy>
  <cp:revision>6</cp:revision>
  <cp:lastPrinted>2023-06-30T09:42:00Z</cp:lastPrinted>
  <dcterms:created xsi:type="dcterms:W3CDTF">2023-06-30T10:04:00Z</dcterms:created>
  <dcterms:modified xsi:type="dcterms:W3CDTF">2023-06-30T10:20:00Z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0x0101002D7016CD3B10B0409D43100EECBA811A</vt:lpwstr>
  </property>
</Properties>
</file>