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6FA6C" w14:textId="279C716C" w:rsidR="00CD3E4E" w:rsidRPr="006C2C43" w:rsidRDefault="00807CC4" w:rsidP="002959E5">
      <w:pPr>
        <w:rPr>
          <w:rFonts w:ascii="Times New Roman" w:eastAsia="Times New Roman" w:hAnsi="Times New Roman" w:cs="Times New Roman"/>
          <w:b/>
          <w:bCs/>
          <w:color w:val="2E74B5" w:themeColor="accent1" w:themeShade="BF"/>
          <w:sz w:val="28"/>
          <w:szCs w:val="24"/>
          <w:lang w:val="en-GB"/>
        </w:rPr>
      </w:pPr>
      <w:bookmarkStart w:id="0" w:name="_Toc509088956"/>
      <w:bookmarkStart w:id="1" w:name="_Toc509090737"/>
      <w:bookmarkStart w:id="2" w:name="_GoBack"/>
      <w:bookmarkEnd w:id="2"/>
      <w:r w:rsidRPr="006C2C43">
        <w:rPr>
          <w:rFonts w:ascii="Times New Roman" w:eastAsia="Times New Roman" w:hAnsi="Times New Roman" w:cs="Times New Roman"/>
          <w:b/>
          <w:bCs/>
          <w:color w:val="2E74B5" w:themeColor="accent1" w:themeShade="BF"/>
          <w:sz w:val="28"/>
          <w:szCs w:val="24"/>
          <w:lang w:val="en-GB"/>
        </w:rPr>
        <w:t xml:space="preserve">The </w:t>
      </w:r>
      <w:r w:rsidR="00856BAA">
        <w:rPr>
          <w:rFonts w:ascii="Times New Roman" w:eastAsia="Times New Roman" w:hAnsi="Times New Roman" w:cs="Times New Roman"/>
          <w:b/>
          <w:bCs/>
          <w:color w:val="2E74B5" w:themeColor="accent1" w:themeShade="BF"/>
          <w:sz w:val="28"/>
          <w:szCs w:val="24"/>
          <w:lang w:val="en-GB"/>
        </w:rPr>
        <w:t xml:space="preserve">1rst </w:t>
      </w:r>
      <w:r w:rsidR="00505AD8" w:rsidRPr="006C2C43">
        <w:rPr>
          <w:rFonts w:ascii="Times New Roman" w:eastAsia="Times New Roman" w:hAnsi="Times New Roman" w:cs="Times New Roman"/>
          <w:b/>
          <w:bCs/>
          <w:color w:val="2E74B5" w:themeColor="accent1" w:themeShade="BF"/>
          <w:sz w:val="28"/>
          <w:szCs w:val="24"/>
          <w:lang w:val="en-GB"/>
        </w:rPr>
        <w:t>Baltic Sea Region Sustainable Tourism Awards</w:t>
      </w:r>
      <w:r w:rsidRPr="006C2C43">
        <w:rPr>
          <w:rFonts w:ascii="Times New Roman" w:eastAsia="Times New Roman" w:hAnsi="Times New Roman" w:cs="Times New Roman"/>
          <w:b/>
          <w:bCs/>
          <w:color w:val="2E74B5" w:themeColor="accent1" w:themeShade="BF"/>
          <w:sz w:val="28"/>
          <w:szCs w:val="24"/>
          <w:lang w:val="en-GB"/>
        </w:rPr>
        <w:t xml:space="preserve">: </w:t>
      </w:r>
      <w:r w:rsidR="00B060D7" w:rsidRPr="006C2C43">
        <w:rPr>
          <w:rFonts w:ascii="Times New Roman" w:eastAsia="Times New Roman" w:hAnsi="Times New Roman" w:cs="Times New Roman"/>
          <w:b/>
          <w:bCs/>
          <w:color w:val="2E74B5" w:themeColor="accent1" w:themeShade="BF"/>
          <w:sz w:val="28"/>
          <w:szCs w:val="24"/>
          <w:lang w:val="en-GB"/>
        </w:rPr>
        <w:t xml:space="preserve">Promoting </w:t>
      </w:r>
      <w:r w:rsidRPr="006C2C43">
        <w:rPr>
          <w:rFonts w:ascii="Times New Roman" w:eastAsia="Times New Roman" w:hAnsi="Times New Roman" w:cs="Times New Roman"/>
          <w:b/>
          <w:bCs/>
          <w:color w:val="2E74B5" w:themeColor="accent1" w:themeShade="BF"/>
          <w:sz w:val="28"/>
          <w:szCs w:val="24"/>
          <w:lang w:val="en-GB"/>
        </w:rPr>
        <w:t>Sustainable and Competitive Tourism in the Baltic Sea Region</w:t>
      </w:r>
      <w:bookmarkEnd w:id="0"/>
      <w:bookmarkEnd w:id="1"/>
    </w:p>
    <w:p w14:paraId="20D1C652" w14:textId="77777777" w:rsidR="00E01058" w:rsidRPr="00942862" w:rsidRDefault="00E01058" w:rsidP="004655EE">
      <w:pPr>
        <w:spacing w:after="0" w:line="276" w:lineRule="auto"/>
        <w:jc w:val="both"/>
        <w:rPr>
          <w:rFonts w:ascii="Times New Roman" w:hAnsi="Times New Roman" w:cs="Times New Roman"/>
          <w:sz w:val="24"/>
          <w:szCs w:val="24"/>
          <w:lang w:val="en-GB" w:eastAsia="lt-LT"/>
        </w:rPr>
      </w:pPr>
    </w:p>
    <w:p w14:paraId="508392CE" w14:textId="2E67BFE9" w:rsidR="001D7EDB" w:rsidRDefault="001D7EDB" w:rsidP="004655EE">
      <w:pPr>
        <w:spacing w:after="0" w:line="276" w:lineRule="auto"/>
        <w:jc w:val="both"/>
        <w:rPr>
          <w:rFonts w:ascii="Times New Roman" w:eastAsia="Times New Roman" w:hAnsi="Times New Roman" w:cs="Times New Roman"/>
          <w:sz w:val="24"/>
          <w:szCs w:val="24"/>
          <w:lang w:val="en-GB"/>
        </w:rPr>
      </w:pPr>
      <w:r w:rsidRPr="001D7EDB">
        <w:rPr>
          <w:rFonts w:ascii="Times New Roman" w:eastAsia="Times New Roman" w:hAnsi="Times New Roman" w:cs="Times New Roman"/>
          <w:sz w:val="24"/>
          <w:szCs w:val="24"/>
          <w:lang w:val="en-GB"/>
        </w:rPr>
        <w:t>The COVID-19 pandemic is an unprecedented crisis for the travel and tourism economy, with very tangible impacts for many people, places and businesses. Global tourism will be hard hit throughout 2020 and perhaps beyond. The impact of the COVID-19 pandemic has underscored the global dimension of the tourism economy, and the need for a co-ordinated policy action at local, national</w:t>
      </w:r>
      <w:r w:rsidR="00811888">
        <w:rPr>
          <w:rFonts w:ascii="Times New Roman" w:eastAsia="Times New Roman" w:hAnsi="Times New Roman" w:cs="Times New Roman"/>
          <w:sz w:val="24"/>
          <w:szCs w:val="24"/>
          <w:lang w:val="en-GB"/>
        </w:rPr>
        <w:t>, regional</w:t>
      </w:r>
      <w:r w:rsidRPr="001D7EDB">
        <w:rPr>
          <w:rFonts w:ascii="Times New Roman" w:eastAsia="Times New Roman" w:hAnsi="Times New Roman" w:cs="Times New Roman"/>
          <w:sz w:val="24"/>
          <w:szCs w:val="24"/>
          <w:lang w:val="en-GB"/>
        </w:rPr>
        <w:t xml:space="preserve"> and international level, to build a more sustainable and resilient tourism economy</w:t>
      </w:r>
      <w:r w:rsidR="000C5328">
        <w:rPr>
          <w:rFonts w:ascii="Times New Roman" w:eastAsia="Times New Roman" w:hAnsi="Times New Roman" w:cs="Times New Roman"/>
          <w:sz w:val="24"/>
          <w:szCs w:val="24"/>
          <w:lang w:val="en-GB"/>
        </w:rPr>
        <w:t xml:space="preserve">, to </w:t>
      </w:r>
      <w:r w:rsidR="000C5328" w:rsidRPr="0056022D">
        <w:rPr>
          <w:rFonts w:ascii="Times New Roman" w:hAnsi="Times New Roman" w:cs="Times New Roman"/>
          <w:sz w:val="24"/>
          <w:szCs w:val="24"/>
          <w:lang w:val="en-GB"/>
        </w:rPr>
        <w:t>support the transition to a green tourism economy</w:t>
      </w:r>
      <w:r w:rsidR="000C5328">
        <w:rPr>
          <w:rFonts w:ascii="Times New Roman" w:hAnsi="Times New Roman" w:cs="Times New Roman"/>
          <w:sz w:val="24"/>
          <w:szCs w:val="24"/>
          <w:lang w:val="en-GB"/>
        </w:rPr>
        <w:t xml:space="preserve"> in </w:t>
      </w:r>
      <w:r w:rsidR="000C5328" w:rsidRPr="001D7EDB">
        <w:rPr>
          <w:rFonts w:ascii="Times New Roman" w:eastAsia="Times New Roman" w:hAnsi="Times New Roman" w:cs="Times New Roman"/>
          <w:sz w:val="24"/>
          <w:szCs w:val="24"/>
          <w:lang w:val="en-GB"/>
        </w:rPr>
        <w:t xml:space="preserve">the </w:t>
      </w:r>
      <w:r w:rsidR="000C5328">
        <w:rPr>
          <w:rFonts w:ascii="Times New Roman" w:eastAsia="Times New Roman" w:hAnsi="Times New Roman" w:cs="Times New Roman"/>
          <w:sz w:val="24"/>
          <w:szCs w:val="24"/>
          <w:lang w:val="en-GB"/>
        </w:rPr>
        <w:t xml:space="preserve">nearest </w:t>
      </w:r>
      <w:r w:rsidR="000C5328" w:rsidRPr="001D7EDB">
        <w:rPr>
          <w:rFonts w:ascii="Times New Roman" w:eastAsia="Times New Roman" w:hAnsi="Times New Roman" w:cs="Times New Roman"/>
          <w:sz w:val="24"/>
          <w:szCs w:val="24"/>
          <w:lang w:val="en-GB"/>
        </w:rPr>
        <w:t>future</w:t>
      </w:r>
      <w:r w:rsidRPr="001D7EDB">
        <w:rPr>
          <w:rFonts w:ascii="Times New Roman" w:eastAsia="Times New Roman" w:hAnsi="Times New Roman" w:cs="Times New Roman"/>
          <w:sz w:val="24"/>
          <w:szCs w:val="24"/>
          <w:lang w:val="en-GB"/>
        </w:rPr>
        <w:t>.</w:t>
      </w:r>
    </w:p>
    <w:p w14:paraId="62A3C4FF" w14:textId="77777777" w:rsidR="001D7EDB" w:rsidRDefault="001D7EDB" w:rsidP="004655EE">
      <w:pPr>
        <w:spacing w:after="0" w:line="276" w:lineRule="auto"/>
        <w:jc w:val="both"/>
        <w:rPr>
          <w:rFonts w:ascii="Times New Roman" w:eastAsia="Times New Roman" w:hAnsi="Times New Roman" w:cs="Times New Roman"/>
          <w:sz w:val="24"/>
          <w:szCs w:val="24"/>
          <w:lang w:val="en-GB"/>
        </w:rPr>
      </w:pPr>
    </w:p>
    <w:p w14:paraId="3FC95483" w14:textId="77777777" w:rsidR="001D7EDB" w:rsidRDefault="001D7EDB" w:rsidP="004655EE">
      <w:pPr>
        <w:spacing w:after="0" w:line="276" w:lineRule="auto"/>
        <w:jc w:val="both"/>
        <w:rPr>
          <w:rFonts w:ascii="Times New Roman" w:eastAsia="Times New Roman" w:hAnsi="Times New Roman" w:cs="Times New Roman"/>
          <w:sz w:val="24"/>
          <w:szCs w:val="24"/>
          <w:lang w:val="en-GB"/>
        </w:rPr>
      </w:pPr>
      <w:r w:rsidRPr="001D7EDB">
        <w:rPr>
          <w:rFonts w:ascii="Times New Roman" w:eastAsia="Times New Roman" w:hAnsi="Times New Roman" w:cs="Times New Roman"/>
          <w:sz w:val="24"/>
          <w:szCs w:val="24"/>
          <w:lang w:val="en-GB"/>
        </w:rPr>
        <w:t xml:space="preserve">In this context, </w:t>
      </w:r>
      <w:r w:rsidR="00F91309">
        <w:rPr>
          <w:rFonts w:ascii="Times New Roman" w:eastAsia="Times New Roman" w:hAnsi="Times New Roman" w:cs="Times New Roman"/>
          <w:sz w:val="24"/>
          <w:szCs w:val="24"/>
          <w:lang w:val="en-GB"/>
        </w:rPr>
        <w:t xml:space="preserve">we see the </w:t>
      </w:r>
      <w:r w:rsidRPr="001D7EDB">
        <w:rPr>
          <w:rFonts w:ascii="Times New Roman" w:eastAsia="Times New Roman" w:hAnsi="Times New Roman" w:cs="Times New Roman"/>
          <w:sz w:val="24"/>
          <w:szCs w:val="24"/>
          <w:lang w:val="en-GB"/>
        </w:rPr>
        <w:t>need to support recovery and shape the development of a sustainable and resilient tourism system.</w:t>
      </w:r>
    </w:p>
    <w:p w14:paraId="29BBF251" w14:textId="77777777" w:rsidR="00F91309" w:rsidRDefault="00F91309" w:rsidP="004655EE">
      <w:pPr>
        <w:spacing w:after="0" w:line="276" w:lineRule="auto"/>
        <w:jc w:val="both"/>
        <w:rPr>
          <w:rFonts w:ascii="Times New Roman" w:eastAsia="Times New Roman" w:hAnsi="Times New Roman" w:cs="Times New Roman"/>
          <w:sz w:val="24"/>
          <w:szCs w:val="24"/>
          <w:lang w:val="en-GB"/>
        </w:rPr>
      </w:pPr>
    </w:p>
    <w:p w14:paraId="2A4BE744" w14:textId="63C534B7" w:rsidR="001D7EDB" w:rsidRDefault="001D7EDB" w:rsidP="001D7EDB">
      <w:pPr>
        <w:spacing w:after="0" w:line="276" w:lineRule="auto"/>
        <w:jc w:val="both"/>
        <w:rPr>
          <w:rFonts w:ascii="Times New Roman" w:eastAsia="Times New Roman" w:hAnsi="Times New Roman" w:cs="Times New Roman"/>
          <w:sz w:val="24"/>
          <w:szCs w:val="24"/>
          <w:lang w:val="en-GB"/>
        </w:rPr>
      </w:pPr>
      <w:r w:rsidRPr="001D7EDB">
        <w:rPr>
          <w:rFonts w:ascii="Times New Roman" w:eastAsia="Times New Roman" w:hAnsi="Times New Roman" w:cs="Times New Roman"/>
          <w:sz w:val="24"/>
          <w:szCs w:val="24"/>
          <w:lang w:val="en-GB"/>
        </w:rPr>
        <w:t>Tourism provides real prospects to deliver benefits for people, places and businesses, but a suitable balance needs to be struck between the environmental, economic and social impacts. Innovative policy solutions are needed to mainstream sustainability in tourism policies and business practices, address the potentially damaging impacts on the natural environment, and maximise the benefits for host communities. The COVID-19 crisis presents an opportunity to rethinking the tourism system to promote the low carbon transition that will be needed to bui</w:t>
      </w:r>
      <w:r w:rsidR="000C5328">
        <w:rPr>
          <w:rFonts w:ascii="Times New Roman" w:eastAsia="Times New Roman" w:hAnsi="Times New Roman" w:cs="Times New Roman"/>
          <w:sz w:val="24"/>
          <w:szCs w:val="24"/>
          <w:lang w:val="en-GB"/>
        </w:rPr>
        <w:t xml:space="preserve">ld a stronger, more sustainable, </w:t>
      </w:r>
      <w:r w:rsidRPr="001D7EDB">
        <w:rPr>
          <w:rFonts w:ascii="Times New Roman" w:eastAsia="Times New Roman" w:hAnsi="Times New Roman" w:cs="Times New Roman"/>
          <w:sz w:val="24"/>
          <w:szCs w:val="24"/>
          <w:lang w:val="en-GB"/>
        </w:rPr>
        <w:t xml:space="preserve">resilient </w:t>
      </w:r>
      <w:r w:rsidR="000C5328">
        <w:rPr>
          <w:rFonts w:ascii="Times New Roman" w:eastAsia="Times New Roman" w:hAnsi="Times New Roman" w:cs="Times New Roman"/>
          <w:sz w:val="24"/>
          <w:szCs w:val="24"/>
          <w:lang w:val="en-GB"/>
        </w:rPr>
        <w:t xml:space="preserve">and green </w:t>
      </w:r>
      <w:r w:rsidRPr="001D7EDB">
        <w:rPr>
          <w:rFonts w:ascii="Times New Roman" w:eastAsia="Times New Roman" w:hAnsi="Times New Roman" w:cs="Times New Roman"/>
          <w:sz w:val="24"/>
          <w:szCs w:val="24"/>
          <w:lang w:val="en-GB"/>
        </w:rPr>
        <w:t>tourism economy in the future</w:t>
      </w:r>
      <w:r w:rsidR="00FE3B43">
        <w:rPr>
          <w:rFonts w:ascii="Times New Roman" w:eastAsia="Times New Roman" w:hAnsi="Times New Roman" w:cs="Times New Roman"/>
          <w:sz w:val="24"/>
          <w:szCs w:val="24"/>
          <w:lang w:val="en-GB"/>
        </w:rPr>
        <w:t>, the time of NEW REALITY</w:t>
      </w:r>
      <w:r w:rsidRPr="001D7EDB">
        <w:rPr>
          <w:rFonts w:ascii="Times New Roman" w:eastAsia="Times New Roman" w:hAnsi="Times New Roman" w:cs="Times New Roman"/>
          <w:sz w:val="24"/>
          <w:szCs w:val="24"/>
          <w:lang w:val="en-GB"/>
        </w:rPr>
        <w:t>.</w:t>
      </w:r>
    </w:p>
    <w:p w14:paraId="4361DFEE" w14:textId="77777777" w:rsidR="004655EE" w:rsidRPr="00942862" w:rsidRDefault="004655EE" w:rsidP="004655EE">
      <w:pPr>
        <w:spacing w:after="0" w:line="276" w:lineRule="auto"/>
        <w:jc w:val="both"/>
        <w:rPr>
          <w:rFonts w:ascii="Times New Roman" w:eastAsia="Times New Roman" w:hAnsi="Times New Roman" w:cs="Times New Roman"/>
          <w:sz w:val="24"/>
          <w:szCs w:val="24"/>
          <w:lang w:val="en-GB"/>
        </w:rPr>
      </w:pPr>
    </w:p>
    <w:p w14:paraId="1CD87937" w14:textId="61D79121" w:rsidR="00A76F23" w:rsidRPr="00942862" w:rsidRDefault="00FC7372" w:rsidP="004655EE">
      <w:pPr>
        <w:spacing w:after="0" w:line="276" w:lineRule="auto"/>
        <w:jc w:val="both"/>
        <w:rPr>
          <w:rFonts w:ascii="Times New Roman" w:eastAsia="Times New Roman" w:hAnsi="Times New Roman" w:cs="Times New Roman"/>
          <w:sz w:val="24"/>
          <w:szCs w:val="24"/>
          <w:lang w:val="en-GB"/>
        </w:rPr>
      </w:pPr>
      <w:r w:rsidRPr="00942862">
        <w:rPr>
          <w:rFonts w:ascii="Times New Roman" w:eastAsia="Times New Roman" w:hAnsi="Times New Roman" w:cs="Times New Roman"/>
          <w:sz w:val="24"/>
          <w:szCs w:val="24"/>
          <w:lang w:val="en-GB"/>
        </w:rPr>
        <w:t>As global tourism trend indicate</w:t>
      </w:r>
      <w:r w:rsidR="00AE2F23" w:rsidRPr="00942862">
        <w:rPr>
          <w:rFonts w:ascii="Times New Roman" w:eastAsia="Times New Roman" w:hAnsi="Times New Roman" w:cs="Times New Roman"/>
          <w:sz w:val="24"/>
          <w:szCs w:val="24"/>
          <w:lang w:val="en-GB"/>
        </w:rPr>
        <w:t>s</w:t>
      </w:r>
      <w:r w:rsidRPr="00942862">
        <w:rPr>
          <w:rFonts w:ascii="Times New Roman" w:eastAsia="Times New Roman" w:hAnsi="Times New Roman" w:cs="Times New Roman"/>
          <w:sz w:val="24"/>
          <w:szCs w:val="24"/>
          <w:lang w:val="en-GB"/>
        </w:rPr>
        <w:t>, w</w:t>
      </w:r>
      <w:r w:rsidR="00CC2B4C" w:rsidRPr="00942862">
        <w:rPr>
          <w:rFonts w:ascii="Times New Roman" w:eastAsia="Times New Roman" w:hAnsi="Times New Roman" w:cs="Times New Roman"/>
          <w:sz w:val="24"/>
          <w:szCs w:val="24"/>
          <w:lang w:val="en-GB"/>
        </w:rPr>
        <w:t xml:space="preserve">ith increasing </w:t>
      </w:r>
      <w:r w:rsidR="00A76F23" w:rsidRPr="00942862">
        <w:rPr>
          <w:rFonts w:ascii="Times New Roman" w:eastAsia="Times New Roman" w:hAnsi="Times New Roman" w:cs="Times New Roman"/>
          <w:sz w:val="24"/>
          <w:szCs w:val="24"/>
          <w:lang w:val="en-GB"/>
        </w:rPr>
        <w:t>diversification and</w:t>
      </w:r>
      <w:r w:rsidR="009971BA" w:rsidRPr="00942862">
        <w:rPr>
          <w:rFonts w:ascii="Times New Roman" w:eastAsia="Times New Roman" w:hAnsi="Times New Roman" w:cs="Times New Roman"/>
          <w:sz w:val="24"/>
          <w:szCs w:val="24"/>
          <w:lang w:val="en-GB"/>
        </w:rPr>
        <w:t xml:space="preserve"> ever-growing competition locally, nationally and internationally </w:t>
      </w:r>
      <w:r w:rsidR="00A76F23" w:rsidRPr="00942862">
        <w:rPr>
          <w:rFonts w:ascii="Times New Roman" w:eastAsia="Times New Roman" w:hAnsi="Times New Roman" w:cs="Times New Roman"/>
          <w:sz w:val="24"/>
          <w:szCs w:val="24"/>
          <w:lang w:val="en-GB"/>
        </w:rPr>
        <w:t>in tourism made destinations to reconsider their approach to tourism planning and management. On the one hand, destinations are required to search for the ways to enhance sustainability of their offering; while on the other, it is of crucial importance to ensure their sustainable positioning which have become particularly complex recently</w:t>
      </w:r>
      <w:r w:rsidR="00FE299C">
        <w:rPr>
          <w:rFonts w:ascii="Times New Roman" w:eastAsia="Times New Roman" w:hAnsi="Times New Roman" w:cs="Times New Roman"/>
          <w:sz w:val="24"/>
          <w:szCs w:val="24"/>
          <w:lang w:val="en-GB"/>
        </w:rPr>
        <w:t>, facing the COVID</w:t>
      </w:r>
      <w:r w:rsidR="00A76F23" w:rsidRPr="00942862">
        <w:rPr>
          <w:rFonts w:ascii="Times New Roman" w:eastAsia="Times New Roman" w:hAnsi="Times New Roman" w:cs="Times New Roman"/>
          <w:sz w:val="24"/>
          <w:szCs w:val="24"/>
          <w:lang w:val="en-GB"/>
        </w:rPr>
        <w:t>.</w:t>
      </w:r>
    </w:p>
    <w:p w14:paraId="37AEFEF5" w14:textId="77777777" w:rsidR="004655EE" w:rsidRPr="00942862" w:rsidRDefault="004655EE" w:rsidP="004655EE">
      <w:pPr>
        <w:spacing w:after="0" w:line="276" w:lineRule="auto"/>
        <w:jc w:val="both"/>
        <w:rPr>
          <w:rFonts w:ascii="Times New Roman" w:eastAsia="Times New Roman" w:hAnsi="Times New Roman" w:cs="Times New Roman"/>
          <w:sz w:val="24"/>
          <w:szCs w:val="24"/>
          <w:lang w:val="en-GB"/>
        </w:rPr>
      </w:pPr>
    </w:p>
    <w:p w14:paraId="358C9631" w14:textId="77777777" w:rsidR="009D6280" w:rsidRPr="00942862" w:rsidRDefault="009D6280" w:rsidP="004655EE">
      <w:pPr>
        <w:pStyle w:val="Nagwek2"/>
        <w:spacing w:before="0" w:line="276" w:lineRule="auto"/>
        <w:jc w:val="both"/>
        <w:rPr>
          <w:rFonts w:ascii="Times New Roman" w:eastAsia="Times New Roman" w:hAnsi="Times New Roman" w:cs="Times New Roman"/>
          <w:sz w:val="24"/>
          <w:szCs w:val="24"/>
          <w:lang w:val="en-GB" w:eastAsia="lt-LT"/>
        </w:rPr>
      </w:pPr>
      <w:bookmarkStart w:id="3" w:name="_Toc513387162"/>
      <w:r w:rsidRPr="00942862">
        <w:rPr>
          <w:rFonts w:ascii="Times New Roman" w:eastAsia="Times New Roman" w:hAnsi="Times New Roman" w:cs="Times New Roman"/>
          <w:sz w:val="24"/>
          <w:szCs w:val="24"/>
          <w:lang w:val="en-GB" w:eastAsia="lt-LT"/>
        </w:rPr>
        <w:t xml:space="preserve">2. Objectives of </w:t>
      </w:r>
      <w:r w:rsidR="009022BA" w:rsidRPr="00942862">
        <w:rPr>
          <w:rFonts w:ascii="Times New Roman" w:eastAsia="Times New Roman" w:hAnsi="Times New Roman" w:cs="Times New Roman"/>
          <w:sz w:val="24"/>
          <w:szCs w:val="24"/>
          <w:lang w:val="en-GB" w:eastAsia="lt-LT"/>
        </w:rPr>
        <w:t xml:space="preserve">the </w:t>
      </w:r>
      <w:r w:rsidR="001A170A" w:rsidRPr="00942862">
        <w:rPr>
          <w:rFonts w:ascii="Times New Roman" w:eastAsia="Times New Roman" w:hAnsi="Times New Roman" w:cs="Times New Roman"/>
          <w:sz w:val="24"/>
          <w:szCs w:val="24"/>
          <w:lang w:val="en-GB" w:eastAsia="lt-LT"/>
        </w:rPr>
        <w:t>Sustainable Tourism Awards</w:t>
      </w:r>
      <w:bookmarkEnd w:id="3"/>
    </w:p>
    <w:p w14:paraId="6D6AA0E0" w14:textId="77777777" w:rsidR="0091499F" w:rsidRPr="00942862" w:rsidRDefault="0091499F" w:rsidP="004655EE">
      <w:pPr>
        <w:spacing w:after="0" w:line="276" w:lineRule="auto"/>
        <w:jc w:val="both"/>
        <w:rPr>
          <w:rFonts w:ascii="Times New Roman" w:eastAsia="Times New Roman" w:hAnsi="Times New Roman" w:cs="Times New Roman"/>
          <w:sz w:val="24"/>
          <w:szCs w:val="24"/>
          <w:lang w:val="en-GB"/>
        </w:rPr>
      </w:pPr>
    </w:p>
    <w:p w14:paraId="2EAAB1BB" w14:textId="1389D62B" w:rsidR="004655EE" w:rsidRDefault="00B26BA5" w:rsidP="004655EE">
      <w:pPr>
        <w:spacing w:after="0" w:line="276" w:lineRule="auto"/>
        <w:jc w:val="both"/>
        <w:rPr>
          <w:rFonts w:ascii="Times New Roman" w:eastAsia="Times New Roman" w:hAnsi="Times New Roman" w:cs="Times New Roman"/>
          <w:sz w:val="24"/>
          <w:szCs w:val="24"/>
          <w:lang w:val="en-GB"/>
        </w:rPr>
      </w:pPr>
      <w:r w:rsidRPr="00942862">
        <w:rPr>
          <w:rFonts w:ascii="Times New Roman" w:eastAsia="Times New Roman" w:hAnsi="Times New Roman" w:cs="Times New Roman"/>
          <w:sz w:val="24"/>
          <w:szCs w:val="24"/>
          <w:lang w:val="en-GB"/>
        </w:rPr>
        <w:t xml:space="preserve">Sustainable tourism </w:t>
      </w:r>
      <w:r w:rsidR="00E11924" w:rsidRPr="00942862">
        <w:rPr>
          <w:rFonts w:ascii="Times New Roman" w:eastAsia="Times New Roman" w:hAnsi="Times New Roman" w:cs="Times New Roman"/>
          <w:sz w:val="24"/>
          <w:szCs w:val="24"/>
          <w:lang w:val="en-GB"/>
        </w:rPr>
        <w:t>awards have</w:t>
      </w:r>
      <w:r w:rsidRPr="00942862">
        <w:rPr>
          <w:rFonts w:ascii="Times New Roman" w:eastAsia="Times New Roman" w:hAnsi="Times New Roman" w:cs="Times New Roman"/>
          <w:sz w:val="24"/>
          <w:szCs w:val="24"/>
          <w:lang w:val="en-GB"/>
        </w:rPr>
        <w:t xml:space="preserve"> been </w:t>
      </w:r>
      <w:r w:rsidR="009F1B38" w:rsidRPr="00942862">
        <w:rPr>
          <w:rFonts w:ascii="Times New Roman" w:eastAsia="Times New Roman" w:hAnsi="Times New Roman" w:cs="Times New Roman"/>
          <w:sz w:val="24"/>
          <w:szCs w:val="24"/>
          <w:lang w:val="en-GB"/>
        </w:rPr>
        <w:t>conferred worldwide to recognise achievements of diverse stakeholders for their contribution towards more sustainable</w:t>
      </w:r>
      <w:r w:rsidR="000C5328">
        <w:rPr>
          <w:rFonts w:ascii="Times New Roman" w:eastAsia="Times New Roman" w:hAnsi="Times New Roman" w:cs="Times New Roman"/>
          <w:sz w:val="24"/>
          <w:szCs w:val="24"/>
          <w:lang w:val="en-GB"/>
        </w:rPr>
        <w:t xml:space="preserve"> and green</w:t>
      </w:r>
      <w:r w:rsidR="009F1B38" w:rsidRPr="00942862">
        <w:rPr>
          <w:rFonts w:ascii="Times New Roman" w:eastAsia="Times New Roman" w:hAnsi="Times New Roman" w:cs="Times New Roman"/>
          <w:sz w:val="24"/>
          <w:szCs w:val="24"/>
          <w:lang w:val="en-GB"/>
        </w:rPr>
        <w:t xml:space="preserve"> tourism practices at the local, national, regional and international levels. </w:t>
      </w:r>
    </w:p>
    <w:p w14:paraId="65710C40" w14:textId="77777777" w:rsidR="002E56CF" w:rsidRPr="00942862" w:rsidRDefault="002E56CF" w:rsidP="004655EE">
      <w:pPr>
        <w:spacing w:after="0" w:line="276" w:lineRule="auto"/>
        <w:jc w:val="both"/>
        <w:rPr>
          <w:rFonts w:ascii="Times New Roman" w:eastAsia="Times New Roman" w:hAnsi="Times New Roman" w:cs="Times New Roman"/>
          <w:sz w:val="24"/>
          <w:szCs w:val="24"/>
          <w:lang w:val="en-GB"/>
        </w:rPr>
      </w:pPr>
    </w:p>
    <w:p w14:paraId="3CEFF1BB" w14:textId="5C6A0F92" w:rsidR="00D02755" w:rsidRPr="00942862" w:rsidRDefault="00E11924" w:rsidP="004655EE">
      <w:pPr>
        <w:spacing w:after="0" w:line="276" w:lineRule="auto"/>
        <w:jc w:val="both"/>
        <w:rPr>
          <w:rFonts w:ascii="Times New Roman" w:eastAsia="Times New Roman" w:hAnsi="Times New Roman" w:cs="Times New Roman"/>
          <w:sz w:val="24"/>
          <w:szCs w:val="24"/>
          <w:lang w:val="en-GB"/>
        </w:rPr>
      </w:pPr>
      <w:r w:rsidRPr="00942862">
        <w:rPr>
          <w:rFonts w:ascii="Times New Roman" w:eastAsia="Times New Roman" w:hAnsi="Times New Roman" w:cs="Times New Roman"/>
          <w:b/>
          <w:sz w:val="24"/>
          <w:szCs w:val="24"/>
          <w:lang w:val="en-GB"/>
        </w:rPr>
        <w:lastRenderedPageBreak/>
        <w:t>T</w:t>
      </w:r>
      <w:r w:rsidR="00132D32" w:rsidRPr="00942862">
        <w:rPr>
          <w:rFonts w:ascii="Times New Roman" w:eastAsia="Times New Roman" w:hAnsi="Times New Roman" w:cs="Times New Roman"/>
          <w:b/>
          <w:sz w:val="24"/>
          <w:szCs w:val="24"/>
          <w:lang w:val="en-GB"/>
        </w:rPr>
        <w:t>he major objective of</w:t>
      </w:r>
      <w:r w:rsidR="00EC1BD2" w:rsidRPr="00942862">
        <w:rPr>
          <w:rFonts w:ascii="Times New Roman" w:eastAsia="Times New Roman" w:hAnsi="Times New Roman" w:cs="Times New Roman"/>
          <w:b/>
          <w:sz w:val="24"/>
          <w:szCs w:val="24"/>
          <w:lang w:val="en-GB"/>
        </w:rPr>
        <w:t xml:space="preserve"> the </w:t>
      </w:r>
      <w:r w:rsidR="00132D32" w:rsidRPr="00942862">
        <w:rPr>
          <w:rFonts w:ascii="Times New Roman" w:eastAsia="Times New Roman" w:hAnsi="Times New Roman" w:cs="Times New Roman"/>
          <w:b/>
          <w:sz w:val="24"/>
          <w:szCs w:val="24"/>
          <w:lang w:val="en-GB"/>
        </w:rPr>
        <w:t xml:space="preserve">Baltic Sea Region </w:t>
      </w:r>
      <w:r w:rsidR="00EC1BD2" w:rsidRPr="00942862">
        <w:rPr>
          <w:rFonts w:ascii="Times New Roman" w:eastAsia="Times New Roman" w:hAnsi="Times New Roman" w:cs="Times New Roman"/>
          <w:b/>
          <w:sz w:val="24"/>
          <w:szCs w:val="24"/>
          <w:lang w:val="en-GB"/>
        </w:rPr>
        <w:t>Sustainable Tourism Awards</w:t>
      </w:r>
      <w:r w:rsidR="00132D32" w:rsidRPr="00942862">
        <w:rPr>
          <w:rFonts w:ascii="Times New Roman" w:eastAsia="Times New Roman" w:hAnsi="Times New Roman" w:cs="Times New Roman"/>
          <w:sz w:val="24"/>
          <w:szCs w:val="24"/>
          <w:lang w:val="en-GB"/>
        </w:rPr>
        <w:t xml:space="preserve"> is to provide</w:t>
      </w:r>
      <w:r w:rsidR="00EC1BD2" w:rsidRPr="00942862">
        <w:rPr>
          <w:rFonts w:ascii="Times New Roman" w:eastAsia="Times New Roman" w:hAnsi="Times New Roman" w:cs="Times New Roman"/>
          <w:sz w:val="24"/>
          <w:szCs w:val="24"/>
          <w:lang w:val="en-GB"/>
        </w:rPr>
        <w:t xml:space="preserve"> </w:t>
      </w:r>
      <w:r w:rsidR="00132D32" w:rsidRPr="00942862">
        <w:rPr>
          <w:rFonts w:ascii="Times New Roman" w:eastAsia="Times New Roman" w:hAnsi="Times New Roman" w:cs="Times New Roman"/>
          <w:sz w:val="24"/>
          <w:szCs w:val="24"/>
          <w:lang w:val="en-GB"/>
        </w:rPr>
        <w:t xml:space="preserve">a </w:t>
      </w:r>
      <w:r w:rsidR="00D02755" w:rsidRPr="00942862">
        <w:rPr>
          <w:rFonts w:ascii="Times New Roman" w:eastAsia="Times New Roman" w:hAnsi="Times New Roman" w:cs="Times New Roman"/>
          <w:sz w:val="24"/>
          <w:szCs w:val="24"/>
          <w:lang w:val="en-GB"/>
        </w:rPr>
        <w:t>permanent</w:t>
      </w:r>
      <w:r w:rsidR="00132D32" w:rsidRPr="00942862">
        <w:rPr>
          <w:rFonts w:ascii="Times New Roman" w:eastAsia="Times New Roman" w:hAnsi="Times New Roman" w:cs="Times New Roman"/>
          <w:sz w:val="24"/>
          <w:szCs w:val="24"/>
          <w:lang w:val="en-GB"/>
        </w:rPr>
        <w:t xml:space="preserve"> platform</w:t>
      </w:r>
      <w:r w:rsidR="00D02755" w:rsidRPr="00942862">
        <w:rPr>
          <w:rFonts w:ascii="Times New Roman" w:eastAsia="Times New Roman" w:hAnsi="Times New Roman" w:cs="Times New Roman"/>
          <w:sz w:val="24"/>
          <w:szCs w:val="24"/>
          <w:lang w:val="en-GB"/>
        </w:rPr>
        <w:t xml:space="preserve"> to recognise initiatives and actions adhering the highest standards of sustainability to support a balanced developmen</w:t>
      </w:r>
      <w:r w:rsidR="001A170A">
        <w:rPr>
          <w:rFonts w:ascii="Times New Roman" w:eastAsia="Times New Roman" w:hAnsi="Times New Roman" w:cs="Times New Roman"/>
          <w:sz w:val="24"/>
          <w:szCs w:val="24"/>
          <w:lang w:val="en-GB"/>
        </w:rPr>
        <w:t>t of tourism in the Baltic Sea R</w:t>
      </w:r>
      <w:r w:rsidR="00D02755" w:rsidRPr="00942862">
        <w:rPr>
          <w:rFonts w:ascii="Times New Roman" w:eastAsia="Times New Roman" w:hAnsi="Times New Roman" w:cs="Times New Roman"/>
          <w:sz w:val="24"/>
          <w:szCs w:val="24"/>
          <w:lang w:val="en-GB"/>
        </w:rPr>
        <w:t>egion</w:t>
      </w:r>
      <w:r w:rsidR="002E56CF">
        <w:rPr>
          <w:rFonts w:ascii="Times New Roman" w:eastAsia="Times New Roman" w:hAnsi="Times New Roman" w:cs="Times New Roman"/>
          <w:sz w:val="24"/>
          <w:szCs w:val="24"/>
          <w:lang w:val="en-GB"/>
        </w:rPr>
        <w:t xml:space="preserve"> </w:t>
      </w:r>
      <w:r w:rsidR="00FE299C">
        <w:rPr>
          <w:rFonts w:ascii="Times New Roman" w:eastAsia="Times New Roman" w:hAnsi="Times New Roman" w:cs="Times New Roman"/>
          <w:sz w:val="24"/>
          <w:szCs w:val="24"/>
          <w:lang w:val="en-GB"/>
        </w:rPr>
        <w:t xml:space="preserve">during and </w:t>
      </w:r>
      <w:r w:rsidR="002E56CF">
        <w:rPr>
          <w:rFonts w:ascii="Times New Roman" w:eastAsia="Times New Roman" w:hAnsi="Times New Roman" w:cs="Times New Roman"/>
          <w:sz w:val="24"/>
          <w:szCs w:val="24"/>
          <w:lang w:val="en-GB"/>
        </w:rPr>
        <w:t>after the COVID-19 outbreak</w:t>
      </w:r>
      <w:r w:rsidR="00D02755" w:rsidRPr="00942862">
        <w:rPr>
          <w:rFonts w:ascii="Times New Roman" w:eastAsia="Times New Roman" w:hAnsi="Times New Roman" w:cs="Times New Roman"/>
          <w:sz w:val="24"/>
          <w:szCs w:val="24"/>
          <w:lang w:val="en-GB"/>
        </w:rPr>
        <w:t>.</w:t>
      </w:r>
    </w:p>
    <w:p w14:paraId="5C195DC9" w14:textId="77777777" w:rsidR="004655EE" w:rsidRPr="00942862" w:rsidRDefault="004655EE" w:rsidP="004655EE">
      <w:pPr>
        <w:spacing w:after="0" w:line="276" w:lineRule="auto"/>
        <w:jc w:val="both"/>
        <w:rPr>
          <w:rFonts w:ascii="Times New Roman" w:eastAsia="Times New Roman" w:hAnsi="Times New Roman" w:cs="Times New Roman"/>
          <w:sz w:val="24"/>
          <w:szCs w:val="24"/>
          <w:lang w:val="en-GB"/>
        </w:rPr>
      </w:pPr>
    </w:p>
    <w:p w14:paraId="542FD377" w14:textId="77777777" w:rsidR="00142A52" w:rsidRPr="00942862" w:rsidRDefault="00E11924" w:rsidP="004655EE">
      <w:pPr>
        <w:spacing w:after="0" w:line="276" w:lineRule="auto"/>
        <w:jc w:val="both"/>
        <w:rPr>
          <w:rFonts w:ascii="Times New Roman" w:eastAsia="Times New Roman" w:hAnsi="Times New Roman" w:cs="Times New Roman"/>
          <w:b/>
          <w:sz w:val="24"/>
          <w:szCs w:val="24"/>
          <w:lang w:val="en-GB"/>
        </w:rPr>
      </w:pPr>
      <w:r w:rsidRPr="00942862">
        <w:rPr>
          <w:rFonts w:ascii="Times New Roman" w:eastAsia="Times New Roman" w:hAnsi="Times New Roman" w:cs="Times New Roman"/>
          <w:b/>
          <w:sz w:val="24"/>
          <w:szCs w:val="24"/>
          <w:lang w:val="en-GB"/>
        </w:rPr>
        <w:t xml:space="preserve">The </w:t>
      </w:r>
      <w:r w:rsidR="00142A52" w:rsidRPr="00942862">
        <w:rPr>
          <w:rFonts w:ascii="Times New Roman" w:eastAsia="Times New Roman" w:hAnsi="Times New Roman" w:cs="Times New Roman"/>
          <w:b/>
          <w:sz w:val="24"/>
          <w:szCs w:val="24"/>
          <w:lang w:val="en-GB"/>
        </w:rPr>
        <w:t>goals of the Baltic Sea Region Sustainable Tourism Awards are:</w:t>
      </w:r>
    </w:p>
    <w:p w14:paraId="49D06834" w14:textId="77777777" w:rsidR="00D02755" w:rsidRPr="00942862" w:rsidRDefault="00D02755" w:rsidP="004655EE">
      <w:pPr>
        <w:pStyle w:val="Akapitzlist"/>
        <w:numPr>
          <w:ilvl w:val="0"/>
          <w:numId w:val="9"/>
        </w:numPr>
        <w:spacing w:after="0" w:line="276" w:lineRule="auto"/>
        <w:jc w:val="both"/>
        <w:rPr>
          <w:rFonts w:ascii="Times New Roman" w:eastAsia="Times New Roman" w:hAnsi="Times New Roman" w:cs="Times New Roman"/>
          <w:sz w:val="24"/>
          <w:szCs w:val="24"/>
          <w:lang w:val="en-GB"/>
        </w:rPr>
      </w:pPr>
      <w:r w:rsidRPr="00942862">
        <w:rPr>
          <w:rFonts w:ascii="Times New Roman" w:eastAsia="Times New Roman" w:hAnsi="Times New Roman" w:cs="Times New Roman"/>
          <w:sz w:val="24"/>
          <w:szCs w:val="24"/>
          <w:lang w:val="en-GB"/>
        </w:rPr>
        <w:t xml:space="preserve">to feature the Baltic Sea </w:t>
      </w:r>
      <w:r w:rsidR="001A170A">
        <w:rPr>
          <w:rFonts w:ascii="Times New Roman" w:eastAsia="Times New Roman" w:hAnsi="Times New Roman" w:cs="Times New Roman"/>
          <w:sz w:val="24"/>
          <w:szCs w:val="24"/>
          <w:lang w:val="en-GB"/>
        </w:rPr>
        <w:t>R</w:t>
      </w:r>
      <w:r w:rsidRPr="00942862">
        <w:rPr>
          <w:rFonts w:ascii="Times New Roman" w:eastAsia="Times New Roman" w:hAnsi="Times New Roman" w:cs="Times New Roman"/>
          <w:sz w:val="24"/>
          <w:szCs w:val="24"/>
          <w:lang w:val="en-GB"/>
        </w:rPr>
        <w:t>egion's achievements towards sustainable touri</w:t>
      </w:r>
      <w:r w:rsidR="001A170A">
        <w:rPr>
          <w:rFonts w:ascii="Times New Roman" w:eastAsia="Times New Roman" w:hAnsi="Times New Roman" w:cs="Times New Roman"/>
          <w:sz w:val="24"/>
          <w:szCs w:val="24"/>
          <w:lang w:val="en-GB"/>
        </w:rPr>
        <w:t>sm and position the Baltic Sea R</w:t>
      </w:r>
      <w:r w:rsidRPr="00942862">
        <w:rPr>
          <w:rFonts w:ascii="Times New Roman" w:eastAsia="Times New Roman" w:hAnsi="Times New Roman" w:cs="Times New Roman"/>
          <w:sz w:val="24"/>
          <w:szCs w:val="24"/>
          <w:lang w:val="en-GB"/>
        </w:rPr>
        <w:t>egion as a sustainable and competitive destination at the European and global scale;</w:t>
      </w:r>
    </w:p>
    <w:p w14:paraId="5B3A62EA" w14:textId="77777777" w:rsidR="00D02755" w:rsidRPr="00942862" w:rsidRDefault="00D02755" w:rsidP="004655EE">
      <w:pPr>
        <w:pStyle w:val="Akapitzlist"/>
        <w:numPr>
          <w:ilvl w:val="0"/>
          <w:numId w:val="9"/>
        </w:numPr>
        <w:spacing w:after="0" w:line="276" w:lineRule="auto"/>
        <w:jc w:val="both"/>
        <w:rPr>
          <w:rFonts w:ascii="Times New Roman" w:eastAsia="Times New Roman" w:hAnsi="Times New Roman" w:cs="Times New Roman"/>
          <w:sz w:val="24"/>
          <w:szCs w:val="24"/>
          <w:lang w:val="en-GB"/>
        </w:rPr>
      </w:pPr>
      <w:r w:rsidRPr="00942862">
        <w:rPr>
          <w:rFonts w:ascii="Times New Roman" w:eastAsia="Times New Roman" w:hAnsi="Times New Roman" w:cs="Times New Roman"/>
          <w:sz w:val="24"/>
          <w:szCs w:val="24"/>
          <w:lang w:val="en-GB"/>
        </w:rPr>
        <w:t>to provide a meaningfu</w:t>
      </w:r>
      <w:r w:rsidR="00E11924" w:rsidRPr="00942862">
        <w:rPr>
          <w:rFonts w:ascii="Times New Roman" w:eastAsia="Times New Roman" w:hAnsi="Times New Roman" w:cs="Times New Roman"/>
          <w:sz w:val="24"/>
          <w:szCs w:val="24"/>
          <w:lang w:val="en-GB"/>
        </w:rPr>
        <w:t>l</w:t>
      </w:r>
      <w:r w:rsidRPr="00942862">
        <w:rPr>
          <w:rFonts w:ascii="Times New Roman" w:eastAsia="Times New Roman" w:hAnsi="Times New Roman" w:cs="Times New Roman"/>
          <w:sz w:val="24"/>
          <w:szCs w:val="24"/>
          <w:lang w:val="en-GB"/>
        </w:rPr>
        <w:t xml:space="preserve"> platform for best practices and know-how exchange within the Baltic </w:t>
      </w:r>
      <w:r w:rsidR="001A170A">
        <w:rPr>
          <w:rFonts w:ascii="Times New Roman" w:eastAsia="Times New Roman" w:hAnsi="Times New Roman" w:cs="Times New Roman"/>
          <w:sz w:val="24"/>
          <w:szCs w:val="24"/>
          <w:lang w:val="en-GB"/>
        </w:rPr>
        <w:t>Sea R</w:t>
      </w:r>
      <w:r w:rsidRPr="00942862">
        <w:rPr>
          <w:rFonts w:ascii="Times New Roman" w:eastAsia="Times New Roman" w:hAnsi="Times New Roman" w:cs="Times New Roman"/>
          <w:sz w:val="24"/>
          <w:szCs w:val="24"/>
          <w:lang w:val="en-GB"/>
        </w:rPr>
        <w:t>egion countries;</w:t>
      </w:r>
    </w:p>
    <w:p w14:paraId="69F1848B" w14:textId="77777777" w:rsidR="00F9640C" w:rsidRDefault="00FB7D76" w:rsidP="004655EE">
      <w:pPr>
        <w:pStyle w:val="Akapitzlist"/>
        <w:numPr>
          <w:ilvl w:val="0"/>
          <w:numId w:val="9"/>
        </w:numPr>
        <w:spacing w:after="0" w:line="276" w:lineRule="auto"/>
        <w:jc w:val="both"/>
        <w:rPr>
          <w:rFonts w:ascii="Times New Roman" w:eastAsia="Times New Roman" w:hAnsi="Times New Roman" w:cs="Times New Roman"/>
          <w:sz w:val="24"/>
          <w:szCs w:val="24"/>
          <w:lang w:val="en-GB"/>
        </w:rPr>
      </w:pPr>
      <w:r w:rsidRPr="00942862">
        <w:rPr>
          <w:rFonts w:ascii="Times New Roman" w:eastAsia="Times New Roman" w:hAnsi="Times New Roman" w:cs="Times New Roman"/>
          <w:sz w:val="24"/>
          <w:szCs w:val="24"/>
          <w:lang w:val="en-GB"/>
        </w:rPr>
        <w:t>to</w:t>
      </w:r>
      <w:r w:rsidR="00E11924" w:rsidRPr="00942862">
        <w:rPr>
          <w:rFonts w:ascii="Times New Roman" w:eastAsia="Times New Roman" w:hAnsi="Times New Roman" w:cs="Times New Roman"/>
          <w:sz w:val="24"/>
          <w:szCs w:val="24"/>
          <w:lang w:val="en-GB"/>
        </w:rPr>
        <w:t xml:space="preserve"> encourage involvement and</w:t>
      </w:r>
      <w:r w:rsidRPr="00942862">
        <w:rPr>
          <w:rFonts w:ascii="Times New Roman" w:eastAsia="Times New Roman" w:hAnsi="Times New Roman" w:cs="Times New Roman"/>
          <w:sz w:val="24"/>
          <w:szCs w:val="24"/>
          <w:lang w:val="en-GB"/>
        </w:rPr>
        <w:t xml:space="preserve"> foster cooperation among tourism stakeholders who</w:t>
      </w:r>
      <w:r w:rsidR="00E11924" w:rsidRPr="00942862">
        <w:rPr>
          <w:rFonts w:ascii="Times New Roman" w:eastAsia="Times New Roman" w:hAnsi="Times New Roman" w:cs="Times New Roman"/>
          <w:sz w:val="24"/>
          <w:szCs w:val="24"/>
          <w:lang w:val="en-GB"/>
        </w:rPr>
        <w:t xml:space="preserve"> are committed to sustainable and responsible tourism </w:t>
      </w:r>
      <w:r w:rsidR="001A170A">
        <w:rPr>
          <w:rFonts w:ascii="Times New Roman" w:eastAsia="Times New Roman" w:hAnsi="Times New Roman" w:cs="Times New Roman"/>
          <w:sz w:val="24"/>
          <w:szCs w:val="24"/>
          <w:lang w:val="en-GB"/>
        </w:rPr>
        <w:t>in all Baltic Sea R</w:t>
      </w:r>
      <w:r w:rsidR="00D02755" w:rsidRPr="00942862">
        <w:rPr>
          <w:rFonts w:ascii="Times New Roman" w:eastAsia="Times New Roman" w:hAnsi="Times New Roman" w:cs="Times New Roman"/>
          <w:sz w:val="24"/>
          <w:szCs w:val="24"/>
          <w:lang w:val="en-GB"/>
        </w:rPr>
        <w:t>egion countries</w:t>
      </w:r>
      <w:r w:rsidR="00F9640C">
        <w:rPr>
          <w:rFonts w:ascii="Times New Roman" w:eastAsia="Times New Roman" w:hAnsi="Times New Roman" w:cs="Times New Roman"/>
          <w:sz w:val="24"/>
          <w:szCs w:val="24"/>
          <w:lang w:val="en-GB"/>
        </w:rPr>
        <w:t>;</w:t>
      </w:r>
    </w:p>
    <w:p w14:paraId="0AFBB43C" w14:textId="77777777" w:rsidR="00FE299C" w:rsidRDefault="00F9640C" w:rsidP="004655EE">
      <w:pPr>
        <w:pStyle w:val="Akapitzlist"/>
        <w:numPr>
          <w:ilvl w:val="0"/>
          <w:numId w:val="9"/>
        </w:numPr>
        <w:spacing w:after="0" w:line="276"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to promote the sustainable practic</w:t>
      </w:r>
      <w:r w:rsidR="00FE299C">
        <w:rPr>
          <w:rFonts w:ascii="Times New Roman" w:eastAsia="Times New Roman" w:hAnsi="Times New Roman" w:cs="Times New Roman"/>
          <w:sz w:val="24"/>
          <w:szCs w:val="24"/>
          <w:lang w:val="en-GB"/>
        </w:rPr>
        <w:t>es within the Baltic Sea Region;</w:t>
      </w:r>
    </w:p>
    <w:p w14:paraId="7176CB05" w14:textId="4AA1DC4A" w:rsidR="00FB7D76" w:rsidRPr="00942862" w:rsidRDefault="00FE299C" w:rsidP="004655EE">
      <w:pPr>
        <w:pStyle w:val="Akapitzlist"/>
        <w:numPr>
          <w:ilvl w:val="0"/>
          <w:numId w:val="9"/>
        </w:numPr>
        <w:spacing w:after="0" w:line="276"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to stimulate tourism recovery and new sustainable initiatives during and after COVID.</w:t>
      </w:r>
      <w:r w:rsidR="00F9640C">
        <w:rPr>
          <w:rFonts w:ascii="Times New Roman" w:eastAsia="Times New Roman" w:hAnsi="Times New Roman" w:cs="Times New Roman"/>
          <w:sz w:val="24"/>
          <w:szCs w:val="24"/>
          <w:lang w:val="en-GB"/>
        </w:rPr>
        <w:t xml:space="preserve"> </w:t>
      </w:r>
    </w:p>
    <w:p w14:paraId="755768B0" w14:textId="77777777" w:rsidR="004655EE" w:rsidRPr="00942862" w:rsidRDefault="004655EE" w:rsidP="004655EE">
      <w:pPr>
        <w:pStyle w:val="Akapitzlist"/>
        <w:spacing w:after="0" w:line="276" w:lineRule="auto"/>
        <w:jc w:val="both"/>
        <w:rPr>
          <w:rFonts w:ascii="Times New Roman" w:eastAsia="Times New Roman" w:hAnsi="Times New Roman" w:cs="Times New Roman"/>
          <w:sz w:val="24"/>
          <w:szCs w:val="24"/>
          <w:lang w:val="en-GB"/>
        </w:rPr>
      </w:pPr>
    </w:p>
    <w:p w14:paraId="35581B1A" w14:textId="77777777" w:rsidR="009022BA" w:rsidRPr="00942862" w:rsidRDefault="009022BA" w:rsidP="004655EE">
      <w:pPr>
        <w:pStyle w:val="Nagwek2"/>
        <w:spacing w:before="0" w:line="276" w:lineRule="auto"/>
        <w:jc w:val="both"/>
        <w:rPr>
          <w:rFonts w:ascii="Times New Roman" w:eastAsia="Times New Roman" w:hAnsi="Times New Roman" w:cs="Times New Roman"/>
          <w:sz w:val="24"/>
          <w:szCs w:val="24"/>
          <w:lang w:val="en-GB" w:eastAsia="lt-LT"/>
        </w:rPr>
      </w:pPr>
      <w:bookmarkStart w:id="4" w:name="_Toc513387163"/>
      <w:r w:rsidRPr="00942862">
        <w:rPr>
          <w:rFonts w:ascii="Times New Roman" w:eastAsia="Times New Roman" w:hAnsi="Times New Roman" w:cs="Times New Roman"/>
          <w:sz w:val="24"/>
          <w:szCs w:val="24"/>
          <w:lang w:val="en-GB" w:eastAsia="lt-LT"/>
        </w:rPr>
        <w:t xml:space="preserve">3. Organisers of the </w:t>
      </w:r>
      <w:r w:rsidR="001A170A" w:rsidRPr="00942862">
        <w:rPr>
          <w:rFonts w:ascii="Times New Roman" w:eastAsia="Times New Roman" w:hAnsi="Times New Roman" w:cs="Times New Roman"/>
          <w:sz w:val="24"/>
          <w:szCs w:val="24"/>
          <w:lang w:val="en-GB" w:eastAsia="lt-LT"/>
        </w:rPr>
        <w:t>Sustainable Tourism Awards</w:t>
      </w:r>
      <w:bookmarkEnd w:id="4"/>
    </w:p>
    <w:p w14:paraId="10149555" w14:textId="77777777" w:rsidR="00925B57" w:rsidRPr="00942862" w:rsidRDefault="00925B57" w:rsidP="004655EE">
      <w:pPr>
        <w:spacing w:after="0" w:line="276" w:lineRule="auto"/>
        <w:jc w:val="both"/>
        <w:rPr>
          <w:rFonts w:ascii="Times New Roman" w:eastAsia="Times New Roman" w:hAnsi="Times New Roman" w:cs="Times New Roman"/>
          <w:sz w:val="24"/>
          <w:szCs w:val="24"/>
          <w:lang w:val="en-GB"/>
        </w:rPr>
      </w:pPr>
    </w:p>
    <w:p w14:paraId="00B18C0A" w14:textId="05DA511B" w:rsidR="004559FD" w:rsidRPr="002434F5" w:rsidRDefault="001342E9" w:rsidP="004655EE">
      <w:pPr>
        <w:pStyle w:val="NormalnyWeb"/>
        <w:spacing w:before="0" w:after="0" w:line="276" w:lineRule="auto"/>
        <w:jc w:val="both"/>
        <w:rPr>
          <w:lang w:val="en-GB"/>
        </w:rPr>
      </w:pPr>
      <w:r w:rsidRPr="000F6C9D">
        <w:rPr>
          <w:lang w:val="en-GB"/>
        </w:rPr>
        <w:t>T</w:t>
      </w:r>
      <w:r w:rsidR="009022BA" w:rsidRPr="000F6C9D">
        <w:rPr>
          <w:lang w:val="en-GB"/>
        </w:rPr>
        <w:t>he</w:t>
      </w:r>
      <w:r w:rsidR="00AE7A06" w:rsidRPr="000F6C9D">
        <w:rPr>
          <w:lang w:val="en-GB"/>
        </w:rPr>
        <w:t xml:space="preserve"> EU Strategy for the Baltic Sea Region under Policy Area Tourism</w:t>
      </w:r>
      <w:r w:rsidR="00F12AAF" w:rsidRPr="000F6C9D">
        <w:rPr>
          <w:lang w:val="en-GB"/>
        </w:rPr>
        <w:t xml:space="preserve"> (hereinafter EUSBSR)</w:t>
      </w:r>
      <w:r w:rsidR="002434F5" w:rsidRPr="000F6C9D">
        <w:rPr>
          <w:lang w:val="en-GB"/>
        </w:rPr>
        <w:t xml:space="preserve">, </w:t>
      </w:r>
      <w:r w:rsidR="00AE7A06" w:rsidRPr="000F6C9D">
        <w:rPr>
          <w:lang w:val="en-GB"/>
        </w:rPr>
        <w:t xml:space="preserve"> </w:t>
      </w:r>
      <w:r w:rsidR="00016748" w:rsidRPr="000F6C9D">
        <w:rPr>
          <w:lang w:val="en-GB"/>
        </w:rPr>
        <w:t xml:space="preserve">the </w:t>
      </w:r>
      <w:r w:rsidR="00AE2F23" w:rsidRPr="000F6C9D">
        <w:rPr>
          <w:lang w:val="en-GB"/>
        </w:rPr>
        <w:t xml:space="preserve">Baltic Sea Tourism </w:t>
      </w:r>
      <w:proofErr w:type="spellStart"/>
      <w:r w:rsidR="00B3225E" w:rsidRPr="000F6C9D">
        <w:rPr>
          <w:lang w:val="en-GB"/>
        </w:rPr>
        <w:t>Center</w:t>
      </w:r>
      <w:proofErr w:type="spellEnd"/>
      <w:r w:rsidR="00AE2F23" w:rsidRPr="000F6C9D">
        <w:rPr>
          <w:lang w:val="en-GB"/>
        </w:rPr>
        <w:t xml:space="preserve">, in close cooperation with the </w:t>
      </w:r>
      <w:r w:rsidR="004114AC" w:rsidRPr="000F6C9D">
        <w:rPr>
          <w:lang w:val="en-GB"/>
        </w:rPr>
        <w:t xml:space="preserve">Tourism Policy Division of the Ministry of the Economy and Innovation of the Republic of Lithuania </w:t>
      </w:r>
      <w:r w:rsidR="00BE28FA" w:rsidRPr="000F6C9D">
        <w:rPr>
          <w:lang w:val="en-GB"/>
        </w:rPr>
        <w:t>are the main</w:t>
      </w:r>
      <w:r w:rsidR="00AE2F23" w:rsidRPr="000F6C9D">
        <w:rPr>
          <w:lang w:val="en-GB"/>
        </w:rPr>
        <w:t xml:space="preserve"> organisers</w:t>
      </w:r>
      <w:r w:rsidR="00AE7A06" w:rsidRPr="000F6C9D">
        <w:rPr>
          <w:lang w:val="en-GB"/>
        </w:rPr>
        <w:t xml:space="preserve"> of the Baltic Sea Reg</w:t>
      </w:r>
      <w:r w:rsidR="00BE28FA" w:rsidRPr="000F6C9D">
        <w:rPr>
          <w:lang w:val="en-GB"/>
        </w:rPr>
        <w:t>i</w:t>
      </w:r>
      <w:r w:rsidR="00AE2F23" w:rsidRPr="000F6C9D">
        <w:rPr>
          <w:lang w:val="en-GB"/>
        </w:rPr>
        <w:t>on Sustainable Tourism Awards</w:t>
      </w:r>
      <w:r w:rsidRPr="000F6C9D">
        <w:rPr>
          <w:lang w:val="en-GB"/>
        </w:rPr>
        <w:t>.</w:t>
      </w:r>
    </w:p>
    <w:p w14:paraId="36560AEA" w14:textId="77777777" w:rsidR="001342E9" w:rsidRPr="002434F5" w:rsidRDefault="001342E9" w:rsidP="004655EE">
      <w:pPr>
        <w:pStyle w:val="NormalnyWeb"/>
        <w:spacing w:before="0" w:after="0" w:line="276" w:lineRule="auto"/>
        <w:jc w:val="both"/>
        <w:rPr>
          <w:lang w:val="en-GB"/>
        </w:rPr>
      </w:pPr>
    </w:p>
    <w:p w14:paraId="2EC3A802" w14:textId="77777777" w:rsidR="007D471C" w:rsidRDefault="00CC7C52" w:rsidP="004655EE">
      <w:pPr>
        <w:pStyle w:val="Nagwek2"/>
        <w:spacing w:before="0" w:line="276" w:lineRule="auto"/>
        <w:jc w:val="both"/>
        <w:rPr>
          <w:rFonts w:ascii="Times New Roman" w:eastAsia="Times New Roman" w:hAnsi="Times New Roman" w:cs="Times New Roman"/>
          <w:sz w:val="24"/>
          <w:szCs w:val="24"/>
          <w:lang w:val="en-GB" w:eastAsia="lt-LT"/>
        </w:rPr>
      </w:pPr>
      <w:bookmarkStart w:id="5" w:name="_Toc513387164"/>
      <w:r w:rsidRPr="00942862">
        <w:rPr>
          <w:rFonts w:ascii="Times New Roman" w:eastAsia="Times New Roman" w:hAnsi="Times New Roman" w:cs="Times New Roman"/>
          <w:sz w:val="24"/>
          <w:szCs w:val="24"/>
          <w:lang w:val="en-GB" w:eastAsia="lt-LT"/>
        </w:rPr>
        <w:t>4. Categories and</w:t>
      </w:r>
      <w:r w:rsidR="003E1AAD" w:rsidRPr="00942862">
        <w:rPr>
          <w:rFonts w:ascii="Times New Roman" w:eastAsia="Times New Roman" w:hAnsi="Times New Roman" w:cs="Times New Roman"/>
          <w:sz w:val="24"/>
          <w:szCs w:val="24"/>
          <w:lang w:val="en-GB" w:eastAsia="lt-LT"/>
        </w:rPr>
        <w:t xml:space="preserve"> </w:t>
      </w:r>
      <w:r w:rsidR="001A170A" w:rsidRPr="00942862">
        <w:rPr>
          <w:rFonts w:ascii="Times New Roman" w:eastAsia="Times New Roman" w:hAnsi="Times New Roman" w:cs="Times New Roman"/>
          <w:sz w:val="24"/>
          <w:szCs w:val="24"/>
          <w:lang w:val="en-GB" w:eastAsia="lt-LT"/>
        </w:rPr>
        <w:t xml:space="preserve">Participants </w:t>
      </w:r>
      <w:r w:rsidRPr="00942862">
        <w:rPr>
          <w:rFonts w:ascii="Times New Roman" w:eastAsia="Times New Roman" w:hAnsi="Times New Roman" w:cs="Times New Roman"/>
          <w:sz w:val="24"/>
          <w:szCs w:val="24"/>
          <w:lang w:val="en-GB" w:eastAsia="lt-LT"/>
        </w:rPr>
        <w:t xml:space="preserve">of the </w:t>
      </w:r>
      <w:r w:rsidR="001A170A" w:rsidRPr="00942862">
        <w:rPr>
          <w:rFonts w:ascii="Times New Roman" w:eastAsia="Times New Roman" w:hAnsi="Times New Roman" w:cs="Times New Roman"/>
          <w:sz w:val="24"/>
          <w:szCs w:val="24"/>
          <w:lang w:val="en-GB" w:eastAsia="lt-LT"/>
        </w:rPr>
        <w:t>Sustainable Tourism Awards</w:t>
      </w:r>
      <w:bookmarkEnd w:id="5"/>
    </w:p>
    <w:p w14:paraId="2311152B" w14:textId="77777777" w:rsidR="005B21E3" w:rsidRDefault="005B21E3" w:rsidP="001342E9">
      <w:pPr>
        <w:spacing w:after="0"/>
        <w:jc w:val="both"/>
        <w:rPr>
          <w:lang w:val="en-GB" w:eastAsia="lt-LT"/>
        </w:rPr>
      </w:pPr>
    </w:p>
    <w:p w14:paraId="6165CE30" w14:textId="2484C9F3" w:rsidR="00A54C69" w:rsidRDefault="005B21E3" w:rsidP="00A54C69">
      <w:pPr>
        <w:spacing w:after="0" w:line="276" w:lineRule="auto"/>
        <w:jc w:val="both"/>
        <w:rPr>
          <w:rFonts w:ascii="Times New Roman" w:eastAsia="Times New Roman" w:hAnsi="Times New Roman" w:cs="Times New Roman"/>
          <w:sz w:val="24"/>
          <w:szCs w:val="24"/>
          <w:lang w:val="en-GB" w:eastAsia="lt-LT"/>
        </w:rPr>
      </w:pPr>
      <w:r w:rsidRPr="005E0976">
        <w:rPr>
          <w:rFonts w:ascii="Times New Roman" w:eastAsia="Times New Roman" w:hAnsi="Times New Roman" w:cs="Times New Roman"/>
          <w:sz w:val="24"/>
          <w:szCs w:val="24"/>
          <w:lang w:val="en-GB" w:eastAsia="lt-LT"/>
        </w:rPr>
        <w:t xml:space="preserve">The </w:t>
      </w:r>
      <w:r w:rsidR="005E0976">
        <w:rPr>
          <w:rFonts w:ascii="Times New Roman" w:eastAsia="Times New Roman" w:hAnsi="Times New Roman" w:cs="Times New Roman"/>
          <w:sz w:val="24"/>
          <w:szCs w:val="24"/>
          <w:lang w:val="en-GB" w:eastAsia="lt-LT"/>
        </w:rPr>
        <w:t>Baltic</w:t>
      </w:r>
      <w:r w:rsidR="005E0976" w:rsidRPr="005E0976">
        <w:rPr>
          <w:rFonts w:ascii="Times New Roman" w:eastAsia="Times New Roman" w:hAnsi="Times New Roman" w:cs="Times New Roman"/>
          <w:sz w:val="24"/>
          <w:szCs w:val="24"/>
          <w:lang w:val="en-GB" w:eastAsia="lt-LT"/>
        </w:rPr>
        <w:t xml:space="preserve"> Sea Region Sustainable Tourism Awards</w:t>
      </w:r>
      <w:r w:rsidR="005E0976">
        <w:rPr>
          <w:rFonts w:ascii="Times New Roman" w:eastAsia="Times New Roman" w:hAnsi="Times New Roman" w:cs="Times New Roman"/>
          <w:sz w:val="24"/>
          <w:szCs w:val="24"/>
          <w:lang w:val="en-GB" w:eastAsia="lt-LT"/>
        </w:rPr>
        <w:t xml:space="preserve"> aims to acknowledge the achievement</w:t>
      </w:r>
      <w:r w:rsidR="00757DCB">
        <w:rPr>
          <w:rFonts w:ascii="Times New Roman" w:eastAsia="Times New Roman" w:hAnsi="Times New Roman" w:cs="Times New Roman"/>
          <w:sz w:val="24"/>
          <w:szCs w:val="24"/>
          <w:lang w:val="en-GB" w:eastAsia="lt-LT"/>
        </w:rPr>
        <w:t>s</w:t>
      </w:r>
      <w:r w:rsidR="005E0976">
        <w:rPr>
          <w:rFonts w:ascii="Times New Roman" w:eastAsia="Times New Roman" w:hAnsi="Times New Roman" w:cs="Times New Roman"/>
          <w:sz w:val="24"/>
          <w:szCs w:val="24"/>
          <w:lang w:val="en-GB" w:eastAsia="lt-LT"/>
        </w:rPr>
        <w:t xml:space="preserve"> in the field of sustainable tourism </w:t>
      </w:r>
      <w:r w:rsidR="00A54C69">
        <w:rPr>
          <w:rFonts w:ascii="Times New Roman" w:eastAsia="Times New Roman" w:hAnsi="Times New Roman" w:cs="Times New Roman"/>
          <w:sz w:val="24"/>
          <w:szCs w:val="24"/>
          <w:lang w:val="en-GB" w:eastAsia="lt-LT"/>
        </w:rPr>
        <w:t>development</w:t>
      </w:r>
      <w:r w:rsidR="00757DCB">
        <w:rPr>
          <w:rFonts w:ascii="Times New Roman" w:eastAsia="Times New Roman" w:hAnsi="Times New Roman" w:cs="Times New Roman"/>
          <w:sz w:val="24"/>
          <w:szCs w:val="24"/>
          <w:lang w:val="en-GB" w:eastAsia="lt-LT"/>
        </w:rPr>
        <w:t xml:space="preserve"> in the Baltic Sea Region</w:t>
      </w:r>
      <w:r w:rsidR="007C41EA">
        <w:rPr>
          <w:rFonts w:ascii="Times New Roman" w:eastAsia="Times New Roman" w:hAnsi="Times New Roman" w:cs="Times New Roman"/>
          <w:sz w:val="24"/>
          <w:szCs w:val="24"/>
          <w:lang w:val="en-GB" w:eastAsia="lt-LT"/>
        </w:rPr>
        <w:t xml:space="preserve"> and positive changes and transformation of tourism business during and after COVID</w:t>
      </w:r>
      <w:r w:rsidR="00A54C69">
        <w:rPr>
          <w:rFonts w:ascii="Times New Roman" w:eastAsia="Times New Roman" w:hAnsi="Times New Roman" w:cs="Times New Roman"/>
          <w:sz w:val="24"/>
          <w:szCs w:val="24"/>
          <w:lang w:val="en-GB" w:eastAsia="lt-LT"/>
        </w:rPr>
        <w:t xml:space="preserve">. </w:t>
      </w:r>
      <w:r w:rsidR="00757DCB" w:rsidRPr="002434F5">
        <w:rPr>
          <w:rFonts w:ascii="Times New Roman" w:eastAsia="Times New Roman" w:hAnsi="Times New Roman" w:cs="Times New Roman"/>
          <w:sz w:val="24"/>
          <w:szCs w:val="24"/>
          <w:lang w:val="en-GB" w:eastAsia="lt-LT"/>
        </w:rPr>
        <w:t>A</w:t>
      </w:r>
      <w:r w:rsidR="00A54C69" w:rsidRPr="002434F5">
        <w:rPr>
          <w:rFonts w:ascii="Times New Roman" w:eastAsia="Times New Roman" w:hAnsi="Times New Roman" w:cs="Times New Roman"/>
          <w:sz w:val="24"/>
          <w:szCs w:val="24"/>
          <w:lang w:val="en-GB" w:eastAsia="lt-LT"/>
        </w:rPr>
        <w:t>pplicant</w:t>
      </w:r>
      <w:r w:rsidR="00757DCB" w:rsidRPr="002434F5">
        <w:rPr>
          <w:rFonts w:ascii="Times New Roman" w:eastAsia="Times New Roman" w:hAnsi="Times New Roman" w:cs="Times New Roman"/>
          <w:sz w:val="24"/>
          <w:szCs w:val="24"/>
          <w:lang w:val="en-GB" w:eastAsia="lt-LT"/>
        </w:rPr>
        <w:t>s are expected to indicate and proof how their activities are related to and contribute to sustainable tourism development</w:t>
      </w:r>
      <w:r w:rsidR="00B4120E" w:rsidRPr="002434F5">
        <w:rPr>
          <w:rFonts w:ascii="Times New Roman" w:eastAsia="Times New Roman" w:hAnsi="Times New Roman" w:cs="Times New Roman"/>
          <w:sz w:val="24"/>
          <w:szCs w:val="24"/>
          <w:lang w:val="en-GB" w:eastAsia="lt-LT"/>
        </w:rPr>
        <w:t>, to positive and perspective tourism transformation</w:t>
      </w:r>
      <w:r w:rsidR="00757DCB" w:rsidRPr="002434F5">
        <w:rPr>
          <w:rFonts w:ascii="Times New Roman" w:eastAsia="Times New Roman" w:hAnsi="Times New Roman" w:cs="Times New Roman"/>
          <w:sz w:val="24"/>
          <w:szCs w:val="24"/>
          <w:lang w:val="en-GB" w:eastAsia="lt-LT"/>
        </w:rPr>
        <w:t xml:space="preserve"> in the Baltic Sea Region.</w:t>
      </w:r>
      <w:r w:rsidR="00757DCB">
        <w:rPr>
          <w:rFonts w:ascii="Times New Roman" w:eastAsia="Times New Roman" w:hAnsi="Times New Roman" w:cs="Times New Roman"/>
          <w:sz w:val="24"/>
          <w:szCs w:val="24"/>
          <w:lang w:val="en-GB" w:eastAsia="lt-LT"/>
        </w:rPr>
        <w:t xml:space="preserve"> </w:t>
      </w:r>
    </w:p>
    <w:p w14:paraId="3051C83B" w14:textId="77777777" w:rsidR="00E00C56" w:rsidRDefault="00E00C56" w:rsidP="00E00C56">
      <w:pPr>
        <w:pStyle w:val="NormalnyWeb"/>
        <w:spacing w:before="0" w:after="0" w:line="276" w:lineRule="auto"/>
        <w:jc w:val="both"/>
        <w:rPr>
          <w:lang w:val="en-GB"/>
        </w:rPr>
      </w:pPr>
    </w:p>
    <w:p w14:paraId="76C4606E" w14:textId="66B45C9C" w:rsidR="00E00C56" w:rsidRPr="002434F5" w:rsidRDefault="00E00C56" w:rsidP="00E00C56">
      <w:pPr>
        <w:pStyle w:val="NormalnyWeb"/>
        <w:spacing w:before="0" w:after="0" w:line="276" w:lineRule="auto"/>
        <w:jc w:val="both"/>
        <w:rPr>
          <w:lang w:val="en-GB"/>
        </w:rPr>
      </w:pPr>
      <w:r w:rsidRPr="002434F5">
        <w:rPr>
          <w:lang w:val="en-GB"/>
        </w:rPr>
        <w:t xml:space="preserve">Only the Baltic Sea Region countries are eligible to take part at the Baltic Sea Region Sustainable Tourism Awards. </w:t>
      </w:r>
    </w:p>
    <w:p w14:paraId="154442D3" w14:textId="77777777" w:rsidR="00E00C56" w:rsidRDefault="00E00C56" w:rsidP="00A54C69">
      <w:pPr>
        <w:spacing w:after="0" w:line="276" w:lineRule="auto"/>
        <w:jc w:val="both"/>
        <w:rPr>
          <w:rFonts w:ascii="Times New Roman" w:eastAsia="Times New Roman" w:hAnsi="Times New Roman" w:cs="Times New Roman"/>
          <w:sz w:val="24"/>
          <w:szCs w:val="24"/>
          <w:lang w:val="en-GB" w:eastAsia="lt-LT"/>
        </w:rPr>
      </w:pPr>
    </w:p>
    <w:p w14:paraId="415937B2" w14:textId="77777777" w:rsidR="00046F16" w:rsidRDefault="00E63312" w:rsidP="00A54C69">
      <w:pPr>
        <w:spacing w:after="0" w:line="276" w:lineRule="auto"/>
        <w:jc w:val="both"/>
        <w:rPr>
          <w:rFonts w:ascii="Times New Roman" w:eastAsia="Times New Roman" w:hAnsi="Times New Roman" w:cs="Times New Roman"/>
          <w:sz w:val="24"/>
          <w:szCs w:val="24"/>
          <w:lang w:val="en-GB" w:eastAsia="lt-LT"/>
        </w:rPr>
      </w:pPr>
      <w:r w:rsidRPr="005E0976">
        <w:rPr>
          <w:rFonts w:ascii="Times New Roman" w:eastAsia="Times New Roman" w:hAnsi="Times New Roman" w:cs="Times New Roman"/>
          <w:sz w:val="24"/>
          <w:szCs w:val="24"/>
          <w:lang w:val="en-GB" w:eastAsia="lt-LT"/>
        </w:rPr>
        <w:t xml:space="preserve">The </w:t>
      </w:r>
      <w:r>
        <w:rPr>
          <w:rFonts w:ascii="Times New Roman" w:eastAsia="Times New Roman" w:hAnsi="Times New Roman" w:cs="Times New Roman"/>
          <w:sz w:val="24"/>
          <w:szCs w:val="24"/>
          <w:lang w:val="en-GB" w:eastAsia="lt-LT"/>
        </w:rPr>
        <w:t>Baltic</w:t>
      </w:r>
      <w:r w:rsidRPr="005E0976">
        <w:rPr>
          <w:rFonts w:ascii="Times New Roman" w:eastAsia="Times New Roman" w:hAnsi="Times New Roman" w:cs="Times New Roman"/>
          <w:sz w:val="24"/>
          <w:szCs w:val="24"/>
          <w:lang w:val="en-GB" w:eastAsia="lt-LT"/>
        </w:rPr>
        <w:t xml:space="preserve"> Sea Region Sustainable Tourism Awards</w:t>
      </w:r>
      <w:r>
        <w:rPr>
          <w:rFonts w:ascii="Times New Roman" w:eastAsia="Times New Roman" w:hAnsi="Times New Roman" w:cs="Times New Roman"/>
          <w:sz w:val="24"/>
          <w:szCs w:val="24"/>
          <w:lang w:val="en-GB" w:eastAsia="lt-LT"/>
        </w:rPr>
        <w:t xml:space="preserve"> recognize achievements in the following categories:</w:t>
      </w:r>
    </w:p>
    <w:p w14:paraId="16BA77FD" w14:textId="77777777" w:rsidR="00E63312" w:rsidRDefault="00E63312" w:rsidP="00FA356E">
      <w:pPr>
        <w:spacing w:after="0" w:line="276" w:lineRule="auto"/>
        <w:jc w:val="both"/>
        <w:rPr>
          <w:rFonts w:ascii="Times New Roman" w:eastAsia="Times New Roman" w:hAnsi="Times New Roman" w:cs="Times New Roman"/>
          <w:sz w:val="24"/>
          <w:szCs w:val="24"/>
          <w:lang w:val="en-GB" w:eastAsia="lt-LT"/>
        </w:rPr>
      </w:pPr>
    </w:p>
    <w:p w14:paraId="0A99F3F7" w14:textId="77777777" w:rsidR="000358B6" w:rsidRPr="000358B6" w:rsidRDefault="000358B6" w:rsidP="000358B6">
      <w:pPr>
        <w:pStyle w:val="Akapitzlist"/>
        <w:numPr>
          <w:ilvl w:val="0"/>
          <w:numId w:val="26"/>
        </w:numPr>
        <w:spacing w:after="0" w:line="276" w:lineRule="auto"/>
        <w:jc w:val="both"/>
        <w:rPr>
          <w:rFonts w:ascii="Times New Roman" w:eastAsia="Times New Roman" w:hAnsi="Times New Roman" w:cs="Times New Roman"/>
          <w:sz w:val="24"/>
          <w:szCs w:val="24"/>
          <w:lang w:val="en-GB" w:eastAsia="lt-LT"/>
        </w:rPr>
      </w:pPr>
      <w:r w:rsidRPr="000358B6">
        <w:rPr>
          <w:rFonts w:ascii="Times New Roman" w:eastAsia="Times New Roman" w:hAnsi="Times New Roman" w:cs="Times New Roman"/>
          <w:sz w:val="24"/>
          <w:szCs w:val="24"/>
          <w:lang w:val="en-GB" w:eastAsia="lt-LT"/>
        </w:rPr>
        <w:t>the most sustainable destination;</w:t>
      </w:r>
    </w:p>
    <w:p w14:paraId="4F30F00B" w14:textId="77777777" w:rsidR="000358B6" w:rsidRPr="000358B6" w:rsidRDefault="000358B6" w:rsidP="000358B6">
      <w:pPr>
        <w:pStyle w:val="Akapitzlist"/>
        <w:numPr>
          <w:ilvl w:val="0"/>
          <w:numId w:val="26"/>
        </w:numPr>
        <w:spacing w:after="0" w:line="276" w:lineRule="auto"/>
        <w:jc w:val="both"/>
        <w:rPr>
          <w:rFonts w:ascii="Times New Roman" w:eastAsia="Times New Roman" w:hAnsi="Times New Roman" w:cs="Times New Roman"/>
          <w:sz w:val="24"/>
          <w:szCs w:val="24"/>
          <w:lang w:val="en-GB" w:eastAsia="lt-LT"/>
        </w:rPr>
      </w:pPr>
      <w:r w:rsidRPr="000358B6">
        <w:rPr>
          <w:rFonts w:ascii="Times New Roman" w:eastAsia="Times New Roman" w:hAnsi="Times New Roman" w:cs="Times New Roman"/>
          <w:sz w:val="24"/>
          <w:szCs w:val="24"/>
          <w:lang w:val="en-GB" w:eastAsia="lt-LT"/>
        </w:rPr>
        <w:lastRenderedPageBreak/>
        <w:t>the most sustainable product and exceptional services;</w:t>
      </w:r>
    </w:p>
    <w:p w14:paraId="2375C15F" w14:textId="77777777" w:rsidR="000358B6" w:rsidRPr="000358B6" w:rsidRDefault="000358B6" w:rsidP="000358B6">
      <w:pPr>
        <w:pStyle w:val="Akapitzlist"/>
        <w:numPr>
          <w:ilvl w:val="0"/>
          <w:numId w:val="26"/>
        </w:numPr>
        <w:spacing w:after="0" w:line="276" w:lineRule="auto"/>
        <w:jc w:val="both"/>
        <w:rPr>
          <w:rFonts w:ascii="Times New Roman" w:eastAsia="Times New Roman" w:hAnsi="Times New Roman" w:cs="Times New Roman"/>
          <w:sz w:val="24"/>
          <w:szCs w:val="24"/>
          <w:lang w:val="en-GB" w:eastAsia="lt-LT"/>
        </w:rPr>
      </w:pPr>
      <w:r w:rsidRPr="000358B6">
        <w:rPr>
          <w:rFonts w:ascii="Times New Roman" w:eastAsia="Times New Roman" w:hAnsi="Times New Roman" w:cs="Times New Roman"/>
          <w:sz w:val="24"/>
          <w:szCs w:val="24"/>
          <w:lang w:val="en-GB" w:eastAsia="lt-LT"/>
        </w:rPr>
        <w:t>the most sustainable private tourism services provider (business)</w:t>
      </w:r>
      <w:r w:rsidR="00584B74">
        <w:rPr>
          <w:rFonts w:ascii="Times New Roman" w:eastAsia="Times New Roman" w:hAnsi="Times New Roman" w:cs="Times New Roman"/>
          <w:sz w:val="24"/>
          <w:szCs w:val="24"/>
          <w:lang w:val="en-GB" w:eastAsia="lt-LT"/>
        </w:rPr>
        <w:t>.</w:t>
      </w:r>
    </w:p>
    <w:p w14:paraId="77881826" w14:textId="77777777" w:rsidR="000358B6" w:rsidRPr="00CD4759" w:rsidRDefault="000358B6" w:rsidP="00A54C69">
      <w:pPr>
        <w:spacing w:after="0" w:line="276" w:lineRule="auto"/>
        <w:jc w:val="both"/>
        <w:rPr>
          <w:rFonts w:ascii="Times New Roman" w:eastAsia="Times New Roman" w:hAnsi="Times New Roman" w:cs="Times New Roman"/>
          <w:sz w:val="24"/>
          <w:szCs w:val="24"/>
          <w:lang w:val="en-GB" w:eastAsia="lt-LT"/>
        </w:rPr>
      </w:pPr>
    </w:p>
    <w:p w14:paraId="3B136450" w14:textId="77777777" w:rsidR="008A36F6" w:rsidRDefault="00154AB8" w:rsidP="007A08C5">
      <w:pPr>
        <w:spacing w:after="0" w:line="276"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In the category of</w:t>
      </w:r>
      <w:r w:rsidRPr="00154AB8">
        <w:rPr>
          <w:rFonts w:ascii="Times New Roman" w:eastAsia="Times New Roman" w:hAnsi="Times New Roman" w:cs="Times New Roman"/>
          <w:b/>
          <w:sz w:val="24"/>
          <w:szCs w:val="24"/>
          <w:lang w:val="en-GB" w:eastAsia="lt-LT"/>
        </w:rPr>
        <w:t xml:space="preserve"> the most sustainable destination</w:t>
      </w:r>
      <w:r>
        <w:rPr>
          <w:rFonts w:ascii="Times New Roman" w:eastAsia="Times New Roman" w:hAnsi="Times New Roman" w:cs="Times New Roman"/>
          <w:sz w:val="24"/>
          <w:szCs w:val="24"/>
          <w:lang w:val="en-GB" w:eastAsia="lt-LT"/>
        </w:rPr>
        <w:t xml:space="preserve">, every tourism </w:t>
      </w:r>
      <w:r w:rsidR="008A36F6">
        <w:rPr>
          <w:rFonts w:ascii="Times New Roman" w:eastAsia="Times New Roman" w:hAnsi="Times New Roman" w:cs="Times New Roman"/>
          <w:sz w:val="24"/>
          <w:szCs w:val="24"/>
          <w:lang w:val="en-GB" w:eastAsia="lt-LT"/>
        </w:rPr>
        <w:t>destination shall be considered:</w:t>
      </w:r>
    </w:p>
    <w:p w14:paraId="71FC2A4D" w14:textId="77777777" w:rsidR="004F2206" w:rsidRPr="00DE5FB1" w:rsidRDefault="004F2206" w:rsidP="00DE5FB1">
      <w:pPr>
        <w:pStyle w:val="Akapitzlist"/>
        <w:numPr>
          <w:ilvl w:val="0"/>
          <w:numId w:val="27"/>
        </w:numPr>
        <w:spacing w:after="0" w:line="276" w:lineRule="auto"/>
        <w:jc w:val="both"/>
        <w:rPr>
          <w:rFonts w:ascii="Times New Roman" w:eastAsia="Times New Roman" w:hAnsi="Times New Roman" w:cs="Times New Roman"/>
          <w:sz w:val="24"/>
          <w:szCs w:val="24"/>
          <w:lang w:val="en-US" w:eastAsia="lt-LT"/>
        </w:rPr>
      </w:pPr>
      <w:r w:rsidRPr="00DE5FB1">
        <w:rPr>
          <w:rFonts w:ascii="Times New Roman" w:eastAsia="Times New Roman" w:hAnsi="Times New Roman" w:cs="Times New Roman"/>
          <w:sz w:val="24"/>
          <w:szCs w:val="24"/>
          <w:lang w:val="en-GB" w:eastAsia="lt-LT"/>
        </w:rPr>
        <w:t>cities</w:t>
      </w:r>
      <w:r w:rsidRPr="00DE5FB1">
        <w:rPr>
          <w:rFonts w:ascii="Times New Roman" w:eastAsia="Times New Roman" w:hAnsi="Times New Roman" w:cs="Times New Roman"/>
          <w:sz w:val="24"/>
          <w:szCs w:val="24"/>
          <w:lang w:val="en-US" w:eastAsia="lt-LT"/>
        </w:rPr>
        <w:t>;</w:t>
      </w:r>
    </w:p>
    <w:p w14:paraId="71EFB29F" w14:textId="77777777" w:rsidR="004F2206" w:rsidRPr="00DE5FB1" w:rsidRDefault="004F2206" w:rsidP="00DE5FB1">
      <w:pPr>
        <w:pStyle w:val="Akapitzlist"/>
        <w:numPr>
          <w:ilvl w:val="0"/>
          <w:numId w:val="27"/>
        </w:numPr>
        <w:spacing w:after="0" w:line="276" w:lineRule="auto"/>
        <w:jc w:val="both"/>
        <w:rPr>
          <w:rFonts w:ascii="Times New Roman" w:eastAsia="Times New Roman" w:hAnsi="Times New Roman" w:cs="Times New Roman"/>
          <w:sz w:val="24"/>
          <w:szCs w:val="24"/>
          <w:lang w:val="en-US" w:eastAsia="lt-LT"/>
        </w:rPr>
      </w:pPr>
      <w:r w:rsidRPr="00DE5FB1">
        <w:rPr>
          <w:rFonts w:ascii="Times New Roman" w:eastAsia="Times New Roman" w:hAnsi="Times New Roman" w:cs="Times New Roman"/>
          <w:sz w:val="24"/>
          <w:szCs w:val="24"/>
          <w:lang w:val="en-US" w:eastAsia="lt-LT"/>
        </w:rPr>
        <w:t>municipalities;</w:t>
      </w:r>
    </w:p>
    <w:p w14:paraId="13A47846" w14:textId="77777777" w:rsidR="004F2206" w:rsidRPr="00DE5FB1" w:rsidRDefault="004F2206" w:rsidP="00DE5FB1">
      <w:pPr>
        <w:pStyle w:val="Akapitzlist"/>
        <w:numPr>
          <w:ilvl w:val="0"/>
          <w:numId w:val="27"/>
        </w:numPr>
        <w:spacing w:after="0" w:line="276" w:lineRule="auto"/>
        <w:jc w:val="both"/>
        <w:rPr>
          <w:rFonts w:ascii="Times New Roman" w:eastAsia="Times New Roman" w:hAnsi="Times New Roman" w:cs="Times New Roman"/>
          <w:sz w:val="24"/>
          <w:szCs w:val="24"/>
          <w:lang w:val="en-US" w:eastAsia="lt-LT"/>
        </w:rPr>
      </w:pPr>
      <w:r w:rsidRPr="00DE5FB1">
        <w:rPr>
          <w:rFonts w:ascii="Times New Roman" w:eastAsia="Times New Roman" w:hAnsi="Times New Roman" w:cs="Times New Roman"/>
          <w:sz w:val="24"/>
          <w:szCs w:val="24"/>
          <w:lang w:val="en-US" w:eastAsia="lt-LT"/>
        </w:rPr>
        <w:t>communities;</w:t>
      </w:r>
    </w:p>
    <w:p w14:paraId="27A6C84F" w14:textId="77777777" w:rsidR="004F2206" w:rsidRPr="00DE5FB1" w:rsidRDefault="004F2206" w:rsidP="00DE5FB1">
      <w:pPr>
        <w:pStyle w:val="Akapitzlist"/>
        <w:numPr>
          <w:ilvl w:val="0"/>
          <w:numId w:val="27"/>
        </w:numPr>
        <w:spacing w:after="0" w:line="276" w:lineRule="auto"/>
        <w:jc w:val="both"/>
        <w:rPr>
          <w:rFonts w:ascii="Times New Roman" w:eastAsia="Times New Roman" w:hAnsi="Times New Roman" w:cs="Times New Roman"/>
          <w:sz w:val="24"/>
          <w:szCs w:val="24"/>
          <w:lang w:val="en-US" w:eastAsia="lt-LT"/>
        </w:rPr>
      </w:pPr>
      <w:r w:rsidRPr="00DE5FB1">
        <w:rPr>
          <w:rFonts w:ascii="Times New Roman" w:eastAsia="Times New Roman" w:hAnsi="Times New Roman" w:cs="Times New Roman"/>
          <w:sz w:val="24"/>
          <w:szCs w:val="24"/>
          <w:lang w:val="en-US" w:eastAsia="lt-LT"/>
        </w:rPr>
        <w:t>protected areas;</w:t>
      </w:r>
    </w:p>
    <w:p w14:paraId="445F3EFD" w14:textId="77777777" w:rsidR="00DE5FB1" w:rsidRPr="00DE5FB1" w:rsidRDefault="00DE5FB1" w:rsidP="00DE5FB1">
      <w:pPr>
        <w:pStyle w:val="Akapitzlist"/>
        <w:numPr>
          <w:ilvl w:val="0"/>
          <w:numId w:val="27"/>
        </w:numPr>
        <w:spacing w:after="0" w:line="276" w:lineRule="auto"/>
        <w:jc w:val="both"/>
        <w:rPr>
          <w:rFonts w:ascii="Times New Roman" w:eastAsia="Times New Roman" w:hAnsi="Times New Roman" w:cs="Times New Roman"/>
          <w:sz w:val="24"/>
          <w:szCs w:val="24"/>
          <w:lang w:val="en-US" w:eastAsia="lt-LT"/>
        </w:rPr>
      </w:pPr>
      <w:r w:rsidRPr="00DE5FB1">
        <w:rPr>
          <w:rFonts w:ascii="Times New Roman" w:eastAsia="Times New Roman" w:hAnsi="Times New Roman" w:cs="Times New Roman"/>
          <w:sz w:val="24"/>
          <w:szCs w:val="24"/>
          <w:lang w:val="en-US" w:eastAsia="lt-LT"/>
        </w:rPr>
        <w:t>cluster of tourist attractions</w:t>
      </w:r>
      <w:r w:rsidR="005D6723">
        <w:rPr>
          <w:rFonts w:ascii="Times New Roman" w:eastAsia="Times New Roman" w:hAnsi="Times New Roman" w:cs="Times New Roman"/>
          <w:sz w:val="24"/>
          <w:szCs w:val="24"/>
          <w:lang w:val="en-US" w:eastAsia="lt-LT"/>
        </w:rPr>
        <w:t>;</w:t>
      </w:r>
    </w:p>
    <w:p w14:paraId="150043E8" w14:textId="77777777" w:rsidR="004F2206" w:rsidRPr="00DE5FB1" w:rsidRDefault="004F2206" w:rsidP="00DE5FB1">
      <w:pPr>
        <w:pStyle w:val="Akapitzlist"/>
        <w:numPr>
          <w:ilvl w:val="0"/>
          <w:numId w:val="27"/>
        </w:numPr>
        <w:spacing w:after="0" w:line="276" w:lineRule="auto"/>
        <w:jc w:val="both"/>
        <w:rPr>
          <w:rFonts w:ascii="Times New Roman" w:eastAsia="Times New Roman" w:hAnsi="Times New Roman" w:cs="Times New Roman"/>
          <w:sz w:val="24"/>
          <w:szCs w:val="24"/>
          <w:lang w:val="en-US" w:eastAsia="lt-LT"/>
        </w:rPr>
      </w:pPr>
      <w:r w:rsidRPr="00DE5FB1">
        <w:rPr>
          <w:rFonts w:ascii="Times New Roman" w:eastAsia="Times New Roman" w:hAnsi="Times New Roman" w:cs="Times New Roman"/>
          <w:sz w:val="24"/>
          <w:szCs w:val="24"/>
          <w:lang w:val="en-US" w:eastAsia="lt-LT"/>
        </w:rPr>
        <w:t xml:space="preserve">any other location </w:t>
      </w:r>
      <w:r w:rsidR="00DE5FB1">
        <w:rPr>
          <w:rFonts w:ascii="Times New Roman" w:eastAsia="Times New Roman" w:hAnsi="Times New Roman" w:cs="Times New Roman"/>
          <w:sz w:val="24"/>
          <w:szCs w:val="24"/>
          <w:lang w:val="en-US" w:eastAsia="lt-LT"/>
        </w:rPr>
        <w:t>or cluster of activities that is</w:t>
      </w:r>
      <w:r w:rsidRPr="00DE5FB1">
        <w:rPr>
          <w:rFonts w:ascii="Times New Roman" w:eastAsia="Times New Roman" w:hAnsi="Times New Roman" w:cs="Times New Roman"/>
          <w:sz w:val="24"/>
          <w:szCs w:val="24"/>
          <w:lang w:val="en-US" w:eastAsia="lt-LT"/>
        </w:rPr>
        <w:t xml:space="preserve"> perceived as tourism destination by visitors.</w:t>
      </w:r>
    </w:p>
    <w:p w14:paraId="4639E682" w14:textId="77777777" w:rsidR="007A08C5" w:rsidRPr="00411146" w:rsidRDefault="007A08C5" w:rsidP="007A08C5">
      <w:pPr>
        <w:spacing w:after="0" w:line="276" w:lineRule="auto"/>
        <w:ind w:left="720"/>
        <w:jc w:val="both"/>
        <w:rPr>
          <w:rFonts w:ascii="Times New Roman" w:eastAsia="Times New Roman" w:hAnsi="Times New Roman" w:cs="Times New Roman"/>
          <w:sz w:val="24"/>
          <w:szCs w:val="24"/>
          <w:lang w:val="en-US"/>
        </w:rPr>
      </w:pPr>
    </w:p>
    <w:p w14:paraId="364CF127" w14:textId="4524D95D" w:rsidR="00A52912" w:rsidRDefault="00422A4D" w:rsidP="007A08C5">
      <w:pPr>
        <w:spacing w:after="0" w:line="276"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Any</w:t>
      </w:r>
      <w:r w:rsidR="00C2294E">
        <w:rPr>
          <w:rFonts w:ascii="Times New Roman" w:eastAsia="Times New Roman" w:hAnsi="Times New Roman" w:cs="Times New Roman"/>
          <w:sz w:val="24"/>
          <w:szCs w:val="24"/>
          <w:lang w:val="en-GB" w:eastAsia="lt-LT"/>
        </w:rPr>
        <w:t xml:space="preserve"> </w:t>
      </w:r>
      <w:r w:rsidR="00FA356E">
        <w:rPr>
          <w:rFonts w:ascii="Times New Roman" w:eastAsia="Times New Roman" w:hAnsi="Times New Roman" w:cs="Times New Roman"/>
          <w:sz w:val="24"/>
          <w:szCs w:val="24"/>
          <w:lang w:val="en-GB" w:eastAsia="lt-LT"/>
        </w:rPr>
        <w:t xml:space="preserve">providers </w:t>
      </w:r>
      <w:r w:rsidR="00A52912">
        <w:rPr>
          <w:rFonts w:ascii="Times New Roman" w:eastAsia="Times New Roman" w:hAnsi="Times New Roman" w:cs="Times New Roman"/>
          <w:sz w:val="24"/>
          <w:szCs w:val="24"/>
          <w:lang w:val="en-GB" w:eastAsia="lt-LT"/>
        </w:rPr>
        <w:t>of products and services can participate in the Baltic</w:t>
      </w:r>
      <w:r w:rsidR="00A52912" w:rsidRPr="005E0976">
        <w:rPr>
          <w:rFonts w:ascii="Times New Roman" w:eastAsia="Times New Roman" w:hAnsi="Times New Roman" w:cs="Times New Roman"/>
          <w:sz w:val="24"/>
          <w:szCs w:val="24"/>
          <w:lang w:val="en-GB" w:eastAsia="lt-LT"/>
        </w:rPr>
        <w:t xml:space="preserve"> Sea Region Sustainable Tourism Awards</w:t>
      </w:r>
      <w:r w:rsidR="00A52912">
        <w:rPr>
          <w:rFonts w:ascii="Times New Roman" w:eastAsia="Times New Roman" w:hAnsi="Times New Roman" w:cs="Times New Roman"/>
          <w:sz w:val="24"/>
          <w:szCs w:val="24"/>
          <w:lang w:val="en-GB" w:eastAsia="lt-LT"/>
        </w:rPr>
        <w:t xml:space="preserve"> in the category of </w:t>
      </w:r>
      <w:r w:rsidR="00A52912" w:rsidRPr="00A52912">
        <w:rPr>
          <w:rFonts w:ascii="Times New Roman" w:eastAsia="Times New Roman" w:hAnsi="Times New Roman" w:cs="Times New Roman"/>
          <w:b/>
          <w:sz w:val="24"/>
          <w:szCs w:val="24"/>
          <w:lang w:val="en-GB" w:eastAsia="lt-LT"/>
        </w:rPr>
        <w:t xml:space="preserve">the most sustainable product and exceptional </w:t>
      </w:r>
      <w:r w:rsidR="00B4120E">
        <w:rPr>
          <w:rFonts w:ascii="Times New Roman" w:eastAsia="Times New Roman" w:hAnsi="Times New Roman" w:cs="Times New Roman"/>
          <w:b/>
          <w:sz w:val="24"/>
          <w:szCs w:val="24"/>
          <w:lang w:val="en-GB" w:eastAsia="lt-LT"/>
        </w:rPr>
        <w:t xml:space="preserve">(COVID period) </w:t>
      </w:r>
      <w:r w:rsidR="00A52912" w:rsidRPr="00A52912">
        <w:rPr>
          <w:rFonts w:ascii="Times New Roman" w:eastAsia="Times New Roman" w:hAnsi="Times New Roman" w:cs="Times New Roman"/>
          <w:b/>
          <w:sz w:val="24"/>
          <w:szCs w:val="24"/>
          <w:lang w:val="en-GB" w:eastAsia="lt-LT"/>
        </w:rPr>
        <w:t>services</w:t>
      </w:r>
      <w:r w:rsidR="00A52912">
        <w:rPr>
          <w:rFonts w:ascii="Times New Roman" w:eastAsia="Times New Roman" w:hAnsi="Times New Roman" w:cs="Times New Roman"/>
          <w:sz w:val="24"/>
          <w:szCs w:val="24"/>
          <w:lang w:val="en-GB" w:eastAsia="lt-LT"/>
        </w:rPr>
        <w:t>. These may include but not limited to:</w:t>
      </w:r>
    </w:p>
    <w:p w14:paraId="40CC3C89" w14:textId="77777777" w:rsidR="00A52912" w:rsidRDefault="00A52912" w:rsidP="007A08C5">
      <w:pPr>
        <w:spacing w:after="0" w:line="276" w:lineRule="auto"/>
        <w:jc w:val="both"/>
        <w:rPr>
          <w:rFonts w:ascii="Times New Roman" w:eastAsia="Times New Roman" w:hAnsi="Times New Roman" w:cs="Times New Roman"/>
          <w:sz w:val="24"/>
          <w:szCs w:val="24"/>
          <w:lang w:val="en-GB" w:eastAsia="lt-LT"/>
        </w:rPr>
      </w:pPr>
    </w:p>
    <w:p w14:paraId="763B25AA" w14:textId="77777777" w:rsidR="00A52912" w:rsidRDefault="00A52912" w:rsidP="007A08C5">
      <w:pPr>
        <w:pStyle w:val="Akapitzlist"/>
        <w:numPr>
          <w:ilvl w:val="0"/>
          <w:numId w:val="18"/>
        </w:numPr>
        <w:spacing w:after="0" w:line="276"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catering establishments;</w:t>
      </w:r>
    </w:p>
    <w:p w14:paraId="5620D90D" w14:textId="77777777" w:rsidR="00A52912" w:rsidRDefault="00A52912" w:rsidP="007A08C5">
      <w:pPr>
        <w:pStyle w:val="Akapitzlist"/>
        <w:numPr>
          <w:ilvl w:val="0"/>
          <w:numId w:val="18"/>
        </w:numPr>
        <w:spacing w:after="0" w:line="276"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accommodation establishments;</w:t>
      </w:r>
    </w:p>
    <w:p w14:paraId="4533AFF3" w14:textId="77777777" w:rsidR="00A52912" w:rsidRPr="00A52912" w:rsidRDefault="00A52912" w:rsidP="00A52912">
      <w:pPr>
        <w:pStyle w:val="Akapitzlist"/>
        <w:numPr>
          <w:ilvl w:val="0"/>
          <w:numId w:val="18"/>
        </w:numPr>
        <w:spacing w:after="0" w:line="276"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tour operations;</w:t>
      </w:r>
    </w:p>
    <w:p w14:paraId="6AF1CA27" w14:textId="77777777" w:rsidR="00A52912" w:rsidRDefault="00A52912" w:rsidP="007A08C5">
      <w:pPr>
        <w:pStyle w:val="Akapitzlist"/>
        <w:numPr>
          <w:ilvl w:val="0"/>
          <w:numId w:val="18"/>
        </w:numPr>
        <w:spacing w:after="0" w:line="276"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tourism information </w:t>
      </w:r>
      <w:proofErr w:type="spellStart"/>
      <w:r>
        <w:rPr>
          <w:rFonts w:ascii="Times New Roman" w:eastAsia="Times New Roman" w:hAnsi="Times New Roman" w:cs="Times New Roman"/>
          <w:sz w:val="24"/>
          <w:szCs w:val="24"/>
          <w:lang w:val="en-GB" w:eastAsia="lt-LT"/>
        </w:rPr>
        <w:t>centers</w:t>
      </w:r>
      <w:proofErr w:type="spellEnd"/>
      <w:r>
        <w:rPr>
          <w:rFonts w:ascii="Times New Roman" w:eastAsia="Times New Roman" w:hAnsi="Times New Roman" w:cs="Times New Roman"/>
          <w:sz w:val="24"/>
          <w:szCs w:val="24"/>
          <w:lang w:val="en-GB" w:eastAsia="lt-LT"/>
        </w:rPr>
        <w:t>;</w:t>
      </w:r>
    </w:p>
    <w:p w14:paraId="58E521F1" w14:textId="77777777" w:rsidR="005D6723" w:rsidRDefault="005D6723" w:rsidP="007A08C5">
      <w:pPr>
        <w:pStyle w:val="Akapitzlist"/>
        <w:numPr>
          <w:ilvl w:val="0"/>
          <w:numId w:val="18"/>
        </w:numPr>
        <w:spacing w:after="0" w:line="276"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craft </w:t>
      </w:r>
      <w:proofErr w:type="spellStart"/>
      <w:r>
        <w:rPr>
          <w:rFonts w:ascii="Times New Roman" w:eastAsia="Times New Roman" w:hAnsi="Times New Roman" w:cs="Times New Roman"/>
          <w:sz w:val="24"/>
          <w:szCs w:val="24"/>
          <w:lang w:val="en-GB" w:eastAsia="lt-LT"/>
        </w:rPr>
        <w:t>centers</w:t>
      </w:r>
      <w:proofErr w:type="spellEnd"/>
      <w:r>
        <w:rPr>
          <w:rFonts w:ascii="Times New Roman" w:eastAsia="Times New Roman" w:hAnsi="Times New Roman" w:cs="Times New Roman"/>
          <w:sz w:val="24"/>
          <w:szCs w:val="24"/>
          <w:lang w:val="en-GB" w:eastAsia="lt-LT"/>
        </w:rPr>
        <w:t>;</w:t>
      </w:r>
    </w:p>
    <w:p w14:paraId="69540A6B" w14:textId="77777777" w:rsidR="00A52912" w:rsidRDefault="00A52912" w:rsidP="007A08C5">
      <w:pPr>
        <w:pStyle w:val="Akapitzlist"/>
        <w:numPr>
          <w:ilvl w:val="0"/>
          <w:numId w:val="18"/>
        </w:numPr>
        <w:spacing w:after="0" w:line="276"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providers of tourism attractions and experiences</w:t>
      </w:r>
      <w:r w:rsidR="00AF17C5">
        <w:rPr>
          <w:rFonts w:ascii="Times New Roman" w:eastAsia="Times New Roman" w:hAnsi="Times New Roman" w:cs="Times New Roman"/>
          <w:sz w:val="24"/>
          <w:szCs w:val="24"/>
          <w:lang w:val="en-GB" w:eastAsia="lt-LT"/>
        </w:rPr>
        <w:t>;</w:t>
      </w:r>
    </w:p>
    <w:p w14:paraId="58208BFA" w14:textId="77777777" w:rsidR="00BF5141" w:rsidRDefault="00BF5141" w:rsidP="007A08C5">
      <w:pPr>
        <w:pStyle w:val="Akapitzlist"/>
        <w:numPr>
          <w:ilvl w:val="0"/>
          <w:numId w:val="18"/>
        </w:numPr>
        <w:spacing w:after="0" w:line="276" w:lineRule="auto"/>
        <w:jc w:val="both"/>
        <w:rPr>
          <w:rFonts w:ascii="Times New Roman" w:eastAsia="Times New Roman" w:hAnsi="Times New Roman" w:cs="Times New Roman"/>
          <w:sz w:val="24"/>
          <w:szCs w:val="24"/>
          <w:lang w:val="en-GB" w:eastAsia="lt-LT"/>
        </w:rPr>
      </w:pPr>
      <w:r w:rsidRPr="00BF5141">
        <w:rPr>
          <w:rFonts w:ascii="Times New Roman" w:eastAsia="Times New Roman" w:hAnsi="Times New Roman" w:cs="Times New Roman"/>
          <w:sz w:val="24"/>
          <w:szCs w:val="24"/>
          <w:lang w:val="en-GB" w:eastAsia="lt-LT"/>
        </w:rPr>
        <w:t>establishmen</w:t>
      </w:r>
      <w:r w:rsidR="00A52BF3">
        <w:rPr>
          <w:rFonts w:ascii="Times New Roman" w:eastAsia="Times New Roman" w:hAnsi="Times New Roman" w:cs="Times New Roman"/>
          <w:sz w:val="24"/>
          <w:szCs w:val="24"/>
          <w:lang w:val="en-GB" w:eastAsia="lt-LT"/>
        </w:rPr>
        <w:t xml:space="preserve">ts with provisions for </w:t>
      </w:r>
      <w:r w:rsidRPr="00BF5141">
        <w:rPr>
          <w:rFonts w:ascii="Times New Roman" w:eastAsia="Times New Roman" w:hAnsi="Times New Roman" w:cs="Times New Roman"/>
          <w:sz w:val="24"/>
          <w:szCs w:val="24"/>
          <w:lang w:val="en-GB" w:eastAsia="lt-LT"/>
        </w:rPr>
        <w:t>services for tourism purposes</w:t>
      </w:r>
      <w:r w:rsidR="00CD4759">
        <w:rPr>
          <w:rFonts w:ascii="Times New Roman" w:eastAsia="Times New Roman" w:hAnsi="Times New Roman" w:cs="Times New Roman"/>
          <w:sz w:val="24"/>
          <w:szCs w:val="24"/>
          <w:lang w:val="en-GB" w:eastAsia="lt-LT"/>
        </w:rPr>
        <w:t>.</w:t>
      </w:r>
    </w:p>
    <w:p w14:paraId="73A6DF3E" w14:textId="77777777" w:rsidR="007A08C5" w:rsidRDefault="007A08C5" w:rsidP="007A08C5">
      <w:pPr>
        <w:pStyle w:val="Akapitzlist"/>
        <w:spacing w:after="0" w:line="276" w:lineRule="auto"/>
        <w:jc w:val="both"/>
        <w:rPr>
          <w:rFonts w:ascii="Times New Roman" w:eastAsia="Times New Roman" w:hAnsi="Times New Roman" w:cs="Times New Roman"/>
          <w:sz w:val="24"/>
          <w:szCs w:val="24"/>
          <w:lang w:val="en-GB" w:eastAsia="lt-LT"/>
        </w:rPr>
      </w:pPr>
    </w:p>
    <w:p w14:paraId="63CF3D2A" w14:textId="77777777" w:rsidR="00A52BF3" w:rsidRDefault="00CD4759" w:rsidP="007A08C5">
      <w:pPr>
        <w:spacing w:after="0" w:line="276"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In t</w:t>
      </w:r>
      <w:r w:rsidR="00C817CB">
        <w:rPr>
          <w:rFonts w:ascii="Times New Roman" w:eastAsia="Times New Roman" w:hAnsi="Times New Roman" w:cs="Times New Roman"/>
          <w:sz w:val="24"/>
          <w:szCs w:val="24"/>
          <w:lang w:val="en-GB" w:eastAsia="lt-LT"/>
        </w:rPr>
        <w:t>he area of</w:t>
      </w:r>
      <w:r>
        <w:rPr>
          <w:rFonts w:ascii="Times New Roman" w:eastAsia="Times New Roman" w:hAnsi="Times New Roman" w:cs="Times New Roman"/>
          <w:sz w:val="24"/>
          <w:szCs w:val="24"/>
          <w:lang w:val="en-GB" w:eastAsia="lt-LT"/>
        </w:rPr>
        <w:t xml:space="preserve"> </w:t>
      </w:r>
      <w:r w:rsidR="00264F80">
        <w:rPr>
          <w:rFonts w:ascii="Times New Roman" w:eastAsia="Times New Roman" w:hAnsi="Times New Roman" w:cs="Times New Roman"/>
          <w:b/>
          <w:sz w:val="24"/>
          <w:szCs w:val="24"/>
          <w:lang w:val="en-GB" w:eastAsia="lt-LT"/>
        </w:rPr>
        <w:t xml:space="preserve"> </w:t>
      </w:r>
      <w:r w:rsidR="00253DF5" w:rsidRPr="00253DF5">
        <w:rPr>
          <w:rFonts w:ascii="Times New Roman" w:eastAsia="Times New Roman" w:hAnsi="Times New Roman" w:cs="Times New Roman"/>
          <w:b/>
          <w:sz w:val="24"/>
          <w:szCs w:val="24"/>
          <w:lang w:val="en-GB" w:eastAsia="lt-LT"/>
        </w:rPr>
        <w:t>the most sustainable private tourism services provider (business)</w:t>
      </w:r>
      <w:r w:rsidR="00C817CB">
        <w:rPr>
          <w:rFonts w:ascii="Times New Roman" w:eastAsia="Times New Roman" w:hAnsi="Times New Roman" w:cs="Times New Roman"/>
          <w:sz w:val="24"/>
          <w:szCs w:val="24"/>
          <w:lang w:val="en-GB" w:eastAsia="lt-LT"/>
        </w:rPr>
        <w:t xml:space="preserve">, any </w:t>
      </w:r>
      <w:r w:rsidR="00A52BF3">
        <w:rPr>
          <w:rFonts w:ascii="Times New Roman" w:eastAsia="Times New Roman" w:hAnsi="Times New Roman" w:cs="Times New Roman"/>
          <w:sz w:val="24"/>
          <w:szCs w:val="24"/>
          <w:lang w:val="en-GB" w:eastAsia="lt-LT"/>
        </w:rPr>
        <w:t xml:space="preserve">private businesses with provisions for </w:t>
      </w:r>
      <w:r w:rsidR="00A52BF3" w:rsidRPr="00BF5141">
        <w:rPr>
          <w:rFonts w:ascii="Times New Roman" w:eastAsia="Times New Roman" w:hAnsi="Times New Roman" w:cs="Times New Roman"/>
          <w:sz w:val="24"/>
          <w:szCs w:val="24"/>
          <w:lang w:val="en-GB" w:eastAsia="lt-LT"/>
        </w:rPr>
        <w:t>services for tourism purpose</w:t>
      </w:r>
      <w:r w:rsidR="00A52BF3">
        <w:rPr>
          <w:rFonts w:ascii="Times New Roman" w:eastAsia="Times New Roman" w:hAnsi="Times New Roman" w:cs="Times New Roman"/>
          <w:sz w:val="24"/>
          <w:szCs w:val="24"/>
          <w:lang w:val="en-GB" w:eastAsia="lt-LT"/>
        </w:rPr>
        <w:t>s can partake in the Baltic</w:t>
      </w:r>
      <w:r w:rsidR="00A52BF3" w:rsidRPr="005E0976">
        <w:rPr>
          <w:rFonts w:ascii="Times New Roman" w:eastAsia="Times New Roman" w:hAnsi="Times New Roman" w:cs="Times New Roman"/>
          <w:sz w:val="24"/>
          <w:szCs w:val="24"/>
          <w:lang w:val="en-GB" w:eastAsia="lt-LT"/>
        </w:rPr>
        <w:t xml:space="preserve"> Sea Region Sustainable Tourism Awards</w:t>
      </w:r>
      <w:r w:rsidR="00A52BF3">
        <w:rPr>
          <w:rFonts w:ascii="Times New Roman" w:eastAsia="Times New Roman" w:hAnsi="Times New Roman" w:cs="Times New Roman"/>
          <w:sz w:val="24"/>
          <w:szCs w:val="24"/>
          <w:lang w:val="en-GB" w:eastAsia="lt-LT"/>
        </w:rPr>
        <w:t>. However, private businesses have to provide substantial and tangibl</w:t>
      </w:r>
      <w:r w:rsidR="001D115E">
        <w:rPr>
          <w:rFonts w:ascii="Times New Roman" w:eastAsia="Times New Roman" w:hAnsi="Times New Roman" w:cs="Times New Roman"/>
          <w:sz w:val="24"/>
          <w:szCs w:val="24"/>
          <w:lang w:val="en-GB" w:eastAsia="lt-LT"/>
        </w:rPr>
        <w:t>e evidences for sustainable tourism business practices, processes, services and products.</w:t>
      </w:r>
    </w:p>
    <w:p w14:paraId="206A66FA" w14:textId="77777777" w:rsidR="00EC3A1A" w:rsidRPr="00942862" w:rsidRDefault="00EC3A1A" w:rsidP="00A54C69">
      <w:pPr>
        <w:spacing w:after="0" w:line="276" w:lineRule="auto"/>
        <w:jc w:val="both"/>
        <w:rPr>
          <w:rFonts w:ascii="Times New Roman" w:hAnsi="Times New Roman" w:cs="Times New Roman"/>
          <w:sz w:val="24"/>
          <w:szCs w:val="24"/>
          <w:lang w:val="en-GB"/>
        </w:rPr>
      </w:pPr>
    </w:p>
    <w:p w14:paraId="2CFD3BD2" w14:textId="77777777" w:rsidR="00A06310" w:rsidRPr="00942862" w:rsidRDefault="00CC7C52" w:rsidP="00E25DBC">
      <w:pPr>
        <w:pStyle w:val="Nagwek2"/>
        <w:spacing w:before="0"/>
        <w:rPr>
          <w:rFonts w:ascii="Times New Roman" w:hAnsi="Times New Roman" w:cs="Times New Roman"/>
          <w:sz w:val="24"/>
          <w:szCs w:val="24"/>
          <w:lang w:val="en-GB"/>
        </w:rPr>
      </w:pPr>
      <w:bookmarkStart w:id="6" w:name="_Toc513387165"/>
      <w:r w:rsidRPr="00942862">
        <w:rPr>
          <w:rFonts w:ascii="Times New Roman" w:hAnsi="Times New Roman" w:cs="Times New Roman"/>
          <w:sz w:val="24"/>
          <w:szCs w:val="24"/>
          <w:lang w:val="en-GB"/>
        </w:rPr>
        <w:t xml:space="preserve">5. </w:t>
      </w:r>
      <w:r w:rsidR="00EF62EE" w:rsidRPr="00942862">
        <w:rPr>
          <w:rFonts w:ascii="Times New Roman" w:hAnsi="Times New Roman" w:cs="Times New Roman"/>
          <w:sz w:val="24"/>
          <w:szCs w:val="24"/>
          <w:lang w:val="en-GB"/>
        </w:rPr>
        <w:t xml:space="preserve">Process of the </w:t>
      </w:r>
      <w:r w:rsidR="001A170A" w:rsidRPr="00942862">
        <w:rPr>
          <w:rFonts w:ascii="Times New Roman" w:hAnsi="Times New Roman" w:cs="Times New Roman"/>
          <w:sz w:val="24"/>
          <w:szCs w:val="24"/>
          <w:lang w:val="en-GB"/>
        </w:rPr>
        <w:t>Sustainable Tourism Competition</w:t>
      </w:r>
      <w:r w:rsidR="0068263F" w:rsidRPr="00942862">
        <w:rPr>
          <w:rFonts w:ascii="Times New Roman" w:hAnsi="Times New Roman" w:cs="Times New Roman"/>
          <w:sz w:val="24"/>
          <w:szCs w:val="24"/>
          <w:lang w:val="en-GB"/>
        </w:rPr>
        <w:t xml:space="preserve">: </w:t>
      </w:r>
      <w:r w:rsidR="001A170A" w:rsidRPr="00942862">
        <w:rPr>
          <w:rFonts w:ascii="Times New Roman" w:hAnsi="Times New Roman" w:cs="Times New Roman"/>
          <w:sz w:val="24"/>
          <w:szCs w:val="24"/>
          <w:lang w:val="en-GB"/>
        </w:rPr>
        <w:t xml:space="preserve">Application </w:t>
      </w:r>
      <w:r w:rsidR="0068263F" w:rsidRPr="00942862">
        <w:rPr>
          <w:rFonts w:ascii="Times New Roman" w:hAnsi="Times New Roman" w:cs="Times New Roman"/>
          <w:sz w:val="24"/>
          <w:szCs w:val="24"/>
          <w:lang w:val="en-GB"/>
        </w:rPr>
        <w:t xml:space="preserve">and </w:t>
      </w:r>
      <w:r w:rsidR="001A170A" w:rsidRPr="00942862">
        <w:rPr>
          <w:rFonts w:ascii="Times New Roman" w:hAnsi="Times New Roman" w:cs="Times New Roman"/>
          <w:sz w:val="24"/>
          <w:szCs w:val="24"/>
          <w:lang w:val="en-GB"/>
        </w:rPr>
        <w:t>Selection</w:t>
      </w:r>
      <w:bookmarkEnd w:id="6"/>
    </w:p>
    <w:p w14:paraId="09ECA735" w14:textId="77777777" w:rsidR="00EC3A1A" w:rsidRPr="00942862" w:rsidRDefault="00EC3A1A" w:rsidP="00E25DBC">
      <w:pPr>
        <w:spacing w:after="0"/>
        <w:jc w:val="both"/>
        <w:rPr>
          <w:rFonts w:ascii="Times New Roman" w:hAnsi="Times New Roman" w:cs="Times New Roman"/>
          <w:sz w:val="24"/>
          <w:szCs w:val="24"/>
          <w:lang w:val="en-GB"/>
        </w:rPr>
      </w:pPr>
    </w:p>
    <w:p w14:paraId="56D74D68" w14:textId="77777777" w:rsidR="00386F6A" w:rsidRPr="00942862" w:rsidRDefault="00BB4B56" w:rsidP="00E25DBC">
      <w:pPr>
        <w:spacing w:after="0" w:line="276" w:lineRule="auto"/>
        <w:jc w:val="both"/>
        <w:rPr>
          <w:rFonts w:ascii="Times New Roman" w:hAnsi="Times New Roman" w:cs="Times New Roman"/>
          <w:sz w:val="24"/>
          <w:szCs w:val="24"/>
          <w:lang w:val="en-GB"/>
        </w:rPr>
      </w:pPr>
      <w:r w:rsidRPr="00942862">
        <w:rPr>
          <w:rFonts w:ascii="Times New Roman" w:hAnsi="Times New Roman" w:cs="Times New Roman"/>
          <w:sz w:val="24"/>
          <w:szCs w:val="24"/>
          <w:lang w:val="en-GB"/>
        </w:rPr>
        <w:t>The entire application and selection process of the Sustainable Tourism Awards takes place online.</w:t>
      </w:r>
      <w:r w:rsidR="00386F6A" w:rsidRPr="00942862">
        <w:rPr>
          <w:rFonts w:ascii="Times New Roman" w:hAnsi="Times New Roman" w:cs="Times New Roman"/>
          <w:sz w:val="24"/>
          <w:szCs w:val="24"/>
          <w:lang w:val="en-GB"/>
        </w:rPr>
        <w:t xml:space="preserve"> Such approach provides equal participation opportunities across the countries, complies with impartiality principle and features the organisers commitment towards sustainability.</w:t>
      </w:r>
    </w:p>
    <w:p w14:paraId="1CC16E9E" w14:textId="77777777" w:rsidR="00E25DBC" w:rsidRPr="00942862" w:rsidRDefault="00E25DBC" w:rsidP="00E25DBC">
      <w:pPr>
        <w:spacing w:after="0" w:line="276" w:lineRule="auto"/>
        <w:jc w:val="both"/>
        <w:rPr>
          <w:rFonts w:ascii="Times New Roman" w:hAnsi="Times New Roman" w:cs="Times New Roman"/>
          <w:sz w:val="24"/>
          <w:szCs w:val="24"/>
          <w:lang w:val="en-GB"/>
        </w:rPr>
      </w:pPr>
    </w:p>
    <w:p w14:paraId="538F2BF7" w14:textId="77777777" w:rsidR="001E0667" w:rsidRPr="00942862" w:rsidRDefault="001E0667" w:rsidP="00E25DBC">
      <w:pPr>
        <w:spacing w:after="0" w:line="276" w:lineRule="auto"/>
        <w:jc w:val="both"/>
        <w:rPr>
          <w:rFonts w:ascii="Times New Roman" w:hAnsi="Times New Roman" w:cs="Times New Roman"/>
          <w:sz w:val="24"/>
          <w:szCs w:val="24"/>
          <w:lang w:val="en-GB"/>
        </w:rPr>
      </w:pPr>
    </w:p>
    <w:p w14:paraId="36968EEE" w14:textId="7EFC3E37" w:rsidR="00EF2064" w:rsidRPr="00CB37C0" w:rsidRDefault="00EF2064" w:rsidP="001E0667">
      <w:pPr>
        <w:pStyle w:val="Legenda"/>
        <w:keepNext/>
        <w:spacing w:after="0"/>
        <w:rPr>
          <w:rFonts w:ascii="Times New Roman" w:eastAsiaTheme="majorEastAsia" w:hAnsi="Times New Roman" w:cs="Times New Roman"/>
          <w:color w:val="2E74B5" w:themeColor="accent1" w:themeShade="BF"/>
          <w:sz w:val="24"/>
          <w:szCs w:val="24"/>
          <w:lang w:val="en-GB"/>
        </w:rPr>
      </w:pPr>
      <w:r w:rsidRPr="00CB37C0">
        <w:rPr>
          <w:rFonts w:ascii="Times New Roman" w:eastAsiaTheme="majorEastAsia" w:hAnsi="Times New Roman" w:cs="Times New Roman"/>
          <w:color w:val="2E74B5" w:themeColor="accent1" w:themeShade="BF"/>
          <w:sz w:val="24"/>
          <w:szCs w:val="24"/>
          <w:lang w:val="en-GB"/>
        </w:rPr>
        <w:t>Application and selection process</w:t>
      </w:r>
    </w:p>
    <w:p w14:paraId="48F5FF07" w14:textId="77777777" w:rsidR="00386F6A" w:rsidRPr="00942862" w:rsidRDefault="00386F6A" w:rsidP="00386F6A">
      <w:pPr>
        <w:keepNext/>
        <w:rPr>
          <w:rFonts w:ascii="Times New Roman" w:hAnsi="Times New Roman" w:cs="Times New Roman"/>
          <w:sz w:val="24"/>
          <w:szCs w:val="24"/>
          <w:lang w:val="en-GB"/>
        </w:rPr>
      </w:pPr>
      <w:r w:rsidRPr="00942862">
        <w:rPr>
          <w:rFonts w:ascii="Times New Roman" w:hAnsi="Times New Roman" w:cs="Times New Roman"/>
          <w:noProof/>
          <w:sz w:val="24"/>
          <w:szCs w:val="24"/>
          <w:lang w:val="pl-PL" w:eastAsia="pl-PL"/>
        </w:rPr>
        <w:drawing>
          <wp:inline distT="0" distB="0" distL="0" distR="0" wp14:anchorId="3F5CC445" wp14:editId="6E56BEA6">
            <wp:extent cx="5731510" cy="3703320"/>
            <wp:effectExtent l="0" t="0" r="254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0457CB9" w14:textId="77777777" w:rsidR="009036B9" w:rsidRPr="00942862" w:rsidRDefault="00EF62EE" w:rsidP="00166034">
      <w:pPr>
        <w:pStyle w:val="Nagwek2"/>
        <w:rPr>
          <w:rFonts w:ascii="Times New Roman" w:hAnsi="Times New Roman" w:cs="Times New Roman"/>
          <w:sz w:val="24"/>
          <w:szCs w:val="24"/>
          <w:lang w:val="en-GB"/>
        </w:rPr>
      </w:pPr>
      <w:bookmarkStart w:id="7" w:name="_Toc513387166"/>
      <w:r w:rsidRPr="00942862">
        <w:rPr>
          <w:rFonts w:ascii="Times New Roman" w:hAnsi="Times New Roman" w:cs="Times New Roman"/>
          <w:sz w:val="24"/>
          <w:szCs w:val="24"/>
          <w:lang w:val="en-GB"/>
        </w:rPr>
        <w:t xml:space="preserve">6. Selection </w:t>
      </w:r>
      <w:r w:rsidR="001A170A" w:rsidRPr="00942862">
        <w:rPr>
          <w:rFonts w:ascii="Times New Roman" w:hAnsi="Times New Roman" w:cs="Times New Roman"/>
          <w:sz w:val="24"/>
          <w:szCs w:val="24"/>
          <w:lang w:val="en-GB"/>
        </w:rPr>
        <w:t xml:space="preserve">Committee </w:t>
      </w:r>
      <w:r w:rsidRPr="00942862">
        <w:rPr>
          <w:rFonts w:ascii="Times New Roman" w:hAnsi="Times New Roman" w:cs="Times New Roman"/>
          <w:sz w:val="24"/>
          <w:szCs w:val="24"/>
          <w:lang w:val="en-GB"/>
        </w:rPr>
        <w:t xml:space="preserve">of the </w:t>
      </w:r>
      <w:r w:rsidR="001A170A" w:rsidRPr="00942862">
        <w:rPr>
          <w:rFonts w:ascii="Times New Roman" w:hAnsi="Times New Roman" w:cs="Times New Roman"/>
          <w:sz w:val="24"/>
          <w:szCs w:val="24"/>
          <w:lang w:val="en-GB"/>
        </w:rPr>
        <w:t>Sustainable Tourism Awards</w:t>
      </w:r>
      <w:bookmarkEnd w:id="7"/>
    </w:p>
    <w:p w14:paraId="24CE7C22" w14:textId="77777777" w:rsidR="00EC3A1A" w:rsidRPr="00942862" w:rsidRDefault="00EC3A1A" w:rsidP="00E25DBC">
      <w:pPr>
        <w:spacing w:after="0" w:line="276" w:lineRule="auto"/>
        <w:jc w:val="both"/>
        <w:rPr>
          <w:rFonts w:ascii="Times New Roman" w:hAnsi="Times New Roman" w:cs="Times New Roman"/>
          <w:sz w:val="24"/>
          <w:szCs w:val="24"/>
          <w:lang w:val="en-GB"/>
        </w:rPr>
      </w:pPr>
    </w:p>
    <w:p w14:paraId="119B5E61" w14:textId="22D8D14B" w:rsidR="00BE5945" w:rsidRDefault="001E0667" w:rsidP="001E0667">
      <w:pPr>
        <w:pStyle w:val="NormalnyWeb"/>
        <w:spacing w:before="0" w:after="0" w:line="276" w:lineRule="auto"/>
        <w:jc w:val="both"/>
        <w:rPr>
          <w:b/>
          <w:lang w:val="en-GB"/>
        </w:rPr>
      </w:pPr>
      <w:r w:rsidRPr="00B25214">
        <w:rPr>
          <w:lang w:val="en-GB"/>
        </w:rPr>
        <w:t xml:space="preserve">The Selection Committee </w:t>
      </w:r>
      <w:r w:rsidR="00B25214" w:rsidRPr="00B25214">
        <w:rPr>
          <w:lang w:val="en-GB"/>
        </w:rPr>
        <w:t xml:space="preserve">of the Baltic Sea Region Sustainable Tourism Awards </w:t>
      </w:r>
      <w:r w:rsidRPr="00B25214">
        <w:rPr>
          <w:lang w:val="en-GB"/>
        </w:rPr>
        <w:t>consists of one member</w:t>
      </w:r>
      <w:r w:rsidR="00BE5945" w:rsidRPr="00B25214">
        <w:rPr>
          <w:lang w:val="en-GB"/>
        </w:rPr>
        <w:t xml:space="preserve"> from the CBSS, </w:t>
      </w:r>
      <w:r w:rsidR="003B0351">
        <w:rPr>
          <w:lang w:val="en-GB"/>
        </w:rPr>
        <w:t xml:space="preserve">European Travel Commission, </w:t>
      </w:r>
      <w:r w:rsidR="00BE5945" w:rsidRPr="00B25214">
        <w:rPr>
          <w:lang w:val="en-GB"/>
        </w:rPr>
        <w:t xml:space="preserve">Baltic Sea Tourism </w:t>
      </w:r>
      <w:proofErr w:type="spellStart"/>
      <w:r w:rsidR="00BE5945" w:rsidRPr="00B25214">
        <w:rPr>
          <w:lang w:val="en-GB"/>
        </w:rPr>
        <w:t>Center</w:t>
      </w:r>
      <w:proofErr w:type="spellEnd"/>
      <w:r w:rsidR="00BE5945" w:rsidRPr="00B25214">
        <w:rPr>
          <w:lang w:val="en-GB"/>
        </w:rPr>
        <w:t xml:space="preserve">, Denmark, Estonia, Finland, </w:t>
      </w:r>
      <w:r w:rsidR="00BE5945" w:rsidRPr="00BE5945">
        <w:rPr>
          <w:lang w:val="en-GB"/>
        </w:rPr>
        <w:t xml:space="preserve">Germany, Iceland, Latvia, Lithuania, </w:t>
      </w:r>
      <w:r w:rsidR="00624B3C">
        <w:rPr>
          <w:lang w:val="en-GB"/>
        </w:rPr>
        <w:t>Norway, Poland, Russia &amp; Sweden.</w:t>
      </w:r>
    </w:p>
    <w:p w14:paraId="45B9F1B1" w14:textId="77777777" w:rsidR="001E0667" w:rsidRPr="00942862" w:rsidRDefault="001E0667" w:rsidP="00E25DBC">
      <w:pPr>
        <w:pStyle w:val="NormalnyWeb"/>
        <w:spacing w:before="0" w:after="0" w:line="276" w:lineRule="auto"/>
        <w:jc w:val="both"/>
        <w:rPr>
          <w:lang w:val="en-GB"/>
        </w:rPr>
      </w:pPr>
    </w:p>
    <w:p w14:paraId="6321991B" w14:textId="77777777" w:rsidR="009036B9" w:rsidRPr="00942862" w:rsidRDefault="009036B9" w:rsidP="001E0667">
      <w:pPr>
        <w:pStyle w:val="Nagwek2"/>
        <w:spacing w:before="0"/>
        <w:rPr>
          <w:rFonts w:ascii="Times New Roman" w:hAnsi="Times New Roman" w:cs="Times New Roman"/>
          <w:sz w:val="24"/>
          <w:szCs w:val="24"/>
          <w:lang w:val="en-GB"/>
        </w:rPr>
      </w:pPr>
      <w:bookmarkStart w:id="8" w:name="_Toc513387167"/>
      <w:r w:rsidRPr="00942862">
        <w:rPr>
          <w:rFonts w:ascii="Times New Roman" w:hAnsi="Times New Roman" w:cs="Times New Roman"/>
          <w:sz w:val="24"/>
          <w:szCs w:val="24"/>
          <w:lang w:val="en-GB"/>
        </w:rPr>
        <w:t xml:space="preserve">7. Selection </w:t>
      </w:r>
      <w:r w:rsidR="001A170A" w:rsidRPr="00942862">
        <w:rPr>
          <w:rFonts w:ascii="Times New Roman" w:hAnsi="Times New Roman" w:cs="Times New Roman"/>
          <w:sz w:val="24"/>
          <w:szCs w:val="24"/>
          <w:lang w:val="en-GB"/>
        </w:rPr>
        <w:t xml:space="preserve">Criteria </w:t>
      </w:r>
      <w:r w:rsidRPr="00942862">
        <w:rPr>
          <w:rFonts w:ascii="Times New Roman" w:hAnsi="Times New Roman" w:cs="Times New Roman"/>
          <w:sz w:val="24"/>
          <w:szCs w:val="24"/>
          <w:lang w:val="en-GB"/>
        </w:rPr>
        <w:t xml:space="preserve">of the </w:t>
      </w:r>
      <w:r w:rsidR="001A170A" w:rsidRPr="00942862">
        <w:rPr>
          <w:rFonts w:ascii="Times New Roman" w:hAnsi="Times New Roman" w:cs="Times New Roman"/>
          <w:sz w:val="24"/>
          <w:szCs w:val="24"/>
          <w:lang w:val="en-GB"/>
        </w:rPr>
        <w:t>Sustainable Tourism Awards</w:t>
      </w:r>
      <w:bookmarkEnd w:id="8"/>
    </w:p>
    <w:p w14:paraId="1AFB9E2B" w14:textId="77777777" w:rsidR="00EC3A1A" w:rsidRDefault="00EC3A1A" w:rsidP="006C2C43">
      <w:pPr>
        <w:spacing w:after="0" w:line="276" w:lineRule="auto"/>
        <w:jc w:val="both"/>
        <w:rPr>
          <w:rFonts w:ascii="Times New Roman" w:hAnsi="Times New Roman" w:cs="Times New Roman"/>
          <w:sz w:val="24"/>
          <w:szCs w:val="24"/>
          <w:lang w:val="en-GB"/>
        </w:rPr>
      </w:pPr>
    </w:p>
    <w:p w14:paraId="41EF86AD" w14:textId="34C7CD26" w:rsidR="00F175A1" w:rsidRDefault="0016006A" w:rsidP="006C2C43">
      <w:pPr>
        <w:spacing w:after="0" w:line="276" w:lineRule="auto"/>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eastAsia="lt-LT"/>
        </w:rPr>
        <w:t xml:space="preserve">The geographical scope of the Baltic Sea Region is a key in all the </w:t>
      </w:r>
      <w:r w:rsidRPr="00F05FD7">
        <w:rPr>
          <w:rFonts w:ascii="Times New Roman" w:hAnsi="Times New Roman" w:cs="Times New Roman"/>
          <w:sz w:val="24"/>
          <w:szCs w:val="24"/>
          <w:lang w:val="en-GB"/>
        </w:rPr>
        <w:t>Baltic Sea Region Sustainable Tourism Award</w:t>
      </w:r>
      <w:r>
        <w:rPr>
          <w:rFonts w:ascii="Times New Roman" w:hAnsi="Times New Roman" w:cs="Times New Roman"/>
          <w:sz w:val="24"/>
          <w:szCs w:val="24"/>
          <w:lang w:val="en-GB"/>
        </w:rPr>
        <w:t xml:space="preserve">s </w:t>
      </w:r>
      <w:r>
        <w:rPr>
          <w:rFonts w:ascii="Times New Roman" w:eastAsia="Times New Roman" w:hAnsi="Times New Roman" w:cs="Times New Roman"/>
          <w:sz w:val="24"/>
          <w:szCs w:val="24"/>
          <w:lang w:val="en-GB" w:eastAsia="lt-LT"/>
        </w:rPr>
        <w:t>categories. Therefore, o</w:t>
      </w:r>
      <w:r w:rsidR="00F175A1">
        <w:rPr>
          <w:rFonts w:ascii="Times New Roman" w:hAnsi="Times New Roman" w:cs="Times New Roman"/>
          <w:sz w:val="24"/>
          <w:szCs w:val="24"/>
          <w:lang w:val="en-GB"/>
        </w:rPr>
        <w:t xml:space="preserve">ne of the major selection criteria that has to be met by all the participants is to show </w:t>
      </w:r>
      <w:r w:rsidR="00F175A1" w:rsidRPr="00E63312">
        <w:rPr>
          <w:rFonts w:ascii="Times New Roman" w:eastAsia="Times New Roman" w:hAnsi="Times New Roman" w:cs="Times New Roman"/>
          <w:b/>
          <w:sz w:val="24"/>
          <w:szCs w:val="24"/>
          <w:lang w:val="en-GB" w:eastAsia="lt-LT"/>
        </w:rPr>
        <w:t>how their activities are related to and contribute to s</w:t>
      </w:r>
      <w:r w:rsidR="00484411">
        <w:rPr>
          <w:rFonts w:ascii="Times New Roman" w:eastAsia="Times New Roman" w:hAnsi="Times New Roman" w:cs="Times New Roman"/>
          <w:b/>
          <w:sz w:val="24"/>
          <w:szCs w:val="24"/>
          <w:lang w:val="en-GB" w:eastAsia="lt-LT"/>
        </w:rPr>
        <w:t>ustainable tourism development in</w:t>
      </w:r>
      <w:r w:rsidR="00F175A1" w:rsidRPr="00E63312">
        <w:rPr>
          <w:rFonts w:ascii="Times New Roman" w:eastAsia="Times New Roman" w:hAnsi="Times New Roman" w:cs="Times New Roman"/>
          <w:b/>
          <w:sz w:val="24"/>
          <w:szCs w:val="24"/>
          <w:lang w:val="en-GB" w:eastAsia="lt-LT"/>
        </w:rPr>
        <w:t xml:space="preserve"> the Baltic Sea Region</w:t>
      </w:r>
      <w:r w:rsidR="00F175A1">
        <w:rPr>
          <w:rFonts w:ascii="Times New Roman" w:eastAsia="Times New Roman" w:hAnsi="Times New Roman" w:cs="Times New Roman"/>
          <w:sz w:val="24"/>
          <w:szCs w:val="24"/>
          <w:lang w:val="en-GB" w:eastAsia="lt-LT"/>
        </w:rPr>
        <w:t>.</w:t>
      </w:r>
      <w:r w:rsidR="00401BBC">
        <w:rPr>
          <w:rFonts w:ascii="Times New Roman" w:eastAsia="Times New Roman" w:hAnsi="Times New Roman" w:cs="Times New Roman"/>
          <w:sz w:val="24"/>
          <w:szCs w:val="24"/>
          <w:lang w:val="en-GB" w:eastAsia="lt-LT"/>
        </w:rPr>
        <w:t xml:space="preserve"> </w:t>
      </w:r>
      <w:r w:rsidR="00C02730" w:rsidRPr="00092A8C">
        <w:rPr>
          <w:rFonts w:ascii="Times New Roman" w:eastAsia="Times New Roman" w:hAnsi="Times New Roman" w:cs="Times New Roman"/>
          <w:sz w:val="24"/>
          <w:szCs w:val="24"/>
          <w:lang w:val="en-GB" w:eastAsia="lt-LT"/>
        </w:rPr>
        <w:t>Taking into the consideration the COVID-19 outbreak and the topic of the 2020 of the CBSS and the BSR Tourism forum, the advantage will be given for young applicants</w:t>
      </w:r>
      <w:r w:rsidR="00F95F8A" w:rsidRPr="00092A8C">
        <w:rPr>
          <w:rFonts w:ascii="Times New Roman" w:eastAsia="Times New Roman" w:hAnsi="Times New Roman" w:cs="Times New Roman"/>
          <w:sz w:val="24"/>
          <w:szCs w:val="24"/>
          <w:lang w:val="en-GB" w:eastAsia="lt-LT"/>
        </w:rPr>
        <w:t xml:space="preserve"> (up to 35 years)</w:t>
      </w:r>
      <w:r w:rsidR="00C02730" w:rsidRPr="00092A8C">
        <w:rPr>
          <w:rFonts w:ascii="Times New Roman" w:eastAsia="Times New Roman" w:hAnsi="Times New Roman" w:cs="Times New Roman"/>
          <w:sz w:val="24"/>
          <w:szCs w:val="24"/>
          <w:lang w:val="en-GB" w:eastAsia="lt-LT"/>
        </w:rPr>
        <w:t>.</w:t>
      </w:r>
    </w:p>
    <w:p w14:paraId="1D0E7763" w14:textId="77777777" w:rsidR="00F175A1" w:rsidRDefault="00F175A1" w:rsidP="006C2C43">
      <w:pPr>
        <w:spacing w:after="0" w:line="276" w:lineRule="auto"/>
        <w:jc w:val="both"/>
        <w:rPr>
          <w:rFonts w:ascii="Times New Roman" w:hAnsi="Times New Roman" w:cs="Times New Roman"/>
          <w:sz w:val="24"/>
          <w:szCs w:val="24"/>
          <w:lang w:val="en-GB"/>
        </w:rPr>
      </w:pPr>
    </w:p>
    <w:p w14:paraId="4F06D0F4" w14:textId="77777777" w:rsidR="00401BBC" w:rsidRDefault="0016006A" w:rsidP="006C2C43">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In </w:t>
      </w:r>
      <w:r w:rsidRPr="00105FC4">
        <w:rPr>
          <w:rFonts w:ascii="Times New Roman" w:hAnsi="Times New Roman" w:cs="Times New Roman"/>
          <w:b/>
          <w:sz w:val="24"/>
          <w:szCs w:val="24"/>
          <w:lang w:val="en-GB"/>
        </w:rPr>
        <w:t xml:space="preserve">the category of </w:t>
      </w:r>
      <w:r w:rsidR="00B53BE7" w:rsidRPr="00154AB8">
        <w:rPr>
          <w:rFonts w:ascii="Times New Roman" w:eastAsia="Times New Roman" w:hAnsi="Times New Roman" w:cs="Times New Roman"/>
          <w:b/>
          <w:sz w:val="24"/>
          <w:szCs w:val="24"/>
          <w:lang w:val="en-GB" w:eastAsia="lt-LT"/>
        </w:rPr>
        <w:t>the most sustainable destination</w:t>
      </w:r>
      <w:r>
        <w:rPr>
          <w:rFonts w:ascii="Times New Roman" w:hAnsi="Times New Roman" w:cs="Times New Roman"/>
          <w:sz w:val="24"/>
          <w:szCs w:val="24"/>
          <w:lang w:val="en-GB"/>
        </w:rPr>
        <w:t xml:space="preserve">, the applicants have to provide </w:t>
      </w:r>
      <w:r w:rsidR="00105FC4">
        <w:rPr>
          <w:rFonts w:ascii="Times New Roman" w:hAnsi="Times New Roman" w:cs="Times New Roman"/>
          <w:sz w:val="24"/>
          <w:szCs w:val="24"/>
          <w:lang w:val="en-GB"/>
        </w:rPr>
        <w:t>the following information</w:t>
      </w:r>
      <w:r w:rsidR="00C94B38">
        <w:rPr>
          <w:rFonts w:ascii="Times New Roman" w:hAnsi="Times New Roman" w:cs="Times New Roman"/>
          <w:sz w:val="24"/>
          <w:szCs w:val="24"/>
          <w:lang w:val="en-GB"/>
        </w:rPr>
        <w:t xml:space="preserve"> related to their destination</w:t>
      </w:r>
      <w:r w:rsidR="00105FC4">
        <w:rPr>
          <w:rFonts w:ascii="Times New Roman" w:hAnsi="Times New Roman" w:cs="Times New Roman"/>
          <w:sz w:val="24"/>
          <w:szCs w:val="24"/>
          <w:lang w:val="en-GB"/>
        </w:rPr>
        <w:t>:</w:t>
      </w:r>
    </w:p>
    <w:p w14:paraId="538AFF20" w14:textId="77777777" w:rsidR="00F91A83" w:rsidRDefault="00F91A83" w:rsidP="006C2C43">
      <w:pPr>
        <w:spacing w:after="0" w:line="276" w:lineRule="auto"/>
        <w:jc w:val="both"/>
        <w:rPr>
          <w:rFonts w:ascii="Times New Roman" w:hAnsi="Times New Roman" w:cs="Times New Roman"/>
          <w:sz w:val="24"/>
          <w:szCs w:val="24"/>
          <w:lang w:val="en-GB"/>
        </w:rPr>
      </w:pPr>
    </w:p>
    <w:p w14:paraId="166A4A57" w14:textId="2E40FB15" w:rsidR="00F91A83" w:rsidRPr="006E5134" w:rsidRDefault="00F95F8A" w:rsidP="006C2C43">
      <w:pPr>
        <w:pStyle w:val="Akapitzlist"/>
        <w:numPr>
          <w:ilvl w:val="0"/>
          <w:numId w:val="21"/>
        </w:numPr>
        <w:spacing w:after="0" w:line="276" w:lineRule="auto"/>
        <w:ind w:left="709"/>
        <w:contextualSpacing w:val="0"/>
        <w:jc w:val="both"/>
        <w:rPr>
          <w:rFonts w:ascii="Times New Roman" w:hAnsi="Times New Roman" w:cs="Times New Roman"/>
          <w:sz w:val="24"/>
          <w:szCs w:val="24"/>
          <w:lang w:val="en-GB"/>
        </w:rPr>
      </w:pPr>
      <w:r w:rsidRPr="006E5134">
        <w:rPr>
          <w:rFonts w:ascii="Times New Roman" w:hAnsi="Times New Roman" w:cs="Times New Roman"/>
          <w:sz w:val="24"/>
          <w:szCs w:val="24"/>
          <w:lang w:val="en-GB"/>
        </w:rPr>
        <w:t>S</w:t>
      </w:r>
      <w:r w:rsidR="007674C4" w:rsidRPr="006E5134">
        <w:rPr>
          <w:rFonts w:ascii="Times New Roman" w:hAnsi="Times New Roman" w:cs="Times New Roman"/>
          <w:sz w:val="24"/>
          <w:szCs w:val="24"/>
          <w:lang w:val="en-GB"/>
        </w:rPr>
        <w:t>hort</w:t>
      </w:r>
      <w:r w:rsidR="007674C4" w:rsidRPr="00C62079">
        <w:rPr>
          <w:rFonts w:ascii="Times New Roman" w:hAnsi="Times New Roman" w:cs="Times New Roman"/>
          <w:b/>
          <w:sz w:val="24"/>
          <w:szCs w:val="24"/>
          <w:lang w:val="en-GB"/>
        </w:rPr>
        <w:t xml:space="preserve"> summary </w:t>
      </w:r>
      <w:r w:rsidR="007674C4" w:rsidRPr="006E5134">
        <w:rPr>
          <w:rFonts w:ascii="Times New Roman" w:hAnsi="Times New Roman" w:cs="Times New Roman"/>
          <w:sz w:val="24"/>
          <w:szCs w:val="24"/>
          <w:lang w:val="en-GB"/>
        </w:rPr>
        <w:t xml:space="preserve">of </w:t>
      </w:r>
      <w:r w:rsidR="00C62079" w:rsidRPr="006E5134">
        <w:rPr>
          <w:rFonts w:ascii="Times New Roman" w:hAnsi="Times New Roman" w:cs="Times New Roman"/>
          <w:sz w:val="24"/>
          <w:szCs w:val="24"/>
          <w:lang w:val="en-GB"/>
        </w:rPr>
        <w:t>destination</w:t>
      </w:r>
      <w:r w:rsidR="00F91A83" w:rsidRPr="006E5134">
        <w:rPr>
          <w:rFonts w:ascii="Times New Roman" w:hAnsi="Times New Roman" w:cs="Times New Roman"/>
          <w:sz w:val="24"/>
          <w:szCs w:val="24"/>
          <w:lang w:val="en-GB"/>
        </w:rPr>
        <w:t>.</w:t>
      </w:r>
    </w:p>
    <w:p w14:paraId="4A144874" w14:textId="02FFA8F7" w:rsidR="00D13219" w:rsidRDefault="00F95F8A" w:rsidP="006C2C43">
      <w:pPr>
        <w:pStyle w:val="Akapitzlist"/>
        <w:numPr>
          <w:ilvl w:val="0"/>
          <w:numId w:val="21"/>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B</w:t>
      </w:r>
      <w:r w:rsidR="00A960BB">
        <w:rPr>
          <w:rFonts w:ascii="Times New Roman" w:hAnsi="Times New Roman" w:cs="Times New Roman"/>
          <w:sz w:val="24"/>
          <w:szCs w:val="24"/>
          <w:lang w:val="en-GB"/>
        </w:rPr>
        <w:t>r</w:t>
      </w:r>
      <w:r w:rsidR="00F91A83" w:rsidRPr="00F91A83">
        <w:rPr>
          <w:rFonts w:ascii="Times New Roman" w:hAnsi="Times New Roman" w:cs="Times New Roman"/>
          <w:sz w:val="24"/>
          <w:szCs w:val="24"/>
          <w:lang w:val="en-GB"/>
        </w:rPr>
        <w:t xml:space="preserve">iefly explain how your </w:t>
      </w:r>
      <w:r w:rsidR="004A315B">
        <w:rPr>
          <w:rFonts w:ascii="Times New Roman" w:hAnsi="Times New Roman" w:cs="Times New Roman"/>
          <w:sz w:val="24"/>
          <w:szCs w:val="24"/>
          <w:lang w:val="en-GB"/>
        </w:rPr>
        <w:t>destination</w:t>
      </w:r>
      <w:r w:rsidR="00F91A83" w:rsidRPr="00F91A83">
        <w:rPr>
          <w:rFonts w:ascii="Times New Roman" w:hAnsi="Times New Roman" w:cs="Times New Roman"/>
          <w:sz w:val="24"/>
          <w:szCs w:val="24"/>
          <w:lang w:val="en-GB"/>
        </w:rPr>
        <w:t xml:space="preserve"> qualify for</w:t>
      </w:r>
      <w:r w:rsidR="00F91A83">
        <w:rPr>
          <w:rFonts w:ascii="Times New Roman" w:hAnsi="Times New Roman" w:cs="Times New Roman"/>
          <w:b/>
          <w:sz w:val="24"/>
          <w:szCs w:val="24"/>
          <w:lang w:val="en-GB"/>
        </w:rPr>
        <w:t xml:space="preserve"> </w:t>
      </w:r>
      <w:r w:rsidR="004A315B" w:rsidRPr="00154AB8">
        <w:rPr>
          <w:rFonts w:ascii="Times New Roman" w:eastAsia="Times New Roman" w:hAnsi="Times New Roman" w:cs="Times New Roman"/>
          <w:b/>
          <w:sz w:val="24"/>
          <w:szCs w:val="24"/>
          <w:lang w:val="en-GB" w:eastAsia="lt-LT"/>
        </w:rPr>
        <w:t>the most sustainable destination</w:t>
      </w:r>
      <w:r w:rsidR="004A315B">
        <w:rPr>
          <w:rFonts w:ascii="Times New Roman" w:eastAsia="Times New Roman" w:hAnsi="Times New Roman" w:cs="Times New Roman"/>
          <w:b/>
          <w:sz w:val="24"/>
          <w:szCs w:val="24"/>
          <w:lang w:val="en-GB" w:eastAsia="lt-LT"/>
        </w:rPr>
        <w:t xml:space="preserve"> </w:t>
      </w:r>
      <w:r w:rsidR="00F91A83" w:rsidRPr="00F91A83">
        <w:rPr>
          <w:rFonts w:ascii="Times New Roman" w:hAnsi="Times New Roman" w:cs="Times New Roman"/>
          <w:sz w:val="24"/>
          <w:szCs w:val="24"/>
          <w:lang w:val="en-GB"/>
        </w:rPr>
        <w:t>in terms of</w:t>
      </w:r>
      <w:r w:rsidR="007674C4">
        <w:rPr>
          <w:rFonts w:ascii="Times New Roman" w:hAnsi="Times New Roman" w:cs="Times New Roman"/>
          <w:sz w:val="24"/>
          <w:szCs w:val="24"/>
          <w:lang w:val="en-GB"/>
        </w:rPr>
        <w:t xml:space="preserve"> direct </w:t>
      </w:r>
      <w:r w:rsidR="00E02E5D">
        <w:rPr>
          <w:rFonts w:ascii="Times New Roman" w:hAnsi="Times New Roman" w:cs="Times New Roman"/>
          <w:sz w:val="24"/>
          <w:szCs w:val="24"/>
          <w:lang w:val="en-GB"/>
        </w:rPr>
        <w:t xml:space="preserve">and indirect </w:t>
      </w:r>
      <w:r w:rsidR="007674C4">
        <w:rPr>
          <w:rFonts w:ascii="Times New Roman" w:hAnsi="Times New Roman" w:cs="Times New Roman"/>
          <w:sz w:val="24"/>
          <w:szCs w:val="24"/>
          <w:lang w:val="en-GB"/>
        </w:rPr>
        <w:t xml:space="preserve">economic, </w:t>
      </w:r>
      <w:r w:rsidR="00E02E5D">
        <w:rPr>
          <w:rFonts w:ascii="Times New Roman" w:hAnsi="Times New Roman" w:cs="Times New Roman"/>
          <w:sz w:val="24"/>
          <w:szCs w:val="24"/>
          <w:lang w:val="en-GB"/>
        </w:rPr>
        <w:t xml:space="preserve">environmental, </w:t>
      </w:r>
      <w:r w:rsidR="00F91A83">
        <w:rPr>
          <w:rFonts w:ascii="Times New Roman" w:hAnsi="Times New Roman" w:cs="Times New Roman"/>
          <w:sz w:val="24"/>
          <w:szCs w:val="24"/>
          <w:lang w:val="en-GB"/>
        </w:rPr>
        <w:t>and social and cultural impacts. What are the main differences from business-as-usual approach</w:t>
      </w:r>
      <w:r w:rsidR="004A315B">
        <w:rPr>
          <w:rFonts w:ascii="Times New Roman" w:hAnsi="Times New Roman" w:cs="Times New Roman"/>
          <w:sz w:val="24"/>
          <w:szCs w:val="24"/>
          <w:lang w:val="en-GB"/>
        </w:rPr>
        <w:t xml:space="preserve"> in your destination</w:t>
      </w:r>
      <w:r w:rsidR="00F91A83">
        <w:rPr>
          <w:rFonts w:ascii="Times New Roman" w:hAnsi="Times New Roman" w:cs="Times New Roman"/>
          <w:sz w:val="24"/>
          <w:szCs w:val="24"/>
          <w:lang w:val="en-GB"/>
        </w:rPr>
        <w:t>?</w:t>
      </w:r>
      <w:r w:rsidR="00D13219">
        <w:rPr>
          <w:rFonts w:ascii="Times New Roman" w:hAnsi="Times New Roman" w:cs="Times New Roman"/>
          <w:sz w:val="24"/>
          <w:szCs w:val="24"/>
          <w:lang w:val="en-GB"/>
        </w:rPr>
        <w:t xml:space="preserve"> What are your activities to recovery after the COVID-19 outbreak promoting local </w:t>
      </w:r>
      <w:r w:rsidR="00092A8C">
        <w:rPr>
          <w:rFonts w:ascii="Times New Roman" w:hAnsi="Times New Roman" w:cs="Times New Roman"/>
          <w:sz w:val="24"/>
          <w:szCs w:val="24"/>
          <w:lang w:val="en-GB"/>
        </w:rPr>
        <w:t>communities’</w:t>
      </w:r>
      <w:r w:rsidR="00D13219">
        <w:rPr>
          <w:rFonts w:ascii="Times New Roman" w:hAnsi="Times New Roman" w:cs="Times New Roman"/>
          <w:sz w:val="24"/>
          <w:szCs w:val="24"/>
          <w:lang w:val="en-GB"/>
        </w:rPr>
        <w:t xml:space="preserve"> local business, domestic travel?</w:t>
      </w:r>
    </w:p>
    <w:p w14:paraId="0F70A494" w14:textId="039042EE" w:rsidR="00105FC4" w:rsidRDefault="00D13219" w:rsidP="006C2C43">
      <w:pPr>
        <w:pStyle w:val="Akapitzlist"/>
        <w:numPr>
          <w:ilvl w:val="0"/>
          <w:numId w:val="21"/>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E</w:t>
      </w:r>
      <w:r w:rsidR="00105FC4">
        <w:rPr>
          <w:rFonts w:ascii="Times New Roman" w:hAnsi="Times New Roman" w:cs="Times New Roman"/>
          <w:sz w:val="24"/>
          <w:szCs w:val="24"/>
          <w:lang w:val="en-GB"/>
        </w:rPr>
        <w:t>xplain how</w:t>
      </w:r>
      <w:r w:rsidR="004A315B">
        <w:rPr>
          <w:rFonts w:ascii="Times New Roman" w:hAnsi="Times New Roman" w:cs="Times New Roman"/>
          <w:sz w:val="24"/>
          <w:szCs w:val="24"/>
          <w:lang w:val="en-GB"/>
        </w:rPr>
        <w:t xml:space="preserve"> your destination is</w:t>
      </w:r>
      <w:r w:rsidR="00105FC4">
        <w:rPr>
          <w:rFonts w:ascii="Times New Roman" w:hAnsi="Times New Roman" w:cs="Times New Roman"/>
          <w:sz w:val="24"/>
          <w:szCs w:val="24"/>
          <w:lang w:val="en-GB"/>
        </w:rPr>
        <w:t xml:space="preserve"> related to and </w:t>
      </w:r>
      <w:r w:rsidR="00105FC4" w:rsidRPr="00105FC4">
        <w:rPr>
          <w:rFonts w:ascii="Times New Roman" w:hAnsi="Times New Roman" w:cs="Times New Roman"/>
          <w:sz w:val="24"/>
          <w:szCs w:val="24"/>
          <w:lang w:val="en-GB"/>
        </w:rPr>
        <w:t xml:space="preserve">contribute to </w:t>
      </w:r>
      <w:r w:rsidR="00C62079">
        <w:rPr>
          <w:rFonts w:ascii="Times New Roman" w:hAnsi="Times New Roman" w:cs="Times New Roman"/>
          <w:sz w:val="24"/>
          <w:szCs w:val="24"/>
          <w:lang w:val="en-GB"/>
        </w:rPr>
        <w:t xml:space="preserve">overall </w:t>
      </w:r>
      <w:r w:rsidR="00105FC4" w:rsidRPr="00105FC4">
        <w:rPr>
          <w:rFonts w:ascii="Times New Roman" w:hAnsi="Times New Roman" w:cs="Times New Roman"/>
          <w:sz w:val="24"/>
          <w:szCs w:val="24"/>
          <w:lang w:val="en-GB"/>
        </w:rPr>
        <w:t xml:space="preserve">sustainable tourism development in </w:t>
      </w:r>
      <w:r w:rsidR="00105FC4" w:rsidRPr="00DF6AA0">
        <w:rPr>
          <w:rFonts w:ascii="Times New Roman" w:hAnsi="Times New Roman" w:cs="Times New Roman"/>
          <w:b/>
          <w:sz w:val="24"/>
          <w:szCs w:val="24"/>
          <w:lang w:val="en-GB"/>
        </w:rPr>
        <w:t>the</w:t>
      </w:r>
      <w:r w:rsidR="00105FC4" w:rsidRPr="00105FC4">
        <w:rPr>
          <w:rFonts w:ascii="Times New Roman" w:hAnsi="Times New Roman" w:cs="Times New Roman"/>
          <w:sz w:val="24"/>
          <w:szCs w:val="24"/>
          <w:lang w:val="en-GB"/>
        </w:rPr>
        <w:t xml:space="preserve"> </w:t>
      </w:r>
      <w:r w:rsidR="00105FC4" w:rsidRPr="00DF6AA0">
        <w:rPr>
          <w:rFonts w:ascii="Times New Roman" w:hAnsi="Times New Roman" w:cs="Times New Roman"/>
          <w:b/>
          <w:sz w:val="24"/>
          <w:szCs w:val="24"/>
          <w:lang w:val="en-GB"/>
        </w:rPr>
        <w:t>Baltic Sea Region</w:t>
      </w:r>
      <w:r w:rsidR="00105FC4" w:rsidRPr="00105FC4">
        <w:rPr>
          <w:rFonts w:ascii="Times New Roman" w:hAnsi="Times New Roman" w:cs="Times New Roman"/>
          <w:sz w:val="24"/>
          <w:szCs w:val="24"/>
          <w:lang w:val="en-GB"/>
        </w:rPr>
        <w:t>.</w:t>
      </w:r>
    </w:p>
    <w:p w14:paraId="6F6672FE" w14:textId="64B25391" w:rsidR="005C4DF5" w:rsidRDefault="00D13219" w:rsidP="006C2C43">
      <w:pPr>
        <w:pStyle w:val="Akapitzlist"/>
        <w:numPr>
          <w:ilvl w:val="0"/>
          <w:numId w:val="21"/>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De</w:t>
      </w:r>
      <w:r w:rsidR="00753660" w:rsidRPr="005C4DF5">
        <w:rPr>
          <w:rFonts w:ascii="Times New Roman" w:hAnsi="Times New Roman" w:cs="Times New Roman"/>
          <w:sz w:val="24"/>
          <w:szCs w:val="24"/>
          <w:lang w:val="en-GB"/>
        </w:rPr>
        <w:t xml:space="preserve">scribe how the </w:t>
      </w:r>
      <w:r w:rsidR="00753660" w:rsidRPr="005C4DF5">
        <w:rPr>
          <w:rFonts w:ascii="Times New Roman" w:hAnsi="Times New Roman" w:cs="Times New Roman"/>
          <w:b/>
          <w:sz w:val="24"/>
          <w:szCs w:val="24"/>
          <w:lang w:val="en-GB"/>
        </w:rPr>
        <w:t xml:space="preserve">governance, management and promotion of your destination </w:t>
      </w:r>
      <w:r w:rsidR="00753660" w:rsidRPr="005C4DF5">
        <w:rPr>
          <w:rFonts w:ascii="Times New Roman" w:hAnsi="Times New Roman" w:cs="Times New Roman"/>
          <w:sz w:val="24"/>
          <w:szCs w:val="24"/>
          <w:lang w:val="en-GB"/>
        </w:rPr>
        <w:t xml:space="preserve">contribute to </w:t>
      </w:r>
      <w:r w:rsidR="00C62079">
        <w:rPr>
          <w:rFonts w:ascii="Times New Roman" w:hAnsi="Times New Roman" w:cs="Times New Roman"/>
          <w:sz w:val="24"/>
          <w:szCs w:val="24"/>
          <w:lang w:val="en-GB"/>
        </w:rPr>
        <w:t>local, regional and global</w:t>
      </w:r>
      <w:r w:rsidR="00753660" w:rsidRPr="005C4DF5">
        <w:rPr>
          <w:rFonts w:ascii="Times New Roman" w:hAnsi="Times New Roman" w:cs="Times New Roman"/>
          <w:sz w:val="24"/>
          <w:szCs w:val="24"/>
          <w:lang w:val="en-GB"/>
        </w:rPr>
        <w:t xml:space="preserve"> sustainability strategy and vision in your destination</w:t>
      </w:r>
      <w:r w:rsidR="005C4DF5">
        <w:rPr>
          <w:rFonts w:ascii="Times New Roman" w:hAnsi="Times New Roman" w:cs="Times New Roman"/>
          <w:sz w:val="24"/>
          <w:szCs w:val="24"/>
          <w:lang w:val="en-GB"/>
        </w:rPr>
        <w:t>?</w:t>
      </w:r>
    </w:p>
    <w:p w14:paraId="3008CF8B" w14:textId="340E8002" w:rsidR="00CC2061" w:rsidRDefault="00D13219" w:rsidP="008C1382">
      <w:pPr>
        <w:pStyle w:val="Akapitzlist"/>
        <w:numPr>
          <w:ilvl w:val="0"/>
          <w:numId w:val="21"/>
        </w:numPr>
        <w:spacing w:after="0" w:line="276" w:lineRule="auto"/>
        <w:ind w:left="709"/>
        <w:contextualSpacing w:val="0"/>
        <w:jc w:val="both"/>
        <w:rPr>
          <w:rFonts w:ascii="Times New Roman" w:hAnsi="Times New Roman" w:cs="Times New Roman"/>
          <w:sz w:val="24"/>
          <w:szCs w:val="24"/>
          <w:lang w:val="en-GB"/>
        </w:rPr>
      </w:pPr>
      <w:r w:rsidRPr="00CC2061">
        <w:rPr>
          <w:rFonts w:ascii="Times New Roman" w:hAnsi="Times New Roman" w:cs="Times New Roman"/>
          <w:sz w:val="24"/>
          <w:szCs w:val="24"/>
          <w:lang w:val="en-GB"/>
        </w:rPr>
        <w:t>D</w:t>
      </w:r>
      <w:r w:rsidR="00E02E5D" w:rsidRPr="00CC2061">
        <w:rPr>
          <w:rFonts w:ascii="Times New Roman" w:hAnsi="Times New Roman" w:cs="Times New Roman"/>
          <w:sz w:val="24"/>
          <w:szCs w:val="24"/>
          <w:lang w:val="en-GB"/>
        </w:rPr>
        <w:t>escribe how do you aim to</w:t>
      </w:r>
      <w:r w:rsidR="00E02E5D" w:rsidRPr="00CC2061">
        <w:rPr>
          <w:rFonts w:ascii="Times New Roman" w:hAnsi="Times New Roman" w:cs="Times New Roman"/>
          <w:b/>
          <w:sz w:val="24"/>
          <w:szCs w:val="24"/>
          <w:lang w:val="en-GB"/>
        </w:rPr>
        <w:t xml:space="preserve"> </w:t>
      </w:r>
      <w:r w:rsidR="00CC2061" w:rsidRPr="00CC2061">
        <w:rPr>
          <w:rFonts w:ascii="Times New Roman" w:hAnsi="Times New Roman" w:cs="Times New Roman"/>
          <w:b/>
          <w:sz w:val="24"/>
          <w:szCs w:val="24"/>
          <w:lang w:val="en-GB"/>
        </w:rPr>
        <w:t xml:space="preserve">support the transition to a green tourism economy, </w:t>
      </w:r>
      <w:r w:rsidR="00E02E5D" w:rsidRPr="00CC2061">
        <w:rPr>
          <w:rFonts w:ascii="Times New Roman" w:hAnsi="Times New Roman" w:cs="Times New Roman"/>
          <w:b/>
          <w:sz w:val="24"/>
          <w:szCs w:val="24"/>
          <w:lang w:val="en-GB"/>
        </w:rPr>
        <w:t>redu</w:t>
      </w:r>
      <w:r w:rsidR="00894AE4" w:rsidRPr="00CC2061">
        <w:rPr>
          <w:rFonts w:ascii="Times New Roman" w:hAnsi="Times New Roman" w:cs="Times New Roman"/>
          <w:b/>
          <w:sz w:val="24"/>
          <w:szCs w:val="24"/>
          <w:lang w:val="en-GB"/>
        </w:rPr>
        <w:t xml:space="preserve">ce </w:t>
      </w:r>
      <w:r w:rsidR="004A315B" w:rsidRPr="00CC2061">
        <w:rPr>
          <w:rFonts w:ascii="Times New Roman" w:hAnsi="Times New Roman" w:cs="Times New Roman"/>
          <w:b/>
          <w:sz w:val="24"/>
          <w:szCs w:val="24"/>
          <w:lang w:val="en-GB"/>
        </w:rPr>
        <w:t xml:space="preserve">overall </w:t>
      </w:r>
      <w:r w:rsidR="00894AE4" w:rsidRPr="00CC2061">
        <w:rPr>
          <w:rFonts w:ascii="Times New Roman" w:hAnsi="Times New Roman" w:cs="Times New Roman"/>
          <w:b/>
          <w:sz w:val="24"/>
          <w:szCs w:val="24"/>
          <w:lang w:val="en-GB"/>
        </w:rPr>
        <w:t>negative environmental impact</w:t>
      </w:r>
      <w:r w:rsidR="00E02E5D" w:rsidRPr="00CC2061">
        <w:rPr>
          <w:rFonts w:ascii="Times New Roman" w:hAnsi="Times New Roman" w:cs="Times New Roman"/>
          <w:b/>
          <w:sz w:val="24"/>
          <w:szCs w:val="24"/>
          <w:lang w:val="en-GB"/>
        </w:rPr>
        <w:t>s</w:t>
      </w:r>
      <w:r w:rsidR="00E02E5D" w:rsidRPr="00CC2061">
        <w:rPr>
          <w:rFonts w:ascii="Times New Roman" w:hAnsi="Times New Roman" w:cs="Times New Roman"/>
          <w:sz w:val="24"/>
          <w:szCs w:val="24"/>
          <w:lang w:val="en-GB"/>
        </w:rPr>
        <w:t xml:space="preserve"> </w:t>
      </w:r>
      <w:r w:rsidR="00C62079" w:rsidRPr="00CC2061">
        <w:rPr>
          <w:rFonts w:ascii="Times New Roman" w:hAnsi="Times New Roman" w:cs="Times New Roman"/>
          <w:sz w:val="24"/>
          <w:szCs w:val="24"/>
          <w:lang w:val="en-GB"/>
        </w:rPr>
        <w:t>in your destination, e.g.</w:t>
      </w:r>
      <w:r w:rsidR="004A315B" w:rsidRPr="00CC2061">
        <w:rPr>
          <w:rFonts w:ascii="Times New Roman" w:hAnsi="Times New Roman" w:cs="Times New Roman"/>
          <w:sz w:val="24"/>
          <w:szCs w:val="24"/>
          <w:lang w:val="en-GB"/>
        </w:rPr>
        <w:t xml:space="preserve"> awareness raising, engagement of and with the community, provide information and facilities to recycle, opportunities to use environmentally-friendly means of transport (e.g. bicycles)</w:t>
      </w:r>
      <w:r w:rsidR="00CC2061">
        <w:rPr>
          <w:rFonts w:ascii="Times New Roman" w:hAnsi="Times New Roman" w:cs="Times New Roman"/>
          <w:sz w:val="24"/>
          <w:szCs w:val="24"/>
          <w:lang w:val="en-GB"/>
        </w:rPr>
        <w:t>.</w:t>
      </w:r>
    </w:p>
    <w:p w14:paraId="34D6F7D6" w14:textId="3DEC8B3B" w:rsidR="00894AE4" w:rsidRPr="00CC2061" w:rsidRDefault="00F8632D" w:rsidP="008C1382">
      <w:pPr>
        <w:pStyle w:val="Akapitzlist"/>
        <w:numPr>
          <w:ilvl w:val="0"/>
          <w:numId w:val="21"/>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D</w:t>
      </w:r>
      <w:r w:rsidR="00894AE4" w:rsidRPr="00CC2061">
        <w:rPr>
          <w:rFonts w:ascii="Times New Roman" w:hAnsi="Times New Roman" w:cs="Times New Roman"/>
          <w:sz w:val="24"/>
          <w:szCs w:val="24"/>
          <w:lang w:val="en-GB"/>
        </w:rPr>
        <w:t>escribe how do you aim to</w:t>
      </w:r>
      <w:r w:rsidR="00894AE4" w:rsidRPr="00CC2061">
        <w:rPr>
          <w:rFonts w:ascii="Times New Roman" w:hAnsi="Times New Roman" w:cs="Times New Roman"/>
          <w:b/>
          <w:sz w:val="24"/>
          <w:szCs w:val="24"/>
          <w:lang w:val="en-GB"/>
        </w:rPr>
        <w:t xml:space="preserve"> </w:t>
      </w:r>
      <w:r>
        <w:rPr>
          <w:rFonts w:ascii="Times New Roman" w:hAnsi="Times New Roman" w:cs="Times New Roman"/>
          <w:b/>
          <w:sz w:val="24"/>
          <w:szCs w:val="24"/>
          <w:lang w:val="en-GB"/>
        </w:rPr>
        <w:t xml:space="preserve">recovery and </w:t>
      </w:r>
      <w:r w:rsidR="00894AE4" w:rsidRPr="00CC2061">
        <w:rPr>
          <w:rFonts w:ascii="Times New Roman" w:hAnsi="Times New Roman" w:cs="Times New Roman"/>
          <w:b/>
          <w:sz w:val="24"/>
          <w:szCs w:val="24"/>
          <w:lang w:val="en-GB"/>
        </w:rPr>
        <w:t xml:space="preserve">improve </w:t>
      </w:r>
      <w:r w:rsidR="0014373F" w:rsidRPr="00CC2061">
        <w:rPr>
          <w:rFonts w:ascii="Times New Roman" w:hAnsi="Times New Roman" w:cs="Times New Roman"/>
          <w:b/>
          <w:sz w:val="24"/>
          <w:szCs w:val="24"/>
          <w:lang w:val="en-GB"/>
        </w:rPr>
        <w:t xml:space="preserve">overall </w:t>
      </w:r>
      <w:r w:rsidR="00894AE4" w:rsidRPr="00CC2061">
        <w:rPr>
          <w:rFonts w:ascii="Times New Roman" w:hAnsi="Times New Roman" w:cs="Times New Roman"/>
          <w:b/>
          <w:sz w:val="24"/>
          <w:szCs w:val="24"/>
          <w:lang w:val="en-GB"/>
        </w:rPr>
        <w:t>positive economic impacts</w:t>
      </w:r>
      <w:r w:rsidR="00894AE4" w:rsidRPr="00CC2061">
        <w:rPr>
          <w:rFonts w:ascii="Times New Roman" w:hAnsi="Times New Roman" w:cs="Times New Roman"/>
          <w:sz w:val="24"/>
          <w:szCs w:val="24"/>
          <w:lang w:val="en-GB"/>
        </w:rPr>
        <w:t xml:space="preserve"> </w:t>
      </w:r>
      <w:r w:rsidR="004A315B" w:rsidRPr="00CC2061">
        <w:rPr>
          <w:rFonts w:ascii="Times New Roman" w:hAnsi="Times New Roman" w:cs="Times New Roman"/>
          <w:sz w:val="24"/>
          <w:szCs w:val="24"/>
          <w:lang w:val="en-GB"/>
        </w:rPr>
        <w:t>in your destination</w:t>
      </w:r>
      <w:r w:rsidR="00C62079" w:rsidRPr="00CC2061">
        <w:rPr>
          <w:rFonts w:ascii="Times New Roman" w:hAnsi="Times New Roman" w:cs="Times New Roman"/>
          <w:sz w:val="24"/>
          <w:szCs w:val="24"/>
          <w:lang w:val="en-GB"/>
        </w:rPr>
        <w:t xml:space="preserve">, e.g. </w:t>
      </w:r>
      <w:r w:rsidR="00092A8C">
        <w:rPr>
          <w:rFonts w:ascii="Times New Roman" w:hAnsi="Times New Roman" w:cs="Times New Roman"/>
          <w:sz w:val="24"/>
          <w:szCs w:val="24"/>
          <w:lang w:val="en-GB"/>
        </w:rPr>
        <w:t xml:space="preserve">transformation of business, </w:t>
      </w:r>
      <w:r w:rsidR="004A315B" w:rsidRPr="00CC2061">
        <w:rPr>
          <w:rFonts w:ascii="Times New Roman" w:hAnsi="Times New Roman" w:cs="Times New Roman"/>
          <w:sz w:val="24"/>
          <w:szCs w:val="24"/>
          <w:lang w:val="en-GB"/>
        </w:rPr>
        <w:t xml:space="preserve">building tourism offer based on local crafts and craftsmen, </w:t>
      </w:r>
      <w:r w:rsidR="00894AE4" w:rsidRPr="00CC2061">
        <w:rPr>
          <w:rFonts w:ascii="Times New Roman" w:hAnsi="Times New Roman" w:cs="Times New Roman"/>
          <w:sz w:val="24"/>
          <w:szCs w:val="24"/>
          <w:lang w:val="en-GB"/>
        </w:rPr>
        <w:t xml:space="preserve">provide employment to local population, employment </w:t>
      </w:r>
      <w:r w:rsidR="005E0B02" w:rsidRPr="00CC2061">
        <w:rPr>
          <w:rFonts w:ascii="Times New Roman" w:hAnsi="Times New Roman" w:cs="Times New Roman"/>
          <w:sz w:val="24"/>
          <w:szCs w:val="24"/>
          <w:lang w:val="en-GB"/>
        </w:rPr>
        <w:t>to unfavourable social groups (e.g. elderly, disabled)</w:t>
      </w:r>
      <w:r w:rsidR="00753660" w:rsidRPr="00CC2061">
        <w:rPr>
          <w:rFonts w:ascii="Times New Roman" w:hAnsi="Times New Roman" w:cs="Times New Roman"/>
          <w:sz w:val="24"/>
          <w:szCs w:val="24"/>
          <w:lang w:val="en-GB"/>
        </w:rPr>
        <w:t>, provide additional benefits for local population to engage in the economic activities locally</w:t>
      </w:r>
      <w:r w:rsidR="00DF6AA0" w:rsidRPr="00CC2061">
        <w:rPr>
          <w:rFonts w:ascii="Times New Roman" w:hAnsi="Times New Roman" w:cs="Times New Roman"/>
          <w:sz w:val="24"/>
          <w:szCs w:val="24"/>
          <w:lang w:val="en-GB"/>
        </w:rPr>
        <w:t>.</w:t>
      </w:r>
    </w:p>
    <w:p w14:paraId="35EE8FBB" w14:textId="57083293" w:rsidR="003F2C1E" w:rsidRPr="003F2C1E" w:rsidRDefault="00F8632D" w:rsidP="003F2C1E">
      <w:pPr>
        <w:pStyle w:val="Akapitzlist"/>
        <w:numPr>
          <w:ilvl w:val="0"/>
          <w:numId w:val="21"/>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D</w:t>
      </w:r>
      <w:r w:rsidR="00DF6AA0" w:rsidRPr="003F2C1E">
        <w:rPr>
          <w:rFonts w:ascii="Times New Roman" w:hAnsi="Times New Roman" w:cs="Times New Roman"/>
          <w:sz w:val="24"/>
          <w:szCs w:val="24"/>
          <w:lang w:val="en-GB"/>
        </w:rPr>
        <w:t xml:space="preserve">escribe how do you aim to </w:t>
      </w:r>
      <w:r w:rsidR="00DF6AA0" w:rsidRPr="003F2C1E">
        <w:rPr>
          <w:rFonts w:ascii="Times New Roman" w:hAnsi="Times New Roman" w:cs="Times New Roman"/>
          <w:b/>
          <w:sz w:val="24"/>
          <w:szCs w:val="24"/>
          <w:lang w:val="en-GB"/>
        </w:rPr>
        <w:t xml:space="preserve">improve </w:t>
      </w:r>
      <w:r w:rsidR="0014373F" w:rsidRPr="003F2C1E">
        <w:rPr>
          <w:rFonts w:ascii="Times New Roman" w:hAnsi="Times New Roman" w:cs="Times New Roman"/>
          <w:b/>
          <w:sz w:val="24"/>
          <w:szCs w:val="24"/>
          <w:lang w:val="en-GB"/>
        </w:rPr>
        <w:t xml:space="preserve">overall </w:t>
      </w:r>
      <w:r w:rsidR="00DF6AA0" w:rsidRPr="003F2C1E">
        <w:rPr>
          <w:rFonts w:ascii="Times New Roman" w:hAnsi="Times New Roman" w:cs="Times New Roman"/>
          <w:b/>
          <w:sz w:val="24"/>
          <w:szCs w:val="24"/>
          <w:lang w:val="en-GB"/>
        </w:rPr>
        <w:t>positive social and cultural impacts</w:t>
      </w:r>
      <w:r w:rsidR="00DF6AA0" w:rsidRPr="003F2C1E">
        <w:rPr>
          <w:rFonts w:ascii="Times New Roman" w:hAnsi="Times New Roman" w:cs="Times New Roman"/>
          <w:sz w:val="24"/>
          <w:szCs w:val="24"/>
          <w:lang w:val="en-GB"/>
        </w:rPr>
        <w:t xml:space="preserve"> </w:t>
      </w:r>
      <w:r w:rsidR="00C62079" w:rsidRPr="003F2C1E">
        <w:rPr>
          <w:rFonts w:ascii="Times New Roman" w:hAnsi="Times New Roman" w:cs="Times New Roman"/>
          <w:sz w:val="24"/>
          <w:szCs w:val="24"/>
          <w:lang w:val="en-GB"/>
        </w:rPr>
        <w:t>in</w:t>
      </w:r>
      <w:r w:rsidR="00753660" w:rsidRPr="003F2C1E">
        <w:rPr>
          <w:rFonts w:ascii="Times New Roman" w:hAnsi="Times New Roman" w:cs="Times New Roman"/>
          <w:sz w:val="24"/>
          <w:szCs w:val="24"/>
          <w:lang w:val="en-GB"/>
        </w:rPr>
        <w:t xml:space="preserve"> your destination</w:t>
      </w:r>
      <w:r w:rsidR="00C62079" w:rsidRPr="003F2C1E">
        <w:rPr>
          <w:rFonts w:ascii="Times New Roman" w:hAnsi="Times New Roman" w:cs="Times New Roman"/>
          <w:sz w:val="24"/>
          <w:szCs w:val="24"/>
          <w:lang w:val="en-GB"/>
        </w:rPr>
        <w:t xml:space="preserve">, e.g. </w:t>
      </w:r>
      <w:r w:rsidR="00392E9B" w:rsidRPr="003F2C1E">
        <w:rPr>
          <w:rFonts w:ascii="Times New Roman" w:hAnsi="Times New Roman" w:cs="Times New Roman"/>
          <w:sz w:val="24"/>
          <w:szCs w:val="24"/>
          <w:lang w:val="en-GB"/>
        </w:rPr>
        <w:t>effort to preserve</w:t>
      </w:r>
      <w:r w:rsidR="00753660" w:rsidRPr="003F2C1E">
        <w:rPr>
          <w:rFonts w:ascii="Times New Roman" w:hAnsi="Times New Roman" w:cs="Times New Roman"/>
          <w:sz w:val="24"/>
          <w:szCs w:val="24"/>
          <w:lang w:val="en-GB"/>
        </w:rPr>
        <w:t xml:space="preserve"> and promote local cultural and </w:t>
      </w:r>
      <w:r w:rsidR="00392E9B" w:rsidRPr="003F2C1E">
        <w:rPr>
          <w:rFonts w:ascii="Times New Roman" w:hAnsi="Times New Roman" w:cs="Times New Roman"/>
          <w:sz w:val="24"/>
          <w:szCs w:val="24"/>
          <w:lang w:val="en-GB"/>
        </w:rPr>
        <w:t xml:space="preserve">natural </w:t>
      </w:r>
      <w:r w:rsidR="001F3F59" w:rsidRPr="003F2C1E">
        <w:rPr>
          <w:rFonts w:ascii="Times New Roman" w:hAnsi="Times New Roman" w:cs="Times New Roman"/>
          <w:sz w:val="24"/>
          <w:szCs w:val="24"/>
          <w:lang w:val="en-GB"/>
        </w:rPr>
        <w:t xml:space="preserve">assets, </w:t>
      </w:r>
      <w:r w:rsidR="00392E9B" w:rsidRPr="003F2C1E">
        <w:rPr>
          <w:rFonts w:ascii="Times New Roman" w:hAnsi="Times New Roman" w:cs="Times New Roman"/>
          <w:sz w:val="24"/>
          <w:szCs w:val="24"/>
          <w:lang w:val="en-GB"/>
        </w:rPr>
        <w:t xml:space="preserve">provide information about local </w:t>
      </w:r>
      <w:r w:rsidR="004369DF" w:rsidRPr="003F2C1E">
        <w:rPr>
          <w:rFonts w:ascii="Times New Roman" w:hAnsi="Times New Roman" w:cs="Times New Roman"/>
          <w:sz w:val="24"/>
          <w:szCs w:val="24"/>
          <w:lang w:val="en-GB"/>
        </w:rPr>
        <w:t xml:space="preserve">natural, including protected areas, and </w:t>
      </w:r>
      <w:r w:rsidR="00392E9B" w:rsidRPr="003F2C1E">
        <w:rPr>
          <w:rFonts w:ascii="Times New Roman" w:hAnsi="Times New Roman" w:cs="Times New Roman"/>
          <w:sz w:val="24"/>
          <w:szCs w:val="24"/>
          <w:lang w:val="en-GB"/>
        </w:rPr>
        <w:t>cultural activities and sightseeing opportunities</w:t>
      </w:r>
      <w:r w:rsidR="00753660" w:rsidRPr="003F2C1E">
        <w:rPr>
          <w:rFonts w:ascii="Times New Roman" w:hAnsi="Times New Roman" w:cs="Times New Roman"/>
          <w:sz w:val="24"/>
          <w:szCs w:val="24"/>
          <w:lang w:val="en-GB"/>
        </w:rPr>
        <w:t>, preserve and promote local culture and traditions</w:t>
      </w:r>
      <w:r w:rsidR="003F2C1E" w:rsidRPr="003F2C1E">
        <w:rPr>
          <w:rFonts w:ascii="Times New Roman" w:hAnsi="Times New Roman" w:cs="Times New Roman"/>
          <w:sz w:val="24"/>
          <w:szCs w:val="24"/>
          <w:lang w:val="en-GB"/>
        </w:rPr>
        <w:t>, use of innovative measures to protect and preserve local material and non-material heritage, provide opportunities for community members with special needs (e.g. elderly, disabled, families with young children) to participate in tourism-related activities, ensure that tourism providers offer authentic tourism services.</w:t>
      </w:r>
    </w:p>
    <w:p w14:paraId="1C0CBB3F" w14:textId="1CD2B1A5" w:rsidR="00753660" w:rsidRPr="005C4DF5" w:rsidRDefault="00F8632D" w:rsidP="005C4DF5">
      <w:pPr>
        <w:pStyle w:val="Akapitzlist"/>
        <w:numPr>
          <w:ilvl w:val="0"/>
          <w:numId w:val="21"/>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De</w:t>
      </w:r>
      <w:r w:rsidR="004369DF">
        <w:rPr>
          <w:rFonts w:ascii="Times New Roman" w:hAnsi="Times New Roman" w:cs="Times New Roman"/>
          <w:sz w:val="24"/>
          <w:szCs w:val="24"/>
          <w:lang w:val="en-GB"/>
        </w:rPr>
        <w:t xml:space="preserve">scribe how do you </w:t>
      </w:r>
      <w:r w:rsidR="004369DF" w:rsidRPr="00F66343">
        <w:rPr>
          <w:rFonts w:ascii="Times New Roman" w:hAnsi="Times New Roman" w:cs="Times New Roman"/>
          <w:b/>
          <w:sz w:val="24"/>
          <w:szCs w:val="24"/>
          <w:lang w:val="en-GB"/>
        </w:rPr>
        <w:t>ra</w:t>
      </w:r>
      <w:r w:rsidR="004369DF" w:rsidRPr="00753660">
        <w:rPr>
          <w:rFonts w:ascii="Times New Roman" w:hAnsi="Times New Roman" w:cs="Times New Roman"/>
          <w:b/>
          <w:sz w:val="24"/>
          <w:szCs w:val="24"/>
          <w:lang w:val="en-GB"/>
        </w:rPr>
        <w:t xml:space="preserve">ise awareness </w:t>
      </w:r>
      <w:r w:rsidR="00753660" w:rsidRPr="00753660">
        <w:rPr>
          <w:rFonts w:ascii="Times New Roman" w:hAnsi="Times New Roman" w:cs="Times New Roman"/>
          <w:b/>
          <w:sz w:val="24"/>
          <w:szCs w:val="24"/>
          <w:lang w:val="en-GB"/>
        </w:rPr>
        <w:t>about and engage local communities and tourist with</w:t>
      </w:r>
      <w:r w:rsidR="00753660">
        <w:rPr>
          <w:rFonts w:ascii="Times New Roman" w:hAnsi="Times New Roman" w:cs="Times New Roman"/>
          <w:sz w:val="24"/>
          <w:szCs w:val="24"/>
          <w:lang w:val="en-GB"/>
        </w:rPr>
        <w:t xml:space="preserve"> </w:t>
      </w:r>
      <w:r w:rsidR="004369DF">
        <w:rPr>
          <w:rFonts w:ascii="Times New Roman" w:hAnsi="Times New Roman" w:cs="Times New Roman"/>
          <w:sz w:val="24"/>
          <w:szCs w:val="24"/>
          <w:lang w:val="en-GB"/>
        </w:rPr>
        <w:t>sustainable tourism</w:t>
      </w:r>
      <w:r w:rsidR="006C2C43">
        <w:rPr>
          <w:rFonts w:ascii="Times New Roman" w:hAnsi="Times New Roman" w:cs="Times New Roman"/>
          <w:sz w:val="24"/>
          <w:szCs w:val="24"/>
          <w:lang w:val="en-GB"/>
        </w:rPr>
        <w:t xml:space="preserve"> and its importance</w:t>
      </w:r>
      <w:r w:rsidR="006B3D51">
        <w:rPr>
          <w:rFonts w:ascii="Times New Roman" w:hAnsi="Times New Roman" w:cs="Times New Roman"/>
          <w:sz w:val="24"/>
          <w:szCs w:val="24"/>
          <w:lang w:val="en-GB"/>
        </w:rPr>
        <w:t xml:space="preserve"> in your destination that involve your guests, tourism service producers and providers as well as local communities</w:t>
      </w:r>
      <w:r w:rsidR="004369DF">
        <w:rPr>
          <w:rFonts w:ascii="Times New Roman" w:hAnsi="Times New Roman" w:cs="Times New Roman"/>
          <w:sz w:val="24"/>
          <w:szCs w:val="24"/>
          <w:lang w:val="en-GB"/>
        </w:rPr>
        <w:t>?</w:t>
      </w:r>
    </w:p>
    <w:p w14:paraId="2F783036" w14:textId="77777777" w:rsidR="00894AE4" w:rsidRDefault="004369DF" w:rsidP="006C2C43">
      <w:pPr>
        <w:pStyle w:val="Akapitzlist"/>
        <w:numPr>
          <w:ilvl w:val="0"/>
          <w:numId w:val="21"/>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Have </w:t>
      </w:r>
      <w:r w:rsidR="005C4DF5">
        <w:rPr>
          <w:rFonts w:ascii="Times New Roman" w:hAnsi="Times New Roman" w:cs="Times New Roman"/>
          <w:sz w:val="24"/>
          <w:szCs w:val="24"/>
          <w:lang w:val="en-GB"/>
        </w:rPr>
        <w:t xml:space="preserve">the destination management and local community leaders </w:t>
      </w:r>
      <w:r>
        <w:rPr>
          <w:rFonts w:ascii="Times New Roman" w:hAnsi="Times New Roman" w:cs="Times New Roman"/>
          <w:sz w:val="24"/>
          <w:szCs w:val="24"/>
          <w:lang w:val="en-GB"/>
        </w:rPr>
        <w:t xml:space="preserve">participated in any </w:t>
      </w:r>
      <w:r w:rsidRPr="00F66343">
        <w:rPr>
          <w:rFonts w:ascii="Times New Roman" w:hAnsi="Times New Roman" w:cs="Times New Roman"/>
          <w:b/>
          <w:sz w:val="24"/>
          <w:szCs w:val="24"/>
          <w:lang w:val="en-GB"/>
        </w:rPr>
        <w:t>training</w:t>
      </w:r>
      <w:r>
        <w:rPr>
          <w:rFonts w:ascii="Times New Roman" w:hAnsi="Times New Roman" w:cs="Times New Roman"/>
          <w:sz w:val="24"/>
          <w:szCs w:val="24"/>
          <w:lang w:val="en-GB"/>
        </w:rPr>
        <w:t xml:space="preserve"> </w:t>
      </w:r>
      <w:r w:rsidRPr="00F66343">
        <w:rPr>
          <w:rFonts w:ascii="Times New Roman" w:hAnsi="Times New Roman" w:cs="Times New Roman"/>
          <w:b/>
          <w:sz w:val="24"/>
          <w:szCs w:val="24"/>
          <w:lang w:val="en-GB"/>
        </w:rPr>
        <w:t xml:space="preserve">or capacity development programme </w:t>
      </w:r>
      <w:r>
        <w:rPr>
          <w:rFonts w:ascii="Times New Roman" w:hAnsi="Times New Roman" w:cs="Times New Roman"/>
          <w:sz w:val="24"/>
          <w:szCs w:val="24"/>
          <w:lang w:val="en-GB"/>
        </w:rPr>
        <w:t xml:space="preserve">related to sustainable tourism development in </w:t>
      </w:r>
      <w:r w:rsidR="00F66343">
        <w:rPr>
          <w:rFonts w:ascii="Times New Roman" w:hAnsi="Times New Roman" w:cs="Times New Roman"/>
          <w:sz w:val="24"/>
          <w:szCs w:val="24"/>
          <w:lang w:val="en-GB"/>
        </w:rPr>
        <w:t>the period of last three</w:t>
      </w:r>
      <w:r>
        <w:rPr>
          <w:rFonts w:ascii="Times New Roman" w:hAnsi="Times New Roman" w:cs="Times New Roman"/>
          <w:sz w:val="24"/>
          <w:szCs w:val="24"/>
          <w:lang w:val="en-GB"/>
        </w:rPr>
        <w:t xml:space="preserve"> years?</w:t>
      </w:r>
    </w:p>
    <w:p w14:paraId="30DE56AB" w14:textId="77777777" w:rsidR="004369DF" w:rsidRDefault="005B538E" w:rsidP="006C2C43">
      <w:pPr>
        <w:pStyle w:val="Akapitzlist"/>
        <w:numPr>
          <w:ilvl w:val="0"/>
          <w:numId w:val="21"/>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Have</w:t>
      </w:r>
      <w:r w:rsidR="004369DF">
        <w:rPr>
          <w:rFonts w:ascii="Times New Roman" w:hAnsi="Times New Roman" w:cs="Times New Roman"/>
          <w:sz w:val="24"/>
          <w:szCs w:val="24"/>
          <w:lang w:val="en-GB"/>
        </w:rPr>
        <w:t xml:space="preserve"> your </w:t>
      </w:r>
      <w:r>
        <w:rPr>
          <w:rFonts w:ascii="Times New Roman" w:hAnsi="Times New Roman" w:cs="Times New Roman"/>
          <w:sz w:val="24"/>
          <w:szCs w:val="24"/>
          <w:lang w:val="en-GB"/>
        </w:rPr>
        <w:t>destination</w:t>
      </w:r>
      <w:r w:rsidR="004369DF">
        <w:rPr>
          <w:rFonts w:ascii="Times New Roman" w:hAnsi="Times New Roman" w:cs="Times New Roman"/>
          <w:sz w:val="24"/>
          <w:szCs w:val="24"/>
          <w:lang w:val="en-GB"/>
        </w:rPr>
        <w:t xml:space="preserve"> </w:t>
      </w:r>
      <w:r w:rsidR="006B3D51">
        <w:rPr>
          <w:rFonts w:ascii="Times New Roman" w:hAnsi="Times New Roman" w:cs="Times New Roman"/>
          <w:sz w:val="24"/>
          <w:szCs w:val="24"/>
          <w:lang w:val="en-GB"/>
        </w:rPr>
        <w:t xml:space="preserve">received </w:t>
      </w:r>
      <w:r w:rsidR="004369DF">
        <w:rPr>
          <w:rFonts w:ascii="Times New Roman" w:hAnsi="Times New Roman" w:cs="Times New Roman"/>
          <w:sz w:val="24"/>
          <w:szCs w:val="24"/>
          <w:lang w:val="en-GB"/>
        </w:rPr>
        <w:t xml:space="preserve">a </w:t>
      </w:r>
      <w:r w:rsidR="004369DF" w:rsidRPr="00F66343">
        <w:rPr>
          <w:rFonts w:ascii="Times New Roman" w:hAnsi="Times New Roman" w:cs="Times New Roman"/>
          <w:b/>
          <w:sz w:val="24"/>
          <w:szCs w:val="24"/>
          <w:lang w:val="en-GB"/>
        </w:rPr>
        <w:t>sustainability-related</w:t>
      </w:r>
      <w:r w:rsidR="00F66343" w:rsidRPr="00F66343">
        <w:rPr>
          <w:rFonts w:ascii="Times New Roman" w:hAnsi="Times New Roman" w:cs="Times New Roman"/>
          <w:b/>
          <w:sz w:val="24"/>
          <w:szCs w:val="24"/>
          <w:lang w:val="en-GB"/>
        </w:rPr>
        <w:t xml:space="preserve"> </w:t>
      </w:r>
      <w:r w:rsidR="005C4DF5">
        <w:rPr>
          <w:rFonts w:ascii="Times New Roman" w:hAnsi="Times New Roman" w:cs="Times New Roman"/>
          <w:b/>
          <w:sz w:val="24"/>
          <w:szCs w:val="24"/>
          <w:lang w:val="en-GB"/>
        </w:rPr>
        <w:t xml:space="preserve">award or recognition </w:t>
      </w:r>
      <w:r w:rsidR="005C4DF5">
        <w:rPr>
          <w:rFonts w:ascii="Times New Roman" w:hAnsi="Times New Roman" w:cs="Times New Roman"/>
          <w:sz w:val="24"/>
          <w:szCs w:val="24"/>
          <w:lang w:val="en-GB"/>
        </w:rPr>
        <w:t>of its sustainability efforts</w:t>
      </w:r>
      <w:r w:rsidR="00F66343">
        <w:rPr>
          <w:rFonts w:ascii="Times New Roman" w:hAnsi="Times New Roman" w:cs="Times New Roman"/>
          <w:sz w:val="24"/>
          <w:szCs w:val="24"/>
          <w:lang w:val="en-GB"/>
        </w:rPr>
        <w:t>? If so, which one</w:t>
      </w:r>
      <w:r w:rsidR="00F91A83">
        <w:rPr>
          <w:rFonts w:ascii="Times New Roman" w:hAnsi="Times New Roman" w:cs="Times New Roman"/>
          <w:sz w:val="24"/>
          <w:szCs w:val="24"/>
          <w:lang w:val="en-GB"/>
        </w:rPr>
        <w:t>(s)</w:t>
      </w:r>
      <w:r w:rsidR="00F66343">
        <w:rPr>
          <w:rFonts w:ascii="Times New Roman" w:hAnsi="Times New Roman" w:cs="Times New Roman"/>
          <w:sz w:val="24"/>
          <w:szCs w:val="24"/>
          <w:lang w:val="en-GB"/>
        </w:rPr>
        <w:t>?</w:t>
      </w:r>
    </w:p>
    <w:p w14:paraId="5CAFA9CC" w14:textId="39C49009" w:rsidR="00F66343" w:rsidRDefault="00F66343" w:rsidP="006C2C43">
      <w:pPr>
        <w:pStyle w:val="Akapitzlist"/>
        <w:numPr>
          <w:ilvl w:val="0"/>
          <w:numId w:val="21"/>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Any other </w:t>
      </w:r>
      <w:r w:rsidRPr="00F66343">
        <w:rPr>
          <w:rFonts w:ascii="Times New Roman" w:hAnsi="Times New Roman" w:cs="Times New Roman"/>
          <w:b/>
          <w:sz w:val="24"/>
          <w:szCs w:val="24"/>
          <w:lang w:val="en-GB"/>
        </w:rPr>
        <w:t xml:space="preserve">relevant comment </w:t>
      </w:r>
      <w:r>
        <w:rPr>
          <w:rFonts w:ascii="Times New Roman" w:hAnsi="Times New Roman" w:cs="Times New Roman"/>
          <w:sz w:val="24"/>
          <w:szCs w:val="24"/>
          <w:lang w:val="en-GB"/>
        </w:rPr>
        <w:t xml:space="preserve">you would like to add to your application. </w:t>
      </w:r>
    </w:p>
    <w:p w14:paraId="44D68176" w14:textId="6719F894" w:rsidR="00F8632D" w:rsidRDefault="00F8632D" w:rsidP="006C2C43">
      <w:pPr>
        <w:pStyle w:val="Akapitzlist"/>
        <w:numPr>
          <w:ilvl w:val="0"/>
          <w:numId w:val="21"/>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Please provide up to 3 min. video illustrating the </w:t>
      </w:r>
      <w:r w:rsidR="006E5134">
        <w:rPr>
          <w:rFonts w:ascii="Times New Roman" w:hAnsi="Times New Roman" w:cs="Times New Roman"/>
          <w:sz w:val="24"/>
          <w:szCs w:val="24"/>
          <w:lang w:val="en-GB"/>
        </w:rPr>
        <w:t xml:space="preserve">description. </w:t>
      </w:r>
    </w:p>
    <w:p w14:paraId="5A11E27B" w14:textId="77777777" w:rsidR="007674C4" w:rsidRDefault="007674C4" w:rsidP="006C2C43">
      <w:pPr>
        <w:spacing w:after="0" w:line="276" w:lineRule="auto"/>
        <w:jc w:val="both"/>
        <w:rPr>
          <w:rFonts w:ascii="Times New Roman" w:hAnsi="Times New Roman" w:cs="Times New Roman"/>
          <w:sz w:val="24"/>
          <w:szCs w:val="24"/>
          <w:lang w:val="en-GB"/>
        </w:rPr>
      </w:pPr>
    </w:p>
    <w:p w14:paraId="7B2A6DAF" w14:textId="52F867ED" w:rsidR="00025D64" w:rsidRDefault="00025D64" w:rsidP="006C2C43">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w:t>
      </w:r>
      <w:r w:rsidRPr="00105FC4">
        <w:rPr>
          <w:rFonts w:ascii="Times New Roman" w:hAnsi="Times New Roman" w:cs="Times New Roman"/>
          <w:b/>
          <w:sz w:val="24"/>
          <w:szCs w:val="24"/>
          <w:lang w:val="en-GB"/>
        </w:rPr>
        <w:t>the category of</w:t>
      </w:r>
      <w:r w:rsidR="00AF17C5">
        <w:rPr>
          <w:rFonts w:ascii="Times New Roman" w:hAnsi="Times New Roman" w:cs="Times New Roman"/>
          <w:b/>
          <w:sz w:val="24"/>
          <w:szCs w:val="24"/>
          <w:lang w:val="en-GB"/>
        </w:rPr>
        <w:t xml:space="preserve"> </w:t>
      </w:r>
      <w:r w:rsidR="00AF17C5" w:rsidRPr="00AF17C5">
        <w:rPr>
          <w:rFonts w:ascii="Times New Roman" w:hAnsi="Times New Roman" w:cs="Times New Roman"/>
          <w:b/>
          <w:sz w:val="24"/>
          <w:szCs w:val="24"/>
          <w:lang w:val="en-GB"/>
        </w:rPr>
        <w:t>the most sustainable product and exceptional services</w:t>
      </w:r>
      <w:r>
        <w:rPr>
          <w:rFonts w:ascii="Times New Roman" w:hAnsi="Times New Roman" w:cs="Times New Roman"/>
          <w:sz w:val="24"/>
          <w:szCs w:val="24"/>
          <w:lang w:val="en-GB"/>
        </w:rPr>
        <w:t>, the applicants have to provide:</w:t>
      </w:r>
    </w:p>
    <w:p w14:paraId="25BECD15" w14:textId="77777777" w:rsidR="00F91A83" w:rsidRDefault="00F91A83" w:rsidP="006C2C43">
      <w:pPr>
        <w:spacing w:after="0" w:line="276" w:lineRule="auto"/>
        <w:jc w:val="both"/>
        <w:rPr>
          <w:rFonts w:ascii="Times New Roman" w:hAnsi="Times New Roman" w:cs="Times New Roman"/>
          <w:sz w:val="24"/>
          <w:szCs w:val="24"/>
          <w:lang w:val="en-GB"/>
        </w:rPr>
      </w:pPr>
    </w:p>
    <w:p w14:paraId="23CE77DF" w14:textId="7AD1FF21" w:rsidR="00F91A83" w:rsidRDefault="006E5134" w:rsidP="006C2C43">
      <w:pPr>
        <w:pStyle w:val="Akapitzlist"/>
        <w:numPr>
          <w:ilvl w:val="0"/>
          <w:numId w:val="22"/>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S</w:t>
      </w:r>
      <w:r w:rsidR="00025D64" w:rsidRPr="006E5134">
        <w:rPr>
          <w:rFonts w:ascii="Times New Roman" w:hAnsi="Times New Roman" w:cs="Times New Roman"/>
          <w:sz w:val="24"/>
          <w:szCs w:val="24"/>
          <w:lang w:val="en-GB"/>
        </w:rPr>
        <w:t>hort</w:t>
      </w:r>
      <w:r w:rsidR="00025D64" w:rsidRPr="005B538E">
        <w:rPr>
          <w:rFonts w:ascii="Times New Roman" w:hAnsi="Times New Roman" w:cs="Times New Roman"/>
          <w:b/>
          <w:sz w:val="24"/>
          <w:szCs w:val="24"/>
          <w:lang w:val="en-GB"/>
        </w:rPr>
        <w:t xml:space="preserve"> summary </w:t>
      </w:r>
      <w:r w:rsidR="00025D64" w:rsidRPr="006E5134">
        <w:rPr>
          <w:rFonts w:ascii="Times New Roman" w:hAnsi="Times New Roman" w:cs="Times New Roman"/>
          <w:sz w:val="24"/>
          <w:szCs w:val="24"/>
          <w:lang w:val="en-GB"/>
        </w:rPr>
        <w:t xml:space="preserve">of your </w:t>
      </w:r>
      <w:r w:rsidR="00C62079" w:rsidRPr="006E5134">
        <w:rPr>
          <w:rFonts w:ascii="Times New Roman" w:hAnsi="Times New Roman" w:cs="Times New Roman"/>
          <w:sz w:val="24"/>
          <w:szCs w:val="24"/>
          <w:lang w:val="en-GB"/>
        </w:rPr>
        <w:t>products and services</w:t>
      </w:r>
      <w:r w:rsidR="005B538E" w:rsidRPr="006E5134">
        <w:rPr>
          <w:rFonts w:ascii="Times New Roman" w:hAnsi="Times New Roman" w:cs="Times New Roman"/>
          <w:sz w:val="24"/>
          <w:szCs w:val="24"/>
          <w:lang w:val="en-GB"/>
        </w:rPr>
        <w:t xml:space="preserve"> as well as the processes how they are produced and provided</w:t>
      </w:r>
      <w:r w:rsidR="00C94B38" w:rsidRPr="005B538E">
        <w:rPr>
          <w:rFonts w:ascii="Times New Roman" w:hAnsi="Times New Roman" w:cs="Times New Roman"/>
          <w:b/>
          <w:sz w:val="24"/>
          <w:szCs w:val="24"/>
          <w:lang w:val="en-GB"/>
        </w:rPr>
        <w:t>.</w:t>
      </w:r>
    </w:p>
    <w:p w14:paraId="42D9664D" w14:textId="4C84B88F" w:rsidR="00F91A83" w:rsidRPr="00F91A83" w:rsidRDefault="006E5134" w:rsidP="006C2C43">
      <w:pPr>
        <w:pStyle w:val="Akapitzlist"/>
        <w:numPr>
          <w:ilvl w:val="0"/>
          <w:numId w:val="22"/>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B</w:t>
      </w:r>
      <w:r w:rsidR="00F91A83" w:rsidRPr="00F91A83">
        <w:rPr>
          <w:rFonts w:ascii="Times New Roman" w:hAnsi="Times New Roman" w:cs="Times New Roman"/>
          <w:sz w:val="24"/>
          <w:szCs w:val="24"/>
          <w:lang w:val="en-GB"/>
        </w:rPr>
        <w:t xml:space="preserve">riefly explain how your </w:t>
      </w:r>
      <w:r w:rsidR="00C62079">
        <w:rPr>
          <w:rFonts w:ascii="Times New Roman" w:hAnsi="Times New Roman" w:cs="Times New Roman"/>
          <w:sz w:val="24"/>
          <w:szCs w:val="24"/>
          <w:lang w:val="en-GB"/>
        </w:rPr>
        <w:t>products and services as well as the processes how they are produced and provided</w:t>
      </w:r>
      <w:r w:rsidR="00F91A83" w:rsidRPr="00F91A83">
        <w:rPr>
          <w:rFonts w:ascii="Times New Roman" w:hAnsi="Times New Roman" w:cs="Times New Roman"/>
          <w:sz w:val="24"/>
          <w:szCs w:val="24"/>
          <w:lang w:val="en-GB"/>
        </w:rPr>
        <w:t xml:space="preserve"> qualify for</w:t>
      </w:r>
      <w:r w:rsidR="00F91A83" w:rsidRPr="00F91A83">
        <w:rPr>
          <w:rFonts w:ascii="Times New Roman" w:hAnsi="Times New Roman" w:cs="Times New Roman"/>
          <w:b/>
          <w:sz w:val="24"/>
          <w:szCs w:val="24"/>
          <w:lang w:val="en-GB"/>
        </w:rPr>
        <w:t xml:space="preserve"> </w:t>
      </w:r>
      <w:r w:rsidR="0014373F">
        <w:rPr>
          <w:rFonts w:ascii="Times New Roman" w:hAnsi="Times New Roman" w:cs="Times New Roman"/>
          <w:b/>
          <w:sz w:val="24"/>
          <w:szCs w:val="24"/>
          <w:lang w:val="en-GB"/>
        </w:rPr>
        <w:t xml:space="preserve">the most </w:t>
      </w:r>
      <w:r w:rsidR="00F91A83" w:rsidRPr="00F91A83">
        <w:rPr>
          <w:rFonts w:ascii="Times New Roman" w:hAnsi="Times New Roman" w:cs="Times New Roman"/>
          <w:b/>
          <w:sz w:val="24"/>
          <w:szCs w:val="24"/>
          <w:lang w:val="en-GB"/>
        </w:rPr>
        <w:t xml:space="preserve">sustainable </w:t>
      </w:r>
      <w:r w:rsidR="00AF17C5">
        <w:rPr>
          <w:rFonts w:ascii="Times New Roman" w:hAnsi="Times New Roman" w:cs="Times New Roman"/>
          <w:b/>
          <w:sz w:val="24"/>
          <w:szCs w:val="24"/>
          <w:lang w:val="en-GB"/>
        </w:rPr>
        <w:t>products or</w:t>
      </w:r>
      <w:r w:rsidR="00F91A83" w:rsidRPr="00F91A83">
        <w:rPr>
          <w:rFonts w:ascii="Times New Roman" w:hAnsi="Times New Roman" w:cs="Times New Roman"/>
          <w:b/>
          <w:sz w:val="24"/>
          <w:szCs w:val="24"/>
          <w:lang w:val="en-GB"/>
        </w:rPr>
        <w:t xml:space="preserve"> services </w:t>
      </w:r>
      <w:r w:rsidR="00F91A83" w:rsidRPr="00F91A83">
        <w:rPr>
          <w:rFonts w:ascii="Times New Roman" w:hAnsi="Times New Roman" w:cs="Times New Roman"/>
          <w:sz w:val="24"/>
          <w:szCs w:val="24"/>
          <w:lang w:val="en-GB"/>
        </w:rPr>
        <w:t xml:space="preserve">in terms of direct and indirect </w:t>
      </w:r>
      <w:r>
        <w:rPr>
          <w:rFonts w:ascii="Times New Roman" w:hAnsi="Times New Roman" w:cs="Times New Roman"/>
          <w:sz w:val="24"/>
          <w:szCs w:val="24"/>
          <w:lang w:val="en-GB"/>
        </w:rPr>
        <w:t xml:space="preserve">recovery after the COVID-9 outbreak, </w:t>
      </w:r>
      <w:r w:rsidR="00FC2E63">
        <w:rPr>
          <w:rFonts w:ascii="Times New Roman" w:hAnsi="Times New Roman" w:cs="Times New Roman"/>
          <w:sz w:val="24"/>
          <w:szCs w:val="24"/>
          <w:lang w:val="en-GB"/>
        </w:rPr>
        <w:t xml:space="preserve">digitalisation, </w:t>
      </w:r>
      <w:r w:rsidR="00F91A83" w:rsidRPr="00F91A83">
        <w:rPr>
          <w:rFonts w:ascii="Times New Roman" w:hAnsi="Times New Roman" w:cs="Times New Roman"/>
          <w:sz w:val="24"/>
          <w:szCs w:val="24"/>
          <w:lang w:val="en-GB"/>
        </w:rPr>
        <w:t>economic, environmental, and social and cultural impacts.</w:t>
      </w:r>
      <w:r w:rsidR="00F91A83">
        <w:rPr>
          <w:rFonts w:ascii="Times New Roman" w:hAnsi="Times New Roman" w:cs="Times New Roman"/>
          <w:sz w:val="24"/>
          <w:szCs w:val="24"/>
          <w:lang w:val="en-GB"/>
        </w:rPr>
        <w:t xml:space="preserve"> What are the main differences from business-as-usual </w:t>
      </w:r>
      <w:r w:rsidR="005B538E">
        <w:rPr>
          <w:rFonts w:ascii="Times New Roman" w:hAnsi="Times New Roman" w:cs="Times New Roman"/>
          <w:sz w:val="24"/>
          <w:szCs w:val="24"/>
          <w:lang w:val="en-GB"/>
        </w:rPr>
        <w:t>products and services</w:t>
      </w:r>
      <w:r w:rsidR="00F91A83">
        <w:rPr>
          <w:rFonts w:ascii="Times New Roman" w:hAnsi="Times New Roman" w:cs="Times New Roman"/>
          <w:sz w:val="24"/>
          <w:szCs w:val="24"/>
          <w:lang w:val="en-GB"/>
        </w:rPr>
        <w:t>?</w:t>
      </w:r>
    </w:p>
    <w:p w14:paraId="29366BF8" w14:textId="7C0F1C0D" w:rsidR="00025D64" w:rsidRDefault="006E5134" w:rsidP="006C2C43">
      <w:pPr>
        <w:pStyle w:val="Akapitzlist"/>
        <w:numPr>
          <w:ilvl w:val="0"/>
          <w:numId w:val="22"/>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E</w:t>
      </w:r>
      <w:r w:rsidR="00025D64">
        <w:rPr>
          <w:rFonts w:ascii="Times New Roman" w:hAnsi="Times New Roman" w:cs="Times New Roman"/>
          <w:sz w:val="24"/>
          <w:szCs w:val="24"/>
          <w:lang w:val="en-GB"/>
        </w:rPr>
        <w:t xml:space="preserve">xplain how your </w:t>
      </w:r>
      <w:r w:rsidR="002920EA">
        <w:rPr>
          <w:rFonts w:ascii="Times New Roman" w:hAnsi="Times New Roman" w:cs="Times New Roman"/>
          <w:sz w:val="24"/>
          <w:szCs w:val="24"/>
          <w:lang w:val="en-GB"/>
        </w:rPr>
        <w:t xml:space="preserve">products and services </w:t>
      </w:r>
      <w:r w:rsidR="00025D64">
        <w:rPr>
          <w:rFonts w:ascii="Times New Roman" w:hAnsi="Times New Roman" w:cs="Times New Roman"/>
          <w:sz w:val="24"/>
          <w:szCs w:val="24"/>
          <w:lang w:val="en-GB"/>
        </w:rPr>
        <w:t xml:space="preserve">are related to and </w:t>
      </w:r>
      <w:r w:rsidR="00025D64" w:rsidRPr="00105FC4">
        <w:rPr>
          <w:rFonts w:ascii="Times New Roman" w:hAnsi="Times New Roman" w:cs="Times New Roman"/>
          <w:sz w:val="24"/>
          <w:szCs w:val="24"/>
          <w:lang w:val="en-GB"/>
        </w:rPr>
        <w:t xml:space="preserve">contribute to sustainable tourism development in </w:t>
      </w:r>
      <w:r w:rsidR="00025D64" w:rsidRPr="00DF6AA0">
        <w:rPr>
          <w:rFonts w:ascii="Times New Roman" w:hAnsi="Times New Roman" w:cs="Times New Roman"/>
          <w:b/>
          <w:sz w:val="24"/>
          <w:szCs w:val="24"/>
          <w:lang w:val="en-GB"/>
        </w:rPr>
        <w:t>the</w:t>
      </w:r>
      <w:r w:rsidR="00025D64" w:rsidRPr="00105FC4">
        <w:rPr>
          <w:rFonts w:ascii="Times New Roman" w:hAnsi="Times New Roman" w:cs="Times New Roman"/>
          <w:sz w:val="24"/>
          <w:szCs w:val="24"/>
          <w:lang w:val="en-GB"/>
        </w:rPr>
        <w:t xml:space="preserve"> </w:t>
      </w:r>
      <w:r w:rsidR="00025D64" w:rsidRPr="00DF6AA0">
        <w:rPr>
          <w:rFonts w:ascii="Times New Roman" w:hAnsi="Times New Roman" w:cs="Times New Roman"/>
          <w:b/>
          <w:sz w:val="24"/>
          <w:szCs w:val="24"/>
          <w:lang w:val="en-GB"/>
        </w:rPr>
        <w:t>Baltic Sea Region</w:t>
      </w:r>
      <w:r w:rsidR="00FC2E63">
        <w:rPr>
          <w:rFonts w:ascii="Times New Roman" w:hAnsi="Times New Roman" w:cs="Times New Roman"/>
          <w:sz w:val="24"/>
          <w:szCs w:val="24"/>
          <w:lang w:val="en-GB"/>
        </w:rPr>
        <w:t xml:space="preserve"> and recovery after COVID.</w:t>
      </w:r>
    </w:p>
    <w:p w14:paraId="27D8D453" w14:textId="351220DB" w:rsidR="002920EA" w:rsidRPr="002920EA" w:rsidRDefault="006E5134" w:rsidP="002920EA">
      <w:pPr>
        <w:pStyle w:val="Akapitzlist"/>
        <w:numPr>
          <w:ilvl w:val="0"/>
          <w:numId w:val="22"/>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D</w:t>
      </w:r>
      <w:r w:rsidR="00025D64">
        <w:rPr>
          <w:rFonts w:ascii="Times New Roman" w:hAnsi="Times New Roman" w:cs="Times New Roman"/>
          <w:sz w:val="24"/>
          <w:szCs w:val="24"/>
          <w:lang w:val="en-GB"/>
        </w:rPr>
        <w:t>escribe how do you aim to</w:t>
      </w:r>
      <w:r w:rsidR="00025D64" w:rsidRPr="005903B4">
        <w:rPr>
          <w:rFonts w:ascii="Times New Roman" w:hAnsi="Times New Roman" w:cs="Times New Roman"/>
          <w:b/>
          <w:sz w:val="24"/>
          <w:szCs w:val="24"/>
          <w:lang w:val="en-GB"/>
        </w:rPr>
        <w:t xml:space="preserve"> reduce </w:t>
      </w:r>
      <w:r w:rsidR="00025D64" w:rsidRPr="00DF6AA0">
        <w:rPr>
          <w:rFonts w:ascii="Times New Roman" w:hAnsi="Times New Roman" w:cs="Times New Roman"/>
          <w:b/>
          <w:sz w:val="24"/>
          <w:szCs w:val="24"/>
          <w:lang w:val="en-GB"/>
        </w:rPr>
        <w:t>negative environmental impacts</w:t>
      </w:r>
      <w:r w:rsidR="002920EA">
        <w:rPr>
          <w:rFonts w:ascii="Times New Roman" w:hAnsi="Times New Roman" w:cs="Times New Roman"/>
          <w:sz w:val="24"/>
          <w:szCs w:val="24"/>
          <w:lang w:val="en-GB"/>
        </w:rPr>
        <w:t xml:space="preserve"> through your products and services as well as the processes how they are produced </w:t>
      </w:r>
      <w:r w:rsidR="005B538E">
        <w:rPr>
          <w:rFonts w:ascii="Times New Roman" w:hAnsi="Times New Roman" w:cs="Times New Roman"/>
          <w:sz w:val="24"/>
          <w:szCs w:val="24"/>
          <w:lang w:val="en-GB"/>
        </w:rPr>
        <w:t>and</w:t>
      </w:r>
      <w:r w:rsidR="002920EA">
        <w:rPr>
          <w:rFonts w:ascii="Times New Roman" w:hAnsi="Times New Roman" w:cs="Times New Roman"/>
          <w:sz w:val="24"/>
          <w:szCs w:val="24"/>
          <w:lang w:val="en-GB"/>
        </w:rPr>
        <w:t xml:space="preserve"> provided</w:t>
      </w:r>
      <w:r w:rsidR="005B538E">
        <w:rPr>
          <w:rFonts w:ascii="Times New Roman" w:hAnsi="Times New Roman" w:cs="Times New Roman"/>
          <w:sz w:val="24"/>
          <w:szCs w:val="24"/>
          <w:lang w:val="en-GB"/>
        </w:rPr>
        <w:t>, e.g.</w:t>
      </w:r>
      <w:r w:rsidR="002920EA">
        <w:rPr>
          <w:rFonts w:ascii="Times New Roman" w:hAnsi="Times New Roman" w:cs="Times New Roman"/>
          <w:sz w:val="24"/>
          <w:szCs w:val="24"/>
          <w:lang w:val="en-GB"/>
        </w:rPr>
        <w:t xml:space="preserve"> products or ingredients</w:t>
      </w:r>
      <w:r w:rsidR="00025D64">
        <w:rPr>
          <w:rFonts w:ascii="Times New Roman" w:hAnsi="Times New Roman" w:cs="Times New Roman"/>
          <w:sz w:val="24"/>
          <w:szCs w:val="24"/>
          <w:lang w:val="en-GB"/>
        </w:rPr>
        <w:t xml:space="preserve"> from sustainable</w:t>
      </w:r>
      <w:r w:rsidR="002920EA">
        <w:rPr>
          <w:rFonts w:ascii="Times New Roman" w:hAnsi="Times New Roman" w:cs="Times New Roman"/>
          <w:sz w:val="24"/>
          <w:szCs w:val="24"/>
          <w:lang w:val="en-GB"/>
        </w:rPr>
        <w:t xml:space="preserve"> and/or local</w:t>
      </w:r>
      <w:r w:rsidR="00025D64">
        <w:rPr>
          <w:rFonts w:ascii="Times New Roman" w:hAnsi="Times New Roman" w:cs="Times New Roman"/>
          <w:sz w:val="24"/>
          <w:szCs w:val="24"/>
          <w:lang w:val="en-GB"/>
        </w:rPr>
        <w:t xml:space="preserve"> sources, information and f</w:t>
      </w:r>
      <w:r w:rsidR="002920EA">
        <w:rPr>
          <w:rFonts w:ascii="Times New Roman" w:hAnsi="Times New Roman" w:cs="Times New Roman"/>
          <w:sz w:val="24"/>
          <w:szCs w:val="24"/>
          <w:lang w:val="en-GB"/>
        </w:rPr>
        <w:t>acilities to recycle, approaches to reduce</w:t>
      </w:r>
      <w:r w:rsidR="00025D64">
        <w:rPr>
          <w:rFonts w:ascii="Times New Roman" w:hAnsi="Times New Roman" w:cs="Times New Roman"/>
          <w:sz w:val="24"/>
          <w:szCs w:val="24"/>
          <w:lang w:val="en-GB"/>
        </w:rPr>
        <w:t xml:space="preserve"> waste</w:t>
      </w:r>
      <w:r w:rsidR="002920EA">
        <w:rPr>
          <w:rFonts w:ascii="Times New Roman" w:hAnsi="Times New Roman" w:cs="Times New Roman"/>
          <w:sz w:val="24"/>
          <w:szCs w:val="24"/>
          <w:lang w:val="en-GB"/>
        </w:rPr>
        <w:t xml:space="preserve"> (e.g. resources, food, packaging).</w:t>
      </w:r>
    </w:p>
    <w:p w14:paraId="445635B7" w14:textId="192726C2" w:rsidR="00025D64" w:rsidRPr="002920EA" w:rsidRDefault="006E5134" w:rsidP="006C2C43">
      <w:pPr>
        <w:pStyle w:val="Akapitzlist"/>
        <w:numPr>
          <w:ilvl w:val="0"/>
          <w:numId w:val="22"/>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D</w:t>
      </w:r>
      <w:r w:rsidR="00025D64" w:rsidRPr="002920EA">
        <w:rPr>
          <w:rFonts w:ascii="Times New Roman" w:hAnsi="Times New Roman" w:cs="Times New Roman"/>
          <w:sz w:val="24"/>
          <w:szCs w:val="24"/>
          <w:lang w:val="en-GB"/>
        </w:rPr>
        <w:t xml:space="preserve">escribe how do you aim to </w:t>
      </w:r>
      <w:r w:rsidR="00025D64" w:rsidRPr="002920EA">
        <w:rPr>
          <w:rFonts w:ascii="Times New Roman" w:hAnsi="Times New Roman" w:cs="Times New Roman"/>
          <w:b/>
          <w:sz w:val="24"/>
          <w:szCs w:val="24"/>
          <w:lang w:val="en-GB"/>
        </w:rPr>
        <w:t>improve positive economic impacts</w:t>
      </w:r>
      <w:r w:rsidR="00025D64" w:rsidRPr="002920EA">
        <w:rPr>
          <w:rFonts w:ascii="Times New Roman" w:hAnsi="Times New Roman" w:cs="Times New Roman"/>
          <w:sz w:val="24"/>
          <w:szCs w:val="24"/>
          <w:lang w:val="en-GB"/>
        </w:rPr>
        <w:t xml:space="preserve"> through your </w:t>
      </w:r>
      <w:r w:rsidR="002920EA" w:rsidRPr="002920EA">
        <w:rPr>
          <w:rFonts w:ascii="Times New Roman" w:hAnsi="Times New Roman" w:cs="Times New Roman"/>
          <w:sz w:val="24"/>
          <w:szCs w:val="24"/>
          <w:lang w:val="en-GB"/>
        </w:rPr>
        <w:t>products and services as well as the pr</w:t>
      </w:r>
      <w:r w:rsidR="005B538E">
        <w:rPr>
          <w:rFonts w:ascii="Times New Roman" w:hAnsi="Times New Roman" w:cs="Times New Roman"/>
          <w:sz w:val="24"/>
          <w:szCs w:val="24"/>
          <w:lang w:val="en-GB"/>
        </w:rPr>
        <w:t>ocesses how they are produced and</w:t>
      </w:r>
      <w:r w:rsidR="002920EA" w:rsidRPr="002920EA">
        <w:rPr>
          <w:rFonts w:ascii="Times New Roman" w:hAnsi="Times New Roman" w:cs="Times New Roman"/>
          <w:sz w:val="24"/>
          <w:szCs w:val="24"/>
          <w:lang w:val="en-GB"/>
        </w:rPr>
        <w:t xml:space="preserve"> provided</w:t>
      </w:r>
      <w:r w:rsidR="005B538E">
        <w:rPr>
          <w:rFonts w:ascii="Times New Roman" w:hAnsi="Times New Roman" w:cs="Times New Roman"/>
          <w:sz w:val="24"/>
          <w:szCs w:val="24"/>
          <w:lang w:val="en-GB"/>
        </w:rPr>
        <w:t>, e.g.</w:t>
      </w:r>
      <w:r w:rsidR="00025D64" w:rsidRPr="002920EA">
        <w:rPr>
          <w:rFonts w:ascii="Times New Roman" w:hAnsi="Times New Roman" w:cs="Times New Roman"/>
          <w:sz w:val="24"/>
          <w:szCs w:val="24"/>
          <w:lang w:val="en-GB"/>
        </w:rPr>
        <w:t xml:space="preserve"> provide employment to local population, use of locally sourced</w:t>
      </w:r>
      <w:r w:rsidR="0083068E" w:rsidRPr="002920EA">
        <w:rPr>
          <w:rFonts w:ascii="Times New Roman" w:hAnsi="Times New Roman" w:cs="Times New Roman"/>
          <w:sz w:val="24"/>
          <w:szCs w:val="24"/>
          <w:lang w:val="en-GB"/>
        </w:rPr>
        <w:t xml:space="preserve"> </w:t>
      </w:r>
      <w:r w:rsidR="003453EA">
        <w:rPr>
          <w:rFonts w:ascii="Times New Roman" w:hAnsi="Times New Roman" w:cs="Times New Roman"/>
          <w:sz w:val="24"/>
          <w:szCs w:val="24"/>
          <w:lang w:val="en-GB"/>
        </w:rPr>
        <w:t>products, ingredients and resources.</w:t>
      </w:r>
    </w:p>
    <w:p w14:paraId="3A5784D9" w14:textId="01232562" w:rsidR="00025D64" w:rsidRPr="0083068E" w:rsidRDefault="006E5134" w:rsidP="006C2C43">
      <w:pPr>
        <w:pStyle w:val="Akapitzlist"/>
        <w:numPr>
          <w:ilvl w:val="0"/>
          <w:numId w:val="22"/>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D</w:t>
      </w:r>
      <w:r w:rsidR="00025D64" w:rsidRPr="0083068E">
        <w:rPr>
          <w:rFonts w:ascii="Times New Roman" w:hAnsi="Times New Roman" w:cs="Times New Roman"/>
          <w:sz w:val="24"/>
          <w:szCs w:val="24"/>
          <w:lang w:val="en-GB"/>
        </w:rPr>
        <w:t xml:space="preserve">escribe how do you aim to </w:t>
      </w:r>
      <w:r w:rsidR="00025D64" w:rsidRPr="0083068E">
        <w:rPr>
          <w:rFonts w:ascii="Times New Roman" w:hAnsi="Times New Roman" w:cs="Times New Roman"/>
          <w:b/>
          <w:sz w:val="24"/>
          <w:szCs w:val="24"/>
          <w:lang w:val="en-GB"/>
        </w:rPr>
        <w:t>improve positive social and cultural impacts</w:t>
      </w:r>
      <w:r w:rsidR="003453EA">
        <w:rPr>
          <w:rFonts w:ascii="Times New Roman" w:hAnsi="Times New Roman" w:cs="Times New Roman"/>
          <w:sz w:val="24"/>
          <w:szCs w:val="24"/>
          <w:lang w:val="en-GB"/>
        </w:rPr>
        <w:t xml:space="preserve"> through your</w:t>
      </w:r>
      <w:r w:rsidR="003453EA" w:rsidRPr="002920EA">
        <w:rPr>
          <w:rFonts w:ascii="Times New Roman" w:hAnsi="Times New Roman" w:cs="Times New Roman"/>
          <w:sz w:val="24"/>
          <w:szCs w:val="24"/>
          <w:lang w:val="en-GB"/>
        </w:rPr>
        <w:t xml:space="preserve"> products and services as well as the pr</w:t>
      </w:r>
      <w:r w:rsidR="005B538E">
        <w:rPr>
          <w:rFonts w:ascii="Times New Roman" w:hAnsi="Times New Roman" w:cs="Times New Roman"/>
          <w:sz w:val="24"/>
          <w:szCs w:val="24"/>
          <w:lang w:val="en-GB"/>
        </w:rPr>
        <w:t>ocesses how they are produced and</w:t>
      </w:r>
      <w:r w:rsidR="003453EA" w:rsidRPr="002920EA">
        <w:rPr>
          <w:rFonts w:ascii="Times New Roman" w:hAnsi="Times New Roman" w:cs="Times New Roman"/>
          <w:sz w:val="24"/>
          <w:szCs w:val="24"/>
          <w:lang w:val="en-GB"/>
        </w:rPr>
        <w:t xml:space="preserve"> provided</w:t>
      </w:r>
      <w:r w:rsidR="005B538E">
        <w:rPr>
          <w:rFonts w:ascii="Times New Roman" w:hAnsi="Times New Roman" w:cs="Times New Roman"/>
          <w:sz w:val="24"/>
          <w:szCs w:val="24"/>
          <w:lang w:val="en-GB"/>
        </w:rPr>
        <w:t xml:space="preserve">, e.g. </w:t>
      </w:r>
      <w:r w:rsidR="003453EA" w:rsidRPr="002920EA">
        <w:rPr>
          <w:rFonts w:ascii="Times New Roman" w:hAnsi="Times New Roman" w:cs="Times New Roman"/>
          <w:sz w:val="24"/>
          <w:szCs w:val="24"/>
          <w:lang w:val="en-GB"/>
        </w:rPr>
        <w:t>employment to unfavourable social groups (e.g. elderly, disabled),</w:t>
      </w:r>
      <w:r w:rsidR="003453EA">
        <w:rPr>
          <w:rFonts w:ascii="Times New Roman" w:hAnsi="Times New Roman" w:cs="Times New Roman"/>
          <w:sz w:val="24"/>
          <w:szCs w:val="24"/>
          <w:lang w:val="en-GB"/>
        </w:rPr>
        <w:t xml:space="preserve"> </w:t>
      </w:r>
      <w:r w:rsidR="00025D64" w:rsidRPr="0083068E">
        <w:rPr>
          <w:rFonts w:ascii="Times New Roman" w:hAnsi="Times New Roman" w:cs="Times New Roman"/>
          <w:sz w:val="24"/>
          <w:szCs w:val="24"/>
          <w:lang w:val="en-GB"/>
        </w:rPr>
        <w:t>promot</w:t>
      </w:r>
      <w:r w:rsidR="00A0236F">
        <w:rPr>
          <w:rFonts w:ascii="Times New Roman" w:hAnsi="Times New Roman" w:cs="Times New Roman"/>
          <w:sz w:val="24"/>
          <w:szCs w:val="24"/>
          <w:lang w:val="en-GB"/>
        </w:rPr>
        <w:t>e</w:t>
      </w:r>
      <w:r w:rsidR="00025D64" w:rsidRPr="0083068E">
        <w:rPr>
          <w:rFonts w:ascii="Times New Roman" w:hAnsi="Times New Roman" w:cs="Times New Roman"/>
          <w:sz w:val="24"/>
          <w:szCs w:val="24"/>
          <w:lang w:val="en-GB"/>
        </w:rPr>
        <w:t xml:space="preserve"> local and/or regional heritage</w:t>
      </w:r>
      <w:r w:rsidR="003453EA">
        <w:rPr>
          <w:rFonts w:ascii="Times New Roman" w:hAnsi="Times New Roman" w:cs="Times New Roman"/>
          <w:sz w:val="24"/>
          <w:szCs w:val="24"/>
          <w:lang w:val="en-GB"/>
        </w:rPr>
        <w:t xml:space="preserve"> and traditions</w:t>
      </w:r>
      <w:r w:rsidR="0083068E" w:rsidRPr="0083068E">
        <w:rPr>
          <w:rFonts w:ascii="Times New Roman" w:hAnsi="Times New Roman" w:cs="Times New Roman"/>
          <w:sz w:val="24"/>
          <w:szCs w:val="24"/>
          <w:lang w:val="en-GB"/>
        </w:rPr>
        <w:t xml:space="preserve">, </w:t>
      </w:r>
      <w:r w:rsidR="00025D64" w:rsidRPr="0083068E">
        <w:rPr>
          <w:rFonts w:ascii="Times New Roman" w:hAnsi="Times New Roman" w:cs="Times New Roman"/>
          <w:sz w:val="24"/>
          <w:szCs w:val="24"/>
          <w:lang w:val="en-GB"/>
        </w:rPr>
        <w:t>provide opportunities to use your facilities for people with special needs (e.g. elderly, disabled,</w:t>
      </w:r>
      <w:r w:rsidR="0083068E">
        <w:rPr>
          <w:rFonts w:ascii="Times New Roman" w:hAnsi="Times New Roman" w:cs="Times New Roman"/>
          <w:sz w:val="24"/>
          <w:szCs w:val="24"/>
          <w:lang w:val="en-GB"/>
        </w:rPr>
        <w:t xml:space="preserve"> families with young children)</w:t>
      </w:r>
      <w:r w:rsidR="00025D64" w:rsidRPr="0083068E">
        <w:rPr>
          <w:rFonts w:ascii="Times New Roman" w:hAnsi="Times New Roman" w:cs="Times New Roman"/>
          <w:sz w:val="24"/>
          <w:szCs w:val="24"/>
          <w:lang w:val="en-GB"/>
        </w:rPr>
        <w:t>.</w:t>
      </w:r>
    </w:p>
    <w:p w14:paraId="4A904ABA" w14:textId="2D6F352E" w:rsidR="00025D64" w:rsidRDefault="003834A6" w:rsidP="006C2C43">
      <w:pPr>
        <w:pStyle w:val="Akapitzlist"/>
        <w:numPr>
          <w:ilvl w:val="0"/>
          <w:numId w:val="22"/>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D</w:t>
      </w:r>
      <w:r w:rsidR="00025D64">
        <w:rPr>
          <w:rFonts w:ascii="Times New Roman" w:hAnsi="Times New Roman" w:cs="Times New Roman"/>
          <w:sz w:val="24"/>
          <w:szCs w:val="24"/>
          <w:lang w:val="en-GB"/>
        </w:rPr>
        <w:t xml:space="preserve">escribe how do you </w:t>
      </w:r>
      <w:r w:rsidR="00025D64" w:rsidRPr="00F66343">
        <w:rPr>
          <w:rFonts w:ascii="Times New Roman" w:hAnsi="Times New Roman" w:cs="Times New Roman"/>
          <w:b/>
          <w:sz w:val="24"/>
          <w:szCs w:val="24"/>
          <w:lang w:val="en-GB"/>
        </w:rPr>
        <w:t>raise awareness</w:t>
      </w:r>
      <w:r w:rsidR="00025D64">
        <w:rPr>
          <w:rFonts w:ascii="Times New Roman" w:hAnsi="Times New Roman" w:cs="Times New Roman"/>
          <w:sz w:val="24"/>
          <w:szCs w:val="24"/>
          <w:lang w:val="en-GB"/>
        </w:rPr>
        <w:t xml:space="preserve"> about sustainable tourism </w:t>
      </w:r>
      <w:r w:rsidR="006C2C43">
        <w:rPr>
          <w:rFonts w:ascii="Times New Roman" w:hAnsi="Times New Roman" w:cs="Times New Roman"/>
          <w:sz w:val="24"/>
          <w:szCs w:val="24"/>
          <w:lang w:val="en-GB"/>
        </w:rPr>
        <w:t xml:space="preserve">and its importance </w:t>
      </w:r>
      <w:r w:rsidR="00025D64">
        <w:rPr>
          <w:rFonts w:ascii="Times New Roman" w:hAnsi="Times New Roman" w:cs="Times New Roman"/>
          <w:sz w:val="24"/>
          <w:szCs w:val="24"/>
          <w:lang w:val="en-GB"/>
        </w:rPr>
        <w:t>in your ac</w:t>
      </w:r>
      <w:r w:rsidR="005B538E">
        <w:rPr>
          <w:rFonts w:ascii="Times New Roman" w:hAnsi="Times New Roman" w:cs="Times New Roman"/>
          <w:sz w:val="24"/>
          <w:szCs w:val="24"/>
          <w:lang w:val="en-GB"/>
        </w:rPr>
        <w:t>tivities that involve your customers</w:t>
      </w:r>
      <w:r w:rsidR="00025D64">
        <w:rPr>
          <w:rFonts w:ascii="Times New Roman" w:hAnsi="Times New Roman" w:cs="Times New Roman"/>
          <w:sz w:val="24"/>
          <w:szCs w:val="24"/>
          <w:lang w:val="en-GB"/>
        </w:rPr>
        <w:t xml:space="preserve"> and employees?</w:t>
      </w:r>
    </w:p>
    <w:p w14:paraId="1C8FAFDE" w14:textId="77777777" w:rsidR="00025D64" w:rsidRDefault="00025D64" w:rsidP="006C2C43">
      <w:pPr>
        <w:pStyle w:val="Akapitzlist"/>
        <w:numPr>
          <w:ilvl w:val="0"/>
          <w:numId w:val="22"/>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Have your team participated in any </w:t>
      </w:r>
      <w:r w:rsidRPr="00F66343">
        <w:rPr>
          <w:rFonts w:ascii="Times New Roman" w:hAnsi="Times New Roman" w:cs="Times New Roman"/>
          <w:b/>
          <w:sz w:val="24"/>
          <w:szCs w:val="24"/>
          <w:lang w:val="en-GB"/>
        </w:rPr>
        <w:t>training</w:t>
      </w:r>
      <w:r>
        <w:rPr>
          <w:rFonts w:ascii="Times New Roman" w:hAnsi="Times New Roman" w:cs="Times New Roman"/>
          <w:sz w:val="24"/>
          <w:szCs w:val="24"/>
          <w:lang w:val="en-GB"/>
        </w:rPr>
        <w:t xml:space="preserve"> </w:t>
      </w:r>
      <w:r w:rsidRPr="00F66343">
        <w:rPr>
          <w:rFonts w:ascii="Times New Roman" w:hAnsi="Times New Roman" w:cs="Times New Roman"/>
          <w:b/>
          <w:sz w:val="24"/>
          <w:szCs w:val="24"/>
          <w:lang w:val="en-GB"/>
        </w:rPr>
        <w:t xml:space="preserve">or capacity development programme </w:t>
      </w:r>
      <w:r>
        <w:rPr>
          <w:rFonts w:ascii="Times New Roman" w:hAnsi="Times New Roman" w:cs="Times New Roman"/>
          <w:sz w:val="24"/>
          <w:szCs w:val="24"/>
          <w:lang w:val="en-GB"/>
        </w:rPr>
        <w:t>related t</w:t>
      </w:r>
      <w:r w:rsidR="005B538E">
        <w:rPr>
          <w:rFonts w:ascii="Times New Roman" w:hAnsi="Times New Roman" w:cs="Times New Roman"/>
          <w:sz w:val="24"/>
          <w:szCs w:val="24"/>
          <w:lang w:val="en-GB"/>
        </w:rPr>
        <w:t>o sustainable tourism</w:t>
      </w:r>
      <w:r>
        <w:rPr>
          <w:rFonts w:ascii="Times New Roman" w:hAnsi="Times New Roman" w:cs="Times New Roman"/>
          <w:sz w:val="24"/>
          <w:szCs w:val="24"/>
          <w:lang w:val="en-GB"/>
        </w:rPr>
        <w:t xml:space="preserve"> in the period of last three years?</w:t>
      </w:r>
    </w:p>
    <w:p w14:paraId="4F5A9983" w14:textId="77777777" w:rsidR="00025D64" w:rsidRDefault="005B538E" w:rsidP="006C2C43">
      <w:pPr>
        <w:pStyle w:val="Akapitzlist"/>
        <w:numPr>
          <w:ilvl w:val="0"/>
          <w:numId w:val="22"/>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Have</w:t>
      </w:r>
      <w:r w:rsidR="00025D64">
        <w:rPr>
          <w:rFonts w:ascii="Times New Roman" w:hAnsi="Times New Roman" w:cs="Times New Roman"/>
          <w:sz w:val="24"/>
          <w:szCs w:val="24"/>
          <w:lang w:val="en-GB"/>
        </w:rPr>
        <w:t xml:space="preserve"> your</w:t>
      </w:r>
      <w:r>
        <w:rPr>
          <w:rFonts w:ascii="Times New Roman" w:hAnsi="Times New Roman" w:cs="Times New Roman"/>
          <w:sz w:val="24"/>
          <w:szCs w:val="24"/>
          <w:lang w:val="en-GB"/>
        </w:rPr>
        <w:t xml:space="preserve"> products and services received </w:t>
      </w:r>
      <w:r w:rsidR="00025D64">
        <w:rPr>
          <w:rFonts w:ascii="Times New Roman" w:hAnsi="Times New Roman" w:cs="Times New Roman"/>
          <w:sz w:val="24"/>
          <w:szCs w:val="24"/>
          <w:lang w:val="en-GB"/>
        </w:rPr>
        <w:t xml:space="preserve">a </w:t>
      </w:r>
      <w:r w:rsidR="00025D64" w:rsidRPr="00F66343">
        <w:rPr>
          <w:rFonts w:ascii="Times New Roman" w:hAnsi="Times New Roman" w:cs="Times New Roman"/>
          <w:b/>
          <w:sz w:val="24"/>
          <w:szCs w:val="24"/>
          <w:lang w:val="en-GB"/>
        </w:rPr>
        <w:t>sustainability-related certification</w:t>
      </w:r>
      <w:r w:rsidR="003453EA">
        <w:rPr>
          <w:rFonts w:ascii="Times New Roman" w:hAnsi="Times New Roman" w:cs="Times New Roman"/>
          <w:b/>
          <w:sz w:val="24"/>
          <w:szCs w:val="24"/>
          <w:lang w:val="en-GB"/>
        </w:rPr>
        <w:t xml:space="preserve"> and/or award</w:t>
      </w:r>
      <w:r w:rsidR="00025D64">
        <w:rPr>
          <w:rFonts w:ascii="Times New Roman" w:hAnsi="Times New Roman" w:cs="Times New Roman"/>
          <w:sz w:val="24"/>
          <w:szCs w:val="24"/>
          <w:lang w:val="en-GB"/>
        </w:rPr>
        <w:t>? If so, which one</w:t>
      </w:r>
      <w:r w:rsidR="00F91A83">
        <w:rPr>
          <w:rFonts w:ascii="Times New Roman" w:hAnsi="Times New Roman" w:cs="Times New Roman"/>
          <w:sz w:val="24"/>
          <w:szCs w:val="24"/>
          <w:lang w:val="en-GB"/>
        </w:rPr>
        <w:t>(s)</w:t>
      </w:r>
      <w:r w:rsidR="00025D64">
        <w:rPr>
          <w:rFonts w:ascii="Times New Roman" w:hAnsi="Times New Roman" w:cs="Times New Roman"/>
          <w:sz w:val="24"/>
          <w:szCs w:val="24"/>
          <w:lang w:val="en-GB"/>
        </w:rPr>
        <w:t>?</w:t>
      </w:r>
    </w:p>
    <w:p w14:paraId="61C00377" w14:textId="1B2A6CCC" w:rsidR="00025D64" w:rsidRDefault="00025D64" w:rsidP="006C2C43">
      <w:pPr>
        <w:pStyle w:val="Akapitzlist"/>
        <w:numPr>
          <w:ilvl w:val="0"/>
          <w:numId w:val="22"/>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Any other </w:t>
      </w:r>
      <w:r w:rsidRPr="00F66343">
        <w:rPr>
          <w:rFonts w:ascii="Times New Roman" w:hAnsi="Times New Roman" w:cs="Times New Roman"/>
          <w:b/>
          <w:sz w:val="24"/>
          <w:szCs w:val="24"/>
          <w:lang w:val="en-GB"/>
        </w:rPr>
        <w:t xml:space="preserve">relevant comment </w:t>
      </w:r>
      <w:r>
        <w:rPr>
          <w:rFonts w:ascii="Times New Roman" w:hAnsi="Times New Roman" w:cs="Times New Roman"/>
          <w:sz w:val="24"/>
          <w:szCs w:val="24"/>
          <w:lang w:val="en-GB"/>
        </w:rPr>
        <w:t>you would l</w:t>
      </w:r>
      <w:r w:rsidR="00EA79C1">
        <w:rPr>
          <w:rFonts w:ascii="Times New Roman" w:hAnsi="Times New Roman" w:cs="Times New Roman"/>
          <w:sz w:val="24"/>
          <w:szCs w:val="24"/>
          <w:lang w:val="en-GB"/>
        </w:rPr>
        <w:t>ike to add to your application</w:t>
      </w:r>
      <w:r w:rsidR="00FC2E63">
        <w:rPr>
          <w:rFonts w:ascii="Times New Roman" w:hAnsi="Times New Roman" w:cs="Times New Roman"/>
          <w:sz w:val="24"/>
          <w:szCs w:val="24"/>
          <w:lang w:val="en-GB"/>
        </w:rPr>
        <w:t>, taking into the consideration the COVID and new reality</w:t>
      </w:r>
      <w:r w:rsidR="00EA79C1">
        <w:rPr>
          <w:rFonts w:ascii="Times New Roman" w:hAnsi="Times New Roman" w:cs="Times New Roman"/>
          <w:sz w:val="24"/>
          <w:szCs w:val="24"/>
          <w:lang w:val="en-GB"/>
        </w:rPr>
        <w:t>.</w:t>
      </w:r>
    </w:p>
    <w:p w14:paraId="7A1C2B52" w14:textId="77777777" w:rsidR="003834A6" w:rsidRDefault="003834A6" w:rsidP="003834A6">
      <w:pPr>
        <w:pStyle w:val="Akapitzlist"/>
        <w:numPr>
          <w:ilvl w:val="0"/>
          <w:numId w:val="22"/>
        </w:numPr>
        <w:spacing w:after="0" w:line="276" w:lineRule="auto"/>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Please provide up to 3 min. video illustrating the description. </w:t>
      </w:r>
    </w:p>
    <w:p w14:paraId="667B0DB0" w14:textId="77777777" w:rsidR="003834A6" w:rsidRDefault="003834A6" w:rsidP="003834A6">
      <w:pPr>
        <w:pStyle w:val="Akapitzlist"/>
        <w:spacing w:after="0" w:line="276" w:lineRule="auto"/>
        <w:ind w:left="709"/>
        <w:contextualSpacing w:val="0"/>
        <w:jc w:val="both"/>
        <w:rPr>
          <w:rFonts w:ascii="Times New Roman" w:hAnsi="Times New Roman" w:cs="Times New Roman"/>
          <w:sz w:val="24"/>
          <w:szCs w:val="24"/>
          <w:lang w:val="en-GB"/>
        </w:rPr>
      </w:pPr>
    </w:p>
    <w:p w14:paraId="1E51D402" w14:textId="77777777" w:rsidR="00EA79C1" w:rsidRDefault="00EA79C1" w:rsidP="006C2C43">
      <w:pPr>
        <w:spacing w:after="0" w:line="276" w:lineRule="auto"/>
        <w:jc w:val="both"/>
        <w:rPr>
          <w:rFonts w:ascii="Times New Roman" w:hAnsi="Times New Roman" w:cs="Times New Roman"/>
          <w:sz w:val="24"/>
          <w:szCs w:val="24"/>
          <w:lang w:val="en-GB"/>
        </w:rPr>
      </w:pPr>
    </w:p>
    <w:p w14:paraId="443F1A28" w14:textId="3E427B1E" w:rsidR="00EA79C1" w:rsidRDefault="00EA79C1" w:rsidP="006C2C43">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w:t>
      </w:r>
      <w:r w:rsidRPr="00105FC4">
        <w:rPr>
          <w:rFonts w:ascii="Times New Roman" w:hAnsi="Times New Roman" w:cs="Times New Roman"/>
          <w:b/>
          <w:sz w:val="24"/>
          <w:szCs w:val="24"/>
          <w:lang w:val="en-GB"/>
        </w:rPr>
        <w:t xml:space="preserve">the category of </w:t>
      </w:r>
      <w:r w:rsidR="00C94B38" w:rsidRPr="00C94B38">
        <w:rPr>
          <w:rFonts w:ascii="Times New Roman" w:eastAsia="Times New Roman" w:hAnsi="Times New Roman" w:cs="Times New Roman"/>
          <w:b/>
          <w:sz w:val="24"/>
          <w:szCs w:val="24"/>
          <w:lang w:val="en-GB" w:eastAsia="lt-LT"/>
        </w:rPr>
        <w:t>the most sustainable private tourism services provider (business)</w:t>
      </w:r>
      <w:r>
        <w:rPr>
          <w:rFonts w:ascii="Times New Roman" w:hAnsi="Times New Roman" w:cs="Times New Roman"/>
          <w:sz w:val="24"/>
          <w:szCs w:val="24"/>
          <w:lang w:val="en-GB"/>
        </w:rPr>
        <w:t>, the applicants have to provide:</w:t>
      </w:r>
    </w:p>
    <w:p w14:paraId="43DB4AAC" w14:textId="77777777" w:rsidR="00EA79C1" w:rsidRDefault="00EA79C1" w:rsidP="006C2C43">
      <w:pPr>
        <w:spacing w:after="0" w:line="276" w:lineRule="auto"/>
        <w:jc w:val="both"/>
        <w:rPr>
          <w:rFonts w:ascii="Times New Roman" w:hAnsi="Times New Roman" w:cs="Times New Roman"/>
          <w:sz w:val="24"/>
          <w:szCs w:val="24"/>
          <w:lang w:val="en-GB"/>
        </w:rPr>
      </w:pPr>
    </w:p>
    <w:p w14:paraId="4ECC6FAA" w14:textId="7DF0B320" w:rsidR="00EA79C1" w:rsidRPr="00AC25DE" w:rsidRDefault="00AC25DE" w:rsidP="006C2C43">
      <w:pPr>
        <w:pStyle w:val="Akapitzlist"/>
        <w:numPr>
          <w:ilvl w:val="0"/>
          <w:numId w:val="24"/>
        </w:numPr>
        <w:spacing w:after="0" w:line="276" w:lineRule="auto"/>
        <w:ind w:left="709"/>
        <w:contextualSpacing w:val="0"/>
        <w:jc w:val="both"/>
        <w:rPr>
          <w:rFonts w:ascii="Times New Roman" w:hAnsi="Times New Roman" w:cs="Times New Roman"/>
          <w:sz w:val="24"/>
          <w:szCs w:val="24"/>
          <w:lang w:val="en-GB"/>
        </w:rPr>
      </w:pPr>
      <w:r w:rsidRPr="00AC25DE">
        <w:rPr>
          <w:rFonts w:ascii="Times New Roman" w:hAnsi="Times New Roman" w:cs="Times New Roman"/>
          <w:sz w:val="24"/>
          <w:szCs w:val="24"/>
          <w:lang w:val="en-GB"/>
        </w:rPr>
        <w:t>S</w:t>
      </w:r>
      <w:r w:rsidR="00EA79C1" w:rsidRPr="00AC25DE">
        <w:rPr>
          <w:rFonts w:ascii="Times New Roman" w:hAnsi="Times New Roman" w:cs="Times New Roman"/>
          <w:sz w:val="24"/>
          <w:szCs w:val="24"/>
          <w:lang w:val="en-GB"/>
        </w:rPr>
        <w:t xml:space="preserve">hort </w:t>
      </w:r>
      <w:r w:rsidR="00EA79C1" w:rsidRPr="005B538E">
        <w:rPr>
          <w:rFonts w:ascii="Times New Roman" w:hAnsi="Times New Roman" w:cs="Times New Roman"/>
          <w:b/>
          <w:sz w:val="24"/>
          <w:szCs w:val="24"/>
          <w:lang w:val="en-GB"/>
        </w:rPr>
        <w:t xml:space="preserve">summary </w:t>
      </w:r>
      <w:r w:rsidR="00EA79C1" w:rsidRPr="00AC25DE">
        <w:rPr>
          <w:rFonts w:ascii="Times New Roman" w:hAnsi="Times New Roman" w:cs="Times New Roman"/>
          <w:sz w:val="24"/>
          <w:szCs w:val="24"/>
          <w:lang w:val="en-GB"/>
        </w:rPr>
        <w:t xml:space="preserve">of your </w:t>
      </w:r>
      <w:r w:rsidR="0014373F" w:rsidRPr="00AC25DE">
        <w:rPr>
          <w:rFonts w:ascii="Times New Roman" w:hAnsi="Times New Roman" w:cs="Times New Roman"/>
          <w:sz w:val="24"/>
          <w:szCs w:val="24"/>
          <w:lang w:val="en-GB"/>
        </w:rPr>
        <w:t>business, including</w:t>
      </w:r>
      <w:r w:rsidR="005B538E" w:rsidRPr="00AC25DE">
        <w:rPr>
          <w:rFonts w:ascii="Times New Roman" w:hAnsi="Times New Roman" w:cs="Times New Roman"/>
          <w:sz w:val="24"/>
          <w:szCs w:val="24"/>
          <w:lang w:val="en-GB"/>
        </w:rPr>
        <w:t xml:space="preserve"> products, services and processes</w:t>
      </w:r>
      <w:r w:rsidR="00C94B38" w:rsidRPr="00AC25DE">
        <w:rPr>
          <w:rFonts w:ascii="Times New Roman" w:hAnsi="Times New Roman" w:cs="Times New Roman"/>
          <w:sz w:val="24"/>
          <w:szCs w:val="24"/>
          <w:lang w:val="en-GB"/>
        </w:rPr>
        <w:t>.</w:t>
      </w:r>
    </w:p>
    <w:p w14:paraId="13E4BC08" w14:textId="2049D601" w:rsidR="00EA79C1" w:rsidRPr="00F91A83" w:rsidRDefault="00AC25DE" w:rsidP="006C2C43">
      <w:pPr>
        <w:pStyle w:val="Akapitzlist"/>
        <w:numPr>
          <w:ilvl w:val="0"/>
          <w:numId w:val="24"/>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B</w:t>
      </w:r>
      <w:r w:rsidR="00EA79C1" w:rsidRPr="00F91A83">
        <w:rPr>
          <w:rFonts w:ascii="Times New Roman" w:hAnsi="Times New Roman" w:cs="Times New Roman"/>
          <w:sz w:val="24"/>
          <w:szCs w:val="24"/>
          <w:lang w:val="en-GB"/>
        </w:rPr>
        <w:t>riefly explain how your</w:t>
      </w:r>
      <w:r w:rsidR="0014373F">
        <w:rPr>
          <w:rFonts w:ascii="Times New Roman" w:hAnsi="Times New Roman" w:cs="Times New Roman"/>
          <w:sz w:val="24"/>
          <w:szCs w:val="24"/>
          <w:lang w:val="en-GB"/>
        </w:rPr>
        <w:t xml:space="preserve"> business practices, including products, services and processes</w:t>
      </w:r>
      <w:r w:rsidR="00EA79C1" w:rsidRPr="00F91A83">
        <w:rPr>
          <w:rFonts w:ascii="Times New Roman" w:hAnsi="Times New Roman" w:cs="Times New Roman"/>
          <w:sz w:val="24"/>
          <w:szCs w:val="24"/>
          <w:lang w:val="en-GB"/>
        </w:rPr>
        <w:t xml:space="preserve"> qualify for</w:t>
      </w:r>
      <w:r w:rsidR="00EA79C1" w:rsidRPr="00F91A83">
        <w:rPr>
          <w:rFonts w:ascii="Times New Roman" w:hAnsi="Times New Roman" w:cs="Times New Roman"/>
          <w:b/>
          <w:sz w:val="24"/>
          <w:szCs w:val="24"/>
          <w:lang w:val="en-GB"/>
        </w:rPr>
        <w:t xml:space="preserve"> </w:t>
      </w:r>
      <w:r w:rsidR="0014373F">
        <w:rPr>
          <w:rFonts w:ascii="Times New Roman" w:hAnsi="Times New Roman" w:cs="Times New Roman"/>
          <w:b/>
          <w:sz w:val="24"/>
          <w:szCs w:val="24"/>
          <w:lang w:val="en-GB"/>
        </w:rPr>
        <w:t xml:space="preserve">the most </w:t>
      </w:r>
      <w:r w:rsidR="0014373F" w:rsidRPr="00C94B38">
        <w:rPr>
          <w:rFonts w:ascii="Times New Roman" w:eastAsia="Times New Roman" w:hAnsi="Times New Roman" w:cs="Times New Roman"/>
          <w:b/>
          <w:sz w:val="24"/>
          <w:szCs w:val="24"/>
          <w:lang w:val="en-GB" w:eastAsia="lt-LT"/>
        </w:rPr>
        <w:t>private tourism services provider</w:t>
      </w:r>
      <w:r w:rsidR="00EA79C1" w:rsidRPr="00F91A83">
        <w:rPr>
          <w:rFonts w:ascii="Times New Roman" w:hAnsi="Times New Roman" w:cs="Times New Roman"/>
          <w:b/>
          <w:sz w:val="24"/>
          <w:szCs w:val="24"/>
          <w:lang w:val="en-GB"/>
        </w:rPr>
        <w:t xml:space="preserve"> </w:t>
      </w:r>
      <w:r w:rsidR="00EA79C1" w:rsidRPr="00F91A83">
        <w:rPr>
          <w:rFonts w:ascii="Times New Roman" w:hAnsi="Times New Roman" w:cs="Times New Roman"/>
          <w:sz w:val="24"/>
          <w:szCs w:val="24"/>
          <w:lang w:val="en-GB"/>
        </w:rPr>
        <w:t>in terms of direct and indirect economic, environmental, and social and cultural impacts.</w:t>
      </w:r>
      <w:r w:rsidR="00EA79C1">
        <w:rPr>
          <w:rFonts w:ascii="Times New Roman" w:hAnsi="Times New Roman" w:cs="Times New Roman"/>
          <w:sz w:val="24"/>
          <w:szCs w:val="24"/>
          <w:lang w:val="en-GB"/>
        </w:rPr>
        <w:t xml:space="preserve"> What are the main differences from business-as-usual approach</w:t>
      </w:r>
      <w:r w:rsidR="00FB7ADF">
        <w:rPr>
          <w:rFonts w:ascii="Times New Roman" w:hAnsi="Times New Roman" w:cs="Times New Roman"/>
          <w:sz w:val="24"/>
          <w:szCs w:val="24"/>
          <w:lang w:val="en-GB"/>
        </w:rPr>
        <w:t xml:space="preserve"> during the COVID and new reality</w:t>
      </w:r>
      <w:r w:rsidR="00EA79C1">
        <w:rPr>
          <w:rFonts w:ascii="Times New Roman" w:hAnsi="Times New Roman" w:cs="Times New Roman"/>
          <w:sz w:val="24"/>
          <w:szCs w:val="24"/>
          <w:lang w:val="en-GB"/>
        </w:rPr>
        <w:t>?</w:t>
      </w:r>
    </w:p>
    <w:p w14:paraId="490E2844" w14:textId="3110F83B" w:rsidR="00EA79C1" w:rsidRDefault="00AC25DE" w:rsidP="006C2C43">
      <w:pPr>
        <w:pStyle w:val="Akapitzlist"/>
        <w:numPr>
          <w:ilvl w:val="0"/>
          <w:numId w:val="24"/>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E</w:t>
      </w:r>
      <w:r w:rsidR="00EA79C1">
        <w:rPr>
          <w:rFonts w:ascii="Times New Roman" w:hAnsi="Times New Roman" w:cs="Times New Roman"/>
          <w:sz w:val="24"/>
          <w:szCs w:val="24"/>
          <w:lang w:val="en-GB"/>
        </w:rPr>
        <w:t xml:space="preserve">xplain how your </w:t>
      </w:r>
      <w:r w:rsidR="0014373F">
        <w:rPr>
          <w:rFonts w:ascii="Times New Roman" w:hAnsi="Times New Roman" w:cs="Times New Roman"/>
          <w:sz w:val="24"/>
          <w:szCs w:val="24"/>
          <w:lang w:val="en-GB"/>
        </w:rPr>
        <w:t>business is</w:t>
      </w:r>
      <w:r w:rsidR="00EA79C1">
        <w:rPr>
          <w:rFonts w:ascii="Times New Roman" w:hAnsi="Times New Roman" w:cs="Times New Roman"/>
          <w:sz w:val="24"/>
          <w:szCs w:val="24"/>
          <w:lang w:val="en-GB"/>
        </w:rPr>
        <w:t xml:space="preserve"> related to and </w:t>
      </w:r>
      <w:r w:rsidR="00EA79C1" w:rsidRPr="00105FC4">
        <w:rPr>
          <w:rFonts w:ascii="Times New Roman" w:hAnsi="Times New Roman" w:cs="Times New Roman"/>
          <w:sz w:val="24"/>
          <w:szCs w:val="24"/>
          <w:lang w:val="en-GB"/>
        </w:rPr>
        <w:t xml:space="preserve">contribute to sustainable tourism development in </w:t>
      </w:r>
      <w:r w:rsidR="00EA79C1" w:rsidRPr="00DF6AA0">
        <w:rPr>
          <w:rFonts w:ascii="Times New Roman" w:hAnsi="Times New Roman" w:cs="Times New Roman"/>
          <w:b/>
          <w:sz w:val="24"/>
          <w:szCs w:val="24"/>
          <w:lang w:val="en-GB"/>
        </w:rPr>
        <w:t>the</w:t>
      </w:r>
      <w:r w:rsidR="00EA79C1" w:rsidRPr="00105FC4">
        <w:rPr>
          <w:rFonts w:ascii="Times New Roman" w:hAnsi="Times New Roman" w:cs="Times New Roman"/>
          <w:sz w:val="24"/>
          <w:szCs w:val="24"/>
          <w:lang w:val="en-GB"/>
        </w:rPr>
        <w:t xml:space="preserve"> </w:t>
      </w:r>
      <w:r w:rsidR="00EA79C1" w:rsidRPr="00DF6AA0">
        <w:rPr>
          <w:rFonts w:ascii="Times New Roman" w:hAnsi="Times New Roman" w:cs="Times New Roman"/>
          <w:b/>
          <w:sz w:val="24"/>
          <w:szCs w:val="24"/>
          <w:lang w:val="en-GB"/>
        </w:rPr>
        <w:t>Baltic Sea Region</w:t>
      </w:r>
      <w:r w:rsidR="00FB7ADF">
        <w:rPr>
          <w:rFonts w:ascii="Times New Roman" w:hAnsi="Times New Roman" w:cs="Times New Roman"/>
          <w:b/>
          <w:sz w:val="24"/>
          <w:szCs w:val="24"/>
          <w:lang w:val="en-GB"/>
        </w:rPr>
        <w:t xml:space="preserve"> and recovery</w:t>
      </w:r>
      <w:r w:rsidR="00EA79C1" w:rsidRPr="00105FC4">
        <w:rPr>
          <w:rFonts w:ascii="Times New Roman" w:hAnsi="Times New Roman" w:cs="Times New Roman"/>
          <w:sz w:val="24"/>
          <w:szCs w:val="24"/>
          <w:lang w:val="en-GB"/>
        </w:rPr>
        <w:t>.</w:t>
      </w:r>
    </w:p>
    <w:p w14:paraId="3F2B9CBC" w14:textId="1E234C25" w:rsidR="00EA79C1" w:rsidRDefault="00AC25DE" w:rsidP="006C2C43">
      <w:pPr>
        <w:pStyle w:val="Akapitzlist"/>
        <w:numPr>
          <w:ilvl w:val="0"/>
          <w:numId w:val="24"/>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D</w:t>
      </w:r>
      <w:r w:rsidR="00EA79C1">
        <w:rPr>
          <w:rFonts w:ascii="Times New Roman" w:hAnsi="Times New Roman" w:cs="Times New Roman"/>
          <w:sz w:val="24"/>
          <w:szCs w:val="24"/>
          <w:lang w:val="en-GB"/>
        </w:rPr>
        <w:t>escribe how do you aim to</w:t>
      </w:r>
      <w:r w:rsidR="00EA79C1" w:rsidRPr="005903B4">
        <w:rPr>
          <w:rFonts w:ascii="Times New Roman" w:hAnsi="Times New Roman" w:cs="Times New Roman"/>
          <w:b/>
          <w:sz w:val="24"/>
          <w:szCs w:val="24"/>
          <w:lang w:val="en-GB"/>
        </w:rPr>
        <w:t xml:space="preserve"> reduce</w:t>
      </w:r>
      <w:r w:rsidR="00EA79C1">
        <w:rPr>
          <w:rFonts w:ascii="Times New Roman" w:hAnsi="Times New Roman" w:cs="Times New Roman"/>
          <w:sz w:val="24"/>
          <w:szCs w:val="24"/>
          <w:lang w:val="en-GB"/>
        </w:rPr>
        <w:t xml:space="preserve"> </w:t>
      </w:r>
      <w:r w:rsidR="00EA79C1" w:rsidRPr="00DF6AA0">
        <w:rPr>
          <w:rFonts w:ascii="Times New Roman" w:hAnsi="Times New Roman" w:cs="Times New Roman"/>
          <w:b/>
          <w:sz w:val="24"/>
          <w:szCs w:val="24"/>
          <w:lang w:val="en-GB"/>
        </w:rPr>
        <w:t xml:space="preserve">negative </w:t>
      </w:r>
      <w:r>
        <w:rPr>
          <w:rFonts w:ascii="Times New Roman" w:hAnsi="Times New Roman" w:cs="Times New Roman"/>
          <w:b/>
          <w:sz w:val="24"/>
          <w:szCs w:val="24"/>
          <w:lang w:val="en-GB"/>
        </w:rPr>
        <w:t xml:space="preserve">COVID-19 and the </w:t>
      </w:r>
      <w:r w:rsidR="00EA79C1" w:rsidRPr="00DF6AA0">
        <w:rPr>
          <w:rFonts w:ascii="Times New Roman" w:hAnsi="Times New Roman" w:cs="Times New Roman"/>
          <w:b/>
          <w:sz w:val="24"/>
          <w:szCs w:val="24"/>
          <w:lang w:val="en-GB"/>
        </w:rPr>
        <w:t>environmental impacts</w:t>
      </w:r>
      <w:r w:rsidR="00EA79C1">
        <w:rPr>
          <w:rFonts w:ascii="Times New Roman" w:hAnsi="Times New Roman" w:cs="Times New Roman"/>
          <w:sz w:val="24"/>
          <w:szCs w:val="24"/>
          <w:lang w:val="en-GB"/>
        </w:rPr>
        <w:t xml:space="preserve"> through your </w:t>
      </w:r>
      <w:r w:rsidR="0014373F">
        <w:rPr>
          <w:rFonts w:ascii="Times New Roman" w:hAnsi="Times New Roman" w:cs="Times New Roman"/>
          <w:sz w:val="24"/>
          <w:szCs w:val="24"/>
          <w:lang w:val="en-GB"/>
        </w:rPr>
        <w:t xml:space="preserve">business, including products, services and processes, e.g. </w:t>
      </w:r>
      <w:r w:rsidR="00794344">
        <w:rPr>
          <w:rFonts w:ascii="Times New Roman" w:hAnsi="Times New Roman" w:cs="Times New Roman"/>
          <w:sz w:val="24"/>
          <w:szCs w:val="24"/>
          <w:lang w:val="en-GB"/>
        </w:rPr>
        <w:t xml:space="preserve">information and facilities to recycle, </w:t>
      </w:r>
      <w:r w:rsidR="00EA79C1">
        <w:rPr>
          <w:rFonts w:ascii="Times New Roman" w:hAnsi="Times New Roman" w:cs="Times New Roman"/>
          <w:sz w:val="24"/>
          <w:szCs w:val="24"/>
          <w:lang w:val="en-GB"/>
        </w:rPr>
        <w:t>use of local</w:t>
      </w:r>
      <w:r w:rsidR="0014373F">
        <w:rPr>
          <w:rFonts w:ascii="Times New Roman" w:hAnsi="Times New Roman" w:cs="Times New Roman"/>
          <w:sz w:val="24"/>
          <w:szCs w:val="24"/>
          <w:lang w:val="en-GB"/>
        </w:rPr>
        <w:t>ly sourced and/or seasonal resources</w:t>
      </w:r>
      <w:r w:rsidR="00EA79C1">
        <w:rPr>
          <w:rFonts w:ascii="Times New Roman" w:hAnsi="Times New Roman" w:cs="Times New Roman"/>
          <w:sz w:val="24"/>
          <w:szCs w:val="24"/>
          <w:lang w:val="en-GB"/>
        </w:rPr>
        <w:t>,</w:t>
      </w:r>
      <w:r w:rsidR="00794344">
        <w:rPr>
          <w:rFonts w:ascii="Times New Roman" w:hAnsi="Times New Roman" w:cs="Times New Roman"/>
          <w:sz w:val="24"/>
          <w:szCs w:val="24"/>
          <w:lang w:val="en-GB"/>
        </w:rPr>
        <w:t xml:space="preserve"> preserve and promote natural protected areas, develop tourism services</w:t>
      </w:r>
      <w:r w:rsidR="0014373F">
        <w:rPr>
          <w:rFonts w:ascii="Times New Roman" w:hAnsi="Times New Roman" w:cs="Times New Roman"/>
          <w:sz w:val="24"/>
          <w:szCs w:val="24"/>
          <w:lang w:val="en-GB"/>
        </w:rPr>
        <w:t xml:space="preserve">, </w:t>
      </w:r>
      <w:r w:rsidR="00AC70E6">
        <w:rPr>
          <w:rFonts w:ascii="Times New Roman" w:hAnsi="Times New Roman" w:cs="Times New Roman"/>
          <w:sz w:val="24"/>
          <w:szCs w:val="24"/>
          <w:lang w:val="en-GB"/>
        </w:rPr>
        <w:t xml:space="preserve">digital services, </w:t>
      </w:r>
      <w:r w:rsidR="0014373F">
        <w:rPr>
          <w:rFonts w:ascii="Times New Roman" w:hAnsi="Times New Roman" w:cs="Times New Roman"/>
          <w:sz w:val="24"/>
          <w:szCs w:val="24"/>
          <w:lang w:val="en-GB"/>
        </w:rPr>
        <w:t xml:space="preserve">approaches </w:t>
      </w:r>
      <w:r w:rsidR="00794344">
        <w:rPr>
          <w:rFonts w:ascii="Times New Roman" w:hAnsi="Times New Roman" w:cs="Times New Roman"/>
          <w:sz w:val="24"/>
          <w:szCs w:val="24"/>
          <w:lang w:val="en-GB"/>
        </w:rPr>
        <w:t>to reduce seasonality effects</w:t>
      </w:r>
      <w:r w:rsidR="0014373F">
        <w:rPr>
          <w:rFonts w:ascii="Times New Roman" w:hAnsi="Times New Roman" w:cs="Times New Roman"/>
          <w:sz w:val="24"/>
          <w:szCs w:val="24"/>
          <w:lang w:val="en-GB"/>
        </w:rPr>
        <w:t>.</w:t>
      </w:r>
    </w:p>
    <w:p w14:paraId="07289E95" w14:textId="6D9304DA" w:rsidR="00EA79C1" w:rsidRPr="001703C3" w:rsidRDefault="00AC25DE" w:rsidP="006C2C43">
      <w:pPr>
        <w:pStyle w:val="Akapitzlist"/>
        <w:numPr>
          <w:ilvl w:val="0"/>
          <w:numId w:val="24"/>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D</w:t>
      </w:r>
      <w:r w:rsidR="00EA79C1" w:rsidRPr="00F91A83">
        <w:rPr>
          <w:rFonts w:ascii="Times New Roman" w:hAnsi="Times New Roman" w:cs="Times New Roman"/>
          <w:sz w:val="24"/>
          <w:szCs w:val="24"/>
          <w:lang w:val="en-GB"/>
        </w:rPr>
        <w:t xml:space="preserve">escribe how do you aim to </w:t>
      </w:r>
      <w:r w:rsidR="00EA79C1" w:rsidRPr="005903B4">
        <w:rPr>
          <w:rFonts w:ascii="Times New Roman" w:hAnsi="Times New Roman" w:cs="Times New Roman"/>
          <w:b/>
          <w:sz w:val="24"/>
          <w:szCs w:val="24"/>
          <w:lang w:val="en-GB"/>
        </w:rPr>
        <w:t xml:space="preserve">improve </w:t>
      </w:r>
      <w:r w:rsidR="00EA79C1" w:rsidRPr="00F91A83">
        <w:rPr>
          <w:rFonts w:ascii="Times New Roman" w:hAnsi="Times New Roman" w:cs="Times New Roman"/>
          <w:b/>
          <w:sz w:val="24"/>
          <w:szCs w:val="24"/>
          <w:lang w:val="en-GB"/>
        </w:rPr>
        <w:t>positive economic impacts</w:t>
      </w:r>
      <w:r w:rsidR="00AC70E6">
        <w:rPr>
          <w:rFonts w:ascii="Times New Roman" w:hAnsi="Times New Roman" w:cs="Times New Roman"/>
          <w:b/>
          <w:sz w:val="24"/>
          <w:szCs w:val="24"/>
          <w:lang w:val="en-GB"/>
        </w:rPr>
        <w:t xml:space="preserve"> and recovery</w:t>
      </w:r>
      <w:r w:rsidR="00EA79C1" w:rsidRPr="00F91A83">
        <w:rPr>
          <w:rFonts w:ascii="Times New Roman" w:hAnsi="Times New Roman" w:cs="Times New Roman"/>
          <w:sz w:val="24"/>
          <w:szCs w:val="24"/>
          <w:lang w:val="en-GB"/>
        </w:rPr>
        <w:t xml:space="preserve"> through </w:t>
      </w:r>
      <w:r w:rsidR="0014373F">
        <w:rPr>
          <w:rFonts w:ascii="Times New Roman" w:hAnsi="Times New Roman" w:cs="Times New Roman"/>
          <w:sz w:val="24"/>
          <w:szCs w:val="24"/>
          <w:lang w:val="en-GB"/>
        </w:rPr>
        <w:t>your business, including products, services and processes, e.g.</w:t>
      </w:r>
      <w:r w:rsidR="00EA79C1" w:rsidRPr="00F91A83">
        <w:rPr>
          <w:rFonts w:ascii="Times New Roman" w:hAnsi="Times New Roman" w:cs="Times New Roman"/>
          <w:sz w:val="24"/>
          <w:szCs w:val="24"/>
          <w:lang w:val="en-GB"/>
        </w:rPr>
        <w:t xml:space="preserve"> provide employment to local population,</w:t>
      </w:r>
      <w:r w:rsidR="00883DCF">
        <w:rPr>
          <w:rFonts w:ascii="Times New Roman" w:hAnsi="Times New Roman" w:cs="Times New Roman"/>
          <w:sz w:val="24"/>
          <w:szCs w:val="24"/>
          <w:lang w:val="en-GB"/>
        </w:rPr>
        <w:t xml:space="preserve"> including </w:t>
      </w:r>
      <w:r w:rsidR="00EA79C1" w:rsidRPr="00F91A83">
        <w:rPr>
          <w:rFonts w:ascii="Times New Roman" w:hAnsi="Times New Roman" w:cs="Times New Roman"/>
          <w:sz w:val="24"/>
          <w:szCs w:val="24"/>
          <w:lang w:val="en-GB"/>
        </w:rPr>
        <w:t>to unfavourable social groups (e.g. elderly, disabled)</w:t>
      </w:r>
      <w:r w:rsidR="00883DCF">
        <w:rPr>
          <w:rFonts w:ascii="Times New Roman" w:hAnsi="Times New Roman" w:cs="Times New Roman"/>
          <w:sz w:val="24"/>
          <w:szCs w:val="24"/>
          <w:lang w:val="en-GB"/>
        </w:rPr>
        <w:t xml:space="preserve"> in the field of tourism</w:t>
      </w:r>
      <w:r w:rsidR="00EA79C1" w:rsidRPr="00F91A83">
        <w:rPr>
          <w:rFonts w:ascii="Times New Roman" w:hAnsi="Times New Roman" w:cs="Times New Roman"/>
          <w:sz w:val="24"/>
          <w:szCs w:val="24"/>
          <w:lang w:val="en-GB"/>
        </w:rPr>
        <w:t xml:space="preserve">, </w:t>
      </w:r>
      <w:r w:rsidR="001703C3">
        <w:rPr>
          <w:rFonts w:ascii="Times New Roman" w:hAnsi="Times New Roman" w:cs="Times New Roman"/>
          <w:sz w:val="24"/>
          <w:szCs w:val="24"/>
          <w:lang w:val="en-GB"/>
        </w:rPr>
        <w:t xml:space="preserve">provide opportunities to merchandise </w:t>
      </w:r>
      <w:r w:rsidR="003F2C1E">
        <w:rPr>
          <w:rFonts w:ascii="Times New Roman" w:hAnsi="Times New Roman" w:cs="Times New Roman"/>
          <w:sz w:val="24"/>
          <w:szCs w:val="24"/>
          <w:lang w:val="en-GB"/>
        </w:rPr>
        <w:t>local crafts and food products.</w:t>
      </w:r>
    </w:p>
    <w:p w14:paraId="3C587C24" w14:textId="131D2E0C" w:rsidR="00EA79C1" w:rsidRPr="001703C3" w:rsidRDefault="00AC25DE" w:rsidP="006C2C43">
      <w:pPr>
        <w:pStyle w:val="Akapitzlist"/>
        <w:numPr>
          <w:ilvl w:val="0"/>
          <w:numId w:val="24"/>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D</w:t>
      </w:r>
      <w:r w:rsidR="00EA79C1" w:rsidRPr="001703C3">
        <w:rPr>
          <w:rFonts w:ascii="Times New Roman" w:hAnsi="Times New Roman" w:cs="Times New Roman"/>
          <w:sz w:val="24"/>
          <w:szCs w:val="24"/>
          <w:lang w:val="en-GB"/>
        </w:rPr>
        <w:t xml:space="preserve">escribe how do you aim to </w:t>
      </w:r>
      <w:r w:rsidR="00EA79C1" w:rsidRPr="001703C3">
        <w:rPr>
          <w:rFonts w:ascii="Times New Roman" w:hAnsi="Times New Roman" w:cs="Times New Roman"/>
          <w:b/>
          <w:sz w:val="24"/>
          <w:szCs w:val="24"/>
          <w:lang w:val="en-GB"/>
        </w:rPr>
        <w:t>improve positive social and cultural impacts</w:t>
      </w:r>
      <w:r w:rsidR="00EA79C1" w:rsidRPr="001703C3">
        <w:rPr>
          <w:rFonts w:ascii="Times New Roman" w:hAnsi="Times New Roman" w:cs="Times New Roman"/>
          <w:sz w:val="24"/>
          <w:szCs w:val="24"/>
          <w:lang w:val="en-GB"/>
        </w:rPr>
        <w:t xml:space="preserve"> t</w:t>
      </w:r>
      <w:r w:rsidR="00A0236F" w:rsidRPr="001703C3">
        <w:rPr>
          <w:rFonts w:ascii="Times New Roman" w:hAnsi="Times New Roman" w:cs="Times New Roman"/>
          <w:sz w:val="24"/>
          <w:szCs w:val="24"/>
          <w:lang w:val="en-GB"/>
        </w:rPr>
        <w:t xml:space="preserve">hrough </w:t>
      </w:r>
      <w:r w:rsidR="003F2C1E">
        <w:rPr>
          <w:rFonts w:ascii="Times New Roman" w:hAnsi="Times New Roman" w:cs="Times New Roman"/>
          <w:sz w:val="24"/>
          <w:szCs w:val="24"/>
          <w:lang w:val="en-GB"/>
        </w:rPr>
        <w:t>your business, including products, services and processes, e.g.</w:t>
      </w:r>
      <w:r w:rsidR="00A0236F" w:rsidRPr="001703C3">
        <w:rPr>
          <w:rFonts w:ascii="Times New Roman" w:hAnsi="Times New Roman" w:cs="Times New Roman"/>
          <w:sz w:val="24"/>
          <w:szCs w:val="24"/>
          <w:lang w:val="en-GB"/>
        </w:rPr>
        <w:t xml:space="preserve"> promote local material and non-material natural and cultural assets</w:t>
      </w:r>
      <w:r w:rsidR="003F2C1E">
        <w:rPr>
          <w:rFonts w:ascii="Times New Roman" w:hAnsi="Times New Roman" w:cs="Times New Roman"/>
          <w:sz w:val="24"/>
          <w:szCs w:val="24"/>
          <w:lang w:val="en-GB"/>
        </w:rPr>
        <w:t xml:space="preserve"> and traditions</w:t>
      </w:r>
      <w:r w:rsidR="00EA79C1" w:rsidRPr="001703C3">
        <w:rPr>
          <w:rFonts w:ascii="Times New Roman" w:hAnsi="Times New Roman" w:cs="Times New Roman"/>
          <w:sz w:val="24"/>
          <w:szCs w:val="24"/>
          <w:lang w:val="en-GB"/>
        </w:rPr>
        <w:t xml:space="preserve">, </w:t>
      </w:r>
      <w:r w:rsidR="00A0236F" w:rsidRPr="001703C3">
        <w:rPr>
          <w:rFonts w:ascii="Times New Roman" w:hAnsi="Times New Roman" w:cs="Times New Roman"/>
          <w:sz w:val="24"/>
          <w:szCs w:val="24"/>
          <w:lang w:val="en-GB"/>
        </w:rPr>
        <w:t xml:space="preserve">use of innovative </w:t>
      </w:r>
      <w:r w:rsidR="003F2C1E">
        <w:rPr>
          <w:rFonts w:ascii="Times New Roman" w:hAnsi="Times New Roman" w:cs="Times New Roman"/>
          <w:sz w:val="24"/>
          <w:szCs w:val="24"/>
          <w:lang w:val="en-GB"/>
        </w:rPr>
        <w:t>approaches</w:t>
      </w:r>
      <w:r w:rsidR="00F15487">
        <w:rPr>
          <w:rFonts w:ascii="Times New Roman" w:hAnsi="Times New Roman" w:cs="Times New Roman"/>
          <w:sz w:val="24"/>
          <w:szCs w:val="24"/>
          <w:lang w:val="en-GB"/>
        </w:rPr>
        <w:t>, digitalisation</w:t>
      </w:r>
      <w:r w:rsidR="003F2C1E">
        <w:rPr>
          <w:rFonts w:ascii="Times New Roman" w:hAnsi="Times New Roman" w:cs="Times New Roman"/>
          <w:sz w:val="24"/>
          <w:szCs w:val="24"/>
          <w:lang w:val="en-GB"/>
        </w:rPr>
        <w:t xml:space="preserve"> to produce your products, services and in your business processes</w:t>
      </w:r>
      <w:r w:rsidR="001703C3" w:rsidRPr="001703C3">
        <w:rPr>
          <w:rFonts w:ascii="Times New Roman" w:hAnsi="Times New Roman" w:cs="Times New Roman"/>
          <w:sz w:val="24"/>
          <w:szCs w:val="24"/>
          <w:lang w:val="en-GB"/>
        </w:rPr>
        <w:t>, provide opportunities</w:t>
      </w:r>
      <w:r w:rsidR="00EA79C1" w:rsidRPr="001703C3">
        <w:rPr>
          <w:rFonts w:ascii="Times New Roman" w:hAnsi="Times New Roman" w:cs="Times New Roman"/>
          <w:sz w:val="24"/>
          <w:szCs w:val="24"/>
          <w:lang w:val="en-GB"/>
        </w:rPr>
        <w:t xml:space="preserve"> for </w:t>
      </w:r>
      <w:r w:rsidR="001703C3" w:rsidRPr="001703C3">
        <w:rPr>
          <w:rFonts w:ascii="Times New Roman" w:hAnsi="Times New Roman" w:cs="Times New Roman"/>
          <w:sz w:val="24"/>
          <w:szCs w:val="24"/>
          <w:lang w:val="en-GB"/>
        </w:rPr>
        <w:t>community</w:t>
      </w:r>
      <w:r w:rsidR="00EA79C1" w:rsidRPr="001703C3">
        <w:rPr>
          <w:rFonts w:ascii="Times New Roman" w:hAnsi="Times New Roman" w:cs="Times New Roman"/>
          <w:sz w:val="24"/>
          <w:szCs w:val="24"/>
          <w:lang w:val="en-GB"/>
        </w:rPr>
        <w:t xml:space="preserve"> </w:t>
      </w:r>
      <w:r w:rsidR="001703C3" w:rsidRPr="001703C3">
        <w:rPr>
          <w:rFonts w:ascii="Times New Roman" w:hAnsi="Times New Roman" w:cs="Times New Roman"/>
          <w:sz w:val="24"/>
          <w:szCs w:val="24"/>
          <w:lang w:val="en-GB"/>
        </w:rPr>
        <w:t xml:space="preserve">members </w:t>
      </w:r>
      <w:r w:rsidR="00EA79C1" w:rsidRPr="001703C3">
        <w:rPr>
          <w:rFonts w:ascii="Times New Roman" w:hAnsi="Times New Roman" w:cs="Times New Roman"/>
          <w:sz w:val="24"/>
          <w:szCs w:val="24"/>
          <w:lang w:val="en-GB"/>
        </w:rPr>
        <w:t>with special needs (e.g. elderly, disabled, families with young children)</w:t>
      </w:r>
      <w:r w:rsidR="001703C3" w:rsidRPr="001703C3">
        <w:rPr>
          <w:rFonts w:ascii="Times New Roman" w:hAnsi="Times New Roman" w:cs="Times New Roman"/>
          <w:sz w:val="24"/>
          <w:szCs w:val="24"/>
          <w:lang w:val="en-GB"/>
        </w:rPr>
        <w:t xml:space="preserve"> to </w:t>
      </w:r>
      <w:r w:rsidR="003F2C1E">
        <w:rPr>
          <w:rFonts w:ascii="Times New Roman" w:hAnsi="Times New Roman" w:cs="Times New Roman"/>
          <w:sz w:val="24"/>
          <w:szCs w:val="24"/>
          <w:lang w:val="en-GB"/>
        </w:rPr>
        <w:t>participate in your activities.</w:t>
      </w:r>
    </w:p>
    <w:p w14:paraId="299F4BE5" w14:textId="68E46AA7" w:rsidR="00EA79C1" w:rsidRPr="003F2C1E" w:rsidRDefault="00AC25DE" w:rsidP="006C2C43">
      <w:pPr>
        <w:pStyle w:val="Akapitzlist"/>
        <w:numPr>
          <w:ilvl w:val="0"/>
          <w:numId w:val="24"/>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D</w:t>
      </w:r>
      <w:r w:rsidR="00EA79C1" w:rsidRPr="003F2C1E">
        <w:rPr>
          <w:rFonts w:ascii="Times New Roman" w:hAnsi="Times New Roman" w:cs="Times New Roman"/>
          <w:sz w:val="24"/>
          <w:szCs w:val="24"/>
          <w:lang w:val="en-GB"/>
        </w:rPr>
        <w:t xml:space="preserve">escribe how do you </w:t>
      </w:r>
      <w:r w:rsidR="00EA79C1" w:rsidRPr="003F2C1E">
        <w:rPr>
          <w:rFonts w:ascii="Times New Roman" w:hAnsi="Times New Roman" w:cs="Times New Roman"/>
          <w:b/>
          <w:sz w:val="24"/>
          <w:szCs w:val="24"/>
          <w:lang w:val="en-GB"/>
        </w:rPr>
        <w:t>raise awareness</w:t>
      </w:r>
      <w:r w:rsidR="00EA79C1" w:rsidRPr="003F2C1E">
        <w:rPr>
          <w:rFonts w:ascii="Times New Roman" w:hAnsi="Times New Roman" w:cs="Times New Roman"/>
          <w:sz w:val="24"/>
          <w:szCs w:val="24"/>
          <w:lang w:val="en-GB"/>
        </w:rPr>
        <w:t xml:space="preserve"> about sustainable tourism </w:t>
      </w:r>
      <w:r w:rsidR="00794344" w:rsidRPr="003F2C1E">
        <w:rPr>
          <w:rFonts w:ascii="Times New Roman" w:hAnsi="Times New Roman" w:cs="Times New Roman"/>
          <w:sz w:val="24"/>
          <w:szCs w:val="24"/>
          <w:lang w:val="en-GB"/>
        </w:rPr>
        <w:t xml:space="preserve">and its importance </w:t>
      </w:r>
      <w:r w:rsidR="00EA79C1" w:rsidRPr="003F2C1E">
        <w:rPr>
          <w:rFonts w:ascii="Times New Roman" w:hAnsi="Times New Roman" w:cs="Times New Roman"/>
          <w:sz w:val="24"/>
          <w:szCs w:val="24"/>
          <w:lang w:val="en-GB"/>
        </w:rPr>
        <w:t xml:space="preserve">in your </w:t>
      </w:r>
      <w:r w:rsidR="003F2C1E" w:rsidRPr="003F2C1E">
        <w:rPr>
          <w:rFonts w:ascii="Times New Roman" w:hAnsi="Times New Roman" w:cs="Times New Roman"/>
          <w:sz w:val="24"/>
          <w:szCs w:val="24"/>
          <w:lang w:val="en-GB"/>
        </w:rPr>
        <w:t>business and through your products, services and processes</w:t>
      </w:r>
      <w:r w:rsidR="00EA79C1" w:rsidRPr="003F2C1E">
        <w:rPr>
          <w:rFonts w:ascii="Times New Roman" w:hAnsi="Times New Roman" w:cs="Times New Roman"/>
          <w:sz w:val="24"/>
          <w:szCs w:val="24"/>
          <w:lang w:val="en-GB"/>
        </w:rPr>
        <w:t xml:space="preserve"> that involve</w:t>
      </w:r>
      <w:r w:rsidR="003F2C1E" w:rsidRPr="003F2C1E">
        <w:rPr>
          <w:rFonts w:ascii="Times New Roman" w:hAnsi="Times New Roman" w:cs="Times New Roman"/>
          <w:sz w:val="24"/>
          <w:szCs w:val="24"/>
          <w:lang w:val="en-GB"/>
        </w:rPr>
        <w:t xml:space="preserve"> employees</w:t>
      </w:r>
      <w:r w:rsidR="003F2C1E">
        <w:rPr>
          <w:rFonts w:ascii="Times New Roman" w:hAnsi="Times New Roman" w:cs="Times New Roman"/>
          <w:sz w:val="24"/>
          <w:szCs w:val="24"/>
          <w:lang w:val="en-GB"/>
        </w:rPr>
        <w:t>,</w:t>
      </w:r>
      <w:r w:rsidR="00EA79C1" w:rsidRPr="003F2C1E">
        <w:rPr>
          <w:rFonts w:ascii="Times New Roman" w:hAnsi="Times New Roman" w:cs="Times New Roman"/>
          <w:sz w:val="24"/>
          <w:szCs w:val="24"/>
          <w:lang w:val="en-GB"/>
        </w:rPr>
        <w:t xml:space="preserve"> </w:t>
      </w:r>
      <w:r w:rsidR="00BD53A7">
        <w:rPr>
          <w:rFonts w:ascii="Times New Roman" w:hAnsi="Times New Roman" w:cs="Times New Roman"/>
          <w:sz w:val="24"/>
          <w:szCs w:val="24"/>
          <w:lang w:val="en-GB"/>
        </w:rPr>
        <w:t>customers and local community</w:t>
      </w:r>
      <w:r w:rsidR="00EA79C1" w:rsidRPr="003F2C1E">
        <w:rPr>
          <w:rFonts w:ascii="Times New Roman" w:hAnsi="Times New Roman" w:cs="Times New Roman"/>
          <w:sz w:val="24"/>
          <w:szCs w:val="24"/>
          <w:lang w:val="en-GB"/>
        </w:rPr>
        <w:t>?</w:t>
      </w:r>
    </w:p>
    <w:p w14:paraId="5F2F495C" w14:textId="77777777" w:rsidR="00EA79C1" w:rsidRDefault="00EA79C1" w:rsidP="006C2C43">
      <w:pPr>
        <w:pStyle w:val="Akapitzlist"/>
        <w:numPr>
          <w:ilvl w:val="0"/>
          <w:numId w:val="24"/>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Have your team participated in any </w:t>
      </w:r>
      <w:r w:rsidRPr="00F66343">
        <w:rPr>
          <w:rFonts w:ascii="Times New Roman" w:hAnsi="Times New Roman" w:cs="Times New Roman"/>
          <w:b/>
          <w:sz w:val="24"/>
          <w:szCs w:val="24"/>
          <w:lang w:val="en-GB"/>
        </w:rPr>
        <w:t>training</w:t>
      </w:r>
      <w:r>
        <w:rPr>
          <w:rFonts w:ascii="Times New Roman" w:hAnsi="Times New Roman" w:cs="Times New Roman"/>
          <w:sz w:val="24"/>
          <w:szCs w:val="24"/>
          <w:lang w:val="en-GB"/>
        </w:rPr>
        <w:t xml:space="preserve"> </w:t>
      </w:r>
      <w:r w:rsidRPr="00F66343">
        <w:rPr>
          <w:rFonts w:ascii="Times New Roman" w:hAnsi="Times New Roman" w:cs="Times New Roman"/>
          <w:b/>
          <w:sz w:val="24"/>
          <w:szCs w:val="24"/>
          <w:lang w:val="en-GB"/>
        </w:rPr>
        <w:t xml:space="preserve">or capacity development programme </w:t>
      </w:r>
      <w:r>
        <w:rPr>
          <w:rFonts w:ascii="Times New Roman" w:hAnsi="Times New Roman" w:cs="Times New Roman"/>
          <w:sz w:val="24"/>
          <w:szCs w:val="24"/>
          <w:lang w:val="en-GB"/>
        </w:rPr>
        <w:t>related to sustainable tourism in the period of last three years?</w:t>
      </w:r>
    </w:p>
    <w:p w14:paraId="341E3EF7" w14:textId="77777777" w:rsidR="00EA79C1" w:rsidRDefault="00334790" w:rsidP="006C2C43">
      <w:pPr>
        <w:pStyle w:val="Akapitzlist"/>
        <w:numPr>
          <w:ilvl w:val="0"/>
          <w:numId w:val="24"/>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Have </w:t>
      </w:r>
      <w:r w:rsidR="00EA79C1">
        <w:rPr>
          <w:rFonts w:ascii="Times New Roman" w:hAnsi="Times New Roman" w:cs="Times New Roman"/>
          <w:sz w:val="24"/>
          <w:szCs w:val="24"/>
          <w:lang w:val="en-GB"/>
        </w:rPr>
        <w:t>your</w:t>
      </w:r>
      <w:r>
        <w:rPr>
          <w:rFonts w:ascii="Times New Roman" w:hAnsi="Times New Roman" w:cs="Times New Roman"/>
          <w:sz w:val="24"/>
          <w:szCs w:val="24"/>
          <w:lang w:val="en-GB"/>
        </w:rPr>
        <w:t xml:space="preserve"> business, including products, services and processes, received</w:t>
      </w:r>
      <w:r w:rsidR="00EA79C1">
        <w:rPr>
          <w:rFonts w:ascii="Times New Roman" w:hAnsi="Times New Roman" w:cs="Times New Roman"/>
          <w:sz w:val="24"/>
          <w:szCs w:val="24"/>
          <w:lang w:val="en-GB"/>
        </w:rPr>
        <w:t xml:space="preserve"> a </w:t>
      </w:r>
      <w:r w:rsidR="00EA79C1" w:rsidRPr="00F66343">
        <w:rPr>
          <w:rFonts w:ascii="Times New Roman" w:hAnsi="Times New Roman" w:cs="Times New Roman"/>
          <w:b/>
          <w:sz w:val="24"/>
          <w:szCs w:val="24"/>
          <w:lang w:val="en-GB"/>
        </w:rPr>
        <w:t xml:space="preserve">sustainability-related </w:t>
      </w:r>
      <w:r w:rsidR="00A0236F">
        <w:rPr>
          <w:rFonts w:ascii="Times New Roman" w:hAnsi="Times New Roman" w:cs="Times New Roman"/>
          <w:b/>
          <w:sz w:val="24"/>
          <w:szCs w:val="24"/>
          <w:lang w:val="en-GB"/>
        </w:rPr>
        <w:t>recognition and/or award</w:t>
      </w:r>
      <w:r w:rsidR="00EA79C1">
        <w:rPr>
          <w:rFonts w:ascii="Times New Roman" w:hAnsi="Times New Roman" w:cs="Times New Roman"/>
          <w:sz w:val="24"/>
          <w:szCs w:val="24"/>
          <w:lang w:val="en-GB"/>
        </w:rPr>
        <w:t>? If so, which one(s)?</w:t>
      </w:r>
    </w:p>
    <w:p w14:paraId="07625CD4" w14:textId="1184D54F" w:rsidR="00EA79C1" w:rsidRDefault="00EA79C1" w:rsidP="006C2C43">
      <w:pPr>
        <w:pStyle w:val="Akapitzlist"/>
        <w:numPr>
          <w:ilvl w:val="0"/>
          <w:numId w:val="24"/>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Any other </w:t>
      </w:r>
      <w:r w:rsidRPr="00F66343">
        <w:rPr>
          <w:rFonts w:ascii="Times New Roman" w:hAnsi="Times New Roman" w:cs="Times New Roman"/>
          <w:b/>
          <w:sz w:val="24"/>
          <w:szCs w:val="24"/>
          <w:lang w:val="en-GB"/>
        </w:rPr>
        <w:t xml:space="preserve">relevant comment </w:t>
      </w:r>
      <w:r>
        <w:rPr>
          <w:rFonts w:ascii="Times New Roman" w:hAnsi="Times New Roman" w:cs="Times New Roman"/>
          <w:sz w:val="24"/>
          <w:szCs w:val="24"/>
          <w:lang w:val="en-GB"/>
        </w:rPr>
        <w:t xml:space="preserve">you would like to add to your application. </w:t>
      </w:r>
    </w:p>
    <w:p w14:paraId="23AFC008" w14:textId="77777777" w:rsidR="00D85543" w:rsidRDefault="00D85543" w:rsidP="009D241D">
      <w:pPr>
        <w:pStyle w:val="Akapitzlist"/>
        <w:numPr>
          <w:ilvl w:val="0"/>
          <w:numId w:val="24"/>
        </w:numPr>
        <w:spacing w:after="0" w:line="276" w:lineRule="auto"/>
        <w:ind w:left="709"/>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Please provide up to 3 min. video illustrating the description. </w:t>
      </w:r>
    </w:p>
    <w:p w14:paraId="2FF7F07F" w14:textId="77777777" w:rsidR="00D85543" w:rsidRDefault="00D85543" w:rsidP="00D85543">
      <w:pPr>
        <w:pStyle w:val="Akapitzlist"/>
        <w:spacing w:after="0" w:line="276" w:lineRule="auto"/>
        <w:ind w:left="709"/>
        <w:contextualSpacing w:val="0"/>
        <w:jc w:val="both"/>
        <w:rPr>
          <w:rFonts w:ascii="Times New Roman" w:hAnsi="Times New Roman" w:cs="Times New Roman"/>
          <w:sz w:val="24"/>
          <w:szCs w:val="24"/>
          <w:lang w:val="en-GB"/>
        </w:rPr>
      </w:pPr>
    </w:p>
    <w:p w14:paraId="638FF559" w14:textId="77777777" w:rsidR="00EA79C1" w:rsidRPr="00EA79C1" w:rsidRDefault="00EA79C1" w:rsidP="006C2C43">
      <w:pPr>
        <w:spacing w:after="0" w:line="276" w:lineRule="auto"/>
        <w:jc w:val="both"/>
        <w:rPr>
          <w:rFonts w:ascii="Times New Roman" w:hAnsi="Times New Roman" w:cs="Times New Roman"/>
          <w:sz w:val="24"/>
          <w:szCs w:val="24"/>
          <w:lang w:val="en-GB"/>
        </w:rPr>
      </w:pPr>
    </w:p>
    <w:p w14:paraId="24C44A59" w14:textId="1D47EB77" w:rsidR="0016006A" w:rsidRDefault="0016006A" w:rsidP="00D85543">
      <w:pPr>
        <w:spacing w:after="0" w:line="276"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To ensure </w:t>
      </w:r>
      <w:r w:rsidRPr="003019A5">
        <w:rPr>
          <w:rFonts w:ascii="Times New Roman" w:eastAsia="Times New Roman" w:hAnsi="Times New Roman" w:cs="Times New Roman"/>
          <w:b/>
          <w:sz w:val="24"/>
          <w:szCs w:val="24"/>
          <w:lang w:val="en-GB" w:eastAsia="lt-LT"/>
        </w:rPr>
        <w:t>consistency and the relevance of applications</w:t>
      </w:r>
      <w:r w:rsidR="00A81519">
        <w:rPr>
          <w:rFonts w:ascii="Times New Roman" w:eastAsia="Times New Roman" w:hAnsi="Times New Roman" w:cs="Times New Roman"/>
          <w:b/>
          <w:sz w:val="24"/>
          <w:szCs w:val="24"/>
          <w:lang w:val="en-GB" w:eastAsia="lt-LT"/>
        </w:rPr>
        <w:t xml:space="preserve"> </w:t>
      </w:r>
      <w:r w:rsidR="00A81519">
        <w:rPr>
          <w:rFonts w:ascii="Times New Roman" w:eastAsia="Times New Roman" w:hAnsi="Times New Roman" w:cs="Times New Roman"/>
          <w:sz w:val="24"/>
          <w:szCs w:val="24"/>
          <w:lang w:val="en-GB" w:eastAsia="lt-LT"/>
        </w:rPr>
        <w:t xml:space="preserve">for the </w:t>
      </w:r>
      <w:r w:rsidR="00A81519" w:rsidRPr="00A81519">
        <w:rPr>
          <w:rFonts w:ascii="Times New Roman" w:eastAsia="Times New Roman" w:hAnsi="Times New Roman" w:cs="Times New Roman"/>
          <w:sz w:val="24"/>
          <w:szCs w:val="24"/>
          <w:lang w:val="en-GB" w:eastAsia="lt-LT"/>
        </w:rPr>
        <w:t>Baltic Sea Region Sustainable Tourism Awards</w:t>
      </w:r>
      <w:r>
        <w:rPr>
          <w:rFonts w:ascii="Times New Roman" w:eastAsia="Times New Roman" w:hAnsi="Times New Roman" w:cs="Times New Roman"/>
          <w:sz w:val="24"/>
          <w:szCs w:val="24"/>
          <w:lang w:val="en-GB" w:eastAsia="lt-LT"/>
        </w:rPr>
        <w:t xml:space="preserve">, every reply is limited to </w:t>
      </w:r>
      <w:r w:rsidR="009D241D">
        <w:rPr>
          <w:rFonts w:ascii="Times New Roman" w:eastAsia="Times New Roman" w:hAnsi="Times New Roman" w:cs="Times New Roman"/>
          <w:sz w:val="24"/>
          <w:szCs w:val="24"/>
          <w:lang w:val="en-GB" w:eastAsia="lt-LT"/>
        </w:rPr>
        <w:t>150</w:t>
      </w:r>
      <w:r w:rsidR="00F15487">
        <w:rPr>
          <w:rFonts w:ascii="Times New Roman" w:eastAsia="Times New Roman" w:hAnsi="Times New Roman" w:cs="Times New Roman"/>
          <w:sz w:val="24"/>
          <w:szCs w:val="24"/>
          <w:lang w:val="en-GB" w:eastAsia="lt-LT"/>
        </w:rPr>
        <w:t>‒</w:t>
      </w:r>
      <w:r w:rsidR="009D241D">
        <w:rPr>
          <w:rFonts w:ascii="Times New Roman" w:eastAsia="Times New Roman" w:hAnsi="Times New Roman" w:cs="Times New Roman"/>
          <w:sz w:val="24"/>
          <w:szCs w:val="24"/>
          <w:lang w:val="en-GB" w:eastAsia="lt-LT"/>
        </w:rPr>
        <w:t>3</w:t>
      </w:r>
      <w:r>
        <w:rPr>
          <w:rFonts w:ascii="Times New Roman" w:eastAsia="Times New Roman" w:hAnsi="Times New Roman" w:cs="Times New Roman"/>
          <w:sz w:val="24"/>
          <w:szCs w:val="24"/>
          <w:lang w:val="en-GB" w:eastAsia="lt-LT"/>
        </w:rPr>
        <w:t xml:space="preserve">00 words per reply. </w:t>
      </w:r>
      <w:r w:rsidR="008829F3">
        <w:rPr>
          <w:rFonts w:ascii="Times New Roman" w:eastAsia="Times New Roman" w:hAnsi="Times New Roman" w:cs="Times New Roman"/>
          <w:sz w:val="24"/>
          <w:szCs w:val="24"/>
          <w:lang w:val="en-GB" w:eastAsia="lt-LT"/>
        </w:rPr>
        <w:t>Applicants are advised, if relevant, to submit up to 5 high resolution photos supporting their</w:t>
      </w:r>
      <w:r w:rsidR="00D85543">
        <w:rPr>
          <w:rFonts w:ascii="Times New Roman" w:eastAsia="Times New Roman" w:hAnsi="Times New Roman" w:cs="Times New Roman"/>
          <w:sz w:val="24"/>
          <w:szCs w:val="24"/>
          <w:lang w:val="en-GB" w:eastAsia="lt-LT"/>
        </w:rPr>
        <w:t xml:space="preserve"> statements in the applications and </w:t>
      </w:r>
      <w:r w:rsidR="00D85543">
        <w:rPr>
          <w:rFonts w:ascii="Times New Roman" w:hAnsi="Times New Roman" w:cs="Times New Roman"/>
          <w:sz w:val="24"/>
          <w:szCs w:val="24"/>
          <w:lang w:val="en-GB"/>
        </w:rPr>
        <w:t>up to 3 min. video illustrating the description.</w:t>
      </w:r>
      <w:r w:rsidR="009D241D">
        <w:rPr>
          <w:rFonts w:ascii="Times New Roman" w:hAnsi="Times New Roman" w:cs="Times New Roman"/>
          <w:sz w:val="24"/>
          <w:szCs w:val="24"/>
          <w:lang w:val="en-GB"/>
        </w:rPr>
        <w:t xml:space="preserve"> </w:t>
      </w:r>
    </w:p>
    <w:p w14:paraId="19650B35" w14:textId="77777777" w:rsidR="001342E9" w:rsidRDefault="001342E9" w:rsidP="006C2C43">
      <w:pPr>
        <w:spacing w:after="0" w:line="276" w:lineRule="auto"/>
        <w:jc w:val="both"/>
        <w:rPr>
          <w:rFonts w:ascii="Times New Roman" w:eastAsia="Times New Roman" w:hAnsi="Times New Roman" w:cs="Times New Roman"/>
          <w:sz w:val="24"/>
          <w:szCs w:val="24"/>
          <w:lang w:val="en-GB" w:eastAsia="lt-LT"/>
        </w:rPr>
      </w:pPr>
    </w:p>
    <w:p w14:paraId="546B9FAF" w14:textId="77777777" w:rsidR="006748B0" w:rsidRDefault="006748B0" w:rsidP="006C2C43">
      <w:pPr>
        <w:spacing w:after="0" w:line="276" w:lineRule="auto"/>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The submissions are evaluated as per evaluation scale </w:t>
      </w:r>
      <w:r w:rsidR="00007E93">
        <w:rPr>
          <w:rFonts w:ascii="Times New Roman" w:eastAsia="Times New Roman" w:hAnsi="Times New Roman" w:cs="Times New Roman"/>
          <w:sz w:val="24"/>
          <w:szCs w:val="24"/>
          <w:lang w:val="en-GB" w:eastAsia="lt-LT"/>
        </w:rPr>
        <w:t>in the table</w:t>
      </w:r>
      <w:r w:rsidR="005A2108">
        <w:rPr>
          <w:rFonts w:ascii="Times New Roman" w:eastAsia="Times New Roman" w:hAnsi="Times New Roman" w:cs="Times New Roman"/>
          <w:sz w:val="24"/>
          <w:szCs w:val="24"/>
          <w:lang w:val="en-GB" w:eastAsia="lt-LT"/>
        </w:rPr>
        <w:t xml:space="preserve"> 2</w:t>
      </w:r>
      <w:r w:rsidR="00007E93">
        <w:rPr>
          <w:rFonts w:ascii="Times New Roman" w:eastAsia="Times New Roman" w:hAnsi="Times New Roman" w:cs="Times New Roman"/>
          <w:sz w:val="24"/>
          <w:szCs w:val="24"/>
          <w:lang w:val="en-GB" w:eastAsia="lt-LT"/>
        </w:rPr>
        <w:t xml:space="preserve"> below.</w:t>
      </w:r>
    </w:p>
    <w:p w14:paraId="3FD9D597" w14:textId="77777777" w:rsidR="00025D64" w:rsidRDefault="00025D64" w:rsidP="00025D64">
      <w:pPr>
        <w:spacing w:after="0" w:line="276" w:lineRule="auto"/>
        <w:jc w:val="both"/>
        <w:rPr>
          <w:rFonts w:ascii="Times New Roman" w:eastAsia="Times New Roman" w:hAnsi="Times New Roman" w:cs="Times New Roman"/>
          <w:sz w:val="24"/>
          <w:szCs w:val="24"/>
          <w:lang w:val="en-GB" w:eastAsia="lt-LT"/>
        </w:rPr>
      </w:pPr>
    </w:p>
    <w:p w14:paraId="22E3D39B" w14:textId="77777777" w:rsidR="005A2108" w:rsidRPr="005A2108" w:rsidRDefault="005A2108" w:rsidP="00025D64">
      <w:pPr>
        <w:pStyle w:val="Legenda"/>
        <w:keepNext/>
        <w:spacing w:after="0" w:line="276" w:lineRule="auto"/>
        <w:jc w:val="both"/>
        <w:rPr>
          <w:rFonts w:ascii="Times New Roman" w:hAnsi="Times New Roman" w:cs="Times New Roman"/>
          <w:color w:val="auto"/>
          <w:sz w:val="24"/>
          <w:szCs w:val="24"/>
          <w:lang w:val="en-GB"/>
        </w:rPr>
      </w:pPr>
      <w:r w:rsidRPr="005A2108">
        <w:rPr>
          <w:rFonts w:ascii="Times New Roman" w:hAnsi="Times New Roman" w:cs="Times New Roman"/>
          <w:color w:val="auto"/>
          <w:sz w:val="24"/>
          <w:szCs w:val="24"/>
          <w:lang w:val="en-GB"/>
        </w:rPr>
        <w:t xml:space="preserve">Table </w:t>
      </w:r>
      <w:r w:rsidR="00D31A6C" w:rsidRPr="005A2108">
        <w:rPr>
          <w:rFonts w:ascii="Times New Roman" w:hAnsi="Times New Roman" w:cs="Times New Roman"/>
          <w:color w:val="auto"/>
          <w:sz w:val="24"/>
          <w:szCs w:val="24"/>
          <w:lang w:val="en-GB"/>
        </w:rPr>
        <w:fldChar w:fldCharType="begin"/>
      </w:r>
      <w:r w:rsidRPr="005A2108">
        <w:rPr>
          <w:rFonts w:ascii="Times New Roman" w:hAnsi="Times New Roman" w:cs="Times New Roman"/>
          <w:color w:val="auto"/>
          <w:sz w:val="24"/>
          <w:szCs w:val="24"/>
          <w:lang w:val="en-GB"/>
        </w:rPr>
        <w:instrText xml:space="preserve"> SEQ Table \* ARABIC </w:instrText>
      </w:r>
      <w:r w:rsidR="00D31A6C" w:rsidRPr="005A2108">
        <w:rPr>
          <w:rFonts w:ascii="Times New Roman" w:hAnsi="Times New Roman" w:cs="Times New Roman"/>
          <w:color w:val="auto"/>
          <w:sz w:val="24"/>
          <w:szCs w:val="24"/>
          <w:lang w:val="en-GB"/>
        </w:rPr>
        <w:fldChar w:fldCharType="separate"/>
      </w:r>
      <w:r w:rsidR="00586C22">
        <w:rPr>
          <w:rFonts w:ascii="Times New Roman" w:hAnsi="Times New Roman" w:cs="Times New Roman"/>
          <w:noProof/>
          <w:color w:val="auto"/>
          <w:sz w:val="24"/>
          <w:szCs w:val="24"/>
          <w:lang w:val="en-GB"/>
        </w:rPr>
        <w:t>2</w:t>
      </w:r>
      <w:r w:rsidR="00D31A6C" w:rsidRPr="005A2108">
        <w:rPr>
          <w:rFonts w:ascii="Times New Roman" w:hAnsi="Times New Roman" w:cs="Times New Roman"/>
          <w:color w:val="auto"/>
          <w:sz w:val="24"/>
          <w:szCs w:val="24"/>
          <w:lang w:val="en-GB"/>
        </w:rPr>
        <w:fldChar w:fldCharType="end"/>
      </w:r>
      <w:r w:rsidRPr="005A2108">
        <w:rPr>
          <w:rFonts w:ascii="Times New Roman" w:hAnsi="Times New Roman" w:cs="Times New Roman"/>
          <w:color w:val="auto"/>
          <w:sz w:val="24"/>
          <w:szCs w:val="24"/>
          <w:lang w:val="en-GB"/>
        </w:rPr>
        <w:t>. Evaluation scale</w:t>
      </w:r>
    </w:p>
    <w:tbl>
      <w:tblPr>
        <w:tblStyle w:val="Jasnecieniowanieakcent5"/>
        <w:tblW w:w="9242" w:type="dxa"/>
        <w:tblLook w:val="04A0" w:firstRow="1" w:lastRow="0" w:firstColumn="1" w:lastColumn="0" w:noHBand="0" w:noVBand="1"/>
      </w:tblPr>
      <w:tblGrid>
        <w:gridCol w:w="1067"/>
        <w:gridCol w:w="1876"/>
        <w:gridCol w:w="6299"/>
      </w:tblGrid>
      <w:tr w:rsidR="00007E93" w:rsidRPr="00942862" w14:paraId="7D246D2A" w14:textId="77777777" w:rsidTr="00007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vAlign w:val="center"/>
          </w:tcPr>
          <w:p w14:paraId="19399B4E" w14:textId="77777777" w:rsidR="00007E93" w:rsidRPr="00942862" w:rsidRDefault="00007E93" w:rsidP="00025D64">
            <w:pPr>
              <w:spacing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Score</w:t>
            </w:r>
          </w:p>
        </w:tc>
        <w:tc>
          <w:tcPr>
            <w:tcW w:w="1876" w:type="dxa"/>
          </w:tcPr>
          <w:p w14:paraId="5207C970" w14:textId="77777777" w:rsidR="00007E93" w:rsidRDefault="00007E93" w:rsidP="00025D6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Meaning</w:t>
            </w:r>
          </w:p>
        </w:tc>
        <w:tc>
          <w:tcPr>
            <w:tcW w:w="6299" w:type="dxa"/>
            <w:vAlign w:val="center"/>
          </w:tcPr>
          <w:p w14:paraId="0FC7C02E" w14:textId="77777777" w:rsidR="00007E93" w:rsidRPr="00942862" w:rsidRDefault="00007E93" w:rsidP="00025D6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Explanation</w:t>
            </w:r>
          </w:p>
        </w:tc>
      </w:tr>
      <w:tr w:rsidR="00007E93" w:rsidRPr="00942862" w14:paraId="2E1D118B" w14:textId="77777777" w:rsidTr="002C0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vAlign w:val="center"/>
          </w:tcPr>
          <w:p w14:paraId="797CD6E5" w14:textId="77777777" w:rsidR="00007E93" w:rsidRPr="0030430B" w:rsidRDefault="00007E93" w:rsidP="002C0F03">
            <w:pPr>
              <w:spacing w:line="276" w:lineRule="auto"/>
              <w:jc w:val="center"/>
              <w:rPr>
                <w:rFonts w:ascii="Times New Roman" w:hAnsi="Times New Roman" w:cs="Times New Roman"/>
                <w:sz w:val="24"/>
                <w:szCs w:val="24"/>
                <w:lang w:val="en-GB"/>
              </w:rPr>
            </w:pPr>
            <w:r w:rsidRPr="0030430B">
              <w:rPr>
                <w:rFonts w:ascii="Times New Roman" w:hAnsi="Times New Roman" w:cs="Times New Roman"/>
                <w:sz w:val="24"/>
                <w:szCs w:val="24"/>
                <w:lang w:val="en-GB"/>
              </w:rPr>
              <w:t>1</w:t>
            </w:r>
          </w:p>
        </w:tc>
        <w:tc>
          <w:tcPr>
            <w:tcW w:w="1876" w:type="dxa"/>
            <w:vAlign w:val="center"/>
          </w:tcPr>
          <w:p w14:paraId="454D0C19" w14:textId="77777777" w:rsidR="002C0F03" w:rsidRPr="002C0F03" w:rsidRDefault="00007E93" w:rsidP="002C0F0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2C0F03">
              <w:rPr>
                <w:rFonts w:ascii="Times New Roman" w:hAnsi="Times New Roman" w:cs="Times New Roman"/>
                <w:b/>
                <w:sz w:val="24"/>
                <w:szCs w:val="24"/>
                <w:lang w:val="en-GB"/>
              </w:rPr>
              <w:t>Insufficient</w:t>
            </w:r>
          </w:p>
          <w:p w14:paraId="37D5ED21" w14:textId="77777777" w:rsidR="00007E93" w:rsidRPr="00942862" w:rsidRDefault="002C0F03" w:rsidP="002C0F0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2C0F03">
              <w:rPr>
                <w:rFonts w:ascii="Times New Roman" w:hAnsi="Times New Roman" w:cs="Times New Roman"/>
                <w:sz w:val="24"/>
                <w:szCs w:val="24"/>
                <w:lang w:val="en-GB"/>
              </w:rPr>
              <w:t>(no impact)</w:t>
            </w:r>
          </w:p>
        </w:tc>
        <w:tc>
          <w:tcPr>
            <w:tcW w:w="6299" w:type="dxa"/>
            <w:vAlign w:val="center"/>
          </w:tcPr>
          <w:p w14:paraId="24F6E0DC" w14:textId="69A3066D" w:rsidR="00007E93" w:rsidRPr="00942862" w:rsidRDefault="00007E93" w:rsidP="002C0F0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007E93">
              <w:rPr>
                <w:rFonts w:ascii="Times New Roman" w:hAnsi="Times New Roman" w:cs="Times New Roman"/>
                <w:sz w:val="24"/>
                <w:szCs w:val="24"/>
                <w:lang w:val="en-GB"/>
              </w:rPr>
              <w:t xml:space="preserve">No evidence of activity, unrelated to the criterion under </w:t>
            </w:r>
            <w:r w:rsidR="002C0F03">
              <w:rPr>
                <w:rFonts w:ascii="Times New Roman" w:hAnsi="Times New Roman" w:cs="Times New Roman"/>
                <w:sz w:val="24"/>
                <w:szCs w:val="24"/>
                <w:lang w:val="en-GB"/>
              </w:rPr>
              <w:t>the question</w:t>
            </w:r>
            <w:r w:rsidR="00D85543">
              <w:rPr>
                <w:rFonts w:ascii="Times New Roman" w:hAnsi="Times New Roman" w:cs="Times New Roman"/>
                <w:sz w:val="24"/>
                <w:szCs w:val="24"/>
                <w:lang w:val="en-GB"/>
              </w:rPr>
              <w:t>, no attention to the COVID-19 impact</w:t>
            </w:r>
            <w:r w:rsidR="002C0F03">
              <w:rPr>
                <w:rFonts w:ascii="Times New Roman" w:hAnsi="Times New Roman" w:cs="Times New Roman"/>
                <w:sz w:val="24"/>
                <w:szCs w:val="24"/>
                <w:lang w:val="en-GB"/>
              </w:rPr>
              <w:t>.</w:t>
            </w:r>
          </w:p>
        </w:tc>
      </w:tr>
      <w:tr w:rsidR="00007E93" w:rsidRPr="00942862" w14:paraId="38B3D8C3" w14:textId="77777777" w:rsidTr="002C0F03">
        <w:tc>
          <w:tcPr>
            <w:cnfStyle w:val="001000000000" w:firstRow="0" w:lastRow="0" w:firstColumn="1" w:lastColumn="0" w:oddVBand="0" w:evenVBand="0" w:oddHBand="0" w:evenHBand="0" w:firstRowFirstColumn="0" w:firstRowLastColumn="0" w:lastRowFirstColumn="0" w:lastRowLastColumn="0"/>
            <w:tcW w:w="1067" w:type="dxa"/>
            <w:vAlign w:val="center"/>
          </w:tcPr>
          <w:p w14:paraId="2C36CF20" w14:textId="77777777" w:rsidR="00007E93" w:rsidRPr="0030430B" w:rsidRDefault="00007E93" w:rsidP="002C0F03">
            <w:pPr>
              <w:spacing w:line="276" w:lineRule="auto"/>
              <w:jc w:val="center"/>
              <w:rPr>
                <w:rFonts w:ascii="Times New Roman" w:hAnsi="Times New Roman" w:cs="Times New Roman"/>
                <w:sz w:val="24"/>
                <w:szCs w:val="24"/>
                <w:lang w:val="en-GB"/>
              </w:rPr>
            </w:pPr>
            <w:r w:rsidRPr="0030430B">
              <w:rPr>
                <w:rFonts w:ascii="Times New Roman" w:hAnsi="Times New Roman" w:cs="Times New Roman"/>
                <w:sz w:val="24"/>
                <w:szCs w:val="24"/>
                <w:lang w:val="en-GB"/>
              </w:rPr>
              <w:t>2</w:t>
            </w:r>
          </w:p>
        </w:tc>
        <w:tc>
          <w:tcPr>
            <w:tcW w:w="1876" w:type="dxa"/>
            <w:vAlign w:val="center"/>
          </w:tcPr>
          <w:p w14:paraId="4DB4B8FE" w14:textId="77777777" w:rsidR="002C0F03" w:rsidRPr="002C0F03" w:rsidRDefault="00007E93" w:rsidP="002C0F0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sidRPr="002C0F03">
              <w:rPr>
                <w:rFonts w:ascii="Times New Roman" w:hAnsi="Times New Roman" w:cs="Times New Roman"/>
                <w:b/>
                <w:sz w:val="24"/>
                <w:szCs w:val="24"/>
                <w:lang w:val="en-GB"/>
              </w:rPr>
              <w:t>Sufficient</w:t>
            </w:r>
          </w:p>
          <w:p w14:paraId="2929D539" w14:textId="77777777" w:rsidR="00007E93" w:rsidRPr="00942862" w:rsidRDefault="002C0F03" w:rsidP="002C0F0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2C0F03">
              <w:rPr>
                <w:rFonts w:ascii="Times New Roman" w:hAnsi="Times New Roman" w:cs="Times New Roman"/>
                <w:sz w:val="24"/>
                <w:szCs w:val="24"/>
                <w:lang w:val="en-GB"/>
              </w:rPr>
              <w:t>(low impact)</w:t>
            </w:r>
          </w:p>
        </w:tc>
        <w:tc>
          <w:tcPr>
            <w:tcW w:w="6299" w:type="dxa"/>
            <w:vAlign w:val="center"/>
          </w:tcPr>
          <w:p w14:paraId="44E5A33B" w14:textId="53CE3549" w:rsidR="00007E93" w:rsidRPr="00942862" w:rsidRDefault="002C0F03" w:rsidP="00D8554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2C0F03">
              <w:rPr>
                <w:rFonts w:ascii="Times New Roman" w:hAnsi="Times New Roman" w:cs="Times New Roman"/>
                <w:sz w:val="24"/>
                <w:szCs w:val="24"/>
                <w:lang w:val="en-GB"/>
              </w:rPr>
              <w:t>Little evidence of activity and little relation to the criterion under</w:t>
            </w:r>
            <w:r>
              <w:rPr>
                <w:rFonts w:ascii="Times New Roman" w:hAnsi="Times New Roman" w:cs="Times New Roman"/>
                <w:sz w:val="24"/>
                <w:szCs w:val="24"/>
                <w:lang w:val="en-GB"/>
              </w:rPr>
              <w:t xml:space="preserve"> the question</w:t>
            </w:r>
            <w:r w:rsidR="00D85543">
              <w:rPr>
                <w:rFonts w:ascii="Times New Roman" w:hAnsi="Times New Roman" w:cs="Times New Roman"/>
                <w:sz w:val="24"/>
                <w:szCs w:val="24"/>
                <w:lang w:val="en-GB"/>
              </w:rPr>
              <w:t>, little attention to the COVID-19 impact.</w:t>
            </w:r>
            <w:r w:rsidRPr="002C0F03">
              <w:rPr>
                <w:rFonts w:ascii="Times New Roman" w:hAnsi="Times New Roman" w:cs="Times New Roman"/>
                <w:sz w:val="24"/>
                <w:szCs w:val="24"/>
                <w:lang w:val="en-GB"/>
              </w:rPr>
              <w:t>.</w:t>
            </w:r>
          </w:p>
        </w:tc>
      </w:tr>
      <w:tr w:rsidR="00007E93" w:rsidRPr="00942862" w14:paraId="15614C2E" w14:textId="77777777" w:rsidTr="002C0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vAlign w:val="center"/>
          </w:tcPr>
          <w:p w14:paraId="668F91DF" w14:textId="77777777" w:rsidR="00007E93" w:rsidRPr="0030430B" w:rsidRDefault="00007E93" w:rsidP="002C0F03">
            <w:pPr>
              <w:spacing w:line="276" w:lineRule="auto"/>
              <w:jc w:val="center"/>
              <w:rPr>
                <w:rFonts w:ascii="Times New Roman" w:hAnsi="Times New Roman" w:cs="Times New Roman"/>
                <w:sz w:val="24"/>
                <w:szCs w:val="24"/>
                <w:lang w:val="en-GB"/>
              </w:rPr>
            </w:pPr>
            <w:r w:rsidRPr="0030430B">
              <w:rPr>
                <w:rFonts w:ascii="Times New Roman" w:hAnsi="Times New Roman" w:cs="Times New Roman"/>
                <w:sz w:val="24"/>
                <w:szCs w:val="24"/>
                <w:lang w:val="en-GB"/>
              </w:rPr>
              <w:t>3</w:t>
            </w:r>
          </w:p>
        </w:tc>
        <w:tc>
          <w:tcPr>
            <w:tcW w:w="1876" w:type="dxa"/>
            <w:vAlign w:val="center"/>
          </w:tcPr>
          <w:p w14:paraId="2CDBFA78" w14:textId="77777777" w:rsidR="002C0F03" w:rsidRPr="002C0F03" w:rsidRDefault="00007E93" w:rsidP="002C0F0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2C0F03">
              <w:rPr>
                <w:rFonts w:ascii="Times New Roman" w:hAnsi="Times New Roman" w:cs="Times New Roman"/>
                <w:b/>
                <w:sz w:val="24"/>
                <w:szCs w:val="24"/>
                <w:lang w:val="en-GB"/>
              </w:rPr>
              <w:t>Good</w:t>
            </w:r>
          </w:p>
          <w:p w14:paraId="0E249AFF" w14:textId="77777777" w:rsidR="00007E93" w:rsidRPr="00942862" w:rsidRDefault="002C0F03" w:rsidP="002C0F0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2C0F03">
              <w:rPr>
                <w:rFonts w:ascii="Times New Roman" w:hAnsi="Times New Roman" w:cs="Times New Roman"/>
                <w:sz w:val="24"/>
                <w:szCs w:val="24"/>
                <w:lang w:val="en-GB"/>
              </w:rPr>
              <w:t>(average impact)</w:t>
            </w:r>
          </w:p>
        </w:tc>
        <w:tc>
          <w:tcPr>
            <w:tcW w:w="6299" w:type="dxa"/>
            <w:vAlign w:val="center"/>
          </w:tcPr>
          <w:p w14:paraId="2D5AF477" w14:textId="7FDE8FC9" w:rsidR="00007E93" w:rsidRPr="00942862" w:rsidRDefault="002C0F03" w:rsidP="00D8554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2C0F03">
              <w:rPr>
                <w:rFonts w:ascii="Times New Roman" w:hAnsi="Times New Roman" w:cs="Times New Roman"/>
                <w:sz w:val="24"/>
                <w:szCs w:val="24"/>
                <w:lang w:val="en-GB"/>
              </w:rPr>
              <w:t>Evidence of activity and poor r</w:t>
            </w:r>
            <w:r w:rsidR="0030430B">
              <w:rPr>
                <w:rFonts w:ascii="Times New Roman" w:hAnsi="Times New Roman" w:cs="Times New Roman"/>
                <w:sz w:val="24"/>
                <w:szCs w:val="24"/>
                <w:lang w:val="en-GB"/>
              </w:rPr>
              <w:t>elation to the criterion under the question</w:t>
            </w:r>
            <w:r w:rsidR="00D85543">
              <w:rPr>
                <w:rFonts w:ascii="Times New Roman" w:hAnsi="Times New Roman" w:cs="Times New Roman"/>
                <w:sz w:val="24"/>
                <w:szCs w:val="24"/>
                <w:lang w:val="en-GB"/>
              </w:rPr>
              <w:t>, the attention to the COVID-19 impact.</w:t>
            </w:r>
          </w:p>
        </w:tc>
      </w:tr>
      <w:tr w:rsidR="00007E93" w:rsidRPr="00942862" w14:paraId="24F30947" w14:textId="77777777" w:rsidTr="002C0F03">
        <w:tc>
          <w:tcPr>
            <w:cnfStyle w:val="001000000000" w:firstRow="0" w:lastRow="0" w:firstColumn="1" w:lastColumn="0" w:oddVBand="0" w:evenVBand="0" w:oddHBand="0" w:evenHBand="0" w:firstRowFirstColumn="0" w:firstRowLastColumn="0" w:lastRowFirstColumn="0" w:lastRowLastColumn="0"/>
            <w:tcW w:w="1067" w:type="dxa"/>
            <w:vAlign w:val="center"/>
          </w:tcPr>
          <w:p w14:paraId="50B4371C" w14:textId="77777777" w:rsidR="00007E93" w:rsidRPr="0030430B" w:rsidRDefault="00007E93" w:rsidP="002C0F03">
            <w:pPr>
              <w:spacing w:line="276" w:lineRule="auto"/>
              <w:jc w:val="center"/>
              <w:rPr>
                <w:rFonts w:ascii="Times New Roman" w:hAnsi="Times New Roman" w:cs="Times New Roman"/>
                <w:sz w:val="24"/>
                <w:szCs w:val="24"/>
                <w:lang w:val="en-GB"/>
              </w:rPr>
            </w:pPr>
            <w:r w:rsidRPr="0030430B">
              <w:rPr>
                <w:rFonts w:ascii="Times New Roman" w:hAnsi="Times New Roman" w:cs="Times New Roman"/>
                <w:sz w:val="24"/>
                <w:szCs w:val="24"/>
                <w:lang w:val="en-GB"/>
              </w:rPr>
              <w:t>4</w:t>
            </w:r>
          </w:p>
        </w:tc>
        <w:tc>
          <w:tcPr>
            <w:tcW w:w="1876" w:type="dxa"/>
            <w:vAlign w:val="center"/>
          </w:tcPr>
          <w:p w14:paraId="2CB30211" w14:textId="77777777" w:rsidR="002C0F03" w:rsidRPr="002C0F03" w:rsidRDefault="00007E93" w:rsidP="002C0F0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sidRPr="002C0F03">
              <w:rPr>
                <w:rFonts w:ascii="Times New Roman" w:hAnsi="Times New Roman" w:cs="Times New Roman"/>
                <w:b/>
                <w:sz w:val="24"/>
                <w:szCs w:val="24"/>
                <w:lang w:val="en-GB"/>
              </w:rPr>
              <w:t>Very good</w:t>
            </w:r>
          </w:p>
          <w:p w14:paraId="6A63184C" w14:textId="77777777" w:rsidR="00007E93" w:rsidRPr="00942862" w:rsidRDefault="002C0F03" w:rsidP="002C0F0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2C0F03">
              <w:rPr>
                <w:rFonts w:ascii="Times New Roman" w:hAnsi="Times New Roman" w:cs="Times New Roman"/>
                <w:sz w:val="24"/>
                <w:szCs w:val="24"/>
                <w:lang w:val="en-GB"/>
              </w:rPr>
              <w:t>(high impact)</w:t>
            </w:r>
          </w:p>
        </w:tc>
        <w:tc>
          <w:tcPr>
            <w:tcW w:w="6299" w:type="dxa"/>
            <w:vAlign w:val="center"/>
          </w:tcPr>
          <w:p w14:paraId="76A7F871" w14:textId="6E5E6050" w:rsidR="00007E93" w:rsidRPr="00942862" w:rsidRDefault="002C0F03" w:rsidP="00421B3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 xml:space="preserve">Clear </w:t>
            </w:r>
            <w:r w:rsidRPr="002C0F03">
              <w:rPr>
                <w:rFonts w:ascii="Times New Roman" w:hAnsi="Times New Roman" w:cs="Times New Roman"/>
                <w:sz w:val="24"/>
                <w:szCs w:val="24"/>
                <w:lang w:val="en-GB"/>
              </w:rPr>
              <w:t xml:space="preserve">evidence of </w:t>
            </w:r>
            <w:r w:rsidR="00F53352">
              <w:rPr>
                <w:rFonts w:ascii="Times New Roman" w:hAnsi="Times New Roman" w:cs="Times New Roman"/>
                <w:sz w:val="24"/>
                <w:szCs w:val="24"/>
                <w:lang w:val="en-GB"/>
              </w:rPr>
              <w:t xml:space="preserve">an </w:t>
            </w:r>
            <w:r w:rsidRPr="002C0F03">
              <w:rPr>
                <w:rFonts w:ascii="Times New Roman" w:hAnsi="Times New Roman" w:cs="Times New Roman"/>
                <w:sz w:val="24"/>
                <w:szCs w:val="24"/>
                <w:lang w:val="en-GB"/>
              </w:rPr>
              <w:t>activi</w:t>
            </w:r>
            <w:r>
              <w:rPr>
                <w:rFonts w:ascii="Times New Roman" w:hAnsi="Times New Roman" w:cs="Times New Roman"/>
                <w:sz w:val="24"/>
                <w:szCs w:val="24"/>
                <w:lang w:val="en-GB"/>
              </w:rPr>
              <w:t>ty,</w:t>
            </w:r>
            <w:r w:rsidRPr="002C0F03">
              <w:rPr>
                <w:rFonts w:ascii="Times New Roman" w:hAnsi="Times New Roman" w:cs="Times New Roman"/>
                <w:sz w:val="24"/>
                <w:szCs w:val="24"/>
                <w:lang w:val="en-GB"/>
              </w:rPr>
              <w:t xml:space="preserve"> </w:t>
            </w:r>
            <w:r w:rsidR="00F53352">
              <w:rPr>
                <w:rFonts w:ascii="Times New Roman" w:hAnsi="Times New Roman" w:cs="Times New Roman"/>
                <w:sz w:val="24"/>
                <w:szCs w:val="24"/>
                <w:lang w:val="en-GB"/>
              </w:rPr>
              <w:t>the target public is</w:t>
            </w:r>
            <w:r w:rsidRPr="002C0F03">
              <w:rPr>
                <w:rFonts w:ascii="Times New Roman" w:hAnsi="Times New Roman" w:cs="Times New Roman"/>
                <w:sz w:val="24"/>
                <w:szCs w:val="24"/>
                <w:lang w:val="en-GB"/>
              </w:rPr>
              <w:t xml:space="preserve"> </w:t>
            </w:r>
            <w:r w:rsidR="0030430B">
              <w:rPr>
                <w:rFonts w:ascii="Times New Roman" w:hAnsi="Times New Roman" w:cs="Times New Roman"/>
                <w:sz w:val="24"/>
                <w:szCs w:val="24"/>
                <w:lang w:val="en-GB"/>
              </w:rPr>
              <w:t>provide</w:t>
            </w:r>
            <w:r w:rsidR="00F53352">
              <w:rPr>
                <w:rFonts w:ascii="Times New Roman" w:hAnsi="Times New Roman" w:cs="Times New Roman"/>
                <w:sz w:val="24"/>
                <w:szCs w:val="24"/>
                <w:lang w:val="en-GB"/>
              </w:rPr>
              <w:t>d</w:t>
            </w:r>
            <w:r w:rsidR="0030430B">
              <w:rPr>
                <w:rFonts w:ascii="Times New Roman" w:hAnsi="Times New Roman" w:cs="Times New Roman"/>
                <w:sz w:val="24"/>
                <w:szCs w:val="24"/>
                <w:lang w:val="en-GB"/>
              </w:rPr>
              <w:t xml:space="preserve"> sustainable tourism experience in the field of a category</w:t>
            </w:r>
            <w:r w:rsidR="00D85543">
              <w:rPr>
                <w:rFonts w:ascii="Times New Roman" w:hAnsi="Times New Roman" w:cs="Times New Roman"/>
                <w:sz w:val="24"/>
                <w:szCs w:val="24"/>
                <w:lang w:val="en-GB"/>
              </w:rPr>
              <w:t xml:space="preserve">, </w:t>
            </w:r>
            <w:r w:rsidR="00421B32">
              <w:rPr>
                <w:rFonts w:ascii="Times New Roman" w:hAnsi="Times New Roman" w:cs="Times New Roman"/>
                <w:sz w:val="24"/>
                <w:szCs w:val="24"/>
                <w:lang w:val="en-GB"/>
              </w:rPr>
              <w:t>clear</w:t>
            </w:r>
            <w:r w:rsidR="00D85543">
              <w:rPr>
                <w:rFonts w:ascii="Times New Roman" w:hAnsi="Times New Roman" w:cs="Times New Roman"/>
                <w:sz w:val="24"/>
                <w:szCs w:val="24"/>
                <w:lang w:val="en-GB"/>
              </w:rPr>
              <w:t xml:space="preserve"> attention to the COVID-19 impact.</w:t>
            </w:r>
          </w:p>
        </w:tc>
      </w:tr>
      <w:tr w:rsidR="00007E93" w:rsidRPr="00942862" w14:paraId="2AE62565" w14:textId="77777777" w:rsidTr="002C0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vAlign w:val="center"/>
          </w:tcPr>
          <w:p w14:paraId="1AB7B6F2" w14:textId="77777777" w:rsidR="00007E93" w:rsidRPr="0030430B" w:rsidRDefault="00007E93" w:rsidP="002C0F03">
            <w:pPr>
              <w:spacing w:line="276" w:lineRule="auto"/>
              <w:jc w:val="center"/>
              <w:rPr>
                <w:rFonts w:ascii="Times New Roman" w:hAnsi="Times New Roman" w:cs="Times New Roman"/>
                <w:sz w:val="24"/>
                <w:szCs w:val="24"/>
                <w:lang w:val="en-GB"/>
              </w:rPr>
            </w:pPr>
            <w:r w:rsidRPr="0030430B">
              <w:rPr>
                <w:rFonts w:ascii="Times New Roman" w:hAnsi="Times New Roman" w:cs="Times New Roman"/>
                <w:sz w:val="24"/>
                <w:szCs w:val="24"/>
                <w:lang w:val="en-GB"/>
              </w:rPr>
              <w:t>5</w:t>
            </w:r>
          </w:p>
        </w:tc>
        <w:tc>
          <w:tcPr>
            <w:tcW w:w="1876" w:type="dxa"/>
            <w:vAlign w:val="center"/>
          </w:tcPr>
          <w:p w14:paraId="14F226B4" w14:textId="77777777" w:rsidR="002C0F03" w:rsidRPr="002C0F03" w:rsidRDefault="00007E93" w:rsidP="002C0F0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2C0F03">
              <w:rPr>
                <w:rFonts w:ascii="Times New Roman" w:hAnsi="Times New Roman" w:cs="Times New Roman"/>
                <w:b/>
                <w:sz w:val="24"/>
                <w:szCs w:val="24"/>
                <w:lang w:val="en-GB"/>
              </w:rPr>
              <w:t>Excellent</w:t>
            </w:r>
          </w:p>
          <w:p w14:paraId="28C37121" w14:textId="77777777" w:rsidR="00007E93" w:rsidRPr="00942862" w:rsidRDefault="002C0F03" w:rsidP="002C0F0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(ex</w:t>
            </w:r>
            <w:r w:rsidRPr="002C0F03">
              <w:rPr>
                <w:rFonts w:ascii="Times New Roman" w:hAnsi="Times New Roman" w:cs="Times New Roman"/>
                <w:sz w:val="24"/>
                <w:szCs w:val="24"/>
                <w:lang w:val="en-GB"/>
              </w:rPr>
              <w:t>c</w:t>
            </w:r>
            <w:r>
              <w:rPr>
                <w:rFonts w:ascii="Times New Roman" w:hAnsi="Times New Roman" w:cs="Times New Roman"/>
                <w:sz w:val="24"/>
                <w:szCs w:val="24"/>
                <w:lang w:val="en-GB"/>
              </w:rPr>
              <w:t>ept</w:t>
            </w:r>
            <w:r w:rsidRPr="002C0F03">
              <w:rPr>
                <w:rFonts w:ascii="Times New Roman" w:hAnsi="Times New Roman" w:cs="Times New Roman"/>
                <w:sz w:val="24"/>
                <w:szCs w:val="24"/>
                <w:lang w:val="en-GB"/>
              </w:rPr>
              <w:t>ional impact)</w:t>
            </w:r>
          </w:p>
        </w:tc>
        <w:tc>
          <w:tcPr>
            <w:tcW w:w="6299" w:type="dxa"/>
            <w:vAlign w:val="center"/>
          </w:tcPr>
          <w:p w14:paraId="6CD7B921" w14:textId="7DABFB8A" w:rsidR="00007E93" w:rsidRPr="00942862" w:rsidRDefault="002C0F03" w:rsidP="0056022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2C0F03">
              <w:rPr>
                <w:rFonts w:ascii="Times New Roman" w:hAnsi="Times New Roman" w:cs="Times New Roman"/>
                <w:sz w:val="24"/>
                <w:szCs w:val="24"/>
                <w:lang w:val="en-GB"/>
              </w:rPr>
              <w:t xml:space="preserve">Clear evidence of an </w:t>
            </w:r>
            <w:r w:rsidR="0030430B">
              <w:rPr>
                <w:rFonts w:ascii="Times New Roman" w:hAnsi="Times New Roman" w:cs="Times New Roman"/>
                <w:sz w:val="24"/>
                <w:szCs w:val="24"/>
                <w:lang w:val="en-GB"/>
              </w:rPr>
              <w:t xml:space="preserve">activity generating a systemic </w:t>
            </w:r>
            <w:r w:rsidRPr="002C0F03">
              <w:rPr>
                <w:rFonts w:ascii="Times New Roman" w:hAnsi="Times New Roman" w:cs="Times New Roman"/>
                <w:sz w:val="24"/>
                <w:szCs w:val="24"/>
                <w:lang w:val="en-GB"/>
              </w:rPr>
              <w:t xml:space="preserve">change that has significantly empowered the target audience and </w:t>
            </w:r>
            <w:r w:rsidR="0030430B">
              <w:rPr>
                <w:rFonts w:ascii="Times New Roman" w:hAnsi="Times New Roman" w:cs="Times New Roman"/>
                <w:sz w:val="24"/>
                <w:szCs w:val="24"/>
                <w:lang w:val="en-GB"/>
              </w:rPr>
              <w:t>contr</w:t>
            </w:r>
            <w:r w:rsidRPr="002C0F03">
              <w:rPr>
                <w:rFonts w:ascii="Times New Roman" w:hAnsi="Times New Roman" w:cs="Times New Roman"/>
                <w:sz w:val="24"/>
                <w:szCs w:val="24"/>
                <w:lang w:val="en-GB"/>
              </w:rPr>
              <w:t>i</w:t>
            </w:r>
            <w:r w:rsidR="00F53352">
              <w:rPr>
                <w:rFonts w:ascii="Times New Roman" w:hAnsi="Times New Roman" w:cs="Times New Roman"/>
                <w:sz w:val="24"/>
                <w:szCs w:val="24"/>
                <w:lang w:val="en-GB"/>
              </w:rPr>
              <w:t>buted to sustainable tourism development in the region</w:t>
            </w:r>
            <w:r w:rsidR="00421B32">
              <w:rPr>
                <w:rFonts w:ascii="Times New Roman" w:hAnsi="Times New Roman" w:cs="Times New Roman"/>
                <w:sz w:val="24"/>
                <w:szCs w:val="24"/>
                <w:lang w:val="en-GB"/>
              </w:rPr>
              <w:t>, clear attention and focussed activities to reduce the COVID-19 impact.</w:t>
            </w:r>
            <w:r w:rsidR="0056022D">
              <w:rPr>
                <w:rFonts w:ascii="Times New Roman" w:hAnsi="Times New Roman" w:cs="Times New Roman"/>
                <w:sz w:val="24"/>
                <w:szCs w:val="24"/>
                <w:lang w:val="en-GB"/>
              </w:rPr>
              <w:t xml:space="preserve">  The </w:t>
            </w:r>
            <w:r w:rsidR="0056022D" w:rsidRPr="0056022D">
              <w:rPr>
                <w:rFonts w:ascii="Times New Roman" w:hAnsi="Times New Roman" w:cs="Times New Roman"/>
                <w:sz w:val="24"/>
                <w:szCs w:val="24"/>
                <w:lang w:val="en-GB"/>
              </w:rPr>
              <w:t>support the transition to a green tourism economy</w:t>
            </w:r>
            <w:r w:rsidR="0056022D">
              <w:rPr>
                <w:rFonts w:ascii="Times New Roman" w:hAnsi="Times New Roman" w:cs="Times New Roman"/>
                <w:sz w:val="24"/>
                <w:szCs w:val="24"/>
                <w:lang w:val="en-GB"/>
              </w:rPr>
              <w:t xml:space="preserve"> is important.</w:t>
            </w:r>
          </w:p>
        </w:tc>
      </w:tr>
    </w:tbl>
    <w:p w14:paraId="2FB178B5" w14:textId="7613CA65" w:rsidR="009036B9" w:rsidRPr="00942862" w:rsidRDefault="0056022D" w:rsidP="00426BA9">
      <w:pPr>
        <w:pStyle w:val="Nagwek2"/>
        <w:spacing w:before="0" w:line="276" w:lineRule="auto"/>
        <w:jc w:val="both"/>
        <w:rPr>
          <w:rFonts w:ascii="Times New Roman" w:hAnsi="Times New Roman" w:cs="Times New Roman"/>
          <w:sz w:val="24"/>
          <w:szCs w:val="24"/>
          <w:lang w:val="en-GB"/>
        </w:rPr>
      </w:pPr>
      <w:bookmarkStart w:id="9" w:name="_Toc513387169"/>
      <w:r>
        <w:rPr>
          <w:rFonts w:ascii="Times New Roman" w:hAnsi="Times New Roman" w:cs="Times New Roman"/>
          <w:sz w:val="24"/>
          <w:szCs w:val="24"/>
          <w:lang w:val="en-GB"/>
        </w:rPr>
        <w:t>8</w:t>
      </w:r>
      <w:r w:rsidR="007C2900" w:rsidRPr="00942862">
        <w:rPr>
          <w:rFonts w:ascii="Times New Roman" w:hAnsi="Times New Roman" w:cs="Times New Roman"/>
          <w:sz w:val="24"/>
          <w:szCs w:val="24"/>
          <w:lang w:val="en-GB"/>
        </w:rPr>
        <w:t xml:space="preserve">. Award </w:t>
      </w:r>
      <w:r w:rsidR="001A170A" w:rsidRPr="00942862">
        <w:rPr>
          <w:rFonts w:ascii="Times New Roman" w:hAnsi="Times New Roman" w:cs="Times New Roman"/>
          <w:sz w:val="24"/>
          <w:szCs w:val="24"/>
          <w:lang w:val="en-GB"/>
        </w:rPr>
        <w:t xml:space="preserve">Ceremony </w:t>
      </w:r>
      <w:r w:rsidR="009036B9" w:rsidRPr="00942862">
        <w:rPr>
          <w:rFonts w:ascii="Times New Roman" w:hAnsi="Times New Roman" w:cs="Times New Roman"/>
          <w:sz w:val="24"/>
          <w:szCs w:val="24"/>
          <w:lang w:val="en-GB"/>
        </w:rPr>
        <w:t xml:space="preserve">of the </w:t>
      </w:r>
      <w:r w:rsidR="001A170A" w:rsidRPr="00942862">
        <w:rPr>
          <w:rFonts w:ascii="Times New Roman" w:hAnsi="Times New Roman" w:cs="Times New Roman"/>
          <w:sz w:val="24"/>
          <w:szCs w:val="24"/>
          <w:lang w:val="en-GB"/>
        </w:rPr>
        <w:t>Sustainable Tourism Competition</w:t>
      </w:r>
      <w:bookmarkEnd w:id="9"/>
    </w:p>
    <w:p w14:paraId="46707CFD" w14:textId="77777777" w:rsidR="00FE11B2" w:rsidRPr="00942862" w:rsidRDefault="00FE11B2" w:rsidP="00426BA9">
      <w:pPr>
        <w:spacing w:after="0" w:line="276" w:lineRule="auto"/>
        <w:jc w:val="both"/>
        <w:rPr>
          <w:rFonts w:ascii="Times New Roman" w:eastAsia="Times New Roman" w:hAnsi="Times New Roman" w:cs="Times New Roman"/>
          <w:sz w:val="24"/>
          <w:szCs w:val="24"/>
          <w:lang w:val="en-GB" w:eastAsia="lt-LT"/>
        </w:rPr>
      </w:pPr>
    </w:p>
    <w:p w14:paraId="037CE81F" w14:textId="2C391B06" w:rsidR="0025509B" w:rsidRPr="0025509B" w:rsidRDefault="00FE11B2" w:rsidP="00426BA9">
      <w:pPr>
        <w:spacing w:after="0" w:line="276" w:lineRule="auto"/>
        <w:jc w:val="both"/>
        <w:rPr>
          <w:rFonts w:ascii="Times New Roman" w:eastAsia="Times New Roman" w:hAnsi="Times New Roman" w:cs="Times New Roman"/>
          <w:sz w:val="24"/>
          <w:szCs w:val="24"/>
          <w:lang w:val="en-GB" w:eastAsia="lt-LT"/>
        </w:rPr>
      </w:pPr>
      <w:r w:rsidRPr="0025509B">
        <w:rPr>
          <w:rFonts w:ascii="Times New Roman" w:eastAsia="Times New Roman" w:hAnsi="Times New Roman" w:cs="Times New Roman"/>
          <w:sz w:val="24"/>
          <w:szCs w:val="24"/>
          <w:lang w:val="en-GB" w:eastAsia="lt-LT"/>
        </w:rPr>
        <w:t xml:space="preserve">The </w:t>
      </w:r>
      <w:r w:rsidR="0025509B" w:rsidRPr="0025509B">
        <w:rPr>
          <w:rFonts w:ascii="Times New Roman" w:eastAsia="Times New Roman" w:hAnsi="Times New Roman" w:cs="Times New Roman"/>
          <w:sz w:val="24"/>
          <w:szCs w:val="24"/>
          <w:lang w:val="en-GB" w:eastAsia="lt-LT"/>
        </w:rPr>
        <w:t>online Award Ceremony will be organised on November 11, 2020.</w:t>
      </w:r>
    </w:p>
    <w:p w14:paraId="62785549" w14:textId="77777777" w:rsidR="008A5CE0" w:rsidRPr="00942862" w:rsidRDefault="008A5CE0" w:rsidP="00426BA9">
      <w:pPr>
        <w:spacing w:after="0" w:line="276" w:lineRule="auto"/>
        <w:jc w:val="both"/>
        <w:rPr>
          <w:rFonts w:ascii="Times New Roman" w:eastAsia="Times New Roman" w:hAnsi="Times New Roman" w:cs="Times New Roman"/>
          <w:sz w:val="24"/>
          <w:szCs w:val="24"/>
          <w:lang w:val="en-GB" w:eastAsia="lt-LT"/>
        </w:rPr>
      </w:pPr>
    </w:p>
    <w:p w14:paraId="05F47F75" w14:textId="6F73EE60" w:rsidR="009036B9" w:rsidRPr="00942862" w:rsidRDefault="006E3FC4" w:rsidP="00426BA9">
      <w:pPr>
        <w:pStyle w:val="Nagwek2"/>
        <w:spacing w:before="0" w:line="276" w:lineRule="auto"/>
        <w:jc w:val="both"/>
        <w:rPr>
          <w:rFonts w:ascii="Times New Roman" w:hAnsi="Times New Roman" w:cs="Times New Roman"/>
          <w:sz w:val="24"/>
          <w:szCs w:val="24"/>
          <w:lang w:val="en-GB"/>
        </w:rPr>
      </w:pPr>
      <w:bookmarkStart w:id="10" w:name="_Toc513387170"/>
      <w:r>
        <w:rPr>
          <w:rFonts w:ascii="Times New Roman" w:hAnsi="Times New Roman" w:cs="Times New Roman"/>
          <w:sz w:val="24"/>
          <w:szCs w:val="24"/>
          <w:lang w:val="en-GB"/>
        </w:rPr>
        <w:t>9</w:t>
      </w:r>
      <w:r w:rsidR="009036B9" w:rsidRPr="00942862">
        <w:rPr>
          <w:rFonts w:ascii="Times New Roman" w:hAnsi="Times New Roman" w:cs="Times New Roman"/>
          <w:sz w:val="24"/>
          <w:szCs w:val="24"/>
          <w:lang w:val="en-GB"/>
        </w:rPr>
        <w:t xml:space="preserve">. Promotion of the </w:t>
      </w:r>
      <w:r w:rsidR="001A170A" w:rsidRPr="00942862">
        <w:rPr>
          <w:rFonts w:ascii="Times New Roman" w:hAnsi="Times New Roman" w:cs="Times New Roman"/>
          <w:sz w:val="24"/>
          <w:szCs w:val="24"/>
          <w:lang w:val="en-GB"/>
        </w:rPr>
        <w:t>Sustainable Tourism Awards</w:t>
      </w:r>
      <w:bookmarkEnd w:id="10"/>
      <w:r>
        <w:rPr>
          <w:rFonts w:ascii="Times New Roman" w:hAnsi="Times New Roman" w:cs="Times New Roman"/>
          <w:sz w:val="24"/>
          <w:szCs w:val="24"/>
          <w:lang w:val="en-GB"/>
        </w:rPr>
        <w:t xml:space="preserve"> and the winners</w:t>
      </w:r>
    </w:p>
    <w:p w14:paraId="0FCA559E" w14:textId="77777777" w:rsidR="0031611B" w:rsidRPr="00942862" w:rsidRDefault="0031611B" w:rsidP="00426BA9">
      <w:pPr>
        <w:spacing w:after="0" w:line="276" w:lineRule="auto"/>
        <w:jc w:val="both"/>
        <w:rPr>
          <w:rFonts w:ascii="Times New Roman" w:hAnsi="Times New Roman" w:cs="Times New Roman"/>
          <w:sz w:val="24"/>
          <w:szCs w:val="24"/>
          <w:lang w:val="en-GB"/>
        </w:rPr>
      </w:pPr>
    </w:p>
    <w:p w14:paraId="76414C73" w14:textId="293DD57B" w:rsidR="006E3FC4" w:rsidRPr="0025509B" w:rsidRDefault="006E3FC4" w:rsidP="006E3FC4">
      <w:pPr>
        <w:spacing w:after="0" w:line="276" w:lineRule="auto"/>
        <w:jc w:val="both"/>
        <w:rPr>
          <w:rFonts w:ascii="Times New Roman" w:eastAsia="Times New Roman" w:hAnsi="Times New Roman" w:cs="Times New Roman"/>
          <w:sz w:val="24"/>
          <w:szCs w:val="24"/>
          <w:lang w:val="en-GB" w:eastAsia="lt-LT"/>
        </w:rPr>
      </w:pPr>
      <w:r w:rsidRPr="0025509B">
        <w:rPr>
          <w:rFonts w:ascii="Times New Roman" w:eastAsia="Times New Roman" w:hAnsi="Times New Roman" w:cs="Times New Roman"/>
          <w:sz w:val="24"/>
          <w:szCs w:val="24"/>
          <w:lang w:val="en-GB" w:eastAsia="lt-LT"/>
        </w:rPr>
        <w:t>Publication abo</w:t>
      </w:r>
      <w:r w:rsidR="00A960BB" w:rsidRPr="0025509B">
        <w:rPr>
          <w:rFonts w:ascii="Times New Roman" w:eastAsia="Times New Roman" w:hAnsi="Times New Roman" w:cs="Times New Roman"/>
          <w:sz w:val="24"/>
          <w:szCs w:val="24"/>
          <w:lang w:val="en-GB" w:eastAsia="lt-LT"/>
        </w:rPr>
        <w:t>ut t</w:t>
      </w:r>
      <w:r w:rsidRPr="0025509B">
        <w:rPr>
          <w:rFonts w:ascii="Times New Roman" w:eastAsia="Times New Roman" w:hAnsi="Times New Roman" w:cs="Times New Roman"/>
          <w:sz w:val="24"/>
          <w:szCs w:val="24"/>
          <w:lang w:val="en-GB" w:eastAsia="lt-LT"/>
        </w:rPr>
        <w:t>he winners</w:t>
      </w:r>
      <w:r w:rsidR="00A960BB" w:rsidRPr="0025509B">
        <w:rPr>
          <w:rFonts w:ascii="Times New Roman" w:eastAsia="Times New Roman" w:hAnsi="Times New Roman" w:cs="Times New Roman"/>
          <w:sz w:val="24"/>
          <w:szCs w:val="24"/>
          <w:lang w:val="en-GB" w:eastAsia="lt-LT"/>
        </w:rPr>
        <w:t xml:space="preserve"> on</w:t>
      </w:r>
      <w:r w:rsidRPr="0025509B">
        <w:rPr>
          <w:rFonts w:ascii="Times New Roman" w:eastAsia="Times New Roman" w:hAnsi="Times New Roman" w:cs="Times New Roman"/>
          <w:sz w:val="24"/>
          <w:szCs w:val="24"/>
          <w:lang w:val="en-GB" w:eastAsia="lt-LT"/>
        </w:rPr>
        <w:t xml:space="preserve"> the </w:t>
      </w:r>
      <w:r w:rsidR="00A960BB" w:rsidRPr="0025509B">
        <w:rPr>
          <w:rFonts w:ascii="Times New Roman" w:eastAsia="Times New Roman" w:hAnsi="Times New Roman" w:cs="Times New Roman"/>
          <w:sz w:val="24"/>
          <w:szCs w:val="24"/>
          <w:lang w:val="en-GB" w:eastAsia="lt-LT"/>
        </w:rPr>
        <w:t>BSTC website</w:t>
      </w:r>
      <w:r w:rsidR="006F325C">
        <w:rPr>
          <w:rFonts w:ascii="Times New Roman" w:eastAsia="Times New Roman" w:hAnsi="Times New Roman" w:cs="Times New Roman"/>
          <w:sz w:val="24"/>
          <w:szCs w:val="24"/>
          <w:lang w:val="en-GB" w:eastAsia="lt-LT"/>
        </w:rPr>
        <w:t>.</w:t>
      </w:r>
    </w:p>
    <w:p w14:paraId="7557452D" w14:textId="7D2CB9C5" w:rsidR="008B1491" w:rsidRDefault="00A960BB" w:rsidP="006F325C">
      <w:pPr>
        <w:spacing w:after="0" w:line="276" w:lineRule="auto"/>
        <w:jc w:val="both"/>
        <w:rPr>
          <w:rFonts w:ascii="Times New Roman" w:hAnsi="Times New Roman" w:cs="Times New Roman"/>
          <w:sz w:val="24"/>
          <w:szCs w:val="24"/>
          <w:lang w:val="en-GB"/>
        </w:rPr>
      </w:pPr>
      <w:r w:rsidRPr="0025509B">
        <w:rPr>
          <w:rFonts w:ascii="Times New Roman" w:eastAsia="Times New Roman" w:hAnsi="Times New Roman" w:cs="Times New Roman"/>
          <w:sz w:val="24"/>
          <w:szCs w:val="24"/>
          <w:lang w:val="en-GB" w:eastAsia="lt-LT"/>
        </w:rPr>
        <w:t>Special prize, created by local Lithuanian artists.</w:t>
      </w:r>
    </w:p>
    <w:sectPr w:rsidR="008B1491" w:rsidSect="0048183B">
      <w:headerReference w:type="default" r:id="rId14"/>
      <w:footerReference w:type="default" r:id="rId15"/>
      <w:type w:val="evenPage"/>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B5A88" w14:textId="77777777" w:rsidR="00F5047D" w:rsidRDefault="00F5047D" w:rsidP="00331D53">
      <w:pPr>
        <w:spacing w:after="0" w:line="240" w:lineRule="auto"/>
      </w:pPr>
      <w:r>
        <w:separator/>
      </w:r>
    </w:p>
  </w:endnote>
  <w:endnote w:type="continuationSeparator" w:id="0">
    <w:p w14:paraId="6138DA01" w14:textId="77777777" w:rsidR="00F5047D" w:rsidRDefault="00F5047D" w:rsidP="00331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F5DF7" w14:textId="77777777" w:rsidR="00850694" w:rsidRDefault="00850694">
    <w:pPr>
      <w:pStyle w:val="Stopka"/>
      <w:jc w:val="right"/>
    </w:pPr>
  </w:p>
  <w:p w14:paraId="48847F9B" w14:textId="77777777" w:rsidR="00850694" w:rsidRDefault="0085069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9EDD9" w14:textId="77777777" w:rsidR="00F5047D" w:rsidRDefault="00F5047D" w:rsidP="00331D53">
      <w:pPr>
        <w:spacing w:after="0" w:line="240" w:lineRule="auto"/>
      </w:pPr>
      <w:r>
        <w:separator/>
      </w:r>
    </w:p>
  </w:footnote>
  <w:footnote w:type="continuationSeparator" w:id="0">
    <w:p w14:paraId="37EBCF13" w14:textId="77777777" w:rsidR="00F5047D" w:rsidRDefault="00F5047D" w:rsidP="00331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3346"/>
      <w:gridCol w:w="2977"/>
    </w:tblGrid>
    <w:tr w:rsidR="009128B6" w14:paraId="2401BA6A" w14:textId="77777777" w:rsidTr="009128B6">
      <w:tc>
        <w:tcPr>
          <w:tcW w:w="2886" w:type="dxa"/>
        </w:tcPr>
        <w:p w14:paraId="4FE1C283" w14:textId="643EF252" w:rsidR="002C4D71" w:rsidRDefault="002C11A0" w:rsidP="009128B6">
          <w:pPr>
            <w:pStyle w:val="Nagwek"/>
            <w:spacing w:before="360"/>
            <w:jc w:val="center"/>
          </w:pPr>
          <w:r>
            <w:rPr>
              <w:noProof/>
              <w:lang w:val="pl-PL" w:eastAsia="pl-PL"/>
            </w:rPr>
            <w:drawing>
              <wp:inline distT="0" distB="0" distL="0" distR="0" wp14:anchorId="56AC4664" wp14:editId="6AEEA0FF">
                <wp:extent cx="721297" cy="978716"/>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336" cy="997765"/>
                        </a:xfrm>
                        <a:prstGeom prst="rect">
                          <a:avLst/>
                        </a:prstGeom>
                        <a:noFill/>
                      </pic:spPr>
                    </pic:pic>
                  </a:graphicData>
                </a:graphic>
              </wp:inline>
            </w:drawing>
          </w:r>
        </w:p>
      </w:tc>
      <w:tc>
        <w:tcPr>
          <w:tcW w:w="3346" w:type="dxa"/>
        </w:tcPr>
        <w:p w14:paraId="22EFF056" w14:textId="40948576" w:rsidR="002C4D71" w:rsidRDefault="002C11A0" w:rsidP="00EF5600">
          <w:pPr>
            <w:pStyle w:val="Nagwek"/>
            <w:jc w:val="center"/>
          </w:pPr>
          <w:r>
            <w:rPr>
              <w:noProof/>
              <w:lang w:val="pl-PL" w:eastAsia="pl-PL"/>
            </w:rPr>
            <w:drawing>
              <wp:inline distT="0" distB="0" distL="0" distR="0" wp14:anchorId="1CD0D643" wp14:editId="6F76BD64">
                <wp:extent cx="1541523" cy="1537616"/>
                <wp:effectExtent l="0" t="0" r="190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7885" cy="1563912"/>
                        </a:xfrm>
                        <a:prstGeom prst="rect">
                          <a:avLst/>
                        </a:prstGeom>
                        <a:noFill/>
                      </pic:spPr>
                    </pic:pic>
                  </a:graphicData>
                </a:graphic>
              </wp:inline>
            </w:drawing>
          </w:r>
        </w:p>
      </w:tc>
      <w:tc>
        <w:tcPr>
          <w:tcW w:w="2977" w:type="dxa"/>
        </w:tcPr>
        <w:p w14:paraId="69E3D76D" w14:textId="53C8710F" w:rsidR="002C4D71" w:rsidRDefault="002C4D71" w:rsidP="009128B6">
          <w:pPr>
            <w:pStyle w:val="Nagwek"/>
            <w:spacing w:before="720" w:after="240"/>
            <w:jc w:val="center"/>
          </w:pPr>
          <w:r>
            <w:rPr>
              <w:noProof/>
              <w:lang w:val="pl-PL" w:eastAsia="pl-PL"/>
            </w:rPr>
            <w:drawing>
              <wp:inline distT="0" distB="0" distL="0" distR="0" wp14:anchorId="4A52C10A" wp14:editId="13AF2683">
                <wp:extent cx="1033235" cy="8383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9310" cy="843291"/>
                        </a:xfrm>
                        <a:prstGeom prst="rect">
                          <a:avLst/>
                        </a:prstGeom>
                        <a:noFill/>
                      </pic:spPr>
                    </pic:pic>
                  </a:graphicData>
                </a:graphic>
              </wp:inline>
            </w:drawing>
          </w:r>
        </w:p>
      </w:tc>
    </w:tr>
  </w:tbl>
  <w:p w14:paraId="7BD213FB" w14:textId="77777777" w:rsidR="004B47F5" w:rsidRDefault="004B47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3ACA"/>
    <w:multiLevelType w:val="hybridMultilevel"/>
    <w:tmpl w:val="3EA4A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31C35"/>
    <w:multiLevelType w:val="hybridMultilevel"/>
    <w:tmpl w:val="2AD6C9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BE6134"/>
    <w:multiLevelType w:val="multilevel"/>
    <w:tmpl w:val="B3F8C1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9331166"/>
    <w:multiLevelType w:val="hybridMultilevel"/>
    <w:tmpl w:val="4BFC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36C4B"/>
    <w:multiLevelType w:val="hybridMultilevel"/>
    <w:tmpl w:val="D6BC9152"/>
    <w:lvl w:ilvl="0" w:tplc="01882884">
      <w:start w:val="1"/>
      <w:numFmt w:val="decimal"/>
      <w:lvlText w:val="%1."/>
      <w:lvlJc w:val="left"/>
      <w:pPr>
        <w:ind w:left="720" w:hanging="360"/>
      </w:pPr>
      <w:rPr>
        <w:rFonts w:hint="default"/>
        <w:b/>
        <w:color w:val="333399"/>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B1679D8"/>
    <w:multiLevelType w:val="multilevel"/>
    <w:tmpl w:val="54B8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8F6A79"/>
    <w:multiLevelType w:val="hybridMultilevel"/>
    <w:tmpl w:val="0292F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711CAD"/>
    <w:multiLevelType w:val="hybridMultilevel"/>
    <w:tmpl w:val="3462DAF8"/>
    <w:lvl w:ilvl="0" w:tplc="528E919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439465F"/>
    <w:multiLevelType w:val="multilevel"/>
    <w:tmpl w:val="F0AA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6F5DF6"/>
    <w:multiLevelType w:val="hybridMultilevel"/>
    <w:tmpl w:val="C13E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B16D97"/>
    <w:multiLevelType w:val="hybridMultilevel"/>
    <w:tmpl w:val="D6BC9152"/>
    <w:lvl w:ilvl="0" w:tplc="01882884">
      <w:start w:val="1"/>
      <w:numFmt w:val="decimal"/>
      <w:lvlText w:val="%1."/>
      <w:lvlJc w:val="left"/>
      <w:pPr>
        <w:ind w:left="720" w:hanging="360"/>
      </w:pPr>
      <w:rPr>
        <w:rFonts w:hint="default"/>
        <w:b/>
        <w:color w:val="333399"/>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7C119DB"/>
    <w:multiLevelType w:val="hybridMultilevel"/>
    <w:tmpl w:val="D6BC9152"/>
    <w:lvl w:ilvl="0" w:tplc="01882884">
      <w:start w:val="1"/>
      <w:numFmt w:val="decimal"/>
      <w:lvlText w:val="%1."/>
      <w:lvlJc w:val="left"/>
      <w:pPr>
        <w:ind w:left="720" w:hanging="360"/>
      </w:pPr>
      <w:rPr>
        <w:rFonts w:hint="default"/>
        <w:b/>
        <w:color w:val="333399"/>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9356ACC"/>
    <w:multiLevelType w:val="multilevel"/>
    <w:tmpl w:val="DC2E4A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883CE0"/>
    <w:multiLevelType w:val="hybridMultilevel"/>
    <w:tmpl w:val="2AD6C9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2F14CBA"/>
    <w:multiLevelType w:val="hybridMultilevel"/>
    <w:tmpl w:val="8348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5659FB"/>
    <w:multiLevelType w:val="hybridMultilevel"/>
    <w:tmpl w:val="8426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F220D3"/>
    <w:multiLevelType w:val="hybridMultilevel"/>
    <w:tmpl w:val="D6BC9152"/>
    <w:lvl w:ilvl="0" w:tplc="01882884">
      <w:start w:val="1"/>
      <w:numFmt w:val="decimal"/>
      <w:lvlText w:val="%1."/>
      <w:lvlJc w:val="left"/>
      <w:pPr>
        <w:ind w:left="720" w:hanging="360"/>
      </w:pPr>
      <w:rPr>
        <w:rFonts w:hint="default"/>
        <w:b/>
        <w:color w:val="333399"/>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AA26670"/>
    <w:multiLevelType w:val="hybridMultilevel"/>
    <w:tmpl w:val="2AD6C9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D1C6766"/>
    <w:multiLevelType w:val="hybridMultilevel"/>
    <w:tmpl w:val="D6BC9152"/>
    <w:lvl w:ilvl="0" w:tplc="01882884">
      <w:start w:val="1"/>
      <w:numFmt w:val="decimal"/>
      <w:lvlText w:val="%1."/>
      <w:lvlJc w:val="left"/>
      <w:pPr>
        <w:ind w:left="720" w:hanging="360"/>
      </w:pPr>
      <w:rPr>
        <w:rFonts w:hint="default"/>
        <w:b/>
        <w:color w:val="333399"/>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F7C7D13"/>
    <w:multiLevelType w:val="hybridMultilevel"/>
    <w:tmpl w:val="22FC7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AB12D7"/>
    <w:multiLevelType w:val="hybridMultilevel"/>
    <w:tmpl w:val="F86A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C40ED9"/>
    <w:multiLevelType w:val="multilevel"/>
    <w:tmpl w:val="57A23C4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1C4A79"/>
    <w:multiLevelType w:val="hybridMultilevel"/>
    <w:tmpl w:val="A9105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1C2904"/>
    <w:multiLevelType w:val="hybridMultilevel"/>
    <w:tmpl w:val="53EA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DC296B"/>
    <w:multiLevelType w:val="hybridMultilevel"/>
    <w:tmpl w:val="519AE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884545"/>
    <w:multiLevelType w:val="hybridMultilevel"/>
    <w:tmpl w:val="6926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745B2D"/>
    <w:multiLevelType w:val="hybridMultilevel"/>
    <w:tmpl w:val="363E6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9D1010"/>
    <w:multiLevelType w:val="multilevel"/>
    <w:tmpl w:val="AEB26B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16"/>
  </w:num>
  <w:num w:numId="3">
    <w:abstractNumId w:val="7"/>
  </w:num>
  <w:num w:numId="4">
    <w:abstractNumId w:val="12"/>
  </w:num>
  <w:num w:numId="5">
    <w:abstractNumId w:val="11"/>
  </w:num>
  <w:num w:numId="6">
    <w:abstractNumId w:val="5"/>
  </w:num>
  <w:num w:numId="7">
    <w:abstractNumId w:val="27"/>
  </w:num>
  <w:num w:numId="8">
    <w:abstractNumId w:val="8"/>
  </w:num>
  <w:num w:numId="9">
    <w:abstractNumId w:val="0"/>
  </w:num>
  <w:num w:numId="10">
    <w:abstractNumId w:val="18"/>
  </w:num>
  <w:num w:numId="11">
    <w:abstractNumId w:val="20"/>
  </w:num>
  <w:num w:numId="12">
    <w:abstractNumId w:val="4"/>
  </w:num>
  <w:num w:numId="13">
    <w:abstractNumId w:val="10"/>
  </w:num>
  <w:num w:numId="14">
    <w:abstractNumId w:val="22"/>
  </w:num>
  <w:num w:numId="15">
    <w:abstractNumId w:val="26"/>
  </w:num>
  <w:num w:numId="16">
    <w:abstractNumId w:val="23"/>
  </w:num>
  <w:num w:numId="17">
    <w:abstractNumId w:val="21"/>
  </w:num>
  <w:num w:numId="18">
    <w:abstractNumId w:val="3"/>
  </w:num>
  <w:num w:numId="19">
    <w:abstractNumId w:val="9"/>
  </w:num>
  <w:num w:numId="20">
    <w:abstractNumId w:val="14"/>
  </w:num>
  <w:num w:numId="21">
    <w:abstractNumId w:val="13"/>
  </w:num>
  <w:num w:numId="22">
    <w:abstractNumId w:val="1"/>
  </w:num>
  <w:num w:numId="23">
    <w:abstractNumId w:val="25"/>
  </w:num>
  <w:num w:numId="24">
    <w:abstractNumId w:val="17"/>
  </w:num>
  <w:num w:numId="25">
    <w:abstractNumId w:val="6"/>
  </w:num>
  <w:num w:numId="26">
    <w:abstractNumId w:val="19"/>
  </w:num>
  <w:num w:numId="27">
    <w:abstractNumId w:val="1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C3E"/>
    <w:rsid w:val="00007E93"/>
    <w:rsid w:val="00016748"/>
    <w:rsid w:val="00022724"/>
    <w:rsid w:val="00025D64"/>
    <w:rsid w:val="00032CD4"/>
    <w:rsid w:val="000358B6"/>
    <w:rsid w:val="0003745F"/>
    <w:rsid w:val="00046BF9"/>
    <w:rsid w:val="00046F16"/>
    <w:rsid w:val="000634AA"/>
    <w:rsid w:val="000854B9"/>
    <w:rsid w:val="000865AF"/>
    <w:rsid w:val="00086DA4"/>
    <w:rsid w:val="00087A00"/>
    <w:rsid w:val="00092A8C"/>
    <w:rsid w:val="000A11BB"/>
    <w:rsid w:val="000B730B"/>
    <w:rsid w:val="000B76A1"/>
    <w:rsid w:val="000C5328"/>
    <w:rsid w:val="000D41C5"/>
    <w:rsid w:val="000D6381"/>
    <w:rsid w:val="000D6C56"/>
    <w:rsid w:val="000E002B"/>
    <w:rsid w:val="000F49BA"/>
    <w:rsid w:val="000F6C9D"/>
    <w:rsid w:val="00105B64"/>
    <w:rsid w:val="00105FC4"/>
    <w:rsid w:val="00106EB2"/>
    <w:rsid w:val="00116F48"/>
    <w:rsid w:val="00117835"/>
    <w:rsid w:val="00121546"/>
    <w:rsid w:val="001255F8"/>
    <w:rsid w:val="00132D32"/>
    <w:rsid w:val="001342E9"/>
    <w:rsid w:val="00142A52"/>
    <w:rsid w:val="001430FD"/>
    <w:rsid w:val="0014373F"/>
    <w:rsid w:val="0015394F"/>
    <w:rsid w:val="00154AB8"/>
    <w:rsid w:val="0016006A"/>
    <w:rsid w:val="00166034"/>
    <w:rsid w:val="0017019D"/>
    <w:rsid w:val="001703C3"/>
    <w:rsid w:val="00190907"/>
    <w:rsid w:val="001A170A"/>
    <w:rsid w:val="001B050B"/>
    <w:rsid w:val="001C3BF5"/>
    <w:rsid w:val="001C5D5A"/>
    <w:rsid w:val="001C7010"/>
    <w:rsid w:val="001D115E"/>
    <w:rsid w:val="001D3AFF"/>
    <w:rsid w:val="001D40B3"/>
    <w:rsid w:val="001D7EDB"/>
    <w:rsid w:val="001E0667"/>
    <w:rsid w:val="001E2526"/>
    <w:rsid w:val="001F3F59"/>
    <w:rsid w:val="001F5614"/>
    <w:rsid w:val="001F7E2F"/>
    <w:rsid w:val="00202D8D"/>
    <w:rsid w:val="00212876"/>
    <w:rsid w:val="002434DD"/>
    <w:rsid w:val="002434F5"/>
    <w:rsid w:val="00251C0D"/>
    <w:rsid w:val="00253DF5"/>
    <w:rsid w:val="0025509B"/>
    <w:rsid w:val="00264F80"/>
    <w:rsid w:val="0027462C"/>
    <w:rsid w:val="0029104F"/>
    <w:rsid w:val="002920EA"/>
    <w:rsid w:val="002959E5"/>
    <w:rsid w:val="002B26DA"/>
    <w:rsid w:val="002B7D8F"/>
    <w:rsid w:val="002C0F03"/>
    <w:rsid w:val="002C11A0"/>
    <w:rsid w:val="002C15C7"/>
    <w:rsid w:val="002C4D71"/>
    <w:rsid w:val="002D2302"/>
    <w:rsid w:val="002D3B7A"/>
    <w:rsid w:val="002D7162"/>
    <w:rsid w:val="002E56CF"/>
    <w:rsid w:val="003019A5"/>
    <w:rsid w:val="0030430B"/>
    <w:rsid w:val="00310AE5"/>
    <w:rsid w:val="003116F0"/>
    <w:rsid w:val="0031611B"/>
    <w:rsid w:val="0032409B"/>
    <w:rsid w:val="00331D53"/>
    <w:rsid w:val="00332A12"/>
    <w:rsid w:val="00334790"/>
    <w:rsid w:val="00342D8C"/>
    <w:rsid w:val="00345172"/>
    <w:rsid w:val="003453EA"/>
    <w:rsid w:val="003520AA"/>
    <w:rsid w:val="00355C49"/>
    <w:rsid w:val="003569BE"/>
    <w:rsid w:val="003570E4"/>
    <w:rsid w:val="00360984"/>
    <w:rsid w:val="003705A5"/>
    <w:rsid w:val="003834A6"/>
    <w:rsid w:val="00386B76"/>
    <w:rsid w:val="00386F6A"/>
    <w:rsid w:val="00387469"/>
    <w:rsid w:val="00392E9B"/>
    <w:rsid w:val="003B0351"/>
    <w:rsid w:val="003C3E37"/>
    <w:rsid w:val="003C4752"/>
    <w:rsid w:val="003C77A6"/>
    <w:rsid w:val="003D346B"/>
    <w:rsid w:val="003E1AAD"/>
    <w:rsid w:val="003F25AF"/>
    <w:rsid w:val="003F2C1E"/>
    <w:rsid w:val="003F490E"/>
    <w:rsid w:val="003F4DEA"/>
    <w:rsid w:val="00401BBC"/>
    <w:rsid w:val="00404854"/>
    <w:rsid w:val="00405377"/>
    <w:rsid w:val="00411146"/>
    <w:rsid w:val="004114AC"/>
    <w:rsid w:val="00421B32"/>
    <w:rsid w:val="00422A4D"/>
    <w:rsid w:val="00426853"/>
    <w:rsid w:val="00426BA9"/>
    <w:rsid w:val="004369DF"/>
    <w:rsid w:val="00441206"/>
    <w:rsid w:val="0044455F"/>
    <w:rsid w:val="00447C73"/>
    <w:rsid w:val="00453808"/>
    <w:rsid w:val="004559FD"/>
    <w:rsid w:val="00461174"/>
    <w:rsid w:val="004629BA"/>
    <w:rsid w:val="004655EE"/>
    <w:rsid w:val="004662E1"/>
    <w:rsid w:val="0048183B"/>
    <w:rsid w:val="004842E5"/>
    <w:rsid w:val="00484411"/>
    <w:rsid w:val="004851D7"/>
    <w:rsid w:val="004A315B"/>
    <w:rsid w:val="004A32B8"/>
    <w:rsid w:val="004B47F5"/>
    <w:rsid w:val="004B520B"/>
    <w:rsid w:val="004C2A85"/>
    <w:rsid w:val="004F1808"/>
    <w:rsid w:val="004F2206"/>
    <w:rsid w:val="004F5B90"/>
    <w:rsid w:val="0050364B"/>
    <w:rsid w:val="00505AD8"/>
    <w:rsid w:val="00513B4D"/>
    <w:rsid w:val="00515B0D"/>
    <w:rsid w:val="00520C11"/>
    <w:rsid w:val="005266BF"/>
    <w:rsid w:val="0052796B"/>
    <w:rsid w:val="005421C0"/>
    <w:rsid w:val="00550668"/>
    <w:rsid w:val="00552EA4"/>
    <w:rsid w:val="0056022D"/>
    <w:rsid w:val="005739F9"/>
    <w:rsid w:val="005824CA"/>
    <w:rsid w:val="00584B74"/>
    <w:rsid w:val="00586C22"/>
    <w:rsid w:val="005903B4"/>
    <w:rsid w:val="00597E58"/>
    <w:rsid w:val="005A2108"/>
    <w:rsid w:val="005A4B65"/>
    <w:rsid w:val="005A61EB"/>
    <w:rsid w:val="005B21E3"/>
    <w:rsid w:val="005B538E"/>
    <w:rsid w:val="005C4DF5"/>
    <w:rsid w:val="005D09D6"/>
    <w:rsid w:val="005D6153"/>
    <w:rsid w:val="005D6723"/>
    <w:rsid w:val="005E0976"/>
    <w:rsid w:val="005E0B02"/>
    <w:rsid w:val="005F1852"/>
    <w:rsid w:val="005F56E6"/>
    <w:rsid w:val="00601984"/>
    <w:rsid w:val="006129C8"/>
    <w:rsid w:val="006164CA"/>
    <w:rsid w:val="00624B3C"/>
    <w:rsid w:val="00627881"/>
    <w:rsid w:val="006748B0"/>
    <w:rsid w:val="00674BD3"/>
    <w:rsid w:val="00677641"/>
    <w:rsid w:val="0068047B"/>
    <w:rsid w:val="00681B8C"/>
    <w:rsid w:val="0068263F"/>
    <w:rsid w:val="0068564B"/>
    <w:rsid w:val="00687A88"/>
    <w:rsid w:val="006A1EF5"/>
    <w:rsid w:val="006B3D51"/>
    <w:rsid w:val="006C2C43"/>
    <w:rsid w:val="006D06FF"/>
    <w:rsid w:val="006E28AE"/>
    <w:rsid w:val="006E3FC4"/>
    <w:rsid w:val="006E5134"/>
    <w:rsid w:val="006F17E9"/>
    <w:rsid w:val="006F1D3E"/>
    <w:rsid w:val="006F325C"/>
    <w:rsid w:val="00705648"/>
    <w:rsid w:val="0070687E"/>
    <w:rsid w:val="00727A9B"/>
    <w:rsid w:val="007339D0"/>
    <w:rsid w:val="00733DDC"/>
    <w:rsid w:val="00734507"/>
    <w:rsid w:val="00737781"/>
    <w:rsid w:val="00741BF0"/>
    <w:rsid w:val="007506F3"/>
    <w:rsid w:val="00753660"/>
    <w:rsid w:val="00757DCB"/>
    <w:rsid w:val="00764199"/>
    <w:rsid w:val="007669CB"/>
    <w:rsid w:val="007674C4"/>
    <w:rsid w:val="00780920"/>
    <w:rsid w:val="00786D41"/>
    <w:rsid w:val="00791CA1"/>
    <w:rsid w:val="00794344"/>
    <w:rsid w:val="007965CF"/>
    <w:rsid w:val="007A08C5"/>
    <w:rsid w:val="007A3B74"/>
    <w:rsid w:val="007A7CBD"/>
    <w:rsid w:val="007C18D0"/>
    <w:rsid w:val="007C2900"/>
    <w:rsid w:val="007C3401"/>
    <w:rsid w:val="007C41EA"/>
    <w:rsid w:val="007D471C"/>
    <w:rsid w:val="007D6007"/>
    <w:rsid w:val="007F7012"/>
    <w:rsid w:val="00800EBD"/>
    <w:rsid w:val="00807CC4"/>
    <w:rsid w:val="00811888"/>
    <w:rsid w:val="0083068E"/>
    <w:rsid w:val="00832363"/>
    <w:rsid w:val="00850694"/>
    <w:rsid w:val="0085234C"/>
    <w:rsid w:val="00856BAA"/>
    <w:rsid w:val="008615AF"/>
    <w:rsid w:val="00866E53"/>
    <w:rsid w:val="00871ADD"/>
    <w:rsid w:val="00875FCA"/>
    <w:rsid w:val="008829F3"/>
    <w:rsid w:val="00883DCF"/>
    <w:rsid w:val="008909C7"/>
    <w:rsid w:val="00894AE4"/>
    <w:rsid w:val="008A36F6"/>
    <w:rsid w:val="008A5CE0"/>
    <w:rsid w:val="008B1491"/>
    <w:rsid w:val="008C01F9"/>
    <w:rsid w:val="008C158F"/>
    <w:rsid w:val="008C199A"/>
    <w:rsid w:val="008C620F"/>
    <w:rsid w:val="008E2838"/>
    <w:rsid w:val="008F701E"/>
    <w:rsid w:val="009022BA"/>
    <w:rsid w:val="009036B9"/>
    <w:rsid w:val="00911DC9"/>
    <w:rsid w:val="009128B6"/>
    <w:rsid w:val="00913471"/>
    <w:rsid w:val="0091499F"/>
    <w:rsid w:val="00921B55"/>
    <w:rsid w:val="009223A6"/>
    <w:rsid w:val="00925B57"/>
    <w:rsid w:val="0092799A"/>
    <w:rsid w:val="00933DB1"/>
    <w:rsid w:val="00937C2F"/>
    <w:rsid w:val="00942862"/>
    <w:rsid w:val="0094619E"/>
    <w:rsid w:val="00950780"/>
    <w:rsid w:val="00952126"/>
    <w:rsid w:val="00972EED"/>
    <w:rsid w:val="009752D6"/>
    <w:rsid w:val="00977769"/>
    <w:rsid w:val="00987D1A"/>
    <w:rsid w:val="009971BA"/>
    <w:rsid w:val="009A54A0"/>
    <w:rsid w:val="009A7094"/>
    <w:rsid w:val="009B23EB"/>
    <w:rsid w:val="009B2DDC"/>
    <w:rsid w:val="009B6AC9"/>
    <w:rsid w:val="009C02F3"/>
    <w:rsid w:val="009D241D"/>
    <w:rsid w:val="009D5EBC"/>
    <w:rsid w:val="009D6280"/>
    <w:rsid w:val="009E3B6C"/>
    <w:rsid w:val="009F1B38"/>
    <w:rsid w:val="009F6C3E"/>
    <w:rsid w:val="009F7EE5"/>
    <w:rsid w:val="00A0236F"/>
    <w:rsid w:val="00A0565A"/>
    <w:rsid w:val="00A06310"/>
    <w:rsid w:val="00A17FF5"/>
    <w:rsid w:val="00A20063"/>
    <w:rsid w:val="00A23FC2"/>
    <w:rsid w:val="00A34E03"/>
    <w:rsid w:val="00A43484"/>
    <w:rsid w:val="00A45177"/>
    <w:rsid w:val="00A52912"/>
    <w:rsid w:val="00A52BF3"/>
    <w:rsid w:val="00A54C69"/>
    <w:rsid w:val="00A73C58"/>
    <w:rsid w:val="00A7449C"/>
    <w:rsid w:val="00A76F23"/>
    <w:rsid w:val="00A81519"/>
    <w:rsid w:val="00A960BB"/>
    <w:rsid w:val="00AA5042"/>
    <w:rsid w:val="00AC174D"/>
    <w:rsid w:val="00AC25DE"/>
    <w:rsid w:val="00AC28DF"/>
    <w:rsid w:val="00AC70E6"/>
    <w:rsid w:val="00AD1430"/>
    <w:rsid w:val="00AE2F23"/>
    <w:rsid w:val="00AE7A06"/>
    <w:rsid w:val="00AF0403"/>
    <w:rsid w:val="00AF0524"/>
    <w:rsid w:val="00AF17C5"/>
    <w:rsid w:val="00AF5795"/>
    <w:rsid w:val="00AF7305"/>
    <w:rsid w:val="00B048C4"/>
    <w:rsid w:val="00B060D7"/>
    <w:rsid w:val="00B07169"/>
    <w:rsid w:val="00B22862"/>
    <w:rsid w:val="00B23CDE"/>
    <w:rsid w:val="00B25214"/>
    <w:rsid w:val="00B26BA5"/>
    <w:rsid w:val="00B3225E"/>
    <w:rsid w:val="00B4120E"/>
    <w:rsid w:val="00B465E3"/>
    <w:rsid w:val="00B47608"/>
    <w:rsid w:val="00B5339F"/>
    <w:rsid w:val="00B53BE7"/>
    <w:rsid w:val="00B56EA1"/>
    <w:rsid w:val="00B80194"/>
    <w:rsid w:val="00B8716D"/>
    <w:rsid w:val="00B95640"/>
    <w:rsid w:val="00BA569A"/>
    <w:rsid w:val="00BB4853"/>
    <w:rsid w:val="00BB4B56"/>
    <w:rsid w:val="00BB63C4"/>
    <w:rsid w:val="00BB7B5C"/>
    <w:rsid w:val="00BC3C61"/>
    <w:rsid w:val="00BD2BDB"/>
    <w:rsid w:val="00BD53A7"/>
    <w:rsid w:val="00BE28FA"/>
    <w:rsid w:val="00BE5945"/>
    <w:rsid w:val="00BF07DB"/>
    <w:rsid w:val="00BF5141"/>
    <w:rsid w:val="00C0107C"/>
    <w:rsid w:val="00C02730"/>
    <w:rsid w:val="00C0479A"/>
    <w:rsid w:val="00C07731"/>
    <w:rsid w:val="00C2294E"/>
    <w:rsid w:val="00C32D45"/>
    <w:rsid w:val="00C36D47"/>
    <w:rsid w:val="00C62079"/>
    <w:rsid w:val="00C668F5"/>
    <w:rsid w:val="00C816DF"/>
    <w:rsid w:val="00C817CB"/>
    <w:rsid w:val="00C9221E"/>
    <w:rsid w:val="00C94B38"/>
    <w:rsid w:val="00C961FB"/>
    <w:rsid w:val="00CB37C0"/>
    <w:rsid w:val="00CC2061"/>
    <w:rsid w:val="00CC2B4C"/>
    <w:rsid w:val="00CC52F2"/>
    <w:rsid w:val="00CC76B6"/>
    <w:rsid w:val="00CC7C52"/>
    <w:rsid w:val="00CD3E4E"/>
    <w:rsid w:val="00CD4759"/>
    <w:rsid w:val="00CD5AAC"/>
    <w:rsid w:val="00CE0B1F"/>
    <w:rsid w:val="00CF4979"/>
    <w:rsid w:val="00CF4E26"/>
    <w:rsid w:val="00CF5B37"/>
    <w:rsid w:val="00D02755"/>
    <w:rsid w:val="00D03BFE"/>
    <w:rsid w:val="00D06E2E"/>
    <w:rsid w:val="00D06E71"/>
    <w:rsid w:val="00D0760C"/>
    <w:rsid w:val="00D12557"/>
    <w:rsid w:val="00D13219"/>
    <w:rsid w:val="00D161D7"/>
    <w:rsid w:val="00D2655A"/>
    <w:rsid w:val="00D31A6C"/>
    <w:rsid w:val="00D55562"/>
    <w:rsid w:val="00D63723"/>
    <w:rsid w:val="00D746BF"/>
    <w:rsid w:val="00D76002"/>
    <w:rsid w:val="00D840BD"/>
    <w:rsid w:val="00D85543"/>
    <w:rsid w:val="00D86D46"/>
    <w:rsid w:val="00D9086D"/>
    <w:rsid w:val="00D95B1C"/>
    <w:rsid w:val="00D97516"/>
    <w:rsid w:val="00D97ADF"/>
    <w:rsid w:val="00DA00B0"/>
    <w:rsid w:val="00DA3FCA"/>
    <w:rsid w:val="00DA5C41"/>
    <w:rsid w:val="00DB68BF"/>
    <w:rsid w:val="00DC29E1"/>
    <w:rsid w:val="00DD255B"/>
    <w:rsid w:val="00DD7D40"/>
    <w:rsid w:val="00DE5FB1"/>
    <w:rsid w:val="00DF6AA0"/>
    <w:rsid w:val="00E00C56"/>
    <w:rsid w:val="00E01058"/>
    <w:rsid w:val="00E02E5D"/>
    <w:rsid w:val="00E0601F"/>
    <w:rsid w:val="00E11924"/>
    <w:rsid w:val="00E21DC9"/>
    <w:rsid w:val="00E25DBC"/>
    <w:rsid w:val="00E30B78"/>
    <w:rsid w:val="00E427BE"/>
    <w:rsid w:val="00E42FAD"/>
    <w:rsid w:val="00E452E2"/>
    <w:rsid w:val="00E5275E"/>
    <w:rsid w:val="00E63312"/>
    <w:rsid w:val="00E66AEE"/>
    <w:rsid w:val="00E718F4"/>
    <w:rsid w:val="00E73211"/>
    <w:rsid w:val="00E805D9"/>
    <w:rsid w:val="00E81CBD"/>
    <w:rsid w:val="00E87DBE"/>
    <w:rsid w:val="00E9338B"/>
    <w:rsid w:val="00EA79C1"/>
    <w:rsid w:val="00EC1BD2"/>
    <w:rsid w:val="00EC3A1A"/>
    <w:rsid w:val="00EC76E3"/>
    <w:rsid w:val="00ED06B9"/>
    <w:rsid w:val="00ED2AA1"/>
    <w:rsid w:val="00EE4FD9"/>
    <w:rsid w:val="00EE653B"/>
    <w:rsid w:val="00EF2064"/>
    <w:rsid w:val="00EF2083"/>
    <w:rsid w:val="00EF5600"/>
    <w:rsid w:val="00EF62EE"/>
    <w:rsid w:val="00F020AC"/>
    <w:rsid w:val="00F0433B"/>
    <w:rsid w:val="00F05FD7"/>
    <w:rsid w:val="00F12AAF"/>
    <w:rsid w:val="00F15487"/>
    <w:rsid w:val="00F175A1"/>
    <w:rsid w:val="00F30C8D"/>
    <w:rsid w:val="00F3503C"/>
    <w:rsid w:val="00F40F03"/>
    <w:rsid w:val="00F44272"/>
    <w:rsid w:val="00F5047D"/>
    <w:rsid w:val="00F53352"/>
    <w:rsid w:val="00F54978"/>
    <w:rsid w:val="00F66343"/>
    <w:rsid w:val="00F70E47"/>
    <w:rsid w:val="00F73481"/>
    <w:rsid w:val="00F80071"/>
    <w:rsid w:val="00F8194F"/>
    <w:rsid w:val="00F8632D"/>
    <w:rsid w:val="00F91309"/>
    <w:rsid w:val="00F91A83"/>
    <w:rsid w:val="00F95F8A"/>
    <w:rsid w:val="00F9640C"/>
    <w:rsid w:val="00FA356E"/>
    <w:rsid w:val="00FB1B89"/>
    <w:rsid w:val="00FB7ADF"/>
    <w:rsid w:val="00FB7D76"/>
    <w:rsid w:val="00FC2E63"/>
    <w:rsid w:val="00FC7372"/>
    <w:rsid w:val="00FD7B59"/>
    <w:rsid w:val="00FE11B2"/>
    <w:rsid w:val="00FE299C"/>
    <w:rsid w:val="00FE3B43"/>
    <w:rsid w:val="00FF1F08"/>
    <w:rsid w:val="00FF5049"/>
    <w:rsid w:val="00FF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D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49BA"/>
  </w:style>
  <w:style w:type="paragraph" w:styleId="Nagwek1">
    <w:name w:val="heading 1"/>
    <w:basedOn w:val="Normalny"/>
    <w:next w:val="Normalny"/>
    <w:link w:val="Nagwek1Znak"/>
    <w:uiPriority w:val="9"/>
    <w:qFormat/>
    <w:rsid w:val="007D600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CC7C52"/>
    <w:pPr>
      <w:keepNext/>
      <w:keepLines/>
      <w:spacing w:before="200" w:after="0"/>
      <w:outlineLvl w:val="1"/>
    </w:pPr>
    <w:rPr>
      <w:rFonts w:asciiTheme="majorHAnsi" w:eastAsiaTheme="majorEastAsia" w:hAnsiTheme="majorHAnsi" w:cstheme="majorBidi"/>
      <w:b/>
      <w:bCs/>
      <w:color w:val="2E74B5" w:themeColor="accent1" w:themeShade="BF"/>
      <w:sz w:val="26"/>
      <w:szCs w:val="26"/>
    </w:rPr>
  </w:style>
  <w:style w:type="paragraph" w:styleId="Nagwek3">
    <w:name w:val="heading 3"/>
    <w:basedOn w:val="Normalny"/>
    <w:link w:val="Nagwek3Znak"/>
    <w:uiPriority w:val="9"/>
    <w:qFormat/>
    <w:rsid w:val="009F6C3E"/>
    <w:pPr>
      <w:spacing w:after="120" w:line="240" w:lineRule="auto"/>
      <w:outlineLvl w:val="2"/>
    </w:pPr>
    <w:rPr>
      <w:rFonts w:ascii="Times New Roman" w:eastAsia="Times New Roman" w:hAnsi="Times New Roman" w:cs="Times New Roman"/>
      <w:b/>
      <w:bCs/>
      <w:sz w:val="27"/>
      <w:szCs w:val="27"/>
      <w:lang w:eastAsia="lt-L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9F6C3E"/>
    <w:rPr>
      <w:rFonts w:ascii="Times New Roman" w:eastAsia="Times New Roman" w:hAnsi="Times New Roman" w:cs="Times New Roman"/>
      <w:b/>
      <w:bCs/>
      <w:sz w:val="27"/>
      <w:szCs w:val="27"/>
      <w:lang w:eastAsia="lt-LT"/>
    </w:rPr>
  </w:style>
  <w:style w:type="character" w:styleId="Hipercze">
    <w:name w:val="Hyperlink"/>
    <w:basedOn w:val="Domylnaczcionkaakapitu"/>
    <w:uiPriority w:val="99"/>
    <w:unhideWhenUsed/>
    <w:rsid w:val="009F6C3E"/>
    <w:rPr>
      <w:strike w:val="0"/>
      <w:dstrike w:val="0"/>
      <w:color w:val="006699"/>
      <w:u w:val="none"/>
      <w:effect w:val="none"/>
    </w:rPr>
  </w:style>
  <w:style w:type="character" w:styleId="Uwydatnienie">
    <w:name w:val="Emphasis"/>
    <w:basedOn w:val="Domylnaczcionkaakapitu"/>
    <w:uiPriority w:val="20"/>
    <w:qFormat/>
    <w:rsid w:val="009F6C3E"/>
    <w:rPr>
      <w:i/>
      <w:iCs/>
    </w:rPr>
  </w:style>
  <w:style w:type="character" w:styleId="Pogrubienie">
    <w:name w:val="Strong"/>
    <w:basedOn w:val="Domylnaczcionkaakapitu"/>
    <w:uiPriority w:val="22"/>
    <w:qFormat/>
    <w:rsid w:val="009F6C3E"/>
    <w:rPr>
      <w:b/>
      <w:bCs/>
    </w:rPr>
  </w:style>
  <w:style w:type="paragraph" w:styleId="NormalnyWeb">
    <w:name w:val="Normal (Web)"/>
    <w:basedOn w:val="Normalny"/>
    <w:uiPriority w:val="99"/>
    <w:unhideWhenUsed/>
    <w:rsid w:val="009F6C3E"/>
    <w:pPr>
      <w:spacing w:before="240" w:after="240" w:line="240" w:lineRule="auto"/>
    </w:pPr>
    <w:rPr>
      <w:rFonts w:ascii="Times New Roman" w:eastAsia="Times New Roman" w:hAnsi="Times New Roman" w:cs="Times New Roman"/>
      <w:sz w:val="24"/>
      <w:szCs w:val="24"/>
      <w:lang w:eastAsia="lt-LT"/>
    </w:rPr>
  </w:style>
  <w:style w:type="paragraph" w:styleId="Akapitzlist">
    <w:name w:val="List Paragraph"/>
    <w:basedOn w:val="Normalny"/>
    <w:link w:val="AkapitzlistZnak"/>
    <w:uiPriority w:val="34"/>
    <w:qFormat/>
    <w:rsid w:val="00202D8D"/>
    <w:pPr>
      <w:ind w:left="720"/>
      <w:contextualSpacing/>
    </w:pPr>
  </w:style>
  <w:style w:type="paragraph" w:customStyle="1" w:styleId="m-4782036726117611368msolistparagraph">
    <w:name w:val="m_-4782036726117611368msolistparagraph"/>
    <w:basedOn w:val="Normalny"/>
    <w:rsid w:val="007965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kapitzlistZnak">
    <w:name w:val="Akapit z listą Znak"/>
    <w:link w:val="Akapitzlist"/>
    <w:uiPriority w:val="34"/>
    <w:locked/>
    <w:rsid w:val="007965CF"/>
  </w:style>
  <w:style w:type="character" w:styleId="Odwoaniedokomentarza">
    <w:name w:val="annotation reference"/>
    <w:basedOn w:val="Domylnaczcionkaakapitu"/>
    <w:uiPriority w:val="99"/>
    <w:unhideWhenUsed/>
    <w:rsid w:val="007965CF"/>
    <w:rPr>
      <w:sz w:val="16"/>
      <w:szCs w:val="16"/>
    </w:rPr>
  </w:style>
  <w:style w:type="character" w:customStyle="1" w:styleId="Nagwek1Znak">
    <w:name w:val="Nagłówek 1 Znak"/>
    <w:basedOn w:val="Domylnaczcionkaakapitu"/>
    <w:link w:val="Nagwek1"/>
    <w:uiPriority w:val="9"/>
    <w:rsid w:val="007D6007"/>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CC7C52"/>
    <w:rPr>
      <w:rFonts w:asciiTheme="majorHAnsi" w:eastAsiaTheme="majorEastAsia" w:hAnsiTheme="majorHAnsi" w:cstheme="majorBidi"/>
      <w:b/>
      <w:bCs/>
      <w:color w:val="2E74B5" w:themeColor="accent1" w:themeShade="BF"/>
      <w:sz w:val="26"/>
      <w:szCs w:val="26"/>
    </w:rPr>
  </w:style>
  <w:style w:type="paragraph" w:customStyle="1" w:styleId="Default">
    <w:name w:val="Default"/>
    <w:rsid w:val="00E0105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ekstdymka">
    <w:name w:val="Balloon Text"/>
    <w:basedOn w:val="Normalny"/>
    <w:link w:val="TekstdymkaZnak"/>
    <w:uiPriority w:val="99"/>
    <w:semiHidden/>
    <w:unhideWhenUsed/>
    <w:rsid w:val="00A451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5177"/>
    <w:rPr>
      <w:rFonts w:ascii="Tahoma" w:hAnsi="Tahoma" w:cs="Tahoma"/>
      <w:sz w:val="16"/>
      <w:szCs w:val="16"/>
    </w:rPr>
  </w:style>
  <w:style w:type="character" w:styleId="UyteHipercze">
    <w:name w:val="FollowedHyperlink"/>
    <w:basedOn w:val="Domylnaczcionkaakapitu"/>
    <w:uiPriority w:val="99"/>
    <w:semiHidden/>
    <w:unhideWhenUsed/>
    <w:rsid w:val="009B6AC9"/>
    <w:rPr>
      <w:color w:val="954F72" w:themeColor="followedHyperlink"/>
      <w:u w:val="single"/>
    </w:rPr>
  </w:style>
  <w:style w:type="table" w:styleId="Tabela-Siatka">
    <w:name w:val="Table Grid"/>
    <w:basedOn w:val="Standardowy"/>
    <w:uiPriority w:val="39"/>
    <w:rsid w:val="002B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akcent5">
    <w:name w:val="Light Shading Accent 5"/>
    <w:basedOn w:val="Standardowy"/>
    <w:uiPriority w:val="60"/>
    <w:rsid w:val="002B26DA"/>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Legenda">
    <w:name w:val="caption"/>
    <w:basedOn w:val="Normalny"/>
    <w:next w:val="Normalny"/>
    <w:uiPriority w:val="35"/>
    <w:unhideWhenUsed/>
    <w:qFormat/>
    <w:rsid w:val="00C668F5"/>
    <w:pPr>
      <w:spacing w:after="200" w:line="240" w:lineRule="auto"/>
    </w:pPr>
    <w:rPr>
      <w:b/>
      <w:bCs/>
      <w:color w:val="5B9BD5" w:themeColor="accent1"/>
      <w:sz w:val="18"/>
      <w:szCs w:val="18"/>
    </w:rPr>
  </w:style>
  <w:style w:type="paragraph" w:styleId="Nagwekspisutreci">
    <w:name w:val="TOC Heading"/>
    <w:basedOn w:val="Nagwek1"/>
    <w:next w:val="Normalny"/>
    <w:uiPriority w:val="39"/>
    <w:unhideWhenUsed/>
    <w:qFormat/>
    <w:rsid w:val="00B060D7"/>
    <w:pPr>
      <w:spacing w:line="276" w:lineRule="auto"/>
      <w:outlineLvl w:val="9"/>
    </w:pPr>
    <w:rPr>
      <w:lang w:val="en-US"/>
    </w:rPr>
  </w:style>
  <w:style w:type="paragraph" w:styleId="Spistreci1">
    <w:name w:val="toc 1"/>
    <w:basedOn w:val="Normalny"/>
    <w:next w:val="Normalny"/>
    <w:autoRedefine/>
    <w:uiPriority w:val="39"/>
    <w:unhideWhenUsed/>
    <w:rsid w:val="00B060D7"/>
    <w:pPr>
      <w:spacing w:after="100"/>
    </w:pPr>
  </w:style>
  <w:style w:type="paragraph" w:styleId="Spistreci3">
    <w:name w:val="toc 3"/>
    <w:basedOn w:val="Normalny"/>
    <w:next w:val="Normalny"/>
    <w:autoRedefine/>
    <w:uiPriority w:val="39"/>
    <w:unhideWhenUsed/>
    <w:rsid w:val="00B060D7"/>
    <w:pPr>
      <w:spacing w:after="100"/>
      <w:ind w:left="440"/>
    </w:pPr>
  </w:style>
  <w:style w:type="paragraph" w:styleId="Spistreci2">
    <w:name w:val="toc 2"/>
    <w:basedOn w:val="Normalny"/>
    <w:next w:val="Normalny"/>
    <w:autoRedefine/>
    <w:uiPriority w:val="39"/>
    <w:unhideWhenUsed/>
    <w:rsid w:val="00AF0403"/>
    <w:pPr>
      <w:tabs>
        <w:tab w:val="right" w:leader="dot" w:pos="9016"/>
      </w:tabs>
      <w:spacing w:after="100"/>
      <w:ind w:left="220"/>
    </w:pPr>
    <w:rPr>
      <w:rFonts w:ascii="Times New Roman" w:eastAsia="Times New Roman" w:hAnsi="Times New Roman" w:cs="Times New Roman"/>
      <w:noProof/>
      <w:sz w:val="24"/>
      <w:szCs w:val="24"/>
      <w:lang w:val="en-GB" w:eastAsia="lt-LT"/>
    </w:rPr>
  </w:style>
  <w:style w:type="paragraph" w:styleId="Nagwek">
    <w:name w:val="header"/>
    <w:basedOn w:val="Normalny"/>
    <w:link w:val="NagwekZnak"/>
    <w:uiPriority w:val="99"/>
    <w:unhideWhenUsed/>
    <w:rsid w:val="00331D53"/>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331D53"/>
  </w:style>
  <w:style w:type="paragraph" w:styleId="Stopka">
    <w:name w:val="footer"/>
    <w:basedOn w:val="Normalny"/>
    <w:link w:val="StopkaZnak"/>
    <w:uiPriority w:val="99"/>
    <w:unhideWhenUsed/>
    <w:rsid w:val="00331D53"/>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331D53"/>
  </w:style>
  <w:style w:type="paragraph" w:styleId="Tekstkomentarza">
    <w:name w:val="annotation text"/>
    <w:basedOn w:val="Normalny"/>
    <w:link w:val="TekstkomentarzaZnak"/>
    <w:uiPriority w:val="99"/>
    <w:semiHidden/>
    <w:unhideWhenUsed/>
    <w:rsid w:val="00DB68B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68BF"/>
    <w:rPr>
      <w:sz w:val="20"/>
      <w:szCs w:val="20"/>
    </w:rPr>
  </w:style>
  <w:style w:type="paragraph" w:styleId="Tematkomentarza">
    <w:name w:val="annotation subject"/>
    <w:basedOn w:val="Tekstkomentarza"/>
    <w:next w:val="Tekstkomentarza"/>
    <w:link w:val="TematkomentarzaZnak"/>
    <w:uiPriority w:val="99"/>
    <w:semiHidden/>
    <w:unhideWhenUsed/>
    <w:rsid w:val="00DB68BF"/>
    <w:rPr>
      <w:b/>
      <w:bCs/>
    </w:rPr>
  </w:style>
  <w:style w:type="character" w:customStyle="1" w:styleId="TematkomentarzaZnak">
    <w:name w:val="Temat komentarza Znak"/>
    <w:basedOn w:val="TekstkomentarzaZnak"/>
    <w:link w:val="Tematkomentarza"/>
    <w:uiPriority w:val="99"/>
    <w:semiHidden/>
    <w:rsid w:val="00DB68BF"/>
    <w:rPr>
      <w:b/>
      <w:bCs/>
      <w:sz w:val="20"/>
      <w:szCs w:val="20"/>
    </w:rPr>
  </w:style>
  <w:style w:type="paragraph" w:customStyle="1" w:styleId="m8202551013475995152msolistparagraph">
    <w:name w:val="m_8202551013475995152msolistparagraph"/>
    <w:basedOn w:val="Normalny"/>
    <w:rsid w:val="004412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ibliografia">
    <w:name w:val="Bibliography"/>
    <w:basedOn w:val="Normalny"/>
    <w:next w:val="Normalny"/>
    <w:uiPriority w:val="37"/>
    <w:unhideWhenUsed/>
    <w:rsid w:val="00513B4D"/>
    <w:pPr>
      <w:spacing w:after="0" w:line="48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49BA"/>
  </w:style>
  <w:style w:type="paragraph" w:styleId="Nagwek1">
    <w:name w:val="heading 1"/>
    <w:basedOn w:val="Normalny"/>
    <w:next w:val="Normalny"/>
    <w:link w:val="Nagwek1Znak"/>
    <w:uiPriority w:val="9"/>
    <w:qFormat/>
    <w:rsid w:val="007D600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CC7C52"/>
    <w:pPr>
      <w:keepNext/>
      <w:keepLines/>
      <w:spacing w:before="200" w:after="0"/>
      <w:outlineLvl w:val="1"/>
    </w:pPr>
    <w:rPr>
      <w:rFonts w:asciiTheme="majorHAnsi" w:eastAsiaTheme="majorEastAsia" w:hAnsiTheme="majorHAnsi" w:cstheme="majorBidi"/>
      <w:b/>
      <w:bCs/>
      <w:color w:val="2E74B5" w:themeColor="accent1" w:themeShade="BF"/>
      <w:sz w:val="26"/>
      <w:szCs w:val="26"/>
    </w:rPr>
  </w:style>
  <w:style w:type="paragraph" w:styleId="Nagwek3">
    <w:name w:val="heading 3"/>
    <w:basedOn w:val="Normalny"/>
    <w:link w:val="Nagwek3Znak"/>
    <w:uiPriority w:val="9"/>
    <w:qFormat/>
    <w:rsid w:val="009F6C3E"/>
    <w:pPr>
      <w:spacing w:after="120" w:line="240" w:lineRule="auto"/>
      <w:outlineLvl w:val="2"/>
    </w:pPr>
    <w:rPr>
      <w:rFonts w:ascii="Times New Roman" w:eastAsia="Times New Roman" w:hAnsi="Times New Roman" w:cs="Times New Roman"/>
      <w:b/>
      <w:bCs/>
      <w:sz w:val="27"/>
      <w:szCs w:val="27"/>
      <w:lang w:eastAsia="lt-L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9F6C3E"/>
    <w:rPr>
      <w:rFonts w:ascii="Times New Roman" w:eastAsia="Times New Roman" w:hAnsi="Times New Roman" w:cs="Times New Roman"/>
      <w:b/>
      <w:bCs/>
      <w:sz w:val="27"/>
      <w:szCs w:val="27"/>
      <w:lang w:eastAsia="lt-LT"/>
    </w:rPr>
  </w:style>
  <w:style w:type="character" w:styleId="Hipercze">
    <w:name w:val="Hyperlink"/>
    <w:basedOn w:val="Domylnaczcionkaakapitu"/>
    <w:uiPriority w:val="99"/>
    <w:unhideWhenUsed/>
    <w:rsid w:val="009F6C3E"/>
    <w:rPr>
      <w:strike w:val="0"/>
      <w:dstrike w:val="0"/>
      <w:color w:val="006699"/>
      <w:u w:val="none"/>
      <w:effect w:val="none"/>
    </w:rPr>
  </w:style>
  <w:style w:type="character" w:styleId="Uwydatnienie">
    <w:name w:val="Emphasis"/>
    <w:basedOn w:val="Domylnaczcionkaakapitu"/>
    <w:uiPriority w:val="20"/>
    <w:qFormat/>
    <w:rsid w:val="009F6C3E"/>
    <w:rPr>
      <w:i/>
      <w:iCs/>
    </w:rPr>
  </w:style>
  <w:style w:type="character" w:styleId="Pogrubienie">
    <w:name w:val="Strong"/>
    <w:basedOn w:val="Domylnaczcionkaakapitu"/>
    <w:uiPriority w:val="22"/>
    <w:qFormat/>
    <w:rsid w:val="009F6C3E"/>
    <w:rPr>
      <w:b/>
      <w:bCs/>
    </w:rPr>
  </w:style>
  <w:style w:type="paragraph" w:styleId="NormalnyWeb">
    <w:name w:val="Normal (Web)"/>
    <w:basedOn w:val="Normalny"/>
    <w:uiPriority w:val="99"/>
    <w:unhideWhenUsed/>
    <w:rsid w:val="009F6C3E"/>
    <w:pPr>
      <w:spacing w:before="240" w:after="240" w:line="240" w:lineRule="auto"/>
    </w:pPr>
    <w:rPr>
      <w:rFonts w:ascii="Times New Roman" w:eastAsia="Times New Roman" w:hAnsi="Times New Roman" w:cs="Times New Roman"/>
      <w:sz w:val="24"/>
      <w:szCs w:val="24"/>
      <w:lang w:eastAsia="lt-LT"/>
    </w:rPr>
  </w:style>
  <w:style w:type="paragraph" w:styleId="Akapitzlist">
    <w:name w:val="List Paragraph"/>
    <w:basedOn w:val="Normalny"/>
    <w:link w:val="AkapitzlistZnak"/>
    <w:uiPriority w:val="34"/>
    <w:qFormat/>
    <w:rsid w:val="00202D8D"/>
    <w:pPr>
      <w:ind w:left="720"/>
      <w:contextualSpacing/>
    </w:pPr>
  </w:style>
  <w:style w:type="paragraph" w:customStyle="1" w:styleId="m-4782036726117611368msolistparagraph">
    <w:name w:val="m_-4782036726117611368msolistparagraph"/>
    <w:basedOn w:val="Normalny"/>
    <w:rsid w:val="007965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kapitzlistZnak">
    <w:name w:val="Akapit z listą Znak"/>
    <w:link w:val="Akapitzlist"/>
    <w:uiPriority w:val="34"/>
    <w:locked/>
    <w:rsid w:val="007965CF"/>
  </w:style>
  <w:style w:type="character" w:styleId="Odwoaniedokomentarza">
    <w:name w:val="annotation reference"/>
    <w:basedOn w:val="Domylnaczcionkaakapitu"/>
    <w:uiPriority w:val="99"/>
    <w:unhideWhenUsed/>
    <w:rsid w:val="007965CF"/>
    <w:rPr>
      <w:sz w:val="16"/>
      <w:szCs w:val="16"/>
    </w:rPr>
  </w:style>
  <w:style w:type="character" w:customStyle="1" w:styleId="Nagwek1Znak">
    <w:name w:val="Nagłówek 1 Znak"/>
    <w:basedOn w:val="Domylnaczcionkaakapitu"/>
    <w:link w:val="Nagwek1"/>
    <w:uiPriority w:val="9"/>
    <w:rsid w:val="007D6007"/>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CC7C52"/>
    <w:rPr>
      <w:rFonts w:asciiTheme="majorHAnsi" w:eastAsiaTheme="majorEastAsia" w:hAnsiTheme="majorHAnsi" w:cstheme="majorBidi"/>
      <w:b/>
      <w:bCs/>
      <w:color w:val="2E74B5" w:themeColor="accent1" w:themeShade="BF"/>
      <w:sz w:val="26"/>
      <w:szCs w:val="26"/>
    </w:rPr>
  </w:style>
  <w:style w:type="paragraph" w:customStyle="1" w:styleId="Default">
    <w:name w:val="Default"/>
    <w:rsid w:val="00E0105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ekstdymka">
    <w:name w:val="Balloon Text"/>
    <w:basedOn w:val="Normalny"/>
    <w:link w:val="TekstdymkaZnak"/>
    <w:uiPriority w:val="99"/>
    <w:semiHidden/>
    <w:unhideWhenUsed/>
    <w:rsid w:val="00A451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5177"/>
    <w:rPr>
      <w:rFonts w:ascii="Tahoma" w:hAnsi="Tahoma" w:cs="Tahoma"/>
      <w:sz w:val="16"/>
      <w:szCs w:val="16"/>
    </w:rPr>
  </w:style>
  <w:style w:type="character" w:styleId="UyteHipercze">
    <w:name w:val="FollowedHyperlink"/>
    <w:basedOn w:val="Domylnaczcionkaakapitu"/>
    <w:uiPriority w:val="99"/>
    <w:semiHidden/>
    <w:unhideWhenUsed/>
    <w:rsid w:val="009B6AC9"/>
    <w:rPr>
      <w:color w:val="954F72" w:themeColor="followedHyperlink"/>
      <w:u w:val="single"/>
    </w:rPr>
  </w:style>
  <w:style w:type="table" w:styleId="Tabela-Siatka">
    <w:name w:val="Table Grid"/>
    <w:basedOn w:val="Standardowy"/>
    <w:uiPriority w:val="39"/>
    <w:rsid w:val="002B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akcent5">
    <w:name w:val="Light Shading Accent 5"/>
    <w:basedOn w:val="Standardowy"/>
    <w:uiPriority w:val="60"/>
    <w:rsid w:val="002B26DA"/>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Legenda">
    <w:name w:val="caption"/>
    <w:basedOn w:val="Normalny"/>
    <w:next w:val="Normalny"/>
    <w:uiPriority w:val="35"/>
    <w:unhideWhenUsed/>
    <w:qFormat/>
    <w:rsid w:val="00C668F5"/>
    <w:pPr>
      <w:spacing w:after="200" w:line="240" w:lineRule="auto"/>
    </w:pPr>
    <w:rPr>
      <w:b/>
      <w:bCs/>
      <w:color w:val="5B9BD5" w:themeColor="accent1"/>
      <w:sz w:val="18"/>
      <w:szCs w:val="18"/>
    </w:rPr>
  </w:style>
  <w:style w:type="paragraph" w:styleId="Nagwekspisutreci">
    <w:name w:val="TOC Heading"/>
    <w:basedOn w:val="Nagwek1"/>
    <w:next w:val="Normalny"/>
    <w:uiPriority w:val="39"/>
    <w:unhideWhenUsed/>
    <w:qFormat/>
    <w:rsid w:val="00B060D7"/>
    <w:pPr>
      <w:spacing w:line="276" w:lineRule="auto"/>
      <w:outlineLvl w:val="9"/>
    </w:pPr>
    <w:rPr>
      <w:lang w:val="en-US"/>
    </w:rPr>
  </w:style>
  <w:style w:type="paragraph" w:styleId="Spistreci1">
    <w:name w:val="toc 1"/>
    <w:basedOn w:val="Normalny"/>
    <w:next w:val="Normalny"/>
    <w:autoRedefine/>
    <w:uiPriority w:val="39"/>
    <w:unhideWhenUsed/>
    <w:rsid w:val="00B060D7"/>
    <w:pPr>
      <w:spacing w:after="100"/>
    </w:pPr>
  </w:style>
  <w:style w:type="paragraph" w:styleId="Spistreci3">
    <w:name w:val="toc 3"/>
    <w:basedOn w:val="Normalny"/>
    <w:next w:val="Normalny"/>
    <w:autoRedefine/>
    <w:uiPriority w:val="39"/>
    <w:unhideWhenUsed/>
    <w:rsid w:val="00B060D7"/>
    <w:pPr>
      <w:spacing w:after="100"/>
      <w:ind w:left="440"/>
    </w:pPr>
  </w:style>
  <w:style w:type="paragraph" w:styleId="Spistreci2">
    <w:name w:val="toc 2"/>
    <w:basedOn w:val="Normalny"/>
    <w:next w:val="Normalny"/>
    <w:autoRedefine/>
    <w:uiPriority w:val="39"/>
    <w:unhideWhenUsed/>
    <w:rsid w:val="00AF0403"/>
    <w:pPr>
      <w:tabs>
        <w:tab w:val="right" w:leader="dot" w:pos="9016"/>
      </w:tabs>
      <w:spacing w:after="100"/>
      <w:ind w:left="220"/>
    </w:pPr>
    <w:rPr>
      <w:rFonts w:ascii="Times New Roman" w:eastAsia="Times New Roman" w:hAnsi="Times New Roman" w:cs="Times New Roman"/>
      <w:noProof/>
      <w:sz w:val="24"/>
      <w:szCs w:val="24"/>
      <w:lang w:val="en-GB" w:eastAsia="lt-LT"/>
    </w:rPr>
  </w:style>
  <w:style w:type="paragraph" w:styleId="Nagwek">
    <w:name w:val="header"/>
    <w:basedOn w:val="Normalny"/>
    <w:link w:val="NagwekZnak"/>
    <w:uiPriority w:val="99"/>
    <w:unhideWhenUsed/>
    <w:rsid w:val="00331D53"/>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331D53"/>
  </w:style>
  <w:style w:type="paragraph" w:styleId="Stopka">
    <w:name w:val="footer"/>
    <w:basedOn w:val="Normalny"/>
    <w:link w:val="StopkaZnak"/>
    <w:uiPriority w:val="99"/>
    <w:unhideWhenUsed/>
    <w:rsid w:val="00331D53"/>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331D53"/>
  </w:style>
  <w:style w:type="paragraph" w:styleId="Tekstkomentarza">
    <w:name w:val="annotation text"/>
    <w:basedOn w:val="Normalny"/>
    <w:link w:val="TekstkomentarzaZnak"/>
    <w:uiPriority w:val="99"/>
    <w:semiHidden/>
    <w:unhideWhenUsed/>
    <w:rsid w:val="00DB68B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68BF"/>
    <w:rPr>
      <w:sz w:val="20"/>
      <w:szCs w:val="20"/>
    </w:rPr>
  </w:style>
  <w:style w:type="paragraph" w:styleId="Tematkomentarza">
    <w:name w:val="annotation subject"/>
    <w:basedOn w:val="Tekstkomentarza"/>
    <w:next w:val="Tekstkomentarza"/>
    <w:link w:val="TematkomentarzaZnak"/>
    <w:uiPriority w:val="99"/>
    <w:semiHidden/>
    <w:unhideWhenUsed/>
    <w:rsid w:val="00DB68BF"/>
    <w:rPr>
      <w:b/>
      <w:bCs/>
    </w:rPr>
  </w:style>
  <w:style w:type="character" w:customStyle="1" w:styleId="TematkomentarzaZnak">
    <w:name w:val="Temat komentarza Znak"/>
    <w:basedOn w:val="TekstkomentarzaZnak"/>
    <w:link w:val="Tematkomentarza"/>
    <w:uiPriority w:val="99"/>
    <w:semiHidden/>
    <w:rsid w:val="00DB68BF"/>
    <w:rPr>
      <w:b/>
      <w:bCs/>
      <w:sz w:val="20"/>
      <w:szCs w:val="20"/>
    </w:rPr>
  </w:style>
  <w:style w:type="paragraph" w:customStyle="1" w:styleId="m8202551013475995152msolistparagraph">
    <w:name w:val="m_8202551013475995152msolistparagraph"/>
    <w:basedOn w:val="Normalny"/>
    <w:rsid w:val="004412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ibliografia">
    <w:name w:val="Bibliography"/>
    <w:basedOn w:val="Normalny"/>
    <w:next w:val="Normalny"/>
    <w:uiPriority w:val="37"/>
    <w:unhideWhenUsed/>
    <w:rsid w:val="00513B4D"/>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9571">
      <w:bodyDiv w:val="1"/>
      <w:marLeft w:val="0"/>
      <w:marRight w:val="0"/>
      <w:marTop w:val="0"/>
      <w:marBottom w:val="0"/>
      <w:divBdr>
        <w:top w:val="none" w:sz="0" w:space="0" w:color="auto"/>
        <w:left w:val="none" w:sz="0" w:space="0" w:color="auto"/>
        <w:bottom w:val="none" w:sz="0" w:space="0" w:color="auto"/>
        <w:right w:val="none" w:sz="0" w:space="0" w:color="auto"/>
      </w:divBdr>
    </w:div>
    <w:div w:id="163594271">
      <w:bodyDiv w:val="1"/>
      <w:marLeft w:val="0"/>
      <w:marRight w:val="0"/>
      <w:marTop w:val="0"/>
      <w:marBottom w:val="0"/>
      <w:divBdr>
        <w:top w:val="none" w:sz="0" w:space="0" w:color="auto"/>
        <w:left w:val="none" w:sz="0" w:space="0" w:color="auto"/>
        <w:bottom w:val="none" w:sz="0" w:space="0" w:color="auto"/>
        <w:right w:val="none" w:sz="0" w:space="0" w:color="auto"/>
      </w:divBdr>
      <w:divsChild>
        <w:div w:id="1008488227">
          <w:marLeft w:val="0"/>
          <w:marRight w:val="0"/>
          <w:marTop w:val="0"/>
          <w:marBottom w:val="0"/>
          <w:divBdr>
            <w:top w:val="none" w:sz="0" w:space="0" w:color="auto"/>
            <w:left w:val="none" w:sz="0" w:space="0" w:color="auto"/>
            <w:bottom w:val="none" w:sz="0" w:space="0" w:color="auto"/>
            <w:right w:val="none" w:sz="0" w:space="0" w:color="auto"/>
          </w:divBdr>
        </w:div>
      </w:divsChild>
    </w:div>
    <w:div w:id="354891262">
      <w:bodyDiv w:val="1"/>
      <w:marLeft w:val="0"/>
      <w:marRight w:val="0"/>
      <w:marTop w:val="0"/>
      <w:marBottom w:val="0"/>
      <w:divBdr>
        <w:top w:val="none" w:sz="0" w:space="0" w:color="auto"/>
        <w:left w:val="none" w:sz="0" w:space="0" w:color="auto"/>
        <w:bottom w:val="none" w:sz="0" w:space="0" w:color="auto"/>
        <w:right w:val="none" w:sz="0" w:space="0" w:color="auto"/>
      </w:divBdr>
    </w:div>
    <w:div w:id="462624345">
      <w:bodyDiv w:val="1"/>
      <w:marLeft w:val="0"/>
      <w:marRight w:val="0"/>
      <w:marTop w:val="0"/>
      <w:marBottom w:val="0"/>
      <w:divBdr>
        <w:top w:val="none" w:sz="0" w:space="0" w:color="auto"/>
        <w:left w:val="none" w:sz="0" w:space="0" w:color="auto"/>
        <w:bottom w:val="none" w:sz="0" w:space="0" w:color="auto"/>
        <w:right w:val="none" w:sz="0" w:space="0" w:color="auto"/>
      </w:divBdr>
    </w:div>
    <w:div w:id="537739138">
      <w:bodyDiv w:val="1"/>
      <w:marLeft w:val="0"/>
      <w:marRight w:val="0"/>
      <w:marTop w:val="0"/>
      <w:marBottom w:val="0"/>
      <w:divBdr>
        <w:top w:val="none" w:sz="0" w:space="0" w:color="auto"/>
        <w:left w:val="none" w:sz="0" w:space="0" w:color="auto"/>
        <w:bottom w:val="none" w:sz="0" w:space="0" w:color="auto"/>
        <w:right w:val="none" w:sz="0" w:space="0" w:color="auto"/>
      </w:divBdr>
      <w:divsChild>
        <w:div w:id="1824080437">
          <w:marLeft w:val="0"/>
          <w:marRight w:val="0"/>
          <w:marTop w:val="0"/>
          <w:marBottom w:val="0"/>
          <w:divBdr>
            <w:top w:val="none" w:sz="0" w:space="0" w:color="auto"/>
            <w:left w:val="none" w:sz="0" w:space="0" w:color="auto"/>
            <w:bottom w:val="none" w:sz="0" w:space="0" w:color="auto"/>
            <w:right w:val="none" w:sz="0" w:space="0" w:color="auto"/>
          </w:divBdr>
        </w:div>
        <w:div w:id="209221822">
          <w:marLeft w:val="0"/>
          <w:marRight w:val="0"/>
          <w:marTop w:val="0"/>
          <w:marBottom w:val="0"/>
          <w:divBdr>
            <w:top w:val="none" w:sz="0" w:space="0" w:color="auto"/>
            <w:left w:val="none" w:sz="0" w:space="0" w:color="auto"/>
            <w:bottom w:val="none" w:sz="0" w:space="0" w:color="auto"/>
            <w:right w:val="none" w:sz="0" w:space="0" w:color="auto"/>
          </w:divBdr>
        </w:div>
        <w:div w:id="1201431130">
          <w:marLeft w:val="0"/>
          <w:marRight w:val="0"/>
          <w:marTop w:val="0"/>
          <w:marBottom w:val="0"/>
          <w:divBdr>
            <w:top w:val="none" w:sz="0" w:space="0" w:color="auto"/>
            <w:left w:val="none" w:sz="0" w:space="0" w:color="auto"/>
            <w:bottom w:val="none" w:sz="0" w:space="0" w:color="auto"/>
            <w:right w:val="none" w:sz="0" w:space="0" w:color="auto"/>
          </w:divBdr>
        </w:div>
        <w:div w:id="1207254919">
          <w:marLeft w:val="0"/>
          <w:marRight w:val="0"/>
          <w:marTop w:val="0"/>
          <w:marBottom w:val="0"/>
          <w:divBdr>
            <w:top w:val="none" w:sz="0" w:space="0" w:color="auto"/>
            <w:left w:val="none" w:sz="0" w:space="0" w:color="auto"/>
            <w:bottom w:val="none" w:sz="0" w:space="0" w:color="auto"/>
            <w:right w:val="none" w:sz="0" w:space="0" w:color="auto"/>
          </w:divBdr>
        </w:div>
        <w:div w:id="911234541">
          <w:marLeft w:val="0"/>
          <w:marRight w:val="0"/>
          <w:marTop w:val="0"/>
          <w:marBottom w:val="0"/>
          <w:divBdr>
            <w:top w:val="none" w:sz="0" w:space="0" w:color="auto"/>
            <w:left w:val="none" w:sz="0" w:space="0" w:color="auto"/>
            <w:bottom w:val="none" w:sz="0" w:space="0" w:color="auto"/>
            <w:right w:val="none" w:sz="0" w:space="0" w:color="auto"/>
          </w:divBdr>
        </w:div>
        <w:div w:id="1966692988">
          <w:marLeft w:val="0"/>
          <w:marRight w:val="0"/>
          <w:marTop w:val="0"/>
          <w:marBottom w:val="0"/>
          <w:divBdr>
            <w:top w:val="none" w:sz="0" w:space="0" w:color="auto"/>
            <w:left w:val="none" w:sz="0" w:space="0" w:color="auto"/>
            <w:bottom w:val="none" w:sz="0" w:space="0" w:color="auto"/>
            <w:right w:val="none" w:sz="0" w:space="0" w:color="auto"/>
          </w:divBdr>
        </w:div>
        <w:div w:id="1819222126">
          <w:marLeft w:val="0"/>
          <w:marRight w:val="0"/>
          <w:marTop w:val="0"/>
          <w:marBottom w:val="0"/>
          <w:divBdr>
            <w:top w:val="none" w:sz="0" w:space="0" w:color="auto"/>
            <w:left w:val="none" w:sz="0" w:space="0" w:color="auto"/>
            <w:bottom w:val="none" w:sz="0" w:space="0" w:color="auto"/>
            <w:right w:val="none" w:sz="0" w:space="0" w:color="auto"/>
          </w:divBdr>
        </w:div>
        <w:div w:id="840660379">
          <w:marLeft w:val="0"/>
          <w:marRight w:val="0"/>
          <w:marTop w:val="0"/>
          <w:marBottom w:val="0"/>
          <w:divBdr>
            <w:top w:val="none" w:sz="0" w:space="0" w:color="auto"/>
            <w:left w:val="none" w:sz="0" w:space="0" w:color="auto"/>
            <w:bottom w:val="none" w:sz="0" w:space="0" w:color="auto"/>
            <w:right w:val="none" w:sz="0" w:space="0" w:color="auto"/>
          </w:divBdr>
        </w:div>
        <w:div w:id="1648129682">
          <w:marLeft w:val="0"/>
          <w:marRight w:val="0"/>
          <w:marTop w:val="0"/>
          <w:marBottom w:val="0"/>
          <w:divBdr>
            <w:top w:val="none" w:sz="0" w:space="0" w:color="auto"/>
            <w:left w:val="none" w:sz="0" w:space="0" w:color="auto"/>
            <w:bottom w:val="none" w:sz="0" w:space="0" w:color="auto"/>
            <w:right w:val="none" w:sz="0" w:space="0" w:color="auto"/>
          </w:divBdr>
        </w:div>
        <w:div w:id="2020114234">
          <w:marLeft w:val="0"/>
          <w:marRight w:val="0"/>
          <w:marTop w:val="0"/>
          <w:marBottom w:val="0"/>
          <w:divBdr>
            <w:top w:val="none" w:sz="0" w:space="0" w:color="auto"/>
            <w:left w:val="none" w:sz="0" w:space="0" w:color="auto"/>
            <w:bottom w:val="none" w:sz="0" w:space="0" w:color="auto"/>
            <w:right w:val="none" w:sz="0" w:space="0" w:color="auto"/>
          </w:divBdr>
        </w:div>
        <w:div w:id="1922791374">
          <w:marLeft w:val="0"/>
          <w:marRight w:val="0"/>
          <w:marTop w:val="0"/>
          <w:marBottom w:val="0"/>
          <w:divBdr>
            <w:top w:val="none" w:sz="0" w:space="0" w:color="auto"/>
            <w:left w:val="none" w:sz="0" w:space="0" w:color="auto"/>
            <w:bottom w:val="none" w:sz="0" w:space="0" w:color="auto"/>
            <w:right w:val="none" w:sz="0" w:space="0" w:color="auto"/>
          </w:divBdr>
        </w:div>
        <w:div w:id="1199926531">
          <w:marLeft w:val="0"/>
          <w:marRight w:val="0"/>
          <w:marTop w:val="0"/>
          <w:marBottom w:val="0"/>
          <w:divBdr>
            <w:top w:val="none" w:sz="0" w:space="0" w:color="auto"/>
            <w:left w:val="none" w:sz="0" w:space="0" w:color="auto"/>
            <w:bottom w:val="none" w:sz="0" w:space="0" w:color="auto"/>
            <w:right w:val="none" w:sz="0" w:space="0" w:color="auto"/>
          </w:divBdr>
        </w:div>
        <w:div w:id="982734920">
          <w:marLeft w:val="0"/>
          <w:marRight w:val="0"/>
          <w:marTop w:val="0"/>
          <w:marBottom w:val="0"/>
          <w:divBdr>
            <w:top w:val="none" w:sz="0" w:space="0" w:color="auto"/>
            <w:left w:val="none" w:sz="0" w:space="0" w:color="auto"/>
            <w:bottom w:val="none" w:sz="0" w:space="0" w:color="auto"/>
            <w:right w:val="none" w:sz="0" w:space="0" w:color="auto"/>
          </w:divBdr>
        </w:div>
        <w:div w:id="1756630279">
          <w:marLeft w:val="0"/>
          <w:marRight w:val="0"/>
          <w:marTop w:val="0"/>
          <w:marBottom w:val="0"/>
          <w:divBdr>
            <w:top w:val="none" w:sz="0" w:space="0" w:color="auto"/>
            <w:left w:val="none" w:sz="0" w:space="0" w:color="auto"/>
            <w:bottom w:val="none" w:sz="0" w:space="0" w:color="auto"/>
            <w:right w:val="none" w:sz="0" w:space="0" w:color="auto"/>
          </w:divBdr>
        </w:div>
        <w:div w:id="1265116419">
          <w:marLeft w:val="0"/>
          <w:marRight w:val="0"/>
          <w:marTop w:val="0"/>
          <w:marBottom w:val="0"/>
          <w:divBdr>
            <w:top w:val="none" w:sz="0" w:space="0" w:color="auto"/>
            <w:left w:val="none" w:sz="0" w:space="0" w:color="auto"/>
            <w:bottom w:val="none" w:sz="0" w:space="0" w:color="auto"/>
            <w:right w:val="none" w:sz="0" w:space="0" w:color="auto"/>
          </w:divBdr>
        </w:div>
        <w:div w:id="1742946937">
          <w:marLeft w:val="0"/>
          <w:marRight w:val="0"/>
          <w:marTop w:val="0"/>
          <w:marBottom w:val="0"/>
          <w:divBdr>
            <w:top w:val="none" w:sz="0" w:space="0" w:color="auto"/>
            <w:left w:val="none" w:sz="0" w:space="0" w:color="auto"/>
            <w:bottom w:val="none" w:sz="0" w:space="0" w:color="auto"/>
            <w:right w:val="none" w:sz="0" w:space="0" w:color="auto"/>
          </w:divBdr>
        </w:div>
        <w:div w:id="968167613">
          <w:marLeft w:val="0"/>
          <w:marRight w:val="0"/>
          <w:marTop w:val="0"/>
          <w:marBottom w:val="0"/>
          <w:divBdr>
            <w:top w:val="none" w:sz="0" w:space="0" w:color="auto"/>
            <w:left w:val="none" w:sz="0" w:space="0" w:color="auto"/>
            <w:bottom w:val="none" w:sz="0" w:space="0" w:color="auto"/>
            <w:right w:val="none" w:sz="0" w:space="0" w:color="auto"/>
          </w:divBdr>
        </w:div>
        <w:div w:id="612787576">
          <w:marLeft w:val="0"/>
          <w:marRight w:val="0"/>
          <w:marTop w:val="0"/>
          <w:marBottom w:val="0"/>
          <w:divBdr>
            <w:top w:val="none" w:sz="0" w:space="0" w:color="auto"/>
            <w:left w:val="none" w:sz="0" w:space="0" w:color="auto"/>
            <w:bottom w:val="none" w:sz="0" w:space="0" w:color="auto"/>
            <w:right w:val="none" w:sz="0" w:space="0" w:color="auto"/>
          </w:divBdr>
        </w:div>
        <w:div w:id="1161892326">
          <w:marLeft w:val="0"/>
          <w:marRight w:val="0"/>
          <w:marTop w:val="0"/>
          <w:marBottom w:val="0"/>
          <w:divBdr>
            <w:top w:val="none" w:sz="0" w:space="0" w:color="auto"/>
            <w:left w:val="none" w:sz="0" w:space="0" w:color="auto"/>
            <w:bottom w:val="none" w:sz="0" w:space="0" w:color="auto"/>
            <w:right w:val="none" w:sz="0" w:space="0" w:color="auto"/>
          </w:divBdr>
        </w:div>
        <w:div w:id="736829760">
          <w:marLeft w:val="0"/>
          <w:marRight w:val="0"/>
          <w:marTop w:val="0"/>
          <w:marBottom w:val="0"/>
          <w:divBdr>
            <w:top w:val="none" w:sz="0" w:space="0" w:color="auto"/>
            <w:left w:val="none" w:sz="0" w:space="0" w:color="auto"/>
            <w:bottom w:val="none" w:sz="0" w:space="0" w:color="auto"/>
            <w:right w:val="none" w:sz="0" w:space="0" w:color="auto"/>
          </w:divBdr>
        </w:div>
      </w:divsChild>
    </w:div>
    <w:div w:id="613639581">
      <w:bodyDiv w:val="1"/>
      <w:marLeft w:val="0"/>
      <w:marRight w:val="0"/>
      <w:marTop w:val="0"/>
      <w:marBottom w:val="0"/>
      <w:divBdr>
        <w:top w:val="none" w:sz="0" w:space="0" w:color="auto"/>
        <w:left w:val="none" w:sz="0" w:space="0" w:color="auto"/>
        <w:bottom w:val="none" w:sz="0" w:space="0" w:color="auto"/>
        <w:right w:val="none" w:sz="0" w:space="0" w:color="auto"/>
      </w:divBdr>
    </w:div>
    <w:div w:id="751439151">
      <w:bodyDiv w:val="1"/>
      <w:marLeft w:val="0"/>
      <w:marRight w:val="0"/>
      <w:marTop w:val="0"/>
      <w:marBottom w:val="0"/>
      <w:divBdr>
        <w:top w:val="none" w:sz="0" w:space="0" w:color="auto"/>
        <w:left w:val="none" w:sz="0" w:space="0" w:color="auto"/>
        <w:bottom w:val="none" w:sz="0" w:space="0" w:color="auto"/>
        <w:right w:val="none" w:sz="0" w:space="0" w:color="auto"/>
      </w:divBdr>
      <w:divsChild>
        <w:div w:id="1066029169">
          <w:marLeft w:val="0"/>
          <w:marRight w:val="0"/>
          <w:marTop w:val="0"/>
          <w:marBottom w:val="0"/>
          <w:divBdr>
            <w:top w:val="none" w:sz="0" w:space="0" w:color="auto"/>
            <w:left w:val="none" w:sz="0" w:space="0" w:color="auto"/>
            <w:bottom w:val="none" w:sz="0" w:space="0" w:color="auto"/>
            <w:right w:val="none" w:sz="0" w:space="0" w:color="auto"/>
          </w:divBdr>
        </w:div>
      </w:divsChild>
    </w:div>
    <w:div w:id="863325111">
      <w:bodyDiv w:val="1"/>
      <w:marLeft w:val="0"/>
      <w:marRight w:val="0"/>
      <w:marTop w:val="0"/>
      <w:marBottom w:val="0"/>
      <w:divBdr>
        <w:top w:val="none" w:sz="0" w:space="0" w:color="auto"/>
        <w:left w:val="none" w:sz="0" w:space="0" w:color="auto"/>
        <w:bottom w:val="none" w:sz="0" w:space="0" w:color="auto"/>
        <w:right w:val="none" w:sz="0" w:space="0" w:color="auto"/>
      </w:divBdr>
    </w:div>
    <w:div w:id="892541865">
      <w:bodyDiv w:val="1"/>
      <w:marLeft w:val="0"/>
      <w:marRight w:val="0"/>
      <w:marTop w:val="0"/>
      <w:marBottom w:val="0"/>
      <w:divBdr>
        <w:top w:val="none" w:sz="0" w:space="0" w:color="auto"/>
        <w:left w:val="none" w:sz="0" w:space="0" w:color="auto"/>
        <w:bottom w:val="none" w:sz="0" w:space="0" w:color="auto"/>
        <w:right w:val="none" w:sz="0" w:space="0" w:color="auto"/>
      </w:divBdr>
      <w:divsChild>
        <w:div w:id="1811365332">
          <w:marLeft w:val="0"/>
          <w:marRight w:val="0"/>
          <w:marTop w:val="0"/>
          <w:marBottom w:val="0"/>
          <w:divBdr>
            <w:top w:val="none" w:sz="0" w:space="0" w:color="auto"/>
            <w:left w:val="none" w:sz="0" w:space="0" w:color="auto"/>
            <w:bottom w:val="none" w:sz="0" w:space="0" w:color="auto"/>
            <w:right w:val="none" w:sz="0" w:space="0" w:color="auto"/>
          </w:divBdr>
        </w:div>
        <w:div w:id="2058625904">
          <w:marLeft w:val="0"/>
          <w:marRight w:val="0"/>
          <w:marTop w:val="0"/>
          <w:marBottom w:val="0"/>
          <w:divBdr>
            <w:top w:val="none" w:sz="0" w:space="0" w:color="auto"/>
            <w:left w:val="none" w:sz="0" w:space="0" w:color="auto"/>
            <w:bottom w:val="none" w:sz="0" w:space="0" w:color="auto"/>
            <w:right w:val="none" w:sz="0" w:space="0" w:color="auto"/>
          </w:divBdr>
        </w:div>
        <w:div w:id="193350582">
          <w:marLeft w:val="0"/>
          <w:marRight w:val="0"/>
          <w:marTop w:val="0"/>
          <w:marBottom w:val="0"/>
          <w:divBdr>
            <w:top w:val="none" w:sz="0" w:space="0" w:color="auto"/>
            <w:left w:val="none" w:sz="0" w:space="0" w:color="auto"/>
            <w:bottom w:val="none" w:sz="0" w:space="0" w:color="auto"/>
            <w:right w:val="none" w:sz="0" w:space="0" w:color="auto"/>
          </w:divBdr>
        </w:div>
        <w:div w:id="578757259">
          <w:marLeft w:val="0"/>
          <w:marRight w:val="0"/>
          <w:marTop w:val="0"/>
          <w:marBottom w:val="0"/>
          <w:divBdr>
            <w:top w:val="none" w:sz="0" w:space="0" w:color="auto"/>
            <w:left w:val="none" w:sz="0" w:space="0" w:color="auto"/>
            <w:bottom w:val="none" w:sz="0" w:space="0" w:color="auto"/>
            <w:right w:val="none" w:sz="0" w:space="0" w:color="auto"/>
          </w:divBdr>
        </w:div>
        <w:div w:id="1226799029">
          <w:marLeft w:val="0"/>
          <w:marRight w:val="0"/>
          <w:marTop w:val="0"/>
          <w:marBottom w:val="0"/>
          <w:divBdr>
            <w:top w:val="none" w:sz="0" w:space="0" w:color="auto"/>
            <w:left w:val="none" w:sz="0" w:space="0" w:color="auto"/>
            <w:bottom w:val="none" w:sz="0" w:space="0" w:color="auto"/>
            <w:right w:val="none" w:sz="0" w:space="0" w:color="auto"/>
          </w:divBdr>
        </w:div>
        <w:div w:id="1962882874">
          <w:marLeft w:val="0"/>
          <w:marRight w:val="0"/>
          <w:marTop w:val="0"/>
          <w:marBottom w:val="0"/>
          <w:divBdr>
            <w:top w:val="none" w:sz="0" w:space="0" w:color="auto"/>
            <w:left w:val="none" w:sz="0" w:space="0" w:color="auto"/>
            <w:bottom w:val="none" w:sz="0" w:space="0" w:color="auto"/>
            <w:right w:val="none" w:sz="0" w:space="0" w:color="auto"/>
          </w:divBdr>
        </w:div>
        <w:div w:id="1318997865">
          <w:marLeft w:val="0"/>
          <w:marRight w:val="0"/>
          <w:marTop w:val="0"/>
          <w:marBottom w:val="0"/>
          <w:divBdr>
            <w:top w:val="none" w:sz="0" w:space="0" w:color="auto"/>
            <w:left w:val="none" w:sz="0" w:space="0" w:color="auto"/>
            <w:bottom w:val="none" w:sz="0" w:space="0" w:color="auto"/>
            <w:right w:val="none" w:sz="0" w:space="0" w:color="auto"/>
          </w:divBdr>
        </w:div>
        <w:div w:id="476729744">
          <w:marLeft w:val="0"/>
          <w:marRight w:val="0"/>
          <w:marTop w:val="0"/>
          <w:marBottom w:val="0"/>
          <w:divBdr>
            <w:top w:val="none" w:sz="0" w:space="0" w:color="auto"/>
            <w:left w:val="none" w:sz="0" w:space="0" w:color="auto"/>
            <w:bottom w:val="none" w:sz="0" w:space="0" w:color="auto"/>
            <w:right w:val="none" w:sz="0" w:space="0" w:color="auto"/>
          </w:divBdr>
        </w:div>
        <w:div w:id="328410340">
          <w:marLeft w:val="0"/>
          <w:marRight w:val="0"/>
          <w:marTop w:val="0"/>
          <w:marBottom w:val="0"/>
          <w:divBdr>
            <w:top w:val="none" w:sz="0" w:space="0" w:color="auto"/>
            <w:left w:val="none" w:sz="0" w:space="0" w:color="auto"/>
            <w:bottom w:val="none" w:sz="0" w:space="0" w:color="auto"/>
            <w:right w:val="none" w:sz="0" w:space="0" w:color="auto"/>
          </w:divBdr>
        </w:div>
        <w:div w:id="1261989525">
          <w:marLeft w:val="0"/>
          <w:marRight w:val="0"/>
          <w:marTop w:val="0"/>
          <w:marBottom w:val="0"/>
          <w:divBdr>
            <w:top w:val="none" w:sz="0" w:space="0" w:color="auto"/>
            <w:left w:val="none" w:sz="0" w:space="0" w:color="auto"/>
            <w:bottom w:val="none" w:sz="0" w:space="0" w:color="auto"/>
            <w:right w:val="none" w:sz="0" w:space="0" w:color="auto"/>
          </w:divBdr>
        </w:div>
        <w:div w:id="2086955267">
          <w:marLeft w:val="0"/>
          <w:marRight w:val="0"/>
          <w:marTop w:val="0"/>
          <w:marBottom w:val="0"/>
          <w:divBdr>
            <w:top w:val="none" w:sz="0" w:space="0" w:color="auto"/>
            <w:left w:val="none" w:sz="0" w:space="0" w:color="auto"/>
            <w:bottom w:val="none" w:sz="0" w:space="0" w:color="auto"/>
            <w:right w:val="none" w:sz="0" w:space="0" w:color="auto"/>
          </w:divBdr>
        </w:div>
        <w:div w:id="771825111">
          <w:marLeft w:val="0"/>
          <w:marRight w:val="0"/>
          <w:marTop w:val="0"/>
          <w:marBottom w:val="0"/>
          <w:divBdr>
            <w:top w:val="none" w:sz="0" w:space="0" w:color="auto"/>
            <w:left w:val="none" w:sz="0" w:space="0" w:color="auto"/>
            <w:bottom w:val="none" w:sz="0" w:space="0" w:color="auto"/>
            <w:right w:val="none" w:sz="0" w:space="0" w:color="auto"/>
          </w:divBdr>
        </w:div>
        <w:div w:id="1428888366">
          <w:marLeft w:val="0"/>
          <w:marRight w:val="0"/>
          <w:marTop w:val="0"/>
          <w:marBottom w:val="0"/>
          <w:divBdr>
            <w:top w:val="none" w:sz="0" w:space="0" w:color="auto"/>
            <w:left w:val="none" w:sz="0" w:space="0" w:color="auto"/>
            <w:bottom w:val="none" w:sz="0" w:space="0" w:color="auto"/>
            <w:right w:val="none" w:sz="0" w:space="0" w:color="auto"/>
          </w:divBdr>
        </w:div>
        <w:div w:id="916666520">
          <w:marLeft w:val="0"/>
          <w:marRight w:val="0"/>
          <w:marTop w:val="0"/>
          <w:marBottom w:val="0"/>
          <w:divBdr>
            <w:top w:val="none" w:sz="0" w:space="0" w:color="auto"/>
            <w:left w:val="none" w:sz="0" w:space="0" w:color="auto"/>
            <w:bottom w:val="none" w:sz="0" w:space="0" w:color="auto"/>
            <w:right w:val="none" w:sz="0" w:space="0" w:color="auto"/>
          </w:divBdr>
        </w:div>
        <w:div w:id="1161195223">
          <w:marLeft w:val="0"/>
          <w:marRight w:val="0"/>
          <w:marTop w:val="0"/>
          <w:marBottom w:val="0"/>
          <w:divBdr>
            <w:top w:val="none" w:sz="0" w:space="0" w:color="auto"/>
            <w:left w:val="none" w:sz="0" w:space="0" w:color="auto"/>
            <w:bottom w:val="none" w:sz="0" w:space="0" w:color="auto"/>
            <w:right w:val="none" w:sz="0" w:space="0" w:color="auto"/>
          </w:divBdr>
        </w:div>
        <w:div w:id="1650548971">
          <w:marLeft w:val="0"/>
          <w:marRight w:val="0"/>
          <w:marTop w:val="0"/>
          <w:marBottom w:val="0"/>
          <w:divBdr>
            <w:top w:val="none" w:sz="0" w:space="0" w:color="auto"/>
            <w:left w:val="none" w:sz="0" w:space="0" w:color="auto"/>
            <w:bottom w:val="none" w:sz="0" w:space="0" w:color="auto"/>
            <w:right w:val="none" w:sz="0" w:space="0" w:color="auto"/>
          </w:divBdr>
        </w:div>
        <w:div w:id="1202018298">
          <w:marLeft w:val="0"/>
          <w:marRight w:val="0"/>
          <w:marTop w:val="0"/>
          <w:marBottom w:val="0"/>
          <w:divBdr>
            <w:top w:val="none" w:sz="0" w:space="0" w:color="auto"/>
            <w:left w:val="none" w:sz="0" w:space="0" w:color="auto"/>
            <w:bottom w:val="none" w:sz="0" w:space="0" w:color="auto"/>
            <w:right w:val="none" w:sz="0" w:space="0" w:color="auto"/>
          </w:divBdr>
        </w:div>
        <w:div w:id="840659932">
          <w:marLeft w:val="0"/>
          <w:marRight w:val="0"/>
          <w:marTop w:val="0"/>
          <w:marBottom w:val="0"/>
          <w:divBdr>
            <w:top w:val="none" w:sz="0" w:space="0" w:color="auto"/>
            <w:left w:val="none" w:sz="0" w:space="0" w:color="auto"/>
            <w:bottom w:val="none" w:sz="0" w:space="0" w:color="auto"/>
            <w:right w:val="none" w:sz="0" w:space="0" w:color="auto"/>
          </w:divBdr>
        </w:div>
        <w:div w:id="1721440297">
          <w:marLeft w:val="0"/>
          <w:marRight w:val="0"/>
          <w:marTop w:val="0"/>
          <w:marBottom w:val="0"/>
          <w:divBdr>
            <w:top w:val="none" w:sz="0" w:space="0" w:color="auto"/>
            <w:left w:val="none" w:sz="0" w:space="0" w:color="auto"/>
            <w:bottom w:val="none" w:sz="0" w:space="0" w:color="auto"/>
            <w:right w:val="none" w:sz="0" w:space="0" w:color="auto"/>
          </w:divBdr>
        </w:div>
        <w:div w:id="1525442992">
          <w:marLeft w:val="0"/>
          <w:marRight w:val="0"/>
          <w:marTop w:val="0"/>
          <w:marBottom w:val="0"/>
          <w:divBdr>
            <w:top w:val="none" w:sz="0" w:space="0" w:color="auto"/>
            <w:left w:val="none" w:sz="0" w:space="0" w:color="auto"/>
            <w:bottom w:val="none" w:sz="0" w:space="0" w:color="auto"/>
            <w:right w:val="none" w:sz="0" w:space="0" w:color="auto"/>
          </w:divBdr>
        </w:div>
      </w:divsChild>
    </w:div>
    <w:div w:id="926570650">
      <w:bodyDiv w:val="1"/>
      <w:marLeft w:val="0"/>
      <w:marRight w:val="0"/>
      <w:marTop w:val="0"/>
      <w:marBottom w:val="0"/>
      <w:divBdr>
        <w:top w:val="none" w:sz="0" w:space="0" w:color="auto"/>
        <w:left w:val="none" w:sz="0" w:space="0" w:color="auto"/>
        <w:bottom w:val="none" w:sz="0" w:space="0" w:color="auto"/>
        <w:right w:val="none" w:sz="0" w:space="0" w:color="auto"/>
      </w:divBdr>
    </w:div>
    <w:div w:id="938756813">
      <w:bodyDiv w:val="1"/>
      <w:marLeft w:val="0"/>
      <w:marRight w:val="0"/>
      <w:marTop w:val="0"/>
      <w:marBottom w:val="0"/>
      <w:divBdr>
        <w:top w:val="none" w:sz="0" w:space="0" w:color="auto"/>
        <w:left w:val="none" w:sz="0" w:space="0" w:color="auto"/>
        <w:bottom w:val="none" w:sz="0" w:space="0" w:color="auto"/>
        <w:right w:val="none" w:sz="0" w:space="0" w:color="auto"/>
      </w:divBdr>
    </w:div>
    <w:div w:id="942568738">
      <w:bodyDiv w:val="1"/>
      <w:marLeft w:val="0"/>
      <w:marRight w:val="0"/>
      <w:marTop w:val="0"/>
      <w:marBottom w:val="0"/>
      <w:divBdr>
        <w:top w:val="none" w:sz="0" w:space="0" w:color="auto"/>
        <w:left w:val="none" w:sz="0" w:space="0" w:color="auto"/>
        <w:bottom w:val="none" w:sz="0" w:space="0" w:color="auto"/>
        <w:right w:val="none" w:sz="0" w:space="0" w:color="auto"/>
      </w:divBdr>
    </w:div>
    <w:div w:id="1158619501">
      <w:bodyDiv w:val="1"/>
      <w:marLeft w:val="0"/>
      <w:marRight w:val="0"/>
      <w:marTop w:val="0"/>
      <w:marBottom w:val="0"/>
      <w:divBdr>
        <w:top w:val="none" w:sz="0" w:space="0" w:color="auto"/>
        <w:left w:val="none" w:sz="0" w:space="0" w:color="auto"/>
        <w:bottom w:val="none" w:sz="0" w:space="0" w:color="auto"/>
        <w:right w:val="none" w:sz="0" w:space="0" w:color="auto"/>
      </w:divBdr>
    </w:div>
    <w:div w:id="1190141672">
      <w:bodyDiv w:val="1"/>
      <w:marLeft w:val="0"/>
      <w:marRight w:val="0"/>
      <w:marTop w:val="0"/>
      <w:marBottom w:val="0"/>
      <w:divBdr>
        <w:top w:val="none" w:sz="0" w:space="0" w:color="auto"/>
        <w:left w:val="none" w:sz="0" w:space="0" w:color="auto"/>
        <w:bottom w:val="none" w:sz="0" w:space="0" w:color="auto"/>
        <w:right w:val="none" w:sz="0" w:space="0" w:color="auto"/>
      </w:divBdr>
    </w:div>
    <w:div w:id="1355153664">
      <w:bodyDiv w:val="1"/>
      <w:marLeft w:val="0"/>
      <w:marRight w:val="0"/>
      <w:marTop w:val="0"/>
      <w:marBottom w:val="0"/>
      <w:divBdr>
        <w:top w:val="none" w:sz="0" w:space="0" w:color="auto"/>
        <w:left w:val="none" w:sz="0" w:space="0" w:color="auto"/>
        <w:bottom w:val="none" w:sz="0" w:space="0" w:color="auto"/>
        <w:right w:val="none" w:sz="0" w:space="0" w:color="auto"/>
      </w:divBdr>
    </w:div>
    <w:div w:id="1399787719">
      <w:bodyDiv w:val="1"/>
      <w:marLeft w:val="0"/>
      <w:marRight w:val="0"/>
      <w:marTop w:val="0"/>
      <w:marBottom w:val="0"/>
      <w:divBdr>
        <w:top w:val="none" w:sz="0" w:space="0" w:color="auto"/>
        <w:left w:val="none" w:sz="0" w:space="0" w:color="auto"/>
        <w:bottom w:val="none" w:sz="0" w:space="0" w:color="auto"/>
        <w:right w:val="none" w:sz="0" w:space="0" w:color="auto"/>
      </w:divBdr>
      <w:divsChild>
        <w:div w:id="1529836608">
          <w:marLeft w:val="0"/>
          <w:marRight w:val="0"/>
          <w:marTop w:val="0"/>
          <w:marBottom w:val="0"/>
          <w:divBdr>
            <w:top w:val="none" w:sz="0" w:space="0" w:color="auto"/>
            <w:left w:val="none" w:sz="0" w:space="0" w:color="auto"/>
            <w:bottom w:val="none" w:sz="0" w:space="0" w:color="auto"/>
            <w:right w:val="none" w:sz="0" w:space="0" w:color="auto"/>
          </w:divBdr>
          <w:divsChild>
            <w:div w:id="470514032">
              <w:marLeft w:val="0"/>
              <w:marRight w:val="0"/>
              <w:marTop w:val="0"/>
              <w:marBottom w:val="0"/>
              <w:divBdr>
                <w:top w:val="none" w:sz="0" w:space="0" w:color="auto"/>
                <w:left w:val="none" w:sz="0" w:space="0" w:color="auto"/>
                <w:bottom w:val="none" w:sz="0" w:space="0" w:color="auto"/>
                <w:right w:val="none" w:sz="0" w:space="0" w:color="auto"/>
              </w:divBdr>
              <w:divsChild>
                <w:div w:id="989478904">
                  <w:marLeft w:val="0"/>
                  <w:marRight w:val="0"/>
                  <w:marTop w:val="0"/>
                  <w:marBottom w:val="0"/>
                  <w:divBdr>
                    <w:top w:val="none" w:sz="0" w:space="0" w:color="auto"/>
                    <w:left w:val="none" w:sz="0" w:space="0" w:color="auto"/>
                    <w:bottom w:val="none" w:sz="0" w:space="0" w:color="auto"/>
                    <w:right w:val="none" w:sz="0" w:space="0" w:color="auto"/>
                  </w:divBdr>
                  <w:divsChild>
                    <w:div w:id="1014259777">
                      <w:marLeft w:val="0"/>
                      <w:marRight w:val="0"/>
                      <w:marTop w:val="0"/>
                      <w:marBottom w:val="0"/>
                      <w:divBdr>
                        <w:top w:val="none" w:sz="0" w:space="0" w:color="auto"/>
                        <w:left w:val="none" w:sz="0" w:space="0" w:color="auto"/>
                        <w:bottom w:val="none" w:sz="0" w:space="0" w:color="auto"/>
                        <w:right w:val="none" w:sz="0" w:space="0" w:color="auto"/>
                      </w:divBdr>
                      <w:divsChild>
                        <w:div w:id="61174250">
                          <w:marLeft w:val="0"/>
                          <w:marRight w:val="0"/>
                          <w:marTop w:val="0"/>
                          <w:marBottom w:val="0"/>
                          <w:divBdr>
                            <w:top w:val="none" w:sz="0" w:space="0" w:color="auto"/>
                            <w:left w:val="none" w:sz="0" w:space="0" w:color="auto"/>
                            <w:bottom w:val="none" w:sz="0" w:space="0" w:color="auto"/>
                            <w:right w:val="none" w:sz="0" w:space="0" w:color="auto"/>
                          </w:divBdr>
                          <w:divsChild>
                            <w:div w:id="1518688579">
                              <w:marLeft w:val="0"/>
                              <w:marRight w:val="0"/>
                              <w:marTop w:val="0"/>
                              <w:marBottom w:val="0"/>
                              <w:divBdr>
                                <w:top w:val="none" w:sz="0" w:space="0" w:color="auto"/>
                                <w:left w:val="none" w:sz="0" w:space="0" w:color="auto"/>
                                <w:bottom w:val="none" w:sz="0" w:space="0" w:color="auto"/>
                                <w:right w:val="none" w:sz="0" w:space="0" w:color="auto"/>
                              </w:divBdr>
                              <w:divsChild>
                                <w:div w:id="1113012764">
                                  <w:marLeft w:val="0"/>
                                  <w:marRight w:val="0"/>
                                  <w:marTop w:val="0"/>
                                  <w:marBottom w:val="0"/>
                                  <w:divBdr>
                                    <w:top w:val="none" w:sz="0" w:space="0" w:color="auto"/>
                                    <w:left w:val="none" w:sz="0" w:space="0" w:color="auto"/>
                                    <w:bottom w:val="none" w:sz="0" w:space="0" w:color="auto"/>
                                    <w:right w:val="none" w:sz="0" w:space="0" w:color="auto"/>
                                  </w:divBdr>
                                  <w:divsChild>
                                    <w:div w:id="1516454501">
                                      <w:marLeft w:val="0"/>
                                      <w:marRight w:val="0"/>
                                      <w:marTop w:val="0"/>
                                      <w:marBottom w:val="0"/>
                                      <w:divBdr>
                                        <w:top w:val="none" w:sz="0" w:space="0" w:color="auto"/>
                                        <w:left w:val="none" w:sz="0" w:space="0" w:color="auto"/>
                                        <w:bottom w:val="none" w:sz="0" w:space="0" w:color="auto"/>
                                        <w:right w:val="none" w:sz="0" w:space="0" w:color="auto"/>
                                      </w:divBdr>
                                      <w:divsChild>
                                        <w:div w:id="1533880425">
                                          <w:marLeft w:val="0"/>
                                          <w:marRight w:val="0"/>
                                          <w:marTop w:val="0"/>
                                          <w:marBottom w:val="0"/>
                                          <w:divBdr>
                                            <w:top w:val="none" w:sz="0" w:space="0" w:color="auto"/>
                                            <w:left w:val="none" w:sz="0" w:space="0" w:color="auto"/>
                                            <w:bottom w:val="none" w:sz="0" w:space="0" w:color="auto"/>
                                            <w:right w:val="none" w:sz="0" w:space="0" w:color="auto"/>
                                          </w:divBdr>
                                          <w:divsChild>
                                            <w:div w:id="1279684558">
                                              <w:marLeft w:val="0"/>
                                              <w:marRight w:val="0"/>
                                              <w:marTop w:val="0"/>
                                              <w:marBottom w:val="0"/>
                                              <w:divBdr>
                                                <w:top w:val="none" w:sz="0" w:space="0" w:color="auto"/>
                                                <w:left w:val="none" w:sz="0" w:space="0" w:color="auto"/>
                                                <w:bottom w:val="none" w:sz="0" w:space="0" w:color="auto"/>
                                                <w:right w:val="none" w:sz="0" w:space="0" w:color="auto"/>
                                              </w:divBdr>
                                              <w:divsChild>
                                                <w:div w:id="1115095162">
                                                  <w:marLeft w:val="0"/>
                                                  <w:marRight w:val="0"/>
                                                  <w:marTop w:val="0"/>
                                                  <w:marBottom w:val="0"/>
                                                  <w:divBdr>
                                                    <w:top w:val="none" w:sz="0" w:space="0" w:color="auto"/>
                                                    <w:left w:val="none" w:sz="0" w:space="0" w:color="auto"/>
                                                    <w:bottom w:val="none" w:sz="0" w:space="0" w:color="auto"/>
                                                    <w:right w:val="none" w:sz="0" w:space="0" w:color="auto"/>
                                                  </w:divBdr>
                                                  <w:divsChild>
                                                    <w:div w:id="908421749">
                                                      <w:marLeft w:val="0"/>
                                                      <w:marRight w:val="0"/>
                                                      <w:marTop w:val="0"/>
                                                      <w:marBottom w:val="0"/>
                                                      <w:divBdr>
                                                        <w:top w:val="none" w:sz="0" w:space="0" w:color="auto"/>
                                                        <w:left w:val="none" w:sz="0" w:space="0" w:color="auto"/>
                                                        <w:bottom w:val="none" w:sz="0" w:space="0" w:color="auto"/>
                                                        <w:right w:val="none" w:sz="0" w:space="0" w:color="auto"/>
                                                      </w:divBdr>
                                                      <w:divsChild>
                                                        <w:div w:id="678429351">
                                                          <w:marLeft w:val="0"/>
                                                          <w:marRight w:val="0"/>
                                                          <w:marTop w:val="0"/>
                                                          <w:marBottom w:val="0"/>
                                                          <w:divBdr>
                                                            <w:top w:val="none" w:sz="0" w:space="0" w:color="auto"/>
                                                            <w:left w:val="none" w:sz="0" w:space="0" w:color="auto"/>
                                                            <w:bottom w:val="none" w:sz="0" w:space="0" w:color="auto"/>
                                                            <w:right w:val="none" w:sz="0" w:space="0" w:color="auto"/>
                                                          </w:divBdr>
                                                          <w:divsChild>
                                                            <w:div w:id="404882587">
                                                              <w:marLeft w:val="150"/>
                                                              <w:marRight w:val="0"/>
                                                              <w:marTop w:val="0"/>
                                                              <w:marBottom w:val="0"/>
                                                              <w:divBdr>
                                                                <w:top w:val="none" w:sz="0" w:space="0" w:color="auto"/>
                                                                <w:left w:val="none" w:sz="0" w:space="0" w:color="auto"/>
                                                                <w:bottom w:val="none" w:sz="0" w:space="0" w:color="auto"/>
                                                                <w:right w:val="none" w:sz="0" w:space="0" w:color="auto"/>
                                                              </w:divBdr>
                                                              <w:divsChild>
                                                                <w:div w:id="2080976800">
                                                                  <w:marLeft w:val="0"/>
                                                                  <w:marRight w:val="0"/>
                                                                  <w:marTop w:val="0"/>
                                                                  <w:marBottom w:val="0"/>
                                                                  <w:divBdr>
                                                                    <w:top w:val="none" w:sz="0" w:space="0" w:color="auto"/>
                                                                    <w:left w:val="none" w:sz="0" w:space="0" w:color="auto"/>
                                                                    <w:bottom w:val="none" w:sz="0" w:space="0" w:color="auto"/>
                                                                    <w:right w:val="none" w:sz="0" w:space="0" w:color="auto"/>
                                                                  </w:divBdr>
                                                                  <w:divsChild>
                                                                    <w:div w:id="309871994">
                                                                      <w:marLeft w:val="450"/>
                                                                      <w:marRight w:val="225"/>
                                                                      <w:marTop w:val="0"/>
                                                                      <w:marBottom w:val="0"/>
                                                                      <w:divBdr>
                                                                        <w:top w:val="none" w:sz="0" w:space="0" w:color="auto"/>
                                                                        <w:left w:val="none" w:sz="0" w:space="0" w:color="auto"/>
                                                                        <w:bottom w:val="none" w:sz="0" w:space="0" w:color="auto"/>
                                                                        <w:right w:val="none" w:sz="0" w:space="0" w:color="auto"/>
                                                                      </w:divBdr>
                                                                      <w:divsChild>
                                                                        <w:div w:id="651833721">
                                                                          <w:marLeft w:val="0"/>
                                                                          <w:marRight w:val="0"/>
                                                                          <w:marTop w:val="0"/>
                                                                          <w:marBottom w:val="225"/>
                                                                          <w:divBdr>
                                                                            <w:top w:val="none" w:sz="0" w:space="0" w:color="auto"/>
                                                                            <w:left w:val="none" w:sz="0" w:space="0" w:color="auto"/>
                                                                            <w:bottom w:val="none" w:sz="0" w:space="0" w:color="auto"/>
                                                                            <w:right w:val="none" w:sz="0" w:space="0" w:color="auto"/>
                                                                          </w:divBdr>
                                                                          <w:divsChild>
                                                                            <w:div w:id="2128230552">
                                                                              <w:marLeft w:val="0"/>
                                                                              <w:marRight w:val="0"/>
                                                                              <w:marTop w:val="0"/>
                                                                              <w:marBottom w:val="0"/>
                                                                              <w:divBdr>
                                                                                <w:top w:val="none" w:sz="0" w:space="0" w:color="auto"/>
                                                                                <w:left w:val="none" w:sz="0" w:space="0" w:color="auto"/>
                                                                                <w:bottom w:val="none" w:sz="0" w:space="0" w:color="auto"/>
                                                                                <w:right w:val="none" w:sz="0" w:space="0" w:color="auto"/>
                                                                              </w:divBdr>
                                                                              <w:divsChild>
                                                                                <w:div w:id="1127620380">
                                                                                  <w:marLeft w:val="0"/>
                                                                                  <w:marRight w:val="0"/>
                                                                                  <w:marTop w:val="0"/>
                                                                                  <w:marBottom w:val="0"/>
                                                                                  <w:divBdr>
                                                                                    <w:top w:val="none" w:sz="0" w:space="0" w:color="auto"/>
                                                                                    <w:left w:val="none" w:sz="0" w:space="0" w:color="auto"/>
                                                                                    <w:bottom w:val="none" w:sz="0" w:space="0" w:color="auto"/>
                                                                                    <w:right w:val="none" w:sz="0" w:space="0" w:color="auto"/>
                                                                                  </w:divBdr>
                                                                                  <w:divsChild>
                                                                                    <w:div w:id="4497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304471">
      <w:bodyDiv w:val="1"/>
      <w:marLeft w:val="0"/>
      <w:marRight w:val="0"/>
      <w:marTop w:val="0"/>
      <w:marBottom w:val="0"/>
      <w:divBdr>
        <w:top w:val="none" w:sz="0" w:space="0" w:color="auto"/>
        <w:left w:val="none" w:sz="0" w:space="0" w:color="auto"/>
        <w:bottom w:val="none" w:sz="0" w:space="0" w:color="auto"/>
        <w:right w:val="none" w:sz="0" w:space="0" w:color="auto"/>
      </w:divBdr>
    </w:div>
    <w:div w:id="1552158231">
      <w:bodyDiv w:val="1"/>
      <w:marLeft w:val="0"/>
      <w:marRight w:val="0"/>
      <w:marTop w:val="0"/>
      <w:marBottom w:val="0"/>
      <w:divBdr>
        <w:top w:val="none" w:sz="0" w:space="0" w:color="auto"/>
        <w:left w:val="none" w:sz="0" w:space="0" w:color="auto"/>
        <w:bottom w:val="none" w:sz="0" w:space="0" w:color="auto"/>
        <w:right w:val="none" w:sz="0" w:space="0" w:color="auto"/>
      </w:divBdr>
      <w:divsChild>
        <w:div w:id="3870957">
          <w:marLeft w:val="0"/>
          <w:marRight w:val="0"/>
          <w:marTop w:val="0"/>
          <w:marBottom w:val="0"/>
          <w:divBdr>
            <w:top w:val="none" w:sz="0" w:space="0" w:color="auto"/>
            <w:left w:val="none" w:sz="0" w:space="0" w:color="auto"/>
            <w:bottom w:val="none" w:sz="0" w:space="0" w:color="auto"/>
            <w:right w:val="none" w:sz="0" w:space="0" w:color="auto"/>
          </w:divBdr>
          <w:divsChild>
            <w:div w:id="1568610856">
              <w:marLeft w:val="0"/>
              <w:marRight w:val="0"/>
              <w:marTop w:val="0"/>
              <w:marBottom w:val="0"/>
              <w:divBdr>
                <w:top w:val="none" w:sz="0" w:space="0" w:color="auto"/>
                <w:left w:val="none" w:sz="0" w:space="0" w:color="auto"/>
                <w:bottom w:val="none" w:sz="0" w:space="0" w:color="auto"/>
                <w:right w:val="none" w:sz="0" w:space="0" w:color="auto"/>
              </w:divBdr>
              <w:divsChild>
                <w:div w:id="1942562871">
                  <w:marLeft w:val="0"/>
                  <w:marRight w:val="0"/>
                  <w:marTop w:val="0"/>
                  <w:marBottom w:val="0"/>
                  <w:divBdr>
                    <w:top w:val="none" w:sz="0" w:space="0" w:color="auto"/>
                    <w:left w:val="none" w:sz="0" w:space="0" w:color="auto"/>
                    <w:bottom w:val="none" w:sz="0" w:space="0" w:color="auto"/>
                    <w:right w:val="none" w:sz="0" w:space="0" w:color="auto"/>
                  </w:divBdr>
                  <w:divsChild>
                    <w:div w:id="4047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9226">
              <w:marLeft w:val="0"/>
              <w:marRight w:val="0"/>
              <w:marTop w:val="0"/>
              <w:marBottom w:val="0"/>
              <w:divBdr>
                <w:top w:val="none" w:sz="0" w:space="0" w:color="auto"/>
                <w:left w:val="none" w:sz="0" w:space="0" w:color="auto"/>
                <w:bottom w:val="none" w:sz="0" w:space="0" w:color="auto"/>
                <w:right w:val="none" w:sz="0" w:space="0" w:color="auto"/>
              </w:divBdr>
            </w:div>
            <w:div w:id="1226725519">
              <w:marLeft w:val="0"/>
              <w:marRight w:val="0"/>
              <w:marTop w:val="0"/>
              <w:marBottom w:val="0"/>
              <w:divBdr>
                <w:top w:val="none" w:sz="0" w:space="0" w:color="auto"/>
                <w:left w:val="none" w:sz="0" w:space="0" w:color="auto"/>
                <w:bottom w:val="none" w:sz="0" w:space="0" w:color="auto"/>
                <w:right w:val="none" w:sz="0" w:space="0" w:color="auto"/>
              </w:divBdr>
              <w:divsChild>
                <w:div w:id="572786774">
                  <w:marLeft w:val="0"/>
                  <w:marRight w:val="0"/>
                  <w:marTop w:val="0"/>
                  <w:marBottom w:val="0"/>
                  <w:divBdr>
                    <w:top w:val="none" w:sz="0" w:space="0" w:color="auto"/>
                    <w:left w:val="none" w:sz="0" w:space="0" w:color="auto"/>
                    <w:bottom w:val="none" w:sz="0" w:space="0" w:color="auto"/>
                    <w:right w:val="none" w:sz="0" w:space="0" w:color="auto"/>
                  </w:divBdr>
                  <w:divsChild>
                    <w:div w:id="52279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86250">
      <w:bodyDiv w:val="1"/>
      <w:marLeft w:val="0"/>
      <w:marRight w:val="0"/>
      <w:marTop w:val="0"/>
      <w:marBottom w:val="0"/>
      <w:divBdr>
        <w:top w:val="none" w:sz="0" w:space="0" w:color="auto"/>
        <w:left w:val="none" w:sz="0" w:space="0" w:color="auto"/>
        <w:bottom w:val="none" w:sz="0" w:space="0" w:color="auto"/>
        <w:right w:val="none" w:sz="0" w:space="0" w:color="auto"/>
      </w:divBdr>
    </w:div>
    <w:div w:id="1770540852">
      <w:bodyDiv w:val="1"/>
      <w:marLeft w:val="0"/>
      <w:marRight w:val="0"/>
      <w:marTop w:val="0"/>
      <w:marBottom w:val="0"/>
      <w:divBdr>
        <w:top w:val="none" w:sz="0" w:space="0" w:color="auto"/>
        <w:left w:val="none" w:sz="0" w:space="0" w:color="auto"/>
        <w:bottom w:val="none" w:sz="0" w:space="0" w:color="auto"/>
        <w:right w:val="none" w:sz="0" w:space="0" w:color="auto"/>
      </w:divBdr>
    </w:div>
    <w:div w:id="1852255476">
      <w:bodyDiv w:val="1"/>
      <w:marLeft w:val="0"/>
      <w:marRight w:val="0"/>
      <w:marTop w:val="0"/>
      <w:marBottom w:val="0"/>
      <w:divBdr>
        <w:top w:val="none" w:sz="0" w:space="0" w:color="auto"/>
        <w:left w:val="none" w:sz="0" w:space="0" w:color="auto"/>
        <w:bottom w:val="none" w:sz="0" w:space="0" w:color="auto"/>
        <w:right w:val="none" w:sz="0" w:space="0" w:color="auto"/>
      </w:divBdr>
      <w:divsChild>
        <w:div w:id="494957002">
          <w:marLeft w:val="0"/>
          <w:marRight w:val="0"/>
          <w:marTop w:val="0"/>
          <w:marBottom w:val="0"/>
          <w:divBdr>
            <w:top w:val="none" w:sz="0" w:space="0" w:color="auto"/>
            <w:left w:val="none" w:sz="0" w:space="0" w:color="auto"/>
            <w:bottom w:val="none" w:sz="0" w:space="0" w:color="auto"/>
            <w:right w:val="none" w:sz="0" w:space="0" w:color="auto"/>
          </w:divBdr>
          <w:divsChild>
            <w:div w:id="1136483245">
              <w:marLeft w:val="0"/>
              <w:marRight w:val="0"/>
              <w:marTop w:val="0"/>
              <w:marBottom w:val="0"/>
              <w:divBdr>
                <w:top w:val="none" w:sz="0" w:space="0" w:color="auto"/>
                <w:left w:val="none" w:sz="0" w:space="0" w:color="auto"/>
                <w:bottom w:val="none" w:sz="0" w:space="0" w:color="auto"/>
                <w:right w:val="none" w:sz="0" w:space="0" w:color="auto"/>
              </w:divBdr>
              <w:divsChild>
                <w:div w:id="966157983">
                  <w:marLeft w:val="0"/>
                  <w:marRight w:val="0"/>
                  <w:marTop w:val="0"/>
                  <w:marBottom w:val="0"/>
                  <w:divBdr>
                    <w:top w:val="none" w:sz="0" w:space="0" w:color="auto"/>
                    <w:left w:val="none" w:sz="0" w:space="0" w:color="auto"/>
                    <w:bottom w:val="none" w:sz="0" w:space="0" w:color="auto"/>
                    <w:right w:val="none" w:sz="0" w:space="0" w:color="auto"/>
                  </w:divBdr>
                  <w:divsChild>
                    <w:div w:id="846749604">
                      <w:marLeft w:val="0"/>
                      <w:marRight w:val="0"/>
                      <w:marTop w:val="0"/>
                      <w:marBottom w:val="0"/>
                      <w:divBdr>
                        <w:top w:val="none" w:sz="0" w:space="0" w:color="auto"/>
                        <w:left w:val="none" w:sz="0" w:space="0" w:color="auto"/>
                        <w:bottom w:val="none" w:sz="0" w:space="0" w:color="auto"/>
                        <w:right w:val="none" w:sz="0" w:space="0" w:color="auto"/>
                      </w:divBdr>
                      <w:divsChild>
                        <w:div w:id="133132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1299">
                  <w:marLeft w:val="0"/>
                  <w:marRight w:val="0"/>
                  <w:marTop w:val="0"/>
                  <w:marBottom w:val="0"/>
                  <w:divBdr>
                    <w:top w:val="none" w:sz="0" w:space="0" w:color="auto"/>
                    <w:left w:val="none" w:sz="0" w:space="0" w:color="auto"/>
                    <w:bottom w:val="none" w:sz="0" w:space="0" w:color="auto"/>
                    <w:right w:val="none" w:sz="0" w:space="0" w:color="auto"/>
                  </w:divBdr>
                  <w:divsChild>
                    <w:div w:id="1209801297">
                      <w:marLeft w:val="0"/>
                      <w:marRight w:val="0"/>
                      <w:marTop w:val="0"/>
                      <w:marBottom w:val="0"/>
                      <w:divBdr>
                        <w:top w:val="none" w:sz="0" w:space="0" w:color="auto"/>
                        <w:left w:val="none" w:sz="0" w:space="0" w:color="auto"/>
                        <w:bottom w:val="none" w:sz="0" w:space="0" w:color="auto"/>
                        <w:right w:val="none" w:sz="0" w:space="0" w:color="auto"/>
                      </w:divBdr>
                      <w:divsChild>
                        <w:div w:id="508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61372">
                  <w:marLeft w:val="0"/>
                  <w:marRight w:val="0"/>
                  <w:marTop w:val="0"/>
                  <w:marBottom w:val="0"/>
                  <w:divBdr>
                    <w:top w:val="none" w:sz="0" w:space="0" w:color="auto"/>
                    <w:left w:val="none" w:sz="0" w:space="0" w:color="auto"/>
                    <w:bottom w:val="none" w:sz="0" w:space="0" w:color="auto"/>
                    <w:right w:val="none" w:sz="0" w:space="0" w:color="auto"/>
                  </w:divBdr>
                  <w:divsChild>
                    <w:div w:id="1357653156">
                      <w:marLeft w:val="0"/>
                      <w:marRight w:val="0"/>
                      <w:marTop w:val="0"/>
                      <w:marBottom w:val="0"/>
                      <w:divBdr>
                        <w:top w:val="none" w:sz="0" w:space="0" w:color="auto"/>
                        <w:left w:val="none" w:sz="0" w:space="0" w:color="auto"/>
                        <w:bottom w:val="none" w:sz="0" w:space="0" w:color="auto"/>
                        <w:right w:val="none" w:sz="0" w:space="0" w:color="auto"/>
                      </w:divBdr>
                      <w:divsChild>
                        <w:div w:id="15461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89049">
                  <w:marLeft w:val="0"/>
                  <w:marRight w:val="0"/>
                  <w:marTop w:val="0"/>
                  <w:marBottom w:val="0"/>
                  <w:divBdr>
                    <w:top w:val="none" w:sz="0" w:space="0" w:color="auto"/>
                    <w:left w:val="none" w:sz="0" w:space="0" w:color="auto"/>
                    <w:bottom w:val="none" w:sz="0" w:space="0" w:color="auto"/>
                    <w:right w:val="none" w:sz="0" w:space="0" w:color="auto"/>
                  </w:divBdr>
                  <w:divsChild>
                    <w:div w:id="1338119408">
                      <w:marLeft w:val="0"/>
                      <w:marRight w:val="0"/>
                      <w:marTop w:val="0"/>
                      <w:marBottom w:val="0"/>
                      <w:divBdr>
                        <w:top w:val="none" w:sz="0" w:space="0" w:color="auto"/>
                        <w:left w:val="none" w:sz="0" w:space="0" w:color="auto"/>
                        <w:bottom w:val="none" w:sz="0" w:space="0" w:color="auto"/>
                        <w:right w:val="none" w:sz="0" w:space="0" w:color="auto"/>
                      </w:divBdr>
                      <w:divsChild>
                        <w:div w:id="5107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531101">
      <w:bodyDiv w:val="1"/>
      <w:marLeft w:val="0"/>
      <w:marRight w:val="0"/>
      <w:marTop w:val="0"/>
      <w:marBottom w:val="0"/>
      <w:divBdr>
        <w:top w:val="none" w:sz="0" w:space="0" w:color="auto"/>
        <w:left w:val="none" w:sz="0" w:space="0" w:color="auto"/>
        <w:bottom w:val="none" w:sz="0" w:space="0" w:color="auto"/>
        <w:right w:val="none" w:sz="0" w:space="0" w:color="auto"/>
      </w:divBdr>
    </w:div>
    <w:div w:id="189118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0F3B60-F5CF-41BE-B162-57649E2954C3}" type="doc">
      <dgm:prSet loTypeId="urn:microsoft.com/office/officeart/2005/8/layout/vList5" loCatId="list" qsTypeId="urn:microsoft.com/office/officeart/2005/8/quickstyle/simple1" qsCatId="simple" csTypeId="urn:microsoft.com/office/officeart/2005/8/colors/colorful5" csCatId="colorful" phldr="1"/>
      <dgm:spPr/>
      <dgm:t>
        <a:bodyPr/>
        <a:lstStyle/>
        <a:p>
          <a:endParaRPr lang="en-US"/>
        </a:p>
      </dgm:t>
    </dgm:pt>
    <dgm:pt modelId="{4E75D9E1-CF84-494F-B3A4-58407276D81E}">
      <dgm:prSet phldrT="[Text]" custT="1"/>
      <dgm:spPr/>
      <dgm:t>
        <a:bodyPr/>
        <a:lstStyle/>
        <a:p>
          <a:r>
            <a:rPr lang="en-US" sz="1250" b="1">
              <a:latin typeface="Times New Roman" pitchFamily="18" charset="0"/>
              <a:cs typeface="Times New Roman" pitchFamily="18" charset="0"/>
            </a:rPr>
            <a:t>September</a:t>
          </a:r>
          <a:endParaRPr lang="en-US" sz="1250">
            <a:latin typeface="Times New Roman" pitchFamily="18" charset="0"/>
            <a:cs typeface="Times New Roman" pitchFamily="18" charset="0"/>
          </a:endParaRPr>
        </a:p>
      </dgm:t>
    </dgm:pt>
    <dgm:pt modelId="{B1321CB6-0A72-4A1D-84BC-7154FF628CF4}" type="parTrans" cxnId="{FCC99B31-BDA7-4408-AE24-B2C2DD367136}">
      <dgm:prSet/>
      <dgm:spPr/>
      <dgm:t>
        <a:bodyPr/>
        <a:lstStyle/>
        <a:p>
          <a:endParaRPr lang="en-US">
            <a:latin typeface="Times New Roman" pitchFamily="18" charset="0"/>
            <a:cs typeface="Times New Roman" pitchFamily="18" charset="0"/>
          </a:endParaRPr>
        </a:p>
      </dgm:t>
    </dgm:pt>
    <dgm:pt modelId="{A0F8EF3B-99F1-4F39-80BF-339B38416488}" type="sibTrans" cxnId="{FCC99B31-BDA7-4408-AE24-B2C2DD367136}">
      <dgm:prSet/>
      <dgm:spPr/>
      <dgm:t>
        <a:bodyPr/>
        <a:lstStyle/>
        <a:p>
          <a:endParaRPr lang="en-US">
            <a:latin typeface="Times New Roman" pitchFamily="18" charset="0"/>
            <a:cs typeface="Times New Roman" pitchFamily="18" charset="0"/>
          </a:endParaRPr>
        </a:p>
      </dgm:t>
    </dgm:pt>
    <dgm:pt modelId="{AA3F0664-3123-497F-AB4C-BE701C59F5A6}">
      <dgm:prSet phldrT="[Text]" custT="1"/>
      <dgm:spPr/>
      <dgm:t>
        <a:bodyPr/>
        <a:lstStyle/>
        <a:p>
          <a:r>
            <a:rPr lang="en-US" sz="1250" b="1">
              <a:latin typeface="Times New Roman" pitchFamily="18" charset="0"/>
              <a:cs typeface="Times New Roman" pitchFamily="18" charset="0"/>
            </a:rPr>
            <a:t>October</a:t>
          </a:r>
        </a:p>
      </dgm:t>
    </dgm:pt>
    <dgm:pt modelId="{59A7F9BC-1C89-4B09-A3A1-91D4E606C3F4}" type="parTrans" cxnId="{3B14DB6E-C941-46F7-9540-30B686483790}">
      <dgm:prSet/>
      <dgm:spPr/>
      <dgm:t>
        <a:bodyPr/>
        <a:lstStyle/>
        <a:p>
          <a:endParaRPr lang="en-US">
            <a:latin typeface="Times New Roman" pitchFamily="18" charset="0"/>
            <a:cs typeface="Times New Roman" pitchFamily="18" charset="0"/>
          </a:endParaRPr>
        </a:p>
      </dgm:t>
    </dgm:pt>
    <dgm:pt modelId="{24076585-80A6-452F-8601-12F27C8A723F}" type="sibTrans" cxnId="{3B14DB6E-C941-46F7-9540-30B686483790}">
      <dgm:prSet/>
      <dgm:spPr/>
      <dgm:t>
        <a:bodyPr/>
        <a:lstStyle/>
        <a:p>
          <a:endParaRPr lang="en-US">
            <a:latin typeface="Times New Roman" pitchFamily="18" charset="0"/>
            <a:cs typeface="Times New Roman" pitchFamily="18" charset="0"/>
          </a:endParaRPr>
        </a:p>
      </dgm:t>
    </dgm:pt>
    <dgm:pt modelId="{278ACCC3-3F08-4D92-B370-45B15471FB72}">
      <dgm:prSet phldrT="[Text]" custT="1"/>
      <dgm:spPr/>
      <dgm:t>
        <a:bodyPr/>
        <a:lstStyle/>
        <a:p>
          <a:pPr algn="just"/>
          <a:r>
            <a:rPr lang="en-US" sz="1200">
              <a:latin typeface="Times New Roman" pitchFamily="18" charset="0"/>
              <a:cs typeface="Times New Roman" pitchFamily="18" charset="0"/>
            </a:rPr>
            <a:t>The application period - till 31rst October. </a:t>
          </a:r>
          <a:endParaRPr lang="en-US" sz="1200">
            <a:solidFill>
              <a:srgbClr val="FF0000"/>
            </a:solidFill>
            <a:latin typeface="Times New Roman" pitchFamily="18" charset="0"/>
            <a:cs typeface="Times New Roman" pitchFamily="18" charset="0"/>
          </a:endParaRPr>
        </a:p>
      </dgm:t>
    </dgm:pt>
    <dgm:pt modelId="{3C2D5796-4AA6-4F1C-B718-030B6C2E6C43}" type="parTrans" cxnId="{04BC7E5F-EA89-4186-868B-2307E2B67523}">
      <dgm:prSet/>
      <dgm:spPr/>
      <dgm:t>
        <a:bodyPr/>
        <a:lstStyle/>
        <a:p>
          <a:endParaRPr lang="en-US">
            <a:latin typeface="Times New Roman" pitchFamily="18" charset="0"/>
            <a:cs typeface="Times New Roman" pitchFamily="18" charset="0"/>
          </a:endParaRPr>
        </a:p>
      </dgm:t>
    </dgm:pt>
    <dgm:pt modelId="{FB45B3B8-554B-453C-82A4-AA0AF617530E}" type="sibTrans" cxnId="{04BC7E5F-EA89-4186-868B-2307E2B67523}">
      <dgm:prSet/>
      <dgm:spPr/>
      <dgm:t>
        <a:bodyPr/>
        <a:lstStyle/>
        <a:p>
          <a:endParaRPr lang="en-US">
            <a:latin typeface="Times New Roman" pitchFamily="18" charset="0"/>
            <a:cs typeface="Times New Roman" pitchFamily="18" charset="0"/>
          </a:endParaRPr>
        </a:p>
      </dgm:t>
    </dgm:pt>
    <dgm:pt modelId="{B4E2E04E-82E4-4642-BFB7-4F3D6DBB6397}">
      <dgm:prSet phldrT="[Text]" custT="1"/>
      <dgm:spPr/>
      <dgm:t>
        <a:bodyPr/>
        <a:lstStyle/>
        <a:p>
          <a:pPr algn="just"/>
          <a:r>
            <a:rPr lang="en-US" sz="1200">
              <a:latin typeface="Times New Roman" pitchFamily="18" charset="0"/>
              <a:cs typeface="Times New Roman" pitchFamily="18" charset="0"/>
            </a:rPr>
            <a:t>The announcement and active promotion of the Competition (organised by countries). Official letter for Ministers and national coordinators of the EUSBSR PA Tourism</a:t>
          </a:r>
        </a:p>
      </dgm:t>
    </dgm:pt>
    <dgm:pt modelId="{9C8B2FCF-C7AC-43B6-9C32-E37E28BB81C0}" type="parTrans" cxnId="{43228945-14F4-48D0-90E8-DA5BDDB6CF7D}">
      <dgm:prSet/>
      <dgm:spPr/>
      <dgm:t>
        <a:bodyPr/>
        <a:lstStyle/>
        <a:p>
          <a:endParaRPr lang="en-US">
            <a:latin typeface="Times New Roman" pitchFamily="18" charset="0"/>
            <a:cs typeface="Times New Roman" pitchFamily="18" charset="0"/>
          </a:endParaRPr>
        </a:p>
      </dgm:t>
    </dgm:pt>
    <dgm:pt modelId="{56566CB0-7368-4F5F-8AE2-B238A97BE4D4}" type="sibTrans" cxnId="{43228945-14F4-48D0-90E8-DA5BDDB6CF7D}">
      <dgm:prSet/>
      <dgm:spPr/>
      <dgm:t>
        <a:bodyPr/>
        <a:lstStyle/>
        <a:p>
          <a:endParaRPr lang="en-US">
            <a:latin typeface="Times New Roman" pitchFamily="18" charset="0"/>
            <a:cs typeface="Times New Roman" pitchFamily="18" charset="0"/>
          </a:endParaRPr>
        </a:p>
      </dgm:t>
    </dgm:pt>
    <dgm:pt modelId="{6A3F544B-7772-4E0E-B2E5-46D64D9A937C}">
      <dgm:prSet phldrT="[Text]" custT="1"/>
      <dgm:spPr/>
      <dgm:t>
        <a:bodyPr/>
        <a:lstStyle/>
        <a:p>
          <a:r>
            <a:rPr lang="en-US" sz="1250" b="1">
              <a:latin typeface="Times New Roman" pitchFamily="18" charset="0"/>
              <a:cs typeface="Times New Roman" pitchFamily="18" charset="0"/>
            </a:rPr>
            <a:t>November</a:t>
          </a:r>
        </a:p>
      </dgm:t>
    </dgm:pt>
    <dgm:pt modelId="{181A01CF-7346-472A-B7B4-D90D28E29CF3}" type="parTrans" cxnId="{296FCC16-BABE-41CB-BD96-81AF94A456F3}">
      <dgm:prSet/>
      <dgm:spPr/>
      <dgm:t>
        <a:bodyPr/>
        <a:lstStyle/>
        <a:p>
          <a:endParaRPr lang="en-US"/>
        </a:p>
      </dgm:t>
    </dgm:pt>
    <dgm:pt modelId="{486B566D-5647-4D93-B699-8F412F46D405}" type="sibTrans" cxnId="{296FCC16-BABE-41CB-BD96-81AF94A456F3}">
      <dgm:prSet/>
      <dgm:spPr/>
      <dgm:t>
        <a:bodyPr/>
        <a:lstStyle/>
        <a:p>
          <a:endParaRPr lang="en-US"/>
        </a:p>
      </dgm:t>
    </dgm:pt>
    <dgm:pt modelId="{BDE37725-D0DB-4295-A554-4FED26DE986D}">
      <dgm:prSet custT="1"/>
      <dgm:spPr/>
      <dgm:t>
        <a:bodyPr/>
        <a:lstStyle/>
        <a:p>
          <a:pPr algn="just"/>
          <a:r>
            <a:rPr lang="en-US" sz="1200" b="0" u="none">
              <a:latin typeface="Times New Roman" pitchFamily="18" charset="0"/>
              <a:cs typeface="Times New Roman" pitchFamily="18" charset="0"/>
            </a:rPr>
            <a:t>Online meeting of the Selection Committee. </a:t>
          </a:r>
          <a:r>
            <a:rPr lang="en-US" sz="1200">
              <a:latin typeface="Times New Roman" pitchFamily="18" charset="0"/>
              <a:cs typeface="Times New Roman" pitchFamily="18" charset="0"/>
            </a:rPr>
            <a:t>Final Election of </a:t>
          </a:r>
          <a:r>
            <a:rPr lang="es-ES" sz="1200" b="0">
              <a:latin typeface="Times New Roman" pitchFamily="18" charset="0"/>
              <a:cs typeface="Times New Roman" pitchFamily="18" charset="0"/>
            </a:rPr>
            <a:t>1 winner and 2 laureates in every category.</a:t>
          </a:r>
          <a:r>
            <a:rPr lang="lt-LT" sz="1200" b="0">
              <a:latin typeface="Times New Roman" pitchFamily="18" charset="0"/>
              <a:cs typeface="Times New Roman" pitchFamily="18" charset="0"/>
            </a:rPr>
            <a:t> </a:t>
          </a:r>
          <a:r>
            <a:rPr lang="en-US" sz="1200">
              <a:latin typeface="Times New Roman" pitchFamily="18" charset="0"/>
              <a:cs typeface="Times New Roman" pitchFamily="18" charset="0"/>
            </a:rPr>
            <a:t>November 3rd (online)</a:t>
          </a:r>
        </a:p>
      </dgm:t>
    </dgm:pt>
    <dgm:pt modelId="{E2C57D30-A25B-4AF7-A740-5A122BE36142}" type="parTrans" cxnId="{99348FED-A236-43E5-91D5-DBAF63AEAAF5}">
      <dgm:prSet/>
      <dgm:spPr/>
      <dgm:t>
        <a:bodyPr/>
        <a:lstStyle/>
        <a:p>
          <a:endParaRPr lang="en-US"/>
        </a:p>
      </dgm:t>
    </dgm:pt>
    <dgm:pt modelId="{6F8E38AA-A4F4-46EE-907B-30D85AA9E21A}" type="sibTrans" cxnId="{99348FED-A236-43E5-91D5-DBAF63AEAAF5}">
      <dgm:prSet/>
      <dgm:spPr/>
      <dgm:t>
        <a:bodyPr/>
        <a:lstStyle/>
        <a:p>
          <a:endParaRPr lang="en-US"/>
        </a:p>
      </dgm:t>
    </dgm:pt>
    <dgm:pt modelId="{3B65C19F-41C6-41D4-884D-3ED020881DAE}">
      <dgm:prSet phldrT="[Text]" custT="1"/>
      <dgm:spPr/>
      <dgm:t>
        <a:bodyPr/>
        <a:lstStyle/>
        <a:p>
          <a:pPr algn="just"/>
          <a:r>
            <a:rPr lang="en-US" sz="1200" b="0" u="none">
              <a:latin typeface="Times New Roman" pitchFamily="18" charset="0"/>
              <a:cs typeface="Times New Roman" pitchFamily="18" charset="0"/>
            </a:rPr>
            <a:t>Online meeting of the Selection Committee (October 13 or 15 after the PA Tourism Steering Committee meeting);</a:t>
          </a:r>
          <a:endParaRPr lang="en-US" sz="1200">
            <a:latin typeface="Times New Roman" pitchFamily="18" charset="0"/>
            <a:cs typeface="Times New Roman" pitchFamily="18" charset="0"/>
          </a:endParaRPr>
        </a:p>
      </dgm:t>
    </dgm:pt>
    <dgm:pt modelId="{B4732438-8ED9-4730-9521-91886328191A}" type="parTrans" cxnId="{C929C598-3205-4D7B-BC73-811AFDB0CBE9}">
      <dgm:prSet/>
      <dgm:spPr/>
      <dgm:t>
        <a:bodyPr/>
        <a:lstStyle/>
        <a:p>
          <a:endParaRPr lang="en-US"/>
        </a:p>
      </dgm:t>
    </dgm:pt>
    <dgm:pt modelId="{7C6F755A-BF5B-4F73-8868-1C76CABF94F9}" type="sibTrans" cxnId="{C929C598-3205-4D7B-BC73-811AFDB0CBE9}">
      <dgm:prSet/>
      <dgm:spPr/>
      <dgm:t>
        <a:bodyPr/>
        <a:lstStyle/>
        <a:p>
          <a:endParaRPr lang="en-US"/>
        </a:p>
      </dgm:t>
    </dgm:pt>
    <dgm:pt modelId="{0637FEB4-0E37-4DC9-A23A-1F818C791410}">
      <dgm:prSet phldrT="[Text]" custT="1"/>
      <dgm:spPr/>
      <dgm:t>
        <a:bodyPr/>
        <a:lstStyle/>
        <a:p>
          <a:pPr algn="just"/>
          <a:r>
            <a:rPr lang="en-US" sz="1200" b="0">
              <a:solidFill>
                <a:sysClr val="windowText" lastClr="000000"/>
              </a:solidFill>
              <a:latin typeface="Times New Roman" pitchFamily="18" charset="0"/>
              <a:cs typeface="Times New Roman" pitchFamily="18" charset="0"/>
            </a:rPr>
            <a:t>Applications should be send by email Lidija.Bajaruniene@eimin.lt</a:t>
          </a:r>
          <a:r>
            <a:rPr lang="en-GB" sz="1200" b="0">
              <a:solidFill>
                <a:sysClr val="windowText" lastClr="000000"/>
              </a:solidFill>
              <a:latin typeface="Times New Roman" pitchFamily="18" charset="0"/>
              <a:cs typeface="Times New Roman" pitchFamily="18" charset="0"/>
            </a:rPr>
            <a:t>;</a:t>
          </a:r>
          <a:endParaRPr lang="en-US" sz="1200" b="0">
            <a:solidFill>
              <a:sysClr val="windowText" lastClr="000000"/>
            </a:solidFill>
            <a:latin typeface="Times New Roman" pitchFamily="18" charset="0"/>
            <a:cs typeface="Times New Roman" pitchFamily="18" charset="0"/>
          </a:endParaRPr>
        </a:p>
      </dgm:t>
    </dgm:pt>
    <dgm:pt modelId="{A8A605A4-64D6-4663-BDEA-85120A479BE2}" type="parTrans" cxnId="{5EAB4C6C-9DA4-482E-A317-B26207F6C592}">
      <dgm:prSet/>
      <dgm:spPr/>
    </dgm:pt>
    <dgm:pt modelId="{A478A4BB-22B2-4624-859E-0440B51ED0A9}" type="sibTrans" cxnId="{5EAB4C6C-9DA4-482E-A317-B26207F6C592}">
      <dgm:prSet/>
      <dgm:spPr/>
    </dgm:pt>
    <dgm:pt modelId="{082C1C64-619A-4D9F-A141-4A578D4EA8C0}">
      <dgm:prSet custT="1"/>
      <dgm:spPr/>
      <dgm:t>
        <a:bodyPr/>
        <a:lstStyle/>
        <a:p>
          <a:pPr algn="just"/>
          <a:r>
            <a:rPr lang="en-US" sz="1200">
              <a:latin typeface="Times New Roman" pitchFamily="18" charset="0"/>
              <a:cs typeface="Times New Roman" pitchFamily="18" charset="0"/>
            </a:rPr>
            <a:t>The Awards Ceremony November 11 (online).</a:t>
          </a:r>
        </a:p>
      </dgm:t>
    </dgm:pt>
    <dgm:pt modelId="{A6E2F789-E43C-4083-A23D-F4380263F548}" type="parTrans" cxnId="{84E415FE-BF29-4023-A780-FD03EA5AFD81}">
      <dgm:prSet/>
      <dgm:spPr/>
    </dgm:pt>
    <dgm:pt modelId="{9C40CA74-6B82-4EA3-8B1B-4BF918C22CB9}" type="sibTrans" cxnId="{84E415FE-BF29-4023-A780-FD03EA5AFD81}">
      <dgm:prSet/>
      <dgm:spPr/>
    </dgm:pt>
    <dgm:pt modelId="{C625AD77-D23E-4E7D-8409-01BED1100950}">
      <dgm:prSet custT="1"/>
      <dgm:spPr/>
      <dgm:t>
        <a:bodyPr/>
        <a:lstStyle/>
        <a:p>
          <a:pPr algn="just"/>
          <a:r>
            <a:rPr lang="en-US" sz="1200">
              <a:latin typeface="Times New Roman" pitchFamily="18" charset="0"/>
              <a:cs typeface="Times New Roman" pitchFamily="18" charset="0"/>
            </a:rPr>
            <a:t>The pizes for the winners and laureates (by mail after November 13).</a:t>
          </a:r>
        </a:p>
      </dgm:t>
    </dgm:pt>
    <dgm:pt modelId="{5F1798F2-98D0-4DA1-A5BE-A30311A56679}" type="parTrans" cxnId="{FD022D45-D084-4171-B9B2-71C0C6B01104}">
      <dgm:prSet/>
      <dgm:spPr/>
    </dgm:pt>
    <dgm:pt modelId="{D4C41892-54FE-4D7E-B3AE-FE0F41B5F980}" type="sibTrans" cxnId="{FD022D45-D084-4171-B9B2-71C0C6B01104}">
      <dgm:prSet/>
      <dgm:spPr/>
    </dgm:pt>
    <dgm:pt modelId="{0503BC24-A5EB-4A3F-B9FE-10A776BB75BE}">
      <dgm:prSet phldrT="[Text]" custT="1"/>
      <dgm:spPr/>
      <dgm:t>
        <a:bodyPr/>
        <a:lstStyle/>
        <a:p>
          <a:pPr algn="just"/>
          <a:r>
            <a:rPr lang="en-US" sz="1200">
              <a:latin typeface="Times New Roman" pitchFamily="18" charset="0"/>
              <a:cs typeface="Times New Roman" pitchFamily="18" charset="0"/>
            </a:rPr>
            <a:t>Start of the Competition - 27th of September (the World Tourism Day)</a:t>
          </a:r>
        </a:p>
      </dgm:t>
    </dgm:pt>
    <dgm:pt modelId="{9BDA7787-DA0C-4B1B-8FD7-22E0998E1D4C}" type="parTrans" cxnId="{15303904-F565-4F40-9F1C-8F9DF6E2399F}">
      <dgm:prSet/>
      <dgm:spPr/>
    </dgm:pt>
    <dgm:pt modelId="{09CD0ED6-2FEF-4E7C-9A8E-B8E22852DF1B}" type="sibTrans" cxnId="{15303904-F565-4F40-9F1C-8F9DF6E2399F}">
      <dgm:prSet/>
      <dgm:spPr/>
    </dgm:pt>
    <dgm:pt modelId="{60278CCF-1F46-46F2-96E0-188FA35929A8}">
      <dgm:prSet custT="1"/>
      <dgm:spPr/>
      <dgm:t>
        <a:bodyPr/>
        <a:lstStyle/>
        <a:p>
          <a:pPr algn="just"/>
          <a:endParaRPr lang="en-US" sz="1200">
            <a:latin typeface="Times New Roman" pitchFamily="18" charset="0"/>
            <a:cs typeface="Times New Roman" pitchFamily="18" charset="0"/>
          </a:endParaRPr>
        </a:p>
      </dgm:t>
    </dgm:pt>
    <dgm:pt modelId="{B59D4829-E8A1-4BD0-A764-39497F66CC90}" type="parTrans" cxnId="{65B6820A-415B-4931-9290-F782929A551F}">
      <dgm:prSet/>
      <dgm:spPr/>
    </dgm:pt>
    <dgm:pt modelId="{4978562A-6607-4282-BF03-676AC535DA15}" type="sibTrans" cxnId="{65B6820A-415B-4931-9290-F782929A551F}">
      <dgm:prSet/>
      <dgm:spPr/>
    </dgm:pt>
    <dgm:pt modelId="{3B170104-DC9F-45D6-AD22-3842C2FADA3C}">
      <dgm:prSet custT="1"/>
      <dgm:spPr/>
      <dgm:t>
        <a:bodyPr/>
        <a:lstStyle/>
        <a:p>
          <a:pPr algn="just"/>
          <a:r>
            <a:rPr lang="en-US" sz="1200">
              <a:latin typeface="Times New Roman" pitchFamily="18" charset="0"/>
              <a:cs typeface="Times New Roman" pitchFamily="18" charset="0"/>
            </a:rPr>
            <a:t>Invitations for the winners and laureates. November 4</a:t>
          </a:r>
        </a:p>
      </dgm:t>
    </dgm:pt>
    <dgm:pt modelId="{346ED3F1-F35C-416D-81B2-4D9B555C6514}" type="parTrans" cxnId="{6B1631BC-6F57-4F62-B4E9-0AD1F17AA06C}">
      <dgm:prSet/>
      <dgm:spPr/>
    </dgm:pt>
    <dgm:pt modelId="{07C20D3D-F03F-4A69-B40E-C5077A0F752B}" type="sibTrans" cxnId="{6B1631BC-6F57-4F62-B4E9-0AD1F17AA06C}">
      <dgm:prSet/>
      <dgm:spPr/>
    </dgm:pt>
    <dgm:pt modelId="{F3D23E1B-D5BA-4657-B52D-0FBE7693263B}" type="pres">
      <dgm:prSet presAssocID="{700F3B60-F5CF-41BE-B162-57649E2954C3}" presName="Name0" presStyleCnt="0">
        <dgm:presLayoutVars>
          <dgm:dir/>
          <dgm:animLvl val="lvl"/>
          <dgm:resizeHandles val="exact"/>
        </dgm:presLayoutVars>
      </dgm:prSet>
      <dgm:spPr/>
      <dgm:t>
        <a:bodyPr/>
        <a:lstStyle/>
        <a:p>
          <a:endParaRPr lang="en-US"/>
        </a:p>
      </dgm:t>
    </dgm:pt>
    <dgm:pt modelId="{D875161B-5EFE-45B3-8B9C-930DC4EF8969}" type="pres">
      <dgm:prSet presAssocID="{4E75D9E1-CF84-494F-B3A4-58407276D81E}" presName="linNode" presStyleCnt="0"/>
      <dgm:spPr/>
    </dgm:pt>
    <dgm:pt modelId="{1FF19A18-3D05-4F13-BCDA-4924EAD67CA9}" type="pres">
      <dgm:prSet presAssocID="{4E75D9E1-CF84-494F-B3A4-58407276D81E}" presName="parentText" presStyleLbl="node1" presStyleIdx="0" presStyleCnt="3" custScaleX="50636" custScaleY="48486" custLinFactNeighborX="-320" custLinFactNeighborY="262">
        <dgm:presLayoutVars>
          <dgm:chMax val="1"/>
          <dgm:bulletEnabled val="1"/>
        </dgm:presLayoutVars>
      </dgm:prSet>
      <dgm:spPr/>
      <dgm:t>
        <a:bodyPr/>
        <a:lstStyle/>
        <a:p>
          <a:endParaRPr lang="en-US"/>
        </a:p>
      </dgm:t>
    </dgm:pt>
    <dgm:pt modelId="{229418E3-DA8C-46C6-A8AD-D24C81695FC0}" type="pres">
      <dgm:prSet presAssocID="{4E75D9E1-CF84-494F-B3A4-58407276D81E}" presName="descendantText" presStyleLbl="alignAccFollowNode1" presStyleIdx="0" presStyleCnt="3" custScaleX="124970" custScaleY="56726" custLinFactNeighborX="1388" custLinFactNeighborY="1345">
        <dgm:presLayoutVars>
          <dgm:bulletEnabled val="1"/>
        </dgm:presLayoutVars>
      </dgm:prSet>
      <dgm:spPr/>
      <dgm:t>
        <a:bodyPr/>
        <a:lstStyle/>
        <a:p>
          <a:endParaRPr lang="en-US"/>
        </a:p>
      </dgm:t>
    </dgm:pt>
    <dgm:pt modelId="{BEFE5C8C-6554-45CD-B7AE-7A5C794CC811}" type="pres">
      <dgm:prSet presAssocID="{A0F8EF3B-99F1-4F39-80BF-339B38416488}" presName="sp" presStyleCnt="0"/>
      <dgm:spPr/>
    </dgm:pt>
    <dgm:pt modelId="{3A8C3B51-F535-461E-B1D0-5051D99F050B}" type="pres">
      <dgm:prSet presAssocID="{AA3F0664-3123-497F-AB4C-BE701C59F5A6}" presName="linNode" presStyleCnt="0"/>
      <dgm:spPr/>
    </dgm:pt>
    <dgm:pt modelId="{4D48E0FE-EC7E-43FE-AD0E-D0E9683F37BF}" type="pres">
      <dgm:prSet presAssocID="{AA3F0664-3123-497F-AB4C-BE701C59F5A6}" presName="parentText" presStyleLbl="node1" presStyleIdx="1" presStyleCnt="3" custScaleX="50636" custScaleY="52121" custLinFactNeighborX="-360" custLinFactNeighborY="-2204">
        <dgm:presLayoutVars>
          <dgm:chMax val="1"/>
          <dgm:bulletEnabled val="1"/>
        </dgm:presLayoutVars>
      </dgm:prSet>
      <dgm:spPr/>
      <dgm:t>
        <a:bodyPr/>
        <a:lstStyle/>
        <a:p>
          <a:endParaRPr lang="en-US"/>
        </a:p>
      </dgm:t>
    </dgm:pt>
    <dgm:pt modelId="{D670992E-95C4-4958-AD52-B5764E8BEF8F}" type="pres">
      <dgm:prSet presAssocID="{AA3F0664-3123-497F-AB4C-BE701C59F5A6}" presName="descendantText" presStyleLbl="alignAccFollowNode1" presStyleIdx="1" presStyleCnt="3" custScaleX="124970" custScaleY="62593" custLinFactNeighborX="1239" custLinFactNeighborY="-3276">
        <dgm:presLayoutVars>
          <dgm:bulletEnabled val="1"/>
        </dgm:presLayoutVars>
      </dgm:prSet>
      <dgm:spPr/>
      <dgm:t>
        <a:bodyPr/>
        <a:lstStyle/>
        <a:p>
          <a:endParaRPr lang="en-US"/>
        </a:p>
      </dgm:t>
    </dgm:pt>
    <dgm:pt modelId="{791BFA53-1A69-4F36-9DDF-D1E98038F4DC}" type="pres">
      <dgm:prSet presAssocID="{24076585-80A6-452F-8601-12F27C8A723F}" presName="sp" presStyleCnt="0"/>
      <dgm:spPr/>
    </dgm:pt>
    <dgm:pt modelId="{871D9EE9-636B-4F4A-A52F-DAD3C1523870}" type="pres">
      <dgm:prSet presAssocID="{6A3F544B-7772-4E0E-B2E5-46D64D9A937C}" presName="linNode" presStyleCnt="0"/>
      <dgm:spPr/>
    </dgm:pt>
    <dgm:pt modelId="{F93EB4B9-AE39-4154-B69C-D9B6AD18B6B5}" type="pres">
      <dgm:prSet presAssocID="{6A3F544B-7772-4E0E-B2E5-46D64D9A937C}" presName="parentText" presStyleLbl="node1" presStyleIdx="2" presStyleCnt="3" custScaleX="50636" custScaleY="75659" custLinFactNeighborX="-498" custLinFactNeighborY="-5334">
        <dgm:presLayoutVars>
          <dgm:chMax val="1"/>
          <dgm:bulletEnabled val="1"/>
        </dgm:presLayoutVars>
      </dgm:prSet>
      <dgm:spPr/>
      <dgm:t>
        <a:bodyPr/>
        <a:lstStyle/>
        <a:p>
          <a:endParaRPr lang="en-US"/>
        </a:p>
      </dgm:t>
    </dgm:pt>
    <dgm:pt modelId="{8A9CCC20-872A-4733-9BE2-49679554B653}" type="pres">
      <dgm:prSet presAssocID="{6A3F544B-7772-4E0E-B2E5-46D64D9A937C}" presName="descendantText" presStyleLbl="alignAccFollowNode1" presStyleIdx="2" presStyleCnt="3" custScaleX="126059" custScaleY="97462" custLinFactNeighborX="725" custLinFactNeighborY="-5793">
        <dgm:presLayoutVars>
          <dgm:bulletEnabled val="1"/>
        </dgm:presLayoutVars>
      </dgm:prSet>
      <dgm:spPr/>
      <dgm:t>
        <a:bodyPr/>
        <a:lstStyle/>
        <a:p>
          <a:endParaRPr lang="en-US"/>
        </a:p>
      </dgm:t>
    </dgm:pt>
  </dgm:ptLst>
  <dgm:cxnLst>
    <dgm:cxn modelId="{15303904-F565-4F40-9F1C-8F9DF6E2399F}" srcId="{4E75D9E1-CF84-494F-B3A4-58407276D81E}" destId="{0503BC24-A5EB-4A3F-B9FE-10A776BB75BE}" srcOrd="1" destOrd="0" parTransId="{9BDA7787-DA0C-4B1B-8FD7-22E0998E1D4C}" sibTransId="{09CD0ED6-2FEF-4E7C-9A8E-B8E22852DF1B}"/>
    <dgm:cxn modelId="{6EAAB936-0499-43C8-86F0-BEEB82D257A6}" type="presOf" srcId="{082C1C64-619A-4D9F-A141-4A578D4EA8C0}" destId="{8A9CCC20-872A-4733-9BE2-49679554B653}" srcOrd="0" destOrd="3" presId="urn:microsoft.com/office/officeart/2005/8/layout/vList5"/>
    <dgm:cxn modelId="{04BC7E5F-EA89-4186-868B-2307E2B67523}" srcId="{AA3F0664-3123-497F-AB4C-BE701C59F5A6}" destId="{278ACCC3-3F08-4D92-B370-45B15471FB72}" srcOrd="0" destOrd="0" parTransId="{3C2D5796-4AA6-4F1C-B718-030B6C2E6C43}" sibTransId="{FB45B3B8-554B-453C-82A4-AA0AF617530E}"/>
    <dgm:cxn modelId="{4D91D655-216C-4740-B9A2-6E0DE72FCDAD}" type="presOf" srcId="{3B65C19F-41C6-41D4-884D-3ED020881DAE}" destId="{D670992E-95C4-4958-AD52-B5764E8BEF8F}" srcOrd="0" destOrd="2" presId="urn:microsoft.com/office/officeart/2005/8/layout/vList5"/>
    <dgm:cxn modelId="{3EFDBD82-F591-46C2-92F9-3CB914CCA91E}" type="presOf" srcId="{4E75D9E1-CF84-494F-B3A4-58407276D81E}" destId="{1FF19A18-3D05-4F13-BCDA-4924EAD67CA9}" srcOrd="0" destOrd="0" presId="urn:microsoft.com/office/officeart/2005/8/layout/vList5"/>
    <dgm:cxn modelId="{3B581B62-1BB5-431C-8CC5-C610CDBCFE21}" type="presOf" srcId="{C625AD77-D23E-4E7D-8409-01BED1100950}" destId="{8A9CCC20-872A-4733-9BE2-49679554B653}" srcOrd="0" destOrd="4" presId="urn:microsoft.com/office/officeart/2005/8/layout/vList5"/>
    <dgm:cxn modelId="{99348FED-A236-43E5-91D5-DBAF63AEAAF5}" srcId="{6A3F544B-7772-4E0E-B2E5-46D64D9A937C}" destId="{BDE37725-D0DB-4295-A554-4FED26DE986D}" srcOrd="1" destOrd="0" parTransId="{E2C57D30-A25B-4AF7-A740-5A122BE36142}" sibTransId="{6F8E38AA-A4F4-46EE-907B-30D85AA9E21A}"/>
    <dgm:cxn modelId="{6B1631BC-6F57-4F62-B4E9-0AD1F17AA06C}" srcId="{6A3F544B-7772-4E0E-B2E5-46D64D9A937C}" destId="{3B170104-DC9F-45D6-AD22-3842C2FADA3C}" srcOrd="2" destOrd="0" parTransId="{346ED3F1-F35C-416D-81B2-4D9B555C6514}" sibTransId="{07C20D3D-F03F-4A69-B40E-C5077A0F752B}"/>
    <dgm:cxn modelId="{3B14DB6E-C941-46F7-9540-30B686483790}" srcId="{700F3B60-F5CF-41BE-B162-57649E2954C3}" destId="{AA3F0664-3123-497F-AB4C-BE701C59F5A6}" srcOrd="1" destOrd="0" parTransId="{59A7F9BC-1C89-4B09-A3A1-91D4E606C3F4}" sibTransId="{24076585-80A6-452F-8601-12F27C8A723F}"/>
    <dgm:cxn modelId="{F88D774F-9A9A-439A-9936-666CDD90F230}" type="presOf" srcId="{700F3B60-F5CF-41BE-B162-57649E2954C3}" destId="{F3D23E1B-D5BA-4657-B52D-0FBE7693263B}" srcOrd="0" destOrd="0" presId="urn:microsoft.com/office/officeart/2005/8/layout/vList5"/>
    <dgm:cxn modelId="{65B6820A-415B-4931-9290-F782929A551F}" srcId="{6A3F544B-7772-4E0E-B2E5-46D64D9A937C}" destId="{60278CCF-1F46-46F2-96E0-188FA35929A8}" srcOrd="0" destOrd="0" parTransId="{B59D4829-E8A1-4BD0-A764-39497F66CC90}" sibTransId="{4978562A-6607-4282-BF03-676AC535DA15}"/>
    <dgm:cxn modelId="{1478659B-5699-416F-ADB4-5F34941DD3CB}" type="presOf" srcId="{60278CCF-1F46-46F2-96E0-188FA35929A8}" destId="{8A9CCC20-872A-4733-9BE2-49679554B653}" srcOrd="0" destOrd="0" presId="urn:microsoft.com/office/officeart/2005/8/layout/vList5"/>
    <dgm:cxn modelId="{5EAB4C6C-9DA4-482E-A317-B26207F6C592}" srcId="{AA3F0664-3123-497F-AB4C-BE701C59F5A6}" destId="{0637FEB4-0E37-4DC9-A23A-1F818C791410}" srcOrd="1" destOrd="0" parTransId="{A8A605A4-64D6-4663-BDEA-85120A479BE2}" sibTransId="{A478A4BB-22B2-4624-859E-0440B51ED0A9}"/>
    <dgm:cxn modelId="{89A6DA73-55FD-463A-A9B1-B7D4B208C7D7}" type="presOf" srcId="{B4E2E04E-82E4-4642-BFB7-4F3D6DBB6397}" destId="{229418E3-DA8C-46C6-A8AD-D24C81695FC0}" srcOrd="0" destOrd="0" presId="urn:microsoft.com/office/officeart/2005/8/layout/vList5"/>
    <dgm:cxn modelId="{84E415FE-BF29-4023-A780-FD03EA5AFD81}" srcId="{6A3F544B-7772-4E0E-B2E5-46D64D9A937C}" destId="{082C1C64-619A-4D9F-A141-4A578D4EA8C0}" srcOrd="3" destOrd="0" parTransId="{A6E2F789-E43C-4083-A23D-F4380263F548}" sibTransId="{9C40CA74-6B82-4EA3-8B1B-4BF918C22CB9}"/>
    <dgm:cxn modelId="{FD022D45-D084-4171-B9B2-71C0C6B01104}" srcId="{6A3F544B-7772-4E0E-B2E5-46D64D9A937C}" destId="{C625AD77-D23E-4E7D-8409-01BED1100950}" srcOrd="4" destOrd="0" parTransId="{5F1798F2-98D0-4DA1-A5BE-A30311A56679}" sibTransId="{D4C41892-54FE-4D7E-B3AE-FE0F41B5F980}"/>
    <dgm:cxn modelId="{296FCC16-BABE-41CB-BD96-81AF94A456F3}" srcId="{700F3B60-F5CF-41BE-B162-57649E2954C3}" destId="{6A3F544B-7772-4E0E-B2E5-46D64D9A937C}" srcOrd="2" destOrd="0" parTransId="{181A01CF-7346-472A-B7B4-D90D28E29CF3}" sibTransId="{486B566D-5647-4D93-B699-8F412F46D405}"/>
    <dgm:cxn modelId="{FCC99B31-BDA7-4408-AE24-B2C2DD367136}" srcId="{700F3B60-F5CF-41BE-B162-57649E2954C3}" destId="{4E75D9E1-CF84-494F-B3A4-58407276D81E}" srcOrd="0" destOrd="0" parTransId="{B1321CB6-0A72-4A1D-84BC-7154FF628CF4}" sibTransId="{A0F8EF3B-99F1-4F39-80BF-339B38416488}"/>
    <dgm:cxn modelId="{05B6F052-EB78-446B-A3F6-14EF229D8DFE}" type="presOf" srcId="{AA3F0664-3123-497F-AB4C-BE701C59F5A6}" destId="{4D48E0FE-EC7E-43FE-AD0E-D0E9683F37BF}" srcOrd="0" destOrd="0" presId="urn:microsoft.com/office/officeart/2005/8/layout/vList5"/>
    <dgm:cxn modelId="{C929C598-3205-4D7B-BC73-811AFDB0CBE9}" srcId="{AA3F0664-3123-497F-AB4C-BE701C59F5A6}" destId="{3B65C19F-41C6-41D4-884D-3ED020881DAE}" srcOrd="2" destOrd="0" parTransId="{B4732438-8ED9-4730-9521-91886328191A}" sibTransId="{7C6F755A-BF5B-4F73-8868-1C76CABF94F9}"/>
    <dgm:cxn modelId="{59DE4CE3-7887-4A62-801A-1C0D9EEE6EB8}" type="presOf" srcId="{0503BC24-A5EB-4A3F-B9FE-10A776BB75BE}" destId="{229418E3-DA8C-46C6-A8AD-D24C81695FC0}" srcOrd="0" destOrd="1" presId="urn:microsoft.com/office/officeart/2005/8/layout/vList5"/>
    <dgm:cxn modelId="{242FE829-0C37-45B4-A319-5ED85B165D0B}" type="presOf" srcId="{0637FEB4-0E37-4DC9-A23A-1F818C791410}" destId="{D670992E-95C4-4958-AD52-B5764E8BEF8F}" srcOrd="0" destOrd="1" presId="urn:microsoft.com/office/officeart/2005/8/layout/vList5"/>
    <dgm:cxn modelId="{85AA66C3-8902-4827-ADBF-AF9954C373B6}" type="presOf" srcId="{BDE37725-D0DB-4295-A554-4FED26DE986D}" destId="{8A9CCC20-872A-4733-9BE2-49679554B653}" srcOrd="0" destOrd="1" presId="urn:microsoft.com/office/officeart/2005/8/layout/vList5"/>
    <dgm:cxn modelId="{17325698-7D27-4AB2-A7CE-54C7D698F2B5}" type="presOf" srcId="{278ACCC3-3F08-4D92-B370-45B15471FB72}" destId="{D670992E-95C4-4958-AD52-B5764E8BEF8F}" srcOrd="0" destOrd="0" presId="urn:microsoft.com/office/officeart/2005/8/layout/vList5"/>
    <dgm:cxn modelId="{43228945-14F4-48D0-90E8-DA5BDDB6CF7D}" srcId="{4E75D9E1-CF84-494F-B3A4-58407276D81E}" destId="{B4E2E04E-82E4-4642-BFB7-4F3D6DBB6397}" srcOrd="0" destOrd="0" parTransId="{9C8B2FCF-C7AC-43B6-9C32-E37E28BB81C0}" sibTransId="{56566CB0-7368-4F5F-8AE2-B238A97BE4D4}"/>
    <dgm:cxn modelId="{394F1BEB-E09E-478D-8853-2E4A9D12598C}" type="presOf" srcId="{3B170104-DC9F-45D6-AD22-3842C2FADA3C}" destId="{8A9CCC20-872A-4733-9BE2-49679554B653}" srcOrd="0" destOrd="2" presId="urn:microsoft.com/office/officeart/2005/8/layout/vList5"/>
    <dgm:cxn modelId="{BA76467B-33D7-4508-873B-110023B69C3E}" type="presOf" srcId="{6A3F544B-7772-4E0E-B2E5-46D64D9A937C}" destId="{F93EB4B9-AE39-4154-B69C-D9B6AD18B6B5}" srcOrd="0" destOrd="0" presId="urn:microsoft.com/office/officeart/2005/8/layout/vList5"/>
    <dgm:cxn modelId="{604FFDE9-132A-4CCE-9CE5-D64120C5C56A}" type="presParOf" srcId="{F3D23E1B-D5BA-4657-B52D-0FBE7693263B}" destId="{D875161B-5EFE-45B3-8B9C-930DC4EF8969}" srcOrd="0" destOrd="0" presId="urn:microsoft.com/office/officeart/2005/8/layout/vList5"/>
    <dgm:cxn modelId="{9BF5C23F-C4A1-48D2-8CCC-116FE2B35300}" type="presParOf" srcId="{D875161B-5EFE-45B3-8B9C-930DC4EF8969}" destId="{1FF19A18-3D05-4F13-BCDA-4924EAD67CA9}" srcOrd="0" destOrd="0" presId="urn:microsoft.com/office/officeart/2005/8/layout/vList5"/>
    <dgm:cxn modelId="{27D8F505-B646-46C3-970E-9FBAA96C13A6}" type="presParOf" srcId="{D875161B-5EFE-45B3-8B9C-930DC4EF8969}" destId="{229418E3-DA8C-46C6-A8AD-D24C81695FC0}" srcOrd="1" destOrd="0" presId="urn:microsoft.com/office/officeart/2005/8/layout/vList5"/>
    <dgm:cxn modelId="{368906B9-2F8B-49DE-952C-57F227DAC33D}" type="presParOf" srcId="{F3D23E1B-D5BA-4657-B52D-0FBE7693263B}" destId="{BEFE5C8C-6554-45CD-B7AE-7A5C794CC811}" srcOrd="1" destOrd="0" presId="urn:microsoft.com/office/officeart/2005/8/layout/vList5"/>
    <dgm:cxn modelId="{3AB13087-677E-42E6-909A-9EB9A5607E21}" type="presParOf" srcId="{F3D23E1B-D5BA-4657-B52D-0FBE7693263B}" destId="{3A8C3B51-F535-461E-B1D0-5051D99F050B}" srcOrd="2" destOrd="0" presId="urn:microsoft.com/office/officeart/2005/8/layout/vList5"/>
    <dgm:cxn modelId="{2C0A3AC0-E4A7-4FE3-9006-436B6AE572D7}" type="presParOf" srcId="{3A8C3B51-F535-461E-B1D0-5051D99F050B}" destId="{4D48E0FE-EC7E-43FE-AD0E-D0E9683F37BF}" srcOrd="0" destOrd="0" presId="urn:microsoft.com/office/officeart/2005/8/layout/vList5"/>
    <dgm:cxn modelId="{73F8B6CD-6A9B-468B-BD74-79A46BB29B47}" type="presParOf" srcId="{3A8C3B51-F535-461E-B1D0-5051D99F050B}" destId="{D670992E-95C4-4958-AD52-B5764E8BEF8F}" srcOrd="1" destOrd="0" presId="urn:microsoft.com/office/officeart/2005/8/layout/vList5"/>
    <dgm:cxn modelId="{5048D4C3-9BA7-44B8-B2C8-AE29A922BE0F}" type="presParOf" srcId="{F3D23E1B-D5BA-4657-B52D-0FBE7693263B}" destId="{791BFA53-1A69-4F36-9DDF-D1E98038F4DC}" srcOrd="3" destOrd="0" presId="urn:microsoft.com/office/officeart/2005/8/layout/vList5"/>
    <dgm:cxn modelId="{6630041D-EB9C-450A-87D6-876E1BABDBF3}" type="presParOf" srcId="{F3D23E1B-D5BA-4657-B52D-0FBE7693263B}" destId="{871D9EE9-636B-4F4A-A52F-DAD3C1523870}" srcOrd="4" destOrd="0" presId="urn:microsoft.com/office/officeart/2005/8/layout/vList5"/>
    <dgm:cxn modelId="{15C8A577-0EC7-46BC-A3B2-E9DD9643BBF9}" type="presParOf" srcId="{871D9EE9-636B-4F4A-A52F-DAD3C1523870}" destId="{F93EB4B9-AE39-4154-B69C-D9B6AD18B6B5}" srcOrd="0" destOrd="0" presId="urn:microsoft.com/office/officeart/2005/8/layout/vList5"/>
    <dgm:cxn modelId="{B175223F-1109-4FF7-B449-097C6A601D1C}" type="presParOf" srcId="{871D9EE9-636B-4F4A-A52F-DAD3C1523870}" destId="{8A9CCC20-872A-4733-9BE2-49679554B653}" srcOrd="1" destOrd="0" presId="urn:microsoft.com/office/officeart/2005/8/layout/vList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9418E3-DA8C-46C6-A8AD-D24C81695FC0}">
      <dsp:nvSpPr>
        <dsp:cNvPr id="0" name=""/>
        <dsp:cNvSpPr/>
      </dsp:nvSpPr>
      <dsp:spPr>
        <a:xfrm rot="5400000">
          <a:off x="2951230" y="-1794793"/>
          <a:ext cx="891175" cy="4584107"/>
        </a:xfrm>
        <a:prstGeom prst="round2Same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533400">
            <a:lnSpc>
              <a:spcPct val="90000"/>
            </a:lnSpc>
            <a:spcBef>
              <a:spcPct val="0"/>
            </a:spcBef>
            <a:spcAft>
              <a:spcPct val="15000"/>
            </a:spcAft>
            <a:buChar char="••"/>
          </a:pPr>
          <a:r>
            <a:rPr lang="en-US" sz="1200" kern="1200">
              <a:latin typeface="Times New Roman" pitchFamily="18" charset="0"/>
              <a:cs typeface="Times New Roman" pitchFamily="18" charset="0"/>
            </a:rPr>
            <a:t>The announcement and active promotion of the Competition (organised by countries). Official letter for Ministers and national coordinators of the EUSBSR PA Tourism</a:t>
          </a:r>
        </a:p>
        <a:p>
          <a:pPr marL="114300" lvl="1" indent="-114300" algn="just" defTabSz="533400">
            <a:lnSpc>
              <a:spcPct val="90000"/>
            </a:lnSpc>
            <a:spcBef>
              <a:spcPct val="0"/>
            </a:spcBef>
            <a:spcAft>
              <a:spcPct val="15000"/>
            </a:spcAft>
            <a:buChar char="••"/>
          </a:pPr>
          <a:r>
            <a:rPr lang="en-US" sz="1200" kern="1200">
              <a:latin typeface="Times New Roman" pitchFamily="18" charset="0"/>
              <a:cs typeface="Times New Roman" pitchFamily="18" charset="0"/>
            </a:rPr>
            <a:t>Start of the Competition - 27th of September (the World Tourism Day)</a:t>
          </a:r>
        </a:p>
      </dsp:txBody>
      <dsp:txXfrm rot="-5400000">
        <a:off x="1104764" y="95177"/>
        <a:ext cx="4540603" cy="804167"/>
      </dsp:txXfrm>
    </dsp:sp>
    <dsp:sp modelId="{1FF19A18-3D05-4F13-BCDA-4924EAD67CA9}">
      <dsp:nvSpPr>
        <dsp:cNvPr id="0" name=""/>
        <dsp:cNvSpPr/>
      </dsp:nvSpPr>
      <dsp:spPr>
        <a:xfrm>
          <a:off x="19592" y="5197"/>
          <a:ext cx="1044794" cy="952154"/>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55625">
            <a:lnSpc>
              <a:spcPct val="90000"/>
            </a:lnSpc>
            <a:spcBef>
              <a:spcPct val="0"/>
            </a:spcBef>
            <a:spcAft>
              <a:spcPct val="35000"/>
            </a:spcAft>
          </a:pPr>
          <a:r>
            <a:rPr lang="en-US" sz="1250" b="1" kern="1200">
              <a:latin typeface="Times New Roman" pitchFamily="18" charset="0"/>
              <a:cs typeface="Times New Roman" pitchFamily="18" charset="0"/>
            </a:rPr>
            <a:t>September</a:t>
          </a:r>
          <a:endParaRPr lang="en-US" sz="1250" kern="1200">
            <a:latin typeface="Times New Roman" pitchFamily="18" charset="0"/>
            <a:cs typeface="Times New Roman" pitchFamily="18" charset="0"/>
          </a:endParaRPr>
        </a:p>
      </dsp:txBody>
      <dsp:txXfrm>
        <a:off x="66072" y="51677"/>
        <a:ext cx="951834" cy="859194"/>
      </dsp:txXfrm>
    </dsp:sp>
    <dsp:sp modelId="{D670992E-95C4-4958-AD52-B5764E8BEF8F}">
      <dsp:nvSpPr>
        <dsp:cNvPr id="0" name=""/>
        <dsp:cNvSpPr/>
      </dsp:nvSpPr>
      <dsp:spPr>
        <a:xfrm rot="5400000">
          <a:off x="2902070" y="-781355"/>
          <a:ext cx="983347" cy="4584107"/>
        </a:xfrm>
        <a:prstGeom prst="round2SameRect">
          <a:avLst/>
        </a:prstGeom>
        <a:solidFill>
          <a:schemeClr val="accent5">
            <a:tint val="40000"/>
            <a:alpha val="90000"/>
            <a:hueOff val="-3695877"/>
            <a:satOff val="-6408"/>
            <a:lumOff val="-644"/>
            <a:alphaOff val="0"/>
          </a:schemeClr>
        </a:solidFill>
        <a:ln w="12700" cap="flat" cmpd="sng" algn="ctr">
          <a:solidFill>
            <a:schemeClr val="accent5">
              <a:tint val="40000"/>
              <a:alpha val="90000"/>
              <a:hueOff val="-3695877"/>
              <a:satOff val="-6408"/>
              <a:lumOff val="-64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533400">
            <a:lnSpc>
              <a:spcPct val="90000"/>
            </a:lnSpc>
            <a:spcBef>
              <a:spcPct val="0"/>
            </a:spcBef>
            <a:spcAft>
              <a:spcPct val="15000"/>
            </a:spcAft>
            <a:buChar char="••"/>
          </a:pPr>
          <a:r>
            <a:rPr lang="en-US" sz="1200" kern="1200">
              <a:latin typeface="Times New Roman" pitchFamily="18" charset="0"/>
              <a:cs typeface="Times New Roman" pitchFamily="18" charset="0"/>
            </a:rPr>
            <a:t>The application period - till 31rst October. </a:t>
          </a:r>
          <a:endParaRPr lang="en-US" sz="1200" kern="1200">
            <a:solidFill>
              <a:srgbClr val="FF0000"/>
            </a:solidFill>
            <a:latin typeface="Times New Roman" pitchFamily="18" charset="0"/>
            <a:cs typeface="Times New Roman" pitchFamily="18" charset="0"/>
          </a:endParaRPr>
        </a:p>
        <a:p>
          <a:pPr marL="114300" lvl="1" indent="-114300" algn="just" defTabSz="533400">
            <a:lnSpc>
              <a:spcPct val="90000"/>
            </a:lnSpc>
            <a:spcBef>
              <a:spcPct val="0"/>
            </a:spcBef>
            <a:spcAft>
              <a:spcPct val="15000"/>
            </a:spcAft>
            <a:buChar char="••"/>
          </a:pPr>
          <a:r>
            <a:rPr lang="en-US" sz="1200" b="0" kern="1200">
              <a:solidFill>
                <a:sysClr val="windowText" lastClr="000000"/>
              </a:solidFill>
              <a:latin typeface="Times New Roman" pitchFamily="18" charset="0"/>
              <a:cs typeface="Times New Roman" pitchFamily="18" charset="0"/>
            </a:rPr>
            <a:t>Applications should be send by email Lidija.Bajaruniene@eimin.lt</a:t>
          </a:r>
          <a:r>
            <a:rPr lang="en-GB" sz="1200" b="0" kern="1200">
              <a:solidFill>
                <a:sysClr val="windowText" lastClr="000000"/>
              </a:solidFill>
              <a:latin typeface="Times New Roman" pitchFamily="18" charset="0"/>
              <a:cs typeface="Times New Roman" pitchFamily="18" charset="0"/>
            </a:rPr>
            <a:t>;</a:t>
          </a:r>
          <a:endParaRPr lang="en-US" sz="1200" b="0" kern="1200">
            <a:solidFill>
              <a:sysClr val="windowText" lastClr="000000"/>
            </a:solidFill>
            <a:latin typeface="Times New Roman" pitchFamily="18" charset="0"/>
            <a:cs typeface="Times New Roman" pitchFamily="18" charset="0"/>
          </a:endParaRPr>
        </a:p>
        <a:p>
          <a:pPr marL="114300" lvl="1" indent="-114300" algn="just" defTabSz="533400">
            <a:lnSpc>
              <a:spcPct val="90000"/>
            </a:lnSpc>
            <a:spcBef>
              <a:spcPct val="0"/>
            </a:spcBef>
            <a:spcAft>
              <a:spcPct val="15000"/>
            </a:spcAft>
            <a:buChar char="••"/>
          </a:pPr>
          <a:r>
            <a:rPr lang="en-US" sz="1200" b="0" u="none" kern="1200">
              <a:latin typeface="Times New Roman" pitchFamily="18" charset="0"/>
              <a:cs typeface="Times New Roman" pitchFamily="18" charset="0"/>
            </a:rPr>
            <a:t>Online meeting of the Selection Committee (October 13 or 15 after the PA Tourism Steering Committee meeting);</a:t>
          </a:r>
          <a:endParaRPr lang="en-US" sz="1200" kern="1200">
            <a:latin typeface="Times New Roman" pitchFamily="18" charset="0"/>
            <a:cs typeface="Times New Roman" pitchFamily="18" charset="0"/>
          </a:endParaRPr>
        </a:p>
      </dsp:txBody>
      <dsp:txXfrm rot="-5400000">
        <a:off x="1101691" y="1067027"/>
        <a:ext cx="4536104" cy="887341"/>
      </dsp:txXfrm>
    </dsp:sp>
    <dsp:sp modelId="{4D48E0FE-EC7E-43FE-AD0E-D0E9683F37BF}">
      <dsp:nvSpPr>
        <dsp:cNvPr id="0" name=""/>
        <dsp:cNvSpPr/>
      </dsp:nvSpPr>
      <dsp:spPr>
        <a:xfrm>
          <a:off x="18125" y="1007114"/>
          <a:ext cx="1044794" cy="1023537"/>
        </a:xfrm>
        <a:prstGeom prst="roundRect">
          <a:avLst/>
        </a:prstGeom>
        <a:solidFill>
          <a:schemeClr val="accent5">
            <a:hueOff val="-3676673"/>
            <a:satOff val="-5114"/>
            <a:lumOff val="-19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55625">
            <a:lnSpc>
              <a:spcPct val="90000"/>
            </a:lnSpc>
            <a:spcBef>
              <a:spcPct val="0"/>
            </a:spcBef>
            <a:spcAft>
              <a:spcPct val="35000"/>
            </a:spcAft>
          </a:pPr>
          <a:r>
            <a:rPr lang="en-US" sz="1250" b="1" kern="1200">
              <a:latin typeface="Times New Roman" pitchFamily="18" charset="0"/>
              <a:cs typeface="Times New Roman" pitchFamily="18" charset="0"/>
            </a:rPr>
            <a:t>October</a:t>
          </a:r>
        </a:p>
      </dsp:txBody>
      <dsp:txXfrm>
        <a:off x="68090" y="1057079"/>
        <a:ext cx="944864" cy="923607"/>
      </dsp:txXfrm>
    </dsp:sp>
    <dsp:sp modelId="{8A9CCC20-872A-4733-9BE2-49679554B653}">
      <dsp:nvSpPr>
        <dsp:cNvPr id="0" name=""/>
        <dsp:cNvSpPr/>
      </dsp:nvSpPr>
      <dsp:spPr>
        <a:xfrm rot="5400000">
          <a:off x="2637538" y="534658"/>
          <a:ext cx="1531145" cy="4624053"/>
        </a:xfrm>
        <a:prstGeom prst="round2SameRect">
          <a:avLst/>
        </a:prstGeom>
        <a:solidFill>
          <a:schemeClr val="accent5">
            <a:tint val="40000"/>
            <a:alpha val="90000"/>
            <a:hueOff val="-7391754"/>
            <a:satOff val="-12816"/>
            <a:lumOff val="-1289"/>
            <a:alphaOff val="0"/>
          </a:schemeClr>
        </a:solidFill>
        <a:ln w="12700" cap="flat" cmpd="sng" algn="ctr">
          <a:solidFill>
            <a:schemeClr val="accent5">
              <a:tint val="40000"/>
              <a:alpha val="90000"/>
              <a:hueOff val="-7391754"/>
              <a:satOff val="-12816"/>
              <a:lumOff val="-128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533400">
            <a:lnSpc>
              <a:spcPct val="90000"/>
            </a:lnSpc>
            <a:spcBef>
              <a:spcPct val="0"/>
            </a:spcBef>
            <a:spcAft>
              <a:spcPct val="15000"/>
            </a:spcAft>
            <a:buChar char="••"/>
          </a:pPr>
          <a:endParaRPr lang="en-US" sz="1200" kern="1200">
            <a:latin typeface="Times New Roman" pitchFamily="18" charset="0"/>
            <a:cs typeface="Times New Roman" pitchFamily="18" charset="0"/>
          </a:endParaRPr>
        </a:p>
        <a:p>
          <a:pPr marL="114300" lvl="1" indent="-114300" algn="just" defTabSz="533400">
            <a:lnSpc>
              <a:spcPct val="90000"/>
            </a:lnSpc>
            <a:spcBef>
              <a:spcPct val="0"/>
            </a:spcBef>
            <a:spcAft>
              <a:spcPct val="15000"/>
            </a:spcAft>
            <a:buChar char="••"/>
          </a:pPr>
          <a:r>
            <a:rPr lang="en-US" sz="1200" b="0" u="none" kern="1200">
              <a:latin typeface="Times New Roman" pitchFamily="18" charset="0"/>
              <a:cs typeface="Times New Roman" pitchFamily="18" charset="0"/>
            </a:rPr>
            <a:t>Online meeting of the Selection Committee. </a:t>
          </a:r>
          <a:r>
            <a:rPr lang="en-US" sz="1200" kern="1200">
              <a:latin typeface="Times New Roman" pitchFamily="18" charset="0"/>
              <a:cs typeface="Times New Roman" pitchFamily="18" charset="0"/>
            </a:rPr>
            <a:t>Final Election of </a:t>
          </a:r>
          <a:r>
            <a:rPr lang="es-ES" sz="1200" b="0" kern="1200">
              <a:latin typeface="Times New Roman" pitchFamily="18" charset="0"/>
              <a:cs typeface="Times New Roman" pitchFamily="18" charset="0"/>
            </a:rPr>
            <a:t>1 winner and 2 laureates in every category.</a:t>
          </a:r>
          <a:r>
            <a:rPr lang="lt-LT" sz="1200" b="0" kern="1200">
              <a:latin typeface="Times New Roman" pitchFamily="18" charset="0"/>
              <a:cs typeface="Times New Roman" pitchFamily="18" charset="0"/>
            </a:rPr>
            <a:t> </a:t>
          </a:r>
          <a:r>
            <a:rPr lang="en-US" sz="1200" kern="1200">
              <a:latin typeface="Times New Roman" pitchFamily="18" charset="0"/>
              <a:cs typeface="Times New Roman" pitchFamily="18" charset="0"/>
            </a:rPr>
            <a:t>November 3rd (online)</a:t>
          </a:r>
        </a:p>
        <a:p>
          <a:pPr marL="114300" lvl="1" indent="-114300" algn="just" defTabSz="533400">
            <a:lnSpc>
              <a:spcPct val="90000"/>
            </a:lnSpc>
            <a:spcBef>
              <a:spcPct val="0"/>
            </a:spcBef>
            <a:spcAft>
              <a:spcPct val="15000"/>
            </a:spcAft>
            <a:buChar char="••"/>
          </a:pPr>
          <a:r>
            <a:rPr lang="en-US" sz="1200" kern="1200">
              <a:latin typeface="Times New Roman" pitchFamily="18" charset="0"/>
              <a:cs typeface="Times New Roman" pitchFamily="18" charset="0"/>
            </a:rPr>
            <a:t>Invitations for the winners and laureates. November 4</a:t>
          </a:r>
        </a:p>
        <a:p>
          <a:pPr marL="114300" lvl="1" indent="-114300" algn="just" defTabSz="533400">
            <a:lnSpc>
              <a:spcPct val="90000"/>
            </a:lnSpc>
            <a:spcBef>
              <a:spcPct val="0"/>
            </a:spcBef>
            <a:spcAft>
              <a:spcPct val="15000"/>
            </a:spcAft>
            <a:buChar char="••"/>
          </a:pPr>
          <a:r>
            <a:rPr lang="en-US" sz="1200" kern="1200">
              <a:latin typeface="Times New Roman" pitchFamily="18" charset="0"/>
              <a:cs typeface="Times New Roman" pitchFamily="18" charset="0"/>
            </a:rPr>
            <a:t>The Awards Ceremony November 11 (online).</a:t>
          </a:r>
        </a:p>
        <a:p>
          <a:pPr marL="114300" lvl="1" indent="-114300" algn="just" defTabSz="533400">
            <a:lnSpc>
              <a:spcPct val="90000"/>
            </a:lnSpc>
            <a:spcBef>
              <a:spcPct val="0"/>
            </a:spcBef>
            <a:spcAft>
              <a:spcPct val="15000"/>
            </a:spcAft>
            <a:buChar char="••"/>
          </a:pPr>
          <a:r>
            <a:rPr lang="en-US" sz="1200" kern="1200">
              <a:latin typeface="Times New Roman" pitchFamily="18" charset="0"/>
              <a:cs typeface="Times New Roman" pitchFamily="18" charset="0"/>
            </a:rPr>
            <a:t>The pizes for the winners and laureates (by mail after November 13).</a:t>
          </a:r>
        </a:p>
      </dsp:txBody>
      <dsp:txXfrm rot="-5400000">
        <a:off x="1091084" y="2155856"/>
        <a:ext cx="4549309" cy="1381657"/>
      </dsp:txXfrm>
    </dsp:sp>
    <dsp:sp modelId="{F93EB4B9-AE39-4154-B69C-D9B6AD18B6B5}">
      <dsp:nvSpPr>
        <dsp:cNvPr id="0" name=""/>
        <dsp:cNvSpPr/>
      </dsp:nvSpPr>
      <dsp:spPr>
        <a:xfrm>
          <a:off x="13063" y="2090061"/>
          <a:ext cx="1044794" cy="1485770"/>
        </a:xfrm>
        <a:prstGeom prst="roundRect">
          <a:avLst/>
        </a:prstGeom>
        <a:solidFill>
          <a:schemeClr val="accent5">
            <a:hueOff val="-7353345"/>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55625">
            <a:lnSpc>
              <a:spcPct val="90000"/>
            </a:lnSpc>
            <a:spcBef>
              <a:spcPct val="0"/>
            </a:spcBef>
            <a:spcAft>
              <a:spcPct val="35000"/>
            </a:spcAft>
          </a:pPr>
          <a:r>
            <a:rPr lang="en-US" sz="1250" b="1" kern="1200">
              <a:latin typeface="Times New Roman" pitchFamily="18" charset="0"/>
              <a:cs typeface="Times New Roman" pitchFamily="18" charset="0"/>
            </a:rPr>
            <a:t>November</a:t>
          </a:r>
        </a:p>
      </dsp:txBody>
      <dsp:txXfrm>
        <a:off x="64066" y="2141064"/>
        <a:ext cx="942788" cy="1383764"/>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6861F-5A2F-4825-BAB2-867741FA5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2363</Words>
  <Characters>14179</Characters>
  <Application>Microsoft Office Word</Application>
  <DocSecurity>0</DocSecurity>
  <Lines>118</Lines>
  <Paragraphs>33</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u m</Company>
  <LinksUpToDate>false</LinksUpToDate>
  <CharactersWithSpaces>16509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Bajaruniene Lidija</dc:creator>
  <cp:lastModifiedBy>Karol Biedrzycki</cp:lastModifiedBy>
  <cp:revision>2</cp:revision>
  <cp:lastPrinted>2018-07-22T13:16:00Z</cp:lastPrinted>
  <dcterms:created xsi:type="dcterms:W3CDTF">2020-09-24T08:24:00Z</dcterms:created>
  <dcterms:modified xsi:type="dcterms:W3CDTF">2020-09-24T08:24:00Z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zotero-version="5.0.47"&gt;&lt;session id="CxuRMyuu"/&gt;&lt;style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