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3D" w:rsidRDefault="0086143D"/>
    <w:p w:rsidR="0086143D" w:rsidRDefault="0086143D" w:rsidP="0086143D">
      <w:r>
        <w:t>W związku z wejściem w życie z dniem 1 stycznia br. obowiązku wynikającego z art. 599 oraz art. 602 ustawy z dnia 11 września 2019 r. Prawo zamówień publicznych (D</w:t>
      </w:r>
      <w:r w:rsidR="008B0707">
        <w:t>z.U. z 2019 r. poz. 2019, ze</w:t>
      </w:r>
      <w:r>
        <w:t xml:space="preserve"> zm.), dotyczącego udostępniania wyników kontroli przeprowadzonych przez poszczególne instytucje kontrolujące</w:t>
      </w:r>
      <w:r w:rsidR="008B0707">
        <w:t xml:space="preserve"> </w:t>
      </w:r>
      <w:r>
        <w:t xml:space="preserve"> –  w terminie 30 dni od dnia zakończenia kontroli,</w:t>
      </w:r>
    </w:p>
    <w:p w:rsidR="0086143D" w:rsidRDefault="0086143D" w:rsidP="0086143D">
      <w:r>
        <w:t xml:space="preserve">Instytucja Zarządzająca Programem Operacyjnym Infrastruktura i Środowisko 2014-2020  udostępnia odesłania do strony BIP Instytucji Pośredniczącej/Instytucji Wdrażającej realizującej powierzone przez IZ </w:t>
      </w:r>
      <w:proofErr w:type="spellStart"/>
      <w:r>
        <w:t>POIiŚ</w:t>
      </w:r>
      <w:proofErr w:type="spellEnd"/>
      <w:r>
        <w:t xml:space="preserve"> zadania w zakresie kontroli postępowań o udzielenie zamówień publicznych:</w:t>
      </w:r>
    </w:p>
    <w:p w:rsidR="00562C8E" w:rsidRDefault="001161BC">
      <w:r>
        <w:t>M</w:t>
      </w:r>
      <w:r w:rsidR="0086143D">
        <w:t xml:space="preserve">inisterstwo </w:t>
      </w:r>
      <w:r>
        <w:t>Z</w:t>
      </w:r>
      <w:r w:rsidR="0086143D">
        <w:t>drowia</w:t>
      </w:r>
      <w:r>
        <w:t>:</w:t>
      </w:r>
    </w:p>
    <w:p w:rsidR="001161BC" w:rsidRDefault="004D465B">
      <w:hyperlink r:id="rId5" w:history="1">
        <w:r w:rsidR="001161BC" w:rsidRPr="00837E2F">
          <w:rPr>
            <w:rStyle w:val="Hipercze"/>
          </w:rPr>
          <w:t>https://www.gov.pl/web/zdrowie/wyniki-kontroli-zamowien-publicznych-programow-power-i-poiis</w:t>
        </w:r>
      </w:hyperlink>
    </w:p>
    <w:p w:rsidR="001161BC" w:rsidRDefault="00025B7B">
      <w:r>
        <w:t>M</w:t>
      </w:r>
      <w:r w:rsidR="0086143D">
        <w:t xml:space="preserve">inisterstwo </w:t>
      </w:r>
      <w:r>
        <w:t>K</w:t>
      </w:r>
      <w:r w:rsidR="0086143D">
        <w:t xml:space="preserve">ultury, </w:t>
      </w:r>
      <w:r>
        <w:t>D</w:t>
      </w:r>
      <w:r w:rsidR="0086143D">
        <w:t xml:space="preserve">ziedzictwa Narodowego i </w:t>
      </w:r>
      <w:r>
        <w:t>S</w:t>
      </w:r>
      <w:r w:rsidR="0086143D">
        <w:t>portu</w:t>
      </w:r>
      <w:r w:rsidR="001161BC">
        <w:t>:</w:t>
      </w:r>
    </w:p>
    <w:p w:rsidR="001161BC" w:rsidRDefault="004D465B">
      <w:hyperlink r:id="rId6" w:history="1">
        <w:r w:rsidR="00E26D22" w:rsidRPr="00E26D22">
          <w:rPr>
            <w:rFonts w:ascii="Calibri" w:hAnsi="Calibri" w:cs="Calibri"/>
            <w:color w:val="0000FF"/>
            <w:u w:val="single"/>
          </w:rPr>
          <w:t>https://bip.mkidn.gov.pl/pages/kontrole/wyniki-kontroli-poiis.php</w:t>
        </w:r>
      </w:hyperlink>
    </w:p>
    <w:p w:rsidR="001161BC" w:rsidRDefault="001161BC">
      <w:r>
        <w:t>M</w:t>
      </w:r>
      <w:r w:rsidR="0086143D">
        <w:t xml:space="preserve">inisterstwo </w:t>
      </w:r>
      <w:r>
        <w:t>K</w:t>
      </w:r>
      <w:r w:rsidR="0086143D">
        <w:t xml:space="preserve">limatu i </w:t>
      </w:r>
      <w:r>
        <w:t>Ś</w:t>
      </w:r>
      <w:r w:rsidR="0086143D">
        <w:t>rodowiska</w:t>
      </w:r>
      <w:r>
        <w:t>:</w:t>
      </w:r>
    </w:p>
    <w:p w:rsidR="002F639F" w:rsidRDefault="004D465B">
      <w:hyperlink r:id="rId7" w:history="1">
        <w:r w:rsidR="009E483C" w:rsidRPr="003913F9">
          <w:rPr>
            <w:rStyle w:val="Hipercze"/>
          </w:rPr>
          <w:t>https://bip.mos.gov.pl/kontrole/kontrole-poiis/</w:t>
        </w:r>
      </w:hyperlink>
    </w:p>
    <w:p w:rsidR="009E483C" w:rsidRDefault="009E483C">
      <w:r>
        <w:t>W</w:t>
      </w:r>
      <w:r w:rsidR="0086143D">
        <w:t xml:space="preserve">ojewódzki </w:t>
      </w:r>
      <w:r>
        <w:t>F</w:t>
      </w:r>
      <w:r w:rsidR="0086143D">
        <w:t xml:space="preserve">undusz </w:t>
      </w:r>
      <w:r>
        <w:t>O</w:t>
      </w:r>
      <w:r w:rsidR="0086143D">
        <w:t xml:space="preserve">chrony </w:t>
      </w:r>
      <w:r>
        <w:t>Ś</w:t>
      </w:r>
      <w:r w:rsidR="0086143D">
        <w:t>rodowiska i Gospodarki Wodnej w Katowicach:</w:t>
      </w:r>
    </w:p>
    <w:p w:rsidR="004D465B" w:rsidRDefault="004D465B">
      <w:hyperlink r:id="rId8" w:history="1">
        <w:r w:rsidRPr="004D465B">
          <w:rPr>
            <w:rStyle w:val="Hipercze"/>
          </w:rPr>
          <w:t>http://www.wfosigw.katowice.pl/bip/index.</w:t>
        </w:r>
        <w:bookmarkStart w:id="0" w:name="_GoBack"/>
        <w:bookmarkEnd w:id="0"/>
        <w:r w:rsidRPr="004D465B">
          <w:rPr>
            <w:rStyle w:val="Hipercze"/>
          </w:rPr>
          <w:t>p</w:t>
        </w:r>
        <w:r w:rsidRPr="004D465B">
          <w:rPr>
            <w:rStyle w:val="Hipercze"/>
          </w:rPr>
          <w:t>hp?id=4114</w:t>
        </w:r>
      </w:hyperlink>
    </w:p>
    <w:p w:rsidR="009E483C" w:rsidRDefault="0086143D">
      <w:r>
        <w:t>Instytut Nafty i Gazu;</w:t>
      </w:r>
    </w:p>
    <w:p w:rsidR="009E483C" w:rsidRDefault="004D465B">
      <w:hyperlink r:id="rId9" w:history="1">
        <w:r w:rsidR="009E483C" w:rsidRPr="003913F9">
          <w:rPr>
            <w:rStyle w:val="Hipercze"/>
          </w:rPr>
          <w:t>https://inig-pib.bip.gov.pl/kontrole/kontrole.html</w:t>
        </w:r>
      </w:hyperlink>
    </w:p>
    <w:p w:rsidR="009E483C" w:rsidRDefault="009E483C">
      <w:r>
        <w:t>N</w:t>
      </w:r>
      <w:r w:rsidR="0086143D">
        <w:t xml:space="preserve">arodowy </w:t>
      </w:r>
      <w:r>
        <w:t>F</w:t>
      </w:r>
      <w:r w:rsidR="0086143D">
        <w:t xml:space="preserve">undusz </w:t>
      </w:r>
      <w:r>
        <w:t>O</w:t>
      </w:r>
      <w:r w:rsidR="0086143D">
        <w:t xml:space="preserve">chrony </w:t>
      </w:r>
      <w:r>
        <w:t>Ś</w:t>
      </w:r>
      <w:r w:rsidR="0086143D">
        <w:t xml:space="preserve">rodowiska </w:t>
      </w:r>
      <w:r>
        <w:t>i</w:t>
      </w:r>
      <w:r w:rsidR="0086143D">
        <w:t xml:space="preserve"> </w:t>
      </w:r>
      <w:r>
        <w:t>G</w:t>
      </w:r>
      <w:r w:rsidR="0086143D">
        <w:t xml:space="preserve">ospodarki </w:t>
      </w:r>
      <w:r>
        <w:t>W</w:t>
      </w:r>
      <w:r w:rsidR="0086143D">
        <w:t>odnej:</w:t>
      </w:r>
    </w:p>
    <w:p w:rsidR="009E483C" w:rsidRDefault="004D465B">
      <w:hyperlink r:id="rId10" w:history="1">
        <w:r w:rsidR="009E483C" w:rsidRPr="003913F9">
          <w:rPr>
            <w:rStyle w:val="Hipercze"/>
          </w:rPr>
          <w:t>http://bip.nfosigw.gov.pl/kontrole-nfosigw-/</w:t>
        </w:r>
      </w:hyperlink>
    </w:p>
    <w:p w:rsidR="001161BC" w:rsidRDefault="0086143D">
      <w:r>
        <w:t>Centrum Unijnych Projektów Transportowych</w:t>
      </w:r>
      <w:r w:rsidR="001161BC">
        <w:t>:</w:t>
      </w:r>
    </w:p>
    <w:p w:rsidR="007777C0" w:rsidRDefault="004D465B">
      <w:hyperlink r:id="rId11" w:history="1">
        <w:r w:rsidR="007777C0" w:rsidRPr="007777C0">
          <w:rPr>
            <w:color w:val="0000FF"/>
            <w:u w:val="single"/>
          </w:rPr>
          <w:t>https://cupt.bip.gov.pl/kontrole-cupt/</w:t>
        </w:r>
      </w:hyperlink>
      <w:r w:rsidR="007777C0">
        <w:t xml:space="preserve"> </w:t>
      </w:r>
    </w:p>
    <w:sectPr w:rsidR="00777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8E"/>
    <w:rsid w:val="00025B7B"/>
    <w:rsid w:val="001161BC"/>
    <w:rsid w:val="002E4B70"/>
    <w:rsid w:val="002F639F"/>
    <w:rsid w:val="004D465B"/>
    <w:rsid w:val="00562C8E"/>
    <w:rsid w:val="007777C0"/>
    <w:rsid w:val="0086143D"/>
    <w:rsid w:val="008B0707"/>
    <w:rsid w:val="009E483C"/>
    <w:rsid w:val="00E26D22"/>
    <w:rsid w:val="00F0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1B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46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1B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4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katowice.pl/bip/index.php?id=41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mos.gov.pl/kontrole/kontrole-poii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p.mkidn.gov.pl/pages/kontrole/wyniki-kontroli-poiis.php" TargetMode="External"/><Relationship Id="rId11" Type="http://schemas.openxmlformats.org/officeDocument/2006/relationships/hyperlink" Target="https://cupt.bip.gov.pl/kontrole-cupt/" TargetMode="External"/><Relationship Id="rId5" Type="http://schemas.openxmlformats.org/officeDocument/2006/relationships/hyperlink" Target="https://www.gov.pl/web/zdrowie/wyniki-kontroli-zamowien-publicznych-programow-power-i-poiis" TargetMode="External"/><Relationship Id="rId10" Type="http://schemas.openxmlformats.org/officeDocument/2006/relationships/hyperlink" Target="http://bip.nfosigw.gov.pl/kontrole-nfosigw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ig-pib.bip.gov.pl/kontrole/kontrol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Witkosz</dc:creator>
  <cp:keywords/>
  <dc:description/>
  <cp:lastModifiedBy>Tomasz Witkosz</cp:lastModifiedBy>
  <cp:revision>11</cp:revision>
  <dcterms:created xsi:type="dcterms:W3CDTF">2021-02-18T12:41:00Z</dcterms:created>
  <dcterms:modified xsi:type="dcterms:W3CDTF">2021-04-20T09:26:00Z</dcterms:modified>
</cp:coreProperties>
</file>