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BA9" w:rsidRPr="00D07007" w:rsidRDefault="002F5BA9" w:rsidP="00D07007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D07007">
        <w:rPr>
          <w:rFonts w:ascii="Times New Roman" w:hAnsi="Times New Roman"/>
          <w:b/>
          <w:sz w:val="24"/>
          <w:szCs w:val="24"/>
          <w:lang w:eastAsia="pl-PL"/>
        </w:rPr>
        <w:t>Klauzula informacyjna:</w:t>
      </w:r>
    </w:p>
    <w:p w:rsidR="002F5BA9" w:rsidRPr="00D07007" w:rsidRDefault="002F5BA9" w:rsidP="00D07007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2F5BA9" w:rsidRPr="00D07007" w:rsidRDefault="002F5BA9" w:rsidP="00D070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 xml:space="preserve"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</w:t>
      </w:r>
      <w:r>
        <w:rPr>
          <w:rFonts w:ascii="Times New Roman" w:hAnsi="Times New Roman"/>
          <w:sz w:val="24"/>
          <w:szCs w:val="24"/>
          <w:lang w:eastAsia="pl-PL"/>
        </w:rPr>
        <w:t>Okręgowa w Nowym Sączu</w:t>
      </w:r>
      <w:r w:rsidRPr="00D07007">
        <w:rPr>
          <w:rFonts w:ascii="Times New Roman" w:hAnsi="Times New Roman"/>
          <w:sz w:val="24"/>
          <w:szCs w:val="24"/>
          <w:lang w:eastAsia="pl-PL"/>
        </w:rPr>
        <w:t xml:space="preserve"> informuje, że:</w:t>
      </w:r>
    </w:p>
    <w:p w:rsidR="002F5BA9" w:rsidRDefault="002F5BA9" w:rsidP="00BF2B0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9B52E9">
        <w:rPr>
          <w:rFonts w:ascii="Times New Roman" w:hAnsi="Times New Roman"/>
          <w:sz w:val="24"/>
          <w:szCs w:val="24"/>
          <w:lang w:eastAsia="pl-PL"/>
        </w:rPr>
        <w:t xml:space="preserve">Administratorem, w rozumieniu art. 4 pkt 7 RODO, danych osobowych jest Prokuratura </w:t>
      </w:r>
      <w:r w:rsidRPr="009B52E9">
        <w:rPr>
          <w:rFonts w:ascii="Times New Roman" w:hAnsi="Times New Roman"/>
          <w:sz w:val="24"/>
          <w:szCs w:val="24"/>
        </w:rPr>
        <w:t xml:space="preserve">Okręgowa </w:t>
      </w:r>
      <w:r>
        <w:rPr>
          <w:rFonts w:ascii="Times New Roman" w:hAnsi="Times New Roman"/>
          <w:sz w:val="24"/>
          <w:szCs w:val="24"/>
        </w:rPr>
        <w:t xml:space="preserve">w Nowym Sączu </w:t>
      </w:r>
      <w:r w:rsidRPr="009B52E9">
        <w:rPr>
          <w:rFonts w:ascii="Times New Roman" w:hAnsi="Times New Roman"/>
          <w:sz w:val="24"/>
          <w:szCs w:val="24"/>
        </w:rPr>
        <w:t xml:space="preserve">z siedzibą przy ul. </w:t>
      </w:r>
      <w:r>
        <w:rPr>
          <w:rFonts w:ascii="Times New Roman" w:hAnsi="Times New Roman"/>
          <w:sz w:val="24"/>
          <w:szCs w:val="24"/>
        </w:rPr>
        <w:t>Jagiellońskiej 56A</w:t>
      </w:r>
      <w:r w:rsidRPr="009B52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33-300 Nowy Sącz</w:t>
      </w:r>
      <w:r w:rsidRPr="009B52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9B52E9">
        <w:rPr>
          <w:rFonts w:ascii="Times New Roman" w:hAnsi="Times New Roman"/>
          <w:sz w:val="24"/>
          <w:szCs w:val="24"/>
        </w:rPr>
        <w:t xml:space="preserve">tel. </w:t>
      </w:r>
      <w:r>
        <w:rPr>
          <w:rFonts w:ascii="Times New Roman" w:hAnsi="Times New Roman"/>
          <w:sz w:val="24"/>
          <w:szCs w:val="24"/>
        </w:rPr>
        <w:t>18 41 41 000</w:t>
      </w:r>
      <w:r w:rsidRPr="009B52E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B52E9">
        <w:rPr>
          <w:rFonts w:ascii="Times New Roman" w:hAnsi="Times New Roman"/>
          <w:sz w:val="24"/>
          <w:szCs w:val="24"/>
        </w:rPr>
        <w:t>e-</w:t>
      </w:r>
      <w:r>
        <w:rPr>
          <w:rFonts w:ascii="Times New Roman" w:hAnsi="Times New Roman"/>
          <w:sz w:val="24"/>
          <w:szCs w:val="24"/>
        </w:rPr>
        <w:t>m</w:t>
      </w:r>
      <w:r w:rsidRPr="009B52E9">
        <w:rPr>
          <w:rFonts w:ascii="Times New Roman" w:hAnsi="Times New Roman"/>
          <w:sz w:val="24"/>
          <w:szCs w:val="24"/>
        </w:rPr>
        <w:t>ail</w:t>
      </w:r>
      <w:r>
        <w:rPr>
          <w:rFonts w:ascii="Times New Roman" w:hAnsi="Times New Roman"/>
          <w:sz w:val="24"/>
          <w:szCs w:val="24"/>
        </w:rPr>
        <w:t>:okregowa</w:t>
      </w:r>
      <w:r w:rsidRPr="009B52E9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</w:rPr>
        <w:t>nowy-sacz</w:t>
      </w:r>
      <w:r w:rsidRPr="009B52E9">
        <w:rPr>
          <w:rFonts w:ascii="Times New Roman" w:hAnsi="Times New Roman"/>
          <w:sz w:val="24"/>
          <w:szCs w:val="24"/>
        </w:rPr>
        <w:t>.po.gov.pl</w:t>
      </w:r>
      <w:proofErr w:type="gramEnd"/>
    </w:p>
    <w:p w:rsidR="002F5BA9" w:rsidRPr="009B52E9" w:rsidRDefault="002F5BA9" w:rsidP="009B52E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9B52E9">
        <w:rPr>
          <w:rFonts w:ascii="Times New Roman" w:hAnsi="Times New Roman"/>
          <w:sz w:val="24"/>
          <w:szCs w:val="24"/>
          <w:lang w:eastAsia="pl-PL"/>
        </w:rPr>
        <w:t xml:space="preserve">Inspektorem ochrony danych jest </w:t>
      </w:r>
      <w:r>
        <w:rPr>
          <w:rFonts w:ascii="Times New Roman" w:hAnsi="Times New Roman"/>
          <w:sz w:val="24"/>
          <w:szCs w:val="24"/>
        </w:rPr>
        <w:t>Luiza Pamirska-Oracz</w:t>
      </w:r>
      <w:r w:rsidRPr="00904DE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04DEB">
        <w:rPr>
          <w:rFonts w:ascii="Times New Roman" w:hAnsi="Times New Roman"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>:</w:t>
      </w:r>
      <w:r w:rsidRPr="00904DEB">
        <w:rPr>
          <w:rFonts w:ascii="Times New Roman" w:hAnsi="Times New Roman"/>
          <w:sz w:val="24"/>
          <w:szCs w:val="24"/>
        </w:rPr>
        <w:t>iod@</w:t>
      </w:r>
      <w:r>
        <w:rPr>
          <w:rFonts w:ascii="Times New Roman" w:hAnsi="Times New Roman"/>
          <w:sz w:val="24"/>
          <w:szCs w:val="24"/>
        </w:rPr>
        <w:t>nowy-sacz</w:t>
      </w:r>
      <w:r w:rsidRPr="00904DEB">
        <w:rPr>
          <w:rFonts w:ascii="Times New Roman" w:hAnsi="Times New Roman"/>
          <w:sz w:val="24"/>
          <w:szCs w:val="24"/>
        </w:rPr>
        <w:t>.po.gov.pl</w:t>
      </w:r>
      <w:proofErr w:type="gramEnd"/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Dane osobowe przetwarzane są w celu realizacji zadań administratora związanych z naborem na wolne stanowisko.</w:t>
      </w:r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</w:t>
      </w:r>
      <w:r w:rsidRPr="00D07007">
        <w:rPr>
          <w:rFonts w:ascii="Times New Roman" w:hAnsi="Times New Roman"/>
          <w:bCs/>
          <w:sz w:val="24"/>
          <w:szCs w:val="24"/>
          <w:lang w:eastAsia="pl-PL"/>
        </w:rPr>
        <w:t xml:space="preserve"> rozporządzenia Ministra Sprawiedliwości z dnia 3 marca 2017 r. w sprawie stanowisk i szczegółowych zasad wynagradzania urzędników i innych pracowników sądów i prokuratury oraz odbywania stażu urzędniczego</w:t>
      </w:r>
      <w:r w:rsidRPr="00D07007">
        <w:rPr>
          <w:rFonts w:ascii="Times New Roman" w:hAnsi="Times New Roman"/>
          <w:sz w:val="24"/>
          <w:szCs w:val="24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</w:r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Osobie, której dane są przetwarzane przysługuje prawo: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dostępu do treści swoich danych osobowych, żądania ich sprostowania lub usunięcia, na zasadach określonych w art. 15 – 17 RODO;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ograniczenia przetwarzania danych, w przypadkach określonych w art. 18 RODO;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lastRenderedPageBreak/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:rsidR="002F5BA9" w:rsidRPr="00D07007" w:rsidRDefault="002F5BA9" w:rsidP="00D070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wniesienia skargi do Prezesa Urzędu Ochrony Danych Osobowych, adres: ul. Stawki 2, 00 – 193 Warszawa.</w:t>
      </w:r>
    </w:p>
    <w:p w:rsidR="002F5BA9" w:rsidRPr="00D07007" w:rsidRDefault="002F5BA9" w:rsidP="00D070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 xml:space="preserve">W celu skorzystania z praw, o których mowa w pkt 7 </w:t>
      </w:r>
      <w:proofErr w:type="spellStart"/>
      <w:r w:rsidRPr="00D07007">
        <w:rPr>
          <w:rFonts w:ascii="Times New Roman" w:hAnsi="Times New Roman"/>
          <w:sz w:val="24"/>
          <w:szCs w:val="24"/>
          <w:lang w:eastAsia="pl-PL"/>
        </w:rPr>
        <w:t>ppkt</w:t>
      </w:r>
      <w:proofErr w:type="spellEnd"/>
      <w:r w:rsidRPr="00D07007">
        <w:rPr>
          <w:rFonts w:ascii="Times New Roman" w:hAnsi="Times New Roman"/>
          <w:sz w:val="24"/>
          <w:szCs w:val="24"/>
          <w:lang w:eastAsia="pl-PL"/>
        </w:rPr>
        <w:t xml:space="preserve"> 1 – 4 należy skontaktować się z administratorem lub inspektorem ochrony danych, korzystając ze wskazanych wyżej danych kontaktowych.</w:t>
      </w:r>
    </w:p>
    <w:p w:rsidR="002F5BA9" w:rsidRDefault="002F5BA9" w:rsidP="0030051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D07007">
        <w:rPr>
          <w:rFonts w:ascii="Times New Roman" w:hAnsi="Times New Roman"/>
          <w:sz w:val="24"/>
          <w:szCs w:val="24"/>
          <w:lang w:eastAsia="pl-PL"/>
        </w:rPr>
        <w:t>Podanie danych osobowych w zakresie wynikającym z art. 22</w:t>
      </w:r>
      <w:r w:rsidRPr="00D07007">
        <w:rPr>
          <w:rFonts w:ascii="Times New Roman" w:hAnsi="Times New Roman"/>
          <w:sz w:val="24"/>
          <w:szCs w:val="24"/>
          <w:vertAlign w:val="superscript"/>
          <w:lang w:eastAsia="pl-PL"/>
        </w:rPr>
        <w:t>1</w:t>
      </w:r>
      <w:r w:rsidRPr="00D07007">
        <w:rPr>
          <w:rFonts w:ascii="Times New Roman" w:hAnsi="Times New Roman"/>
          <w:sz w:val="24"/>
          <w:szCs w:val="24"/>
          <w:lang w:eastAsia="pl-PL"/>
        </w:rPr>
        <w:t xml:space="preserve"> § 1 i 4 ustawy z dnia 26 czerwca 1974 r. – Kodeks pracy w zw. z art. 2 </w:t>
      </w:r>
      <w:r w:rsidRPr="00D07007">
        <w:rPr>
          <w:rFonts w:ascii="Times New Roman" w:hAnsi="Times New Roman"/>
          <w:bCs/>
          <w:sz w:val="24"/>
          <w:szCs w:val="24"/>
          <w:lang w:eastAsia="pl-PL"/>
        </w:rPr>
        <w:t>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</w:t>
      </w:r>
      <w:r w:rsidRPr="00D07007">
        <w:rPr>
          <w:rFonts w:ascii="Times New Roman" w:hAnsi="Times New Roman"/>
          <w:sz w:val="24"/>
          <w:szCs w:val="24"/>
          <w:lang w:eastAsia="pl-PL"/>
        </w:rPr>
        <w:t xml:space="preserve"> jest obowiązkowe, podanie danych w zakresie szerszym jest dobrowolne i wymaga wyrażenia zgody na ich przetwarzanie.</w:t>
      </w:r>
    </w:p>
    <w:p w:rsidR="0014692B" w:rsidRDefault="0014692B" w:rsidP="0014692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14692B" w:rsidRDefault="0014692B" w:rsidP="0014692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14692B" w:rsidRDefault="0014692B" w:rsidP="0014692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14692B" w:rsidRPr="00253CC4" w:rsidRDefault="0014692B" w:rsidP="0014692B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253CC4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:rsidR="0014692B" w:rsidRPr="00253CC4" w:rsidRDefault="0014692B" w:rsidP="0014692B">
      <w:pPr>
        <w:spacing w:after="0" w:line="240" w:lineRule="auto"/>
        <w:ind w:left="1134"/>
        <w:rPr>
          <w:rFonts w:ascii="Times New Roman" w:hAnsi="Times New Roman"/>
          <w:sz w:val="20"/>
          <w:szCs w:val="20"/>
          <w:lang w:eastAsia="pl-PL"/>
        </w:rPr>
      </w:pPr>
      <w:r w:rsidRPr="00253CC4">
        <w:rPr>
          <w:rFonts w:ascii="Times New Roman" w:hAnsi="Times New Roman"/>
          <w:sz w:val="20"/>
          <w:szCs w:val="20"/>
          <w:lang w:eastAsia="pl-PL"/>
        </w:rPr>
        <w:t xml:space="preserve">(miejscowość i </w:t>
      </w:r>
      <w:proofErr w:type="gramStart"/>
      <w:r w:rsidRPr="00253CC4">
        <w:rPr>
          <w:rFonts w:ascii="Times New Roman" w:hAnsi="Times New Roman"/>
          <w:sz w:val="20"/>
          <w:szCs w:val="20"/>
          <w:lang w:eastAsia="pl-PL"/>
        </w:rPr>
        <w:t>data)</w:t>
      </w:r>
      <w:r>
        <w:rPr>
          <w:rFonts w:ascii="Times New Roman" w:hAnsi="Times New Roman"/>
          <w:sz w:val="20"/>
          <w:szCs w:val="20"/>
          <w:lang w:eastAsia="pl-PL"/>
        </w:rPr>
        <w:t xml:space="preserve">   </w:t>
      </w:r>
      <w:proofErr w:type="gramEnd"/>
      <w:r>
        <w:rPr>
          <w:rFonts w:ascii="Times New Roman" w:hAnsi="Times New Roman"/>
          <w:sz w:val="20"/>
          <w:szCs w:val="20"/>
          <w:lang w:eastAsia="pl-PL"/>
        </w:rPr>
        <w:t xml:space="preserve">   </w:t>
      </w:r>
      <w:bookmarkStart w:id="0" w:name="_GoBack"/>
      <w:bookmarkEnd w:id="0"/>
      <w:r w:rsidRPr="00253CC4">
        <w:rPr>
          <w:rFonts w:ascii="Times New Roman" w:hAnsi="Times New Roman"/>
          <w:sz w:val="20"/>
          <w:szCs w:val="20"/>
          <w:lang w:eastAsia="pl-PL"/>
        </w:rPr>
        <w:t xml:space="preserve">                                           (podpis osoby ubiegającej się o zatrudnienie)</w:t>
      </w:r>
    </w:p>
    <w:p w:rsidR="0014692B" w:rsidRPr="00253CC4" w:rsidRDefault="0014692B" w:rsidP="0014692B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14692B" w:rsidRPr="00300519" w:rsidRDefault="0014692B" w:rsidP="0014692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sectPr w:rsidR="0014692B" w:rsidRPr="00300519" w:rsidSect="004F0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A81" w:rsidRDefault="00A40A81" w:rsidP="004F0C20">
      <w:pPr>
        <w:spacing w:after="0" w:line="240" w:lineRule="auto"/>
      </w:pPr>
      <w:r>
        <w:separator/>
      </w:r>
    </w:p>
  </w:endnote>
  <w:endnote w:type="continuationSeparator" w:id="0">
    <w:p w:rsidR="00A40A81" w:rsidRDefault="00A40A81" w:rsidP="004F0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A81" w:rsidRDefault="00A40A81" w:rsidP="004F0C20">
      <w:pPr>
        <w:spacing w:after="0" w:line="240" w:lineRule="auto"/>
      </w:pPr>
      <w:r>
        <w:separator/>
      </w:r>
    </w:p>
  </w:footnote>
  <w:footnote w:type="continuationSeparator" w:id="0">
    <w:p w:rsidR="00A40A81" w:rsidRDefault="00A40A81" w:rsidP="004F0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Default="002F5B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A9" w:rsidRPr="004F0C20" w:rsidRDefault="002F5BA9" w:rsidP="004F0C20">
    <w:pPr>
      <w:pStyle w:val="Nagwek"/>
      <w:jc w:val="right"/>
      <w:rPr>
        <w:i/>
      </w:rPr>
    </w:pPr>
  </w:p>
  <w:p w:rsidR="002F5BA9" w:rsidRDefault="002F5BA9" w:rsidP="004F0C2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7007"/>
    <w:rsid w:val="000231A7"/>
    <w:rsid w:val="00066038"/>
    <w:rsid w:val="0014692B"/>
    <w:rsid w:val="002F5BA9"/>
    <w:rsid w:val="00300519"/>
    <w:rsid w:val="004A354B"/>
    <w:rsid w:val="004F0C20"/>
    <w:rsid w:val="005F2F01"/>
    <w:rsid w:val="006A2B06"/>
    <w:rsid w:val="0082307F"/>
    <w:rsid w:val="00904DEB"/>
    <w:rsid w:val="00976185"/>
    <w:rsid w:val="009B52E9"/>
    <w:rsid w:val="00A40A81"/>
    <w:rsid w:val="00B358E3"/>
    <w:rsid w:val="00BA2CC1"/>
    <w:rsid w:val="00BF2B08"/>
    <w:rsid w:val="00C875A9"/>
    <w:rsid w:val="00D07007"/>
    <w:rsid w:val="00D67F41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ABDDC"/>
  <w15:docId w15:val="{5C2EC045-172B-49DE-A1BA-08C433E5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75A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9B5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9B52E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4F0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F0C2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F0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4F0C2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512</Words>
  <Characters>3076</Characters>
  <Application>Microsoft Office Word</Application>
  <DocSecurity>0</DocSecurity>
  <Lines>25</Lines>
  <Paragraphs>7</Paragraphs>
  <ScaleCrop>false</ScaleCrop>
  <Company>Microsoft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Pietryga Dariusz (PO Nowy Sącz)</cp:lastModifiedBy>
  <cp:revision>9</cp:revision>
  <cp:lastPrinted>2019-05-27T10:03:00Z</cp:lastPrinted>
  <dcterms:created xsi:type="dcterms:W3CDTF">2019-05-24T06:23:00Z</dcterms:created>
  <dcterms:modified xsi:type="dcterms:W3CDTF">2022-02-07T17:20:00Z</dcterms:modified>
</cp:coreProperties>
</file>