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0125B0EF" w:rsidR="00462637" w:rsidRPr="00B744C4" w:rsidRDefault="00F1391C" w:rsidP="00D87F17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712103">
        <w:rPr>
          <w:rFonts w:ascii="Arial" w:hAnsi="Arial" w:cs="Arial"/>
          <w:sz w:val="21"/>
          <w:szCs w:val="21"/>
        </w:rPr>
        <w:t>7</w:t>
      </w:r>
      <w:r w:rsidRPr="00B744C4">
        <w:rPr>
          <w:rFonts w:ascii="Arial" w:hAnsi="Arial" w:cs="Arial"/>
          <w:sz w:val="21"/>
          <w:szCs w:val="21"/>
        </w:rPr>
        <w:t>.202</w:t>
      </w:r>
      <w:r w:rsidR="004F5B6E">
        <w:rPr>
          <w:rFonts w:ascii="Arial" w:hAnsi="Arial" w:cs="Arial"/>
          <w:sz w:val="21"/>
          <w:szCs w:val="21"/>
        </w:rPr>
        <w:t>5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4F5B6E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D87F17">
        <w:rPr>
          <w:rFonts w:ascii="Arial" w:hAnsi="Arial" w:cs="Arial"/>
          <w:sz w:val="21"/>
          <w:szCs w:val="21"/>
        </w:rPr>
        <w:t>03.</w:t>
      </w:r>
      <w:r w:rsidR="004F5B6E">
        <w:rPr>
          <w:rFonts w:ascii="Arial" w:hAnsi="Arial" w:cs="Arial"/>
          <w:sz w:val="21"/>
          <w:szCs w:val="21"/>
        </w:rPr>
        <w:t>0</w:t>
      </w:r>
      <w:r w:rsidR="00712103">
        <w:rPr>
          <w:rFonts w:ascii="Arial" w:hAnsi="Arial" w:cs="Arial"/>
          <w:sz w:val="21"/>
          <w:szCs w:val="21"/>
        </w:rPr>
        <w:t>3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4F5B6E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386084A0" w14:textId="548B78ED" w:rsidR="00B4699C" w:rsidRPr="00872F19" w:rsidRDefault="00872F19" w:rsidP="00D87F17">
      <w:pPr>
        <w:pStyle w:val="Bezodstpw"/>
        <w:tabs>
          <w:tab w:val="left" w:pos="1110"/>
        </w:tabs>
        <w:spacing w:line="276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ab/>
      </w:r>
    </w:p>
    <w:p w14:paraId="69CCC7A9" w14:textId="77777777" w:rsidR="00B4699C" w:rsidRPr="00B4699C" w:rsidRDefault="00B4699C" w:rsidP="00D87F1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561E2" w:rsidRDefault="00B4699C" w:rsidP="00D87F17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4F38C182" w14:textId="4CD4A97B" w:rsidR="004F5B6E" w:rsidRDefault="00B4699C" w:rsidP="00D87F17">
      <w:pPr>
        <w:spacing w:after="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72F19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72F19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0278AD">
        <w:rPr>
          <w:rFonts w:ascii="Arial" w:hAnsi="Arial" w:cs="Arial"/>
          <w:sz w:val="21"/>
          <w:szCs w:val="21"/>
        </w:rPr>
        <w:t>dalej kpa</w:t>
      </w:r>
      <w:r w:rsidR="00AD67D2" w:rsidRPr="000278AD">
        <w:rPr>
          <w:rFonts w:ascii="Arial" w:hAnsi="Arial" w:cs="Arial"/>
          <w:sz w:val="21"/>
          <w:szCs w:val="21"/>
        </w:rPr>
        <w:t>, w </w:t>
      </w:r>
      <w:r w:rsidRPr="000278AD">
        <w:rPr>
          <w:rFonts w:ascii="Arial" w:hAnsi="Arial" w:cs="Arial"/>
          <w:sz w:val="21"/>
          <w:szCs w:val="21"/>
        </w:rPr>
        <w:t xml:space="preserve">związku z art. </w:t>
      </w:r>
      <w:r w:rsidR="00872F19" w:rsidRPr="000278AD">
        <w:rPr>
          <w:rFonts w:ascii="Arial" w:hAnsi="Arial" w:cs="Arial"/>
          <w:sz w:val="21"/>
          <w:szCs w:val="21"/>
        </w:rPr>
        <w:t xml:space="preserve">75 ust. </w:t>
      </w:r>
      <w:r w:rsidR="004F5B6E" w:rsidRPr="000278AD">
        <w:rPr>
          <w:rFonts w:ascii="Arial" w:hAnsi="Arial" w:cs="Arial"/>
          <w:sz w:val="21"/>
          <w:szCs w:val="21"/>
        </w:rPr>
        <w:t>7</w:t>
      </w:r>
      <w:r w:rsidRPr="000278AD">
        <w:rPr>
          <w:rFonts w:ascii="Arial" w:hAnsi="Arial" w:cs="Arial"/>
          <w:sz w:val="21"/>
          <w:szCs w:val="21"/>
        </w:rPr>
        <w:t xml:space="preserve"> oraz art. 74 ust. 3 ustawy z dnia 3 paź</w:t>
      </w:r>
      <w:r w:rsidR="00AD67D2" w:rsidRPr="000278AD">
        <w:rPr>
          <w:rFonts w:ascii="Arial" w:hAnsi="Arial" w:cs="Arial"/>
          <w:sz w:val="21"/>
          <w:szCs w:val="21"/>
        </w:rPr>
        <w:t>dziernika 2008 r. o </w:t>
      </w:r>
      <w:r w:rsidRPr="000278AD">
        <w:rPr>
          <w:rFonts w:ascii="Arial" w:hAnsi="Arial" w:cs="Arial"/>
          <w:sz w:val="21"/>
          <w:szCs w:val="21"/>
        </w:rPr>
        <w:t>udostępnianiu informacji o</w:t>
      </w:r>
      <w:r w:rsidR="000278AD" w:rsidRPr="000278AD">
        <w:rPr>
          <w:rFonts w:ascii="Arial" w:hAnsi="Arial" w:cs="Arial"/>
          <w:sz w:val="21"/>
          <w:szCs w:val="21"/>
        </w:rPr>
        <w:t> </w:t>
      </w:r>
      <w:r w:rsidRPr="000278AD">
        <w:rPr>
          <w:rFonts w:ascii="Arial" w:hAnsi="Arial" w:cs="Arial"/>
          <w:sz w:val="21"/>
          <w:szCs w:val="21"/>
        </w:rPr>
        <w:t>środowisku i jego ochronie, udziale społeczeństwa w ochronie środowiska oraz o</w:t>
      </w:r>
      <w:r w:rsidR="005C4542" w:rsidRPr="000278AD">
        <w:rPr>
          <w:rFonts w:ascii="Arial" w:hAnsi="Arial" w:cs="Arial"/>
          <w:sz w:val="21"/>
          <w:szCs w:val="21"/>
        </w:rPr>
        <w:t> </w:t>
      </w:r>
      <w:r w:rsidRPr="000278AD">
        <w:rPr>
          <w:rFonts w:ascii="Arial" w:hAnsi="Arial" w:cs="Arial"/>
          <w:sz w:val="21"/>
          <w:szCs w:val="21"/>
        </w:rPr>
        <w:t>ocenach oddziaływania na środowisko (tekst jedn. Dz. U. z 202</w:t>
      </w:r>
      <w:r w:rsidR="004F5B6E" w:rsidRPr="000278AD">
        <w:rPr>
          <w:rFonts w:ascii="Arial" w:hAnsi="Arial" w:cs="Arial"/>
          <w:sz w:val="21"/>
          <w:szCs w:val="21"/>
        </w:rPr>
        <w:t>4</w:t>
      </w:r>
      <w:r w:rsidRPr="000278AD">
        <w:rPr>
          <w:rFonts w:ascii="Arial" w:hAnsi="Arial" w:cs="Arial"/>
          <w:sz w:val="21"/>
          <w:szCs w:val="21"/>
        </w:rPr>
        <w:t xml:space="preserve"> r., poz. </w:t>
      </w:r>
      <w:r w:rsidR="004F5B6E" w:rsidRPr="000278AD">
        <w:rPr>
          <w:rFonts w:ascii="Arial" w:hAnsi="Arial" w:cs="Arial"/>
          <w:sz w:val="21"/>
          <w:szCs w:val="21"/>
        </w:rPr>
        <w:t>1112</w:t>
      </w:r>
      <w:r w:rsidR="007A17FF" w:rsidRPr="000278AD">
        <w:rPr>
          <w:rFonts w:ascii="Arial" w:hAnsi="Arial" w:cs="Arial"/>
          <w:sz w:val="21"/>
          <w:szCs w:val="21"/>
        </w:rPr>
        <w:t xml:space="preserve"> ze zm.</w:t>
      </w:r>
      <w:r w:rsidRPr="000278AD">
        <w:rPr>
          <w:rFonts w:ascii="Arial" w:hAnsi="Arial" w:cs="Arial"/>
          <w:sz w:val="21"/>
          <w:szCs w:val="21"/>
        </w:rPr>
        <w:t xml:space="preserve">), zwanej dalej ustawą </w:t>
      </w:r>
      <w:proofErr w:type="spellStart"/>
      <w:r w:rsidRPr="000278AD">
        <w:rPr>
          <w:rFonts w:ascii="Arial" w:hAnsi="Arial" w:cs="Arial"/>
          <w:sz w:val="21"/>
          <w:szCs w:val="21"/>
        </w:rPr>
        <w:t>ooś</w:t>
      </w:r>
      <w:proofErr w:type="spellEnd"/>
      <w:r w:rsidRPr="000278AD">
        <w:rPr>
          <w:rFonts w:ascii="Arial" w:hAnsi="Arial" w:cs="Arial"/>
          <w:sz w:val="21"/>
          <w:szCs w:val="21"/>
        </w:rPr>
        <w:t>, Regionalny Dyrektor Ochrony Środowiska w Gdańsku niniejszym zawiadamia Strony Postępowania, że</w:t>
      </w:r>
      <w:r w:rsidR="004D3485">
        <w:rPr>
          <w:rFonts w:ascii="Arial" w:hAnsi="Arial" w:cs="Arial"/>
          <w:sz w:val="21"/>
          <w:szCs w:val="21"/>
        </w:rPr>
        <w:t xml:space="preserve"> na</w:t>
      </w:r>
      <w:r w:rsidRPr="000278AD">
        <w:rPr>
          <w:rFonts w:ascii="Arial" w:hAnsi="Arial" w:cs="Arial"/>
          <w:sz w:val="21"/>
          <w:szCs w:val="21"/>
        </w:rPr>
        <w:t xml:space="preserve"> </w:t>
      </w:r>
      <w:r w:rsidR="00712103" w:rsidRPr="00712103">
        <w:rPr>
          <w:rFonts w:ascii="Arial" w:hAnsi="Arial" w:cs="Arial"/>
          <w:sz w:val="21"/>
          <w:szCs w:val="21"/>
        </w:rPr>
        <w:t>wniosek Dyrektora Urzędu Morskiego w Gdyni z dnia 28.01.2025 r. (</w:t>
      </w:r>
      <w:r w:rsidR="00712103" w:rsidRPr="00712103">
        <w:rPr>
          <w:rFonts w:ascii="Arial" w:hAnsi="Arial" w:cs="Arial"/>
          <w:bCs/>
          <w:sz w:val="21"/>
          <w:szCs w:val="21"/>
        </w:rPr>
        <w:t>wpływ 29.01.2025 r.</w:t>
      </w:r>
      <w:r w:rsidR="00712103" w:rsidRPr="00712103">
        <w:rPr>
          <w:rFonts w:ascii="Arial" w:hAnsi="Arial" w:cs="Arial"/>
          <w:sz w:val="21"/>
          <w:szCs w:val="21"/>
        </w:rPr>
        <w:t xml:space="preserve">), uzupełniony w dniu 24.02.2025 r., o wydanie decyzji o środowiskowych uwarunkowaniach dla przedsięwzięcia pn.: </w:t>
      </w:r>
      <w:r w:rsidR="00712103" w:rsidRPr="00712103">
        <w:rPr>
          <w:rFonts w:ascii="Arial" w:hAnsi="Arial" w:cs="Arial"/>
          <w:b/>
          <w:sz w:val="21"/>
          <w:szCs w:val="21"/>
        </w:rPr>
        <w:t>„Przebudowa przystani rybackiej Kąty Rybackie II”</w:t>
      </w:r>
      <w:r w:rsidR="00D01DC8">
        <w:rPr>
          <w:rFonts w:ascii="Arial" w:hAnsi="Arial" w:cs="Arial"/>
          <w:bCs/>
          <w:sz w:val="21"/>
          <w:szCs w:val="21"/>
        </w:rPr>
        <w:t>,</w:t>
      </w:r>
      <w:r w:rsidR="00D01DC8" w:rsidRPr="00D01DC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01DC8" w:rsidRPr="00D01DC8">
        <w:rPr>
          <w:rFonts w:ascii="Arial" w:hAnsi="Arial" w:cs="Arial"/>
          <w:bCs/>
          <w:sz w:val="21"/>
          <w:szCs w:val="21"/>
        </w:rPr>
        <w:t>zostało wszczęte postępowanie administracyjne</w:t>
      </w:r>
      <w:r w:rsidR="00712103" w:rsidRPr="00712103">
        <w:rPr>
          <w:rFonts w:ascii="Arial" w:hAnsi="Arial" w:cs="Arial"/>
          <w:sz w:val="21"/>
          <w:szCs w:val="21"/>
        </w:rPr>
        <w:t>. Przedmiotowa inwestycja zlokalizowana zostanie na działkach:</w:t>
      </w:r>
    </w:p>
    <w:tbl>
      <w:tblPr>
        <w:tblStyle w:val="Siatkatabelijasna1"/>
        <w:tblW w:w="9300" w:type="dxa"/>
        <w:tblLook w:val="04A0" w:firstRow="1" w:lastRow="0" w:firstColumn="1" w:lastColumn="0" w:noHBand="0" w:noVBand="1"/>
      </w:tblPr>
      <w:tblGrid>
        <w:gridCol w:w="2280"/>
        <w:gridCol w:w="1760"/>
        <w:gridCol w:w="1800"/>
        <w:gridCol w:w="1800"/>
        <w:gridCol w:w="1660"/>
      </w:tblGrid>
      <w:tr w:rsidR="00712103" w:rsidRPr="00712103" w14:paraId="5AEEA566" w14:textId="77777777" w:rsidTr="00712103">
        <w:trPr>
          <w:trHeight w:val="300"/>
        </w:trPr>
        <w:tc>
          <w:tcPr>
            <w:tcW w:w="2280" w:type="dxa"/>
            <w:shd w:val="clear" w:color="auto" w:fill="F2F2F2"/>
            <w:noWrap/>
            <w:vAlign w:val="center"/>
            <w:hideMark/>
          </w:tcPr>
          <w:p w14:paraId="080106AA" w14:textId="77777777" w:rsidR="00712103" w:rsidRPr="00712103" w:rsidRDefault="00712103" w:rsidP="00D87F1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ID DZIAŁKI</w:t>
            </w:r>
          </w:p>
        </w:tc>
        <w:tc>
          <w:tcPr>
            <w:tcW w:w="1760" w:type="dxa"/>
            <w:shd w:val="clear" w:color="auto" w:fill="F2F2F2"/>
            <w:noWrap/>
            <w:vAlign w:val="center"/>
            <w:hideMark/>
          </w:tcPr>
          <w:p w14:paraId="2A69588A" w14:textId="77777777" w:rsidR="00712103" w:rsidRPr="00712103" w:rsidRDefault="00712103" w:rsidP="00D87F1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800" w:type="dxa"/>
            <w:shd w:val="clear" w:color="auto" w:fill="F2F2F2"/>
            <w:noWrap/>
            <w:vAlign w:val="center"/>
            <w:hideMark/>
          </w:tcPr>
          <w:p w14:paraId="26766320" w14:textId="77777777" w:rsidR="00712103" w:rsidRPr="00712103" w:rsidRDefault="00712103" w:rsidP="00D87F1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OBRĘBU</w:t>
            </w:r>
          </w:p>
        </w:tc>
        <w:tc>
          <w:tcPr>
            <w:tcW w:w="1800" w:type="dxa"/>
            <w:shd w:val="clear" w:color="auto" w:fill="F2F2F2"/>
            <w:noWrap/>
            <w:vAlign w:val="center"/>
            <w:hideMark/>
          </w:tcPr>
          <w:p w14:paraId="26C596EC" w14:textId="77777777" w:rsidR="00712103" w:rsidRPr="00712103" w:rsidRDefault="00712103" w:rsidP="00D87F1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OBRĘBU</w:t>
            </w:r>
          </w:p>
        </w:tc>
        <w:tc>
          <w:tcPr>
            <w:tcW w:w="1660" w:type="dxa"/>
            <w:shd w:val="clear" w:color="auto" w:fill="F2F2F2"/>
            <w:noWrap/>
            <w:vAlign w:val="center"/>
            <w:hideMark/>
          </w:tcPr>
          <w:p w14:paraId="053B9C7A" w14:textId="77777777" w:rsidR="00712103" w:rsidRPr="00712103" w:rsidRDefault="00712103" w:rsidP="00D87F1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GMINY</w:t>
            </w:r>
          </w:p>
        </w:tc>
      </w:tr>
      <w:tr w:rsidR="00712103" w:rsidRPr="00712103" w14:paraId="4FDB2639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104C12EC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221005_2.0002.83/11</w:t>
            </w:r>
          </w:p>
        </w:tc>
        <w:tc>
          <w:tcPr>
            <w:tcW w:w="1760" w:type="dxa"/>
            <w:noWrap/>
            <w:vAlign w:val="center"/>
          </w:tcPr>
          <w:p w14:paraId="517EAB8B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83/11</w:t>
            </w:r>
          </w:p>
        </w:tc>
        <w:tc>
          <w:tcPr>
            <w:tcW w:w="1800" w:type="dxa"/>
            <w:noWrap/>
            <w:vAlign w:val="center"/>
          </w:tcPr>
          <w:p w14:paraId="0387DC1A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0E137471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1B66BFDC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773BD51A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2556479A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221005_2.0002.817</w:t>
            </w:r>
          </w:p>
        </w:tc>
        <w:tc>
          <w:tcPr>
            <w:tcW w:w="1760" w:type="dxa"/>
            <w:noWrap/>
            <w:vAlign w:val="center"/>
          </w:tcPr>
          <w:p w14:paraId="7A05B230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817</w:t>
            </w:r>
          </w:p>
        </w:tc>
        <w:tc>
          <w:tcPr>
            <w:tcW w:w="1800" w:type="dxa"/>
            <w:noWrap/>
            <w:vAlign w:val="center"/>
          </w:tcPr>
          <w:p w14:paraId="4791D412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4081A176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481C0D6C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74D0F333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4D6B43BA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221005_2.0002.787/45</w:t>
            </w:r>
          </w:p>
        </w:tc>
        <w:tc>
          <w:tcPr>
            <w:tcW w:w="1760" w:type="dxa"/>
            <w:noWrap/>
            <w:vAlign w:val="center"/>
          </w:tcPr>
          <w:p w14:paraId="27120506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787/45</w:t>
            </w:r>
          </w:p>
        </w:tc>
        <w:tc>
          <w:tcPr>
            <w:tcW w:w="1800" w:type="dxa"/>
            <w:noWrap/>
            <w:vAlign w:val="center"/>
          </w:tcPr>
          <w:p w14:paraId="79577179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2AA914F0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3394F6E8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612B5C43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0F0EF254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221005_2.0002.787/39</w:t>
            </w:r>
          </w:p>
        </w:tc>
        <w:tc>
          <w:tcPr>
            <w:tcW w:w="1760" w:type="dxa"/>
            <w:noWrap/>
            <w:vAlign w:val="center"/>
          </w:tcPr>
          <w:p w14:paraId="4B732B4D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787/39</w:t>
            </w:r>
          </w:p>
        </w:tc>
        <w:tc>
          <w:tcPr>
            <w:tcW w:w="1800" w:type="dxa"/>
            <w:noWrap/>
            <w:vAlign w:val="center"/>
          </w:tcPr>
          <w:p w14:paraId="1C50F7F3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6944E9FC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13D1580B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56C9634D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577F4E01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221005_2.0002.787/37</w:t>
            </w:r>
          </w:p>
        </w:tc>
        <w:tc>
          <w:tcPr>
            <w:tcW w:w="1760" w:type="dxa"/>
            <w:noWrap/>
            <w:vAlign w:val="center"/>
          </w:tcPr>
          <w:p w14:paraId="49E06A22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787/37</w:t>
            </w:r>
          </w:p>
        </w:tc>
        <w:tc>
          <w:tcPr>
            <w:tcW w:w="1800" w:type="dxa"/>
            <w:noWrap/>
            <w:vAlign w:val="center"/>
          </w:tcPr>
          <w:p w14:paraId="41547829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6092A69E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750EE08C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7A208071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06F37856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221005_2.0002.787/36</w:t>
            </w:r>
          </w:p>
        </w:tc>
        <w:tc>
          <w:tcPr>
            <w:tcW w:w="1760" w:type="dxa"/>
            <w:noWrap/>
            <w:vAlign w:val="center"/>
          </w:tcPr>
          <w:p w14:paraId="455C3C48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787/36</w:t>
            </w:r>
          </w:p>
        </w:tc>
        <w:tc>
          <w:tcPr>
            <w:tcW w:w="1800" w:type="dxa"/>
            <w:noWrap/>
            <w:vAlign w:val="center"/>
          </w:tcPr>
          <w:p w14:paraId="7E81631B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44C3F18D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2C169A0C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691C1B80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4BEC7732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221005_2.0002.169/2</w:t>
            </w:r>
          </w:p>
        </w:tc>
        <w:tc>
          <w:tcPr>
            <w:tcW w:w="1760" w:type="dxa"/>
            <w:noWrap/>
            <w:vAlign w:val="center"/>
          </w:tcPr>
          <w:p w14:paraId="49A594A7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169/2</w:t>
            </w:r>
          </w:p>
        </w:tc>
        <w:tc>
          <w:tcPr>
            <w:tcW w:w="1800" w:type="dxa"/>
            <w:noWrap/>
            <w:vAlign w:val="center"/>
          </w:tcPr>
          <w:p w14:paraId="70449C30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1328CF42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1FA3C728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6527DC4E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7657F2C3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221005_2.0002.165</w:t>
            </w:r>
          </w:p>
        </w:tc>
        <w:tc>
          <w:tcPr>
            <w:tcW w:w="1760" w:type="dxa"/>
            <w:noWrap/>
            <w:vAlign w:val="center"/>
          </w:tcPr>
          <w:p w14:paraId="270906F2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165</w:t>
            </w:r>
          </w:p>
        </w:tc>
        <w:tc>
          <w:tcPr>
            <w:tcW w:w="1800" w:type="dxa"/>
            <w:noWrap/>
            <w:vAlign w:val="center"/>
          </w:tcPr>
          <w:p w14:paraId="205C3F2B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0DF01284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4E0306C7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4AF6BA0B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453B7846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221005_2.0002.164/8</w:t>
            </w:r>
          </w:p>
        </w:tc>
        <w:tc>
          <w:tcPr>
            <w:tcW w:w="1760" w:type="dxa"/>
            <w:noWrap/>
            <w:vAlign w:val="center"/>
          </w:tcPr>
          <w:p w14:paraId="1581EA67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164/8</w:t>
            </w:r>
          </w:p>
        </w:tc>
        <w:tc>
          <w:tcPr>
            <w:tcW w:w="1800" w:type="dxa"/>
            <w:noWrap/>
            <w:vAlign w:val="center"/>
          </w:tcPr>
          <w:p w14:paraId="340A2425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04197829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602372C4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74FB53CF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764C26F6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221005_2.0002.164/7</w:t>
            </w:r>
          </w:p>
        </w:tc>
        <w:tc>
          <w:tcPr>
            <w:tcW w:w="1760" w:type="dxa"/>
            <w:noWrap/>
            <w:vAlign w:val="center"/>
          </w:tcPr>
          <w:p w14:paraId="627FABF1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164/7</w:t>
            </w:r>
          </w:p>
        </w:tc>
        <w:tc>
          <w:tcPr>
            <w:tcW w:w="1800" w:type="dxa"/>
            <w:noWrap/>
            <w:vAlign w:val="center"/>
          </w:tcPr>
          <w:p w14:paraId="56F43110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710B1DF5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52893677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6EA49CD9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68CB3192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221005_2.0002.164/6</w:t>
            </w:r>
          </w:p>
        </w:tc>
        <w:tc>
          <w:tcPr>
            <w:tcW w:w="1760" w:type="dxa"/>
            <w:noWrap/>
            <w:vAlign w:val="center"/>
          </w:tcPr>
          <w:p w14:paraId="5639942A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164/6</w:t>
            </w:r>
          </w:p>
        </w:tc>
        <w:tc>
          <w:tcPr>
            <w:tcW w:w="1800" w:type="dxa"/>
            <w:noWrap/>
            <w:vAlign w:val="center"/>
          </w:tcPr>
          <w:p w14:paraId="79F5FF33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6D4C2F9A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1ECB0C53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3DD80B35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3C2222B9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221005_2.0002.164/5</w:t>
            </w:r>
          </w:p>
        </w:tc>
        <w:tc>
          <w:tcPr>
            <w:tcW w:w="1760" w:type="dxa"/>
            <w:noWrap/>
            <w:vAlign w:val="center"/>
          </w:tcPr>
          <w:p w14:paraId="049AF0A6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164/5</w:t>
            </w:r>
          </w:p>
        </w:tc>
        <w:tc>
          <w:tcPr>
            <w:tcW w:w="1800" w:type="dxa"/>
            <w:noWrap/>
            <w:vAlign w:val="center"/>
          </w:tcPr>
          <w:p w14:paraId="470EB0D3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19A2620D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05984692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7BF19933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2432C4A0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221005_2.0002.164/4</w:t>
            </w:r>
          </w:p>
        </w:tc>
        <w:tc>
          <w:tcPr>
            <w:tcW w:w="1760" w:type="dxa"/>
            <w:noWrap/>
            <w:vAlign w:val="center"/>
          </w:tcPr>
          <w:p w14:paraId="4AADF5D5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164/4</w:t>
            </w:r>
          </w:p>
        </w:tc>
        <w:tc>
          <w:tcPr>
            <w:tcW w:w="1800" w:type="dxa"/>
            <w:noWrap/>
            <w:vAlign w:val="center"/>
          </w:tcPr>
          <w:p w14:paraId="0EBCBFB4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7A130F44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483D8A5B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73695FE8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7E8F390D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221005_2.0002.164/3</w:t>
            </w:r>
          </w:p>
        </w:tc>
        <w:tc>
          <w:tcPr>
            <w:tcW w:w="1760" w:type="dxa"/>
            <w:noWrap/>
            <w:vAlign w:val="center"/>
          </w:tcPr>
          <w:p w14:paraId="578CADEB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164/3</w:t>
            </w:r>
          </w:p>
        </w:tc>
        <w:tc>
          <w:tcPr>
            <w:tcW w:w="1800" w:type="dxa"/>
            <w:noWrap/>
            <w:vAlign w:val="center"/>
          </w:tcPr>
          <w:p w14:paraId="4AF8F67F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4C155614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69942557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52FA9661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2C91374D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221005_2.0002.164/2</w:t>
            </w:r>
          </w:p>
        </w:tc>
        <w:tc>
          <w:tcPr>
            <w:tcW w:w="1760" w:type="dxa"/>
            <w:noWrap/>
            <w:vAlign w:val="center"/>
          </w:tcPr>
          <w:p w14:paraId="5A034DBA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164/2</w:t>
            </w:r>
          </w:p>
        </w:tc>
        <w:tc>
          <w:tcPr>
            <w:tcW w:w="1800" w:type="dxa"/>
            <w:noWrap/>
            <w:vAlign w:val="center"/>
          </w:tcPr>
          <w:p w14:paraId="4BC9C0B8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15F33F1E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2FC9276F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1015A8F4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7267E4E5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221005_2.0002.164/11</w:t>
            </w:r>
          </w:p>
        </w:tc>
        <w:tc>
          <w:tcPr>
            <w:tcW w:w="1760" w:type="dxa"/>
            <w:noWrap/>
            <w:vAlign w:val="center"/>
          </w:tcPr>
          <w:p w14:paraId="16C52758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164/11</w:t>
            </w:r>
          </w:p>
        </w:tc>
        <w:tc>
          <w:tcPr>
            <w:tcW w:w="1800" w:type="dxa"/>
            <w:noWrap/>
            <w:vAlign w:val="center"/>
          </w:tcPr>
          <w:p w14:paraId="24832214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55BF1B34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1F836DBD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5C0956E5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29FF6272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221005_2.0002.164/10</w:t>
            </w:r>
          </w:p>
        </w:tc>
        <w:tc>
          <w:tcPr>
            <w:tcW w:w="1760" w:type="dxa"/>
            <w:noWrap/>
            <w:vAlign w:val="center"/>
          </w:tcPr>
          <w:p w14:paraId="45708608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164/10</w:t>
            </w:r>
          </w:p>
        </w:tc>
        <w:tc>
          <w:tcPr>
            <w:tcW w:w="1800" w:type="dxa"/>
            <w:noWrap/>
            <w:vAlign w:val="center"/>
          </w:tcPr>
          <w:p w14:paraId="08D2B9DA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1730849D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3B5C3927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10A4F6A4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6D578533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221005_2.0002.164/1</w:t>
            </w:r>
          </w:p>
        </w:tc>
        <w:tc>
          <w:tcPr>
            <w:tcW w:w="1760" w:type="dxa"/>
            <w:noWrap/>
            <w:vAlign w:val="center"/>
          </w:tcPr>
          <w:p w14:paraId="519DF8F3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164/1</w:t>
            </w:r>
          </w:p>
        </w:tc>
        <w:tc>
          <w:tcPr>
            <w:tcW w:w="1800" w:type="dxa"/>
            <w:noWrap/>
            <w:vAlign w:val="center"/>
          </w:tcPr>
          <w:p w14:paraId="34647332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0CA414BE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0DBC6CC2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380D21C0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2396B2D8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221005_2.0002.163</w:t>
            </w:r>
          </w:p>
        </w:tc>
        <w:tc>
          <w:tcPr>
            <w:tcW w:w="1760" w:type="dxa"/>
            <w:noWrap/>
            <w:vAlign w:val="center"/>
          </w:tcPr>
          <w:p w14:paraId="6757C3F6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163</w:t>
            </w:r>
          </w:p>
        </w:tc>
        <w:tc>
          <w:tcPr>
            <w:tcW w:w="1800" w:type="dxa"/>
            <w:noWrap/>
            <w:vAlign w:val="center"/>
          </w:tcPr>
          <w:p w14:paraId="2D0596C0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4A750A2F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07147D07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6D72CBA5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6AD4A308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221005_2.0002.161/1</w:t>
            </w:r>
          </w:p>
        </w:tc>
        <w:tc>
          <w:tcPr>
            <w:tcW w:w="1760" w:type="dxa"/>
            <w:noWrap/>
            <w:vAlign w:val="center"/>
          </w:tcPr>
          <w:p w14:paraId="7A7F5367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161/1</w:t>
            </w:r>
          </w:p>
        </w:tc>
        <w:tc>
          <w:tcPr>
            <w:tcW w:w="1800" w:type="dxa"/>
            <w:noWrap/>
            <w:vAlign w:val="center"/>
          </w:tcPr>
          <w:p w14:paraId="01AF8D09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46C23410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23542095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6458380B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67FB58C6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221005_2.0002.133</w:t>
            </w:r>
          </w:p>
        </w:tc>
        <w:tc>
          <w:tcPr>
            <w:tcW w:w="1760" w:type="dxa"/>
            <w:noWrap/>
            <w:vAlign w:val="center"/>
          </w:tcPr>
          <w:p w14:paraId="30898A0F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133</w:t>
            </w:r>
          </w:p>
        </w:tc>
        <w:tc>
          <w:tcPr>
            <w:tcW w:w="1800" w:type="dxa"/>
            <w:noWrap/>
            <w:vAlign w:val="center"/>
          </w:tcPr>
          <w:p w14:paraId="27822B08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47B9939E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3560F9B4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  <w:tr w:rsidR="00712103" w:rsidRPr="00712103" w14:paraId="6446E4A5" w14:textId="77777777" w:rsidTr="00955B8E">
        <w:trPr>
          <w:trHeight w:val="300"/>
        </w:trPr>
        <w:tc>
          <w:tcPr>
            <w:tcW w:w="2280" w:type="dxa"/>
            <w:noWrap/>
            <w:vAlign w:val="center"/>
          </w:tcPr>
          <w:p w14:paraId="276AED0B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221005_2.0002.132</w:t>
            </w:r>
          </w:p>
        </w:tc>
        <w:tc>
          <w:tcPr>
            <w:tcW w:w="1760" w:type="dxa"/>
            <w:noWrap/>
            <w:vAlign w:val="center"/>
          </w:tcPr>
          <w:p w14:paraId="4C1479D0" w14:textId="77777777" w:rsidR="00712103" w:rsidRPr="00712103" w:rsidRDefault="00712103" w:rsidP="00D87F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132</w:t>
            </w:r>
          </w:p>
        </w:tc>
        <w:tc>
          <w:tcPr>
            <w:tcW w:w="1800" w:type="dxa"/>
            <w:noWrap/>
            <w:vAlign w:val="center"/>
          </w:tcPr>
          <w:p w14:paraId="489210F4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26A14C2A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Kąty Rybackie</w:t>
            </w:r>
          </w:p>
        </w:tc>
        <w:tc>
          <w:tcPr>
            <w:tcW w:w="1660" w:type="dxa"/>
            <w:noWrap/>
            <w:vAlign w:val="center"/>
          </w:tcPr>
          <w:p w14:paraId="14F3B3D6" w14:textId="77777777" w:rsidR="00712103" w:rsidRPr="00712103" w:rsidRDefault="00712103" w:rsidP="00D87F17">
            <w:pPr>
              <w:rPr>
                <w:rFonts w:ascii="Aptos Narrow" w:eastAsia="Aptos" w:hAnsi="Aptos Narrow"/>
                <w:color w:val="000000"/>
              </w:rPr>
            </w:pPr>
            <w:r w:rsidRPr="00712103">
              <w:rPr>
                <w:rFonts w:ascii="Aptos Narrow" w:eastAsia="Aptos" w:hAnsi="Aptos Narrow"/>
                <w:color w:val="000000"/>
              </w:rPr>
              <w:t>Sztutowo</w:t>
            </w:r>
          </w:p>
        </w:tc>
      </w:tr>
    </w:tbl>
    <w:p w14:paraId="06514CF7" w14:textId="77777777" w:rsidR="004F5B6E" w:rsidRDefault="004F5B6E" w:rsidP="00D87F17">
      <w:pPr>
        <w:spacing w:after="0"/>
        <w:rPr>
          <w:rFonts w:ascii="Arial" w:hAnsi="Arial" w:cs="Arial"/>
          <w:sz w:val="21"/>
          <w:szCs w:val="21"/>
        </w:rPr>
      </w:pPr>
    </w:p>
    <w:p w14:paraId="2059D6F1" w14:textId="78024903" w:rsidR="00B4699C" w:rsidRPr="00265E7E" w:rsidRDefault="004D1008" w:rsidP="00D87F17">
      <w:pPr>
        <w:spacing w:after="0"/>
        <w:rPr>
          <w:rFonts w:ascii="Arial" w:hAnsi="Arial" w:cs="Arial"/>
          <w:sz w:val="21"/>
          <w:szCs w:val="21"/>
        </w:rPr>
      </w:pPr>
      <w:r w:rsidRPr="004D1008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0E8E8491" w14:textId="77777777" w:rsidR="004F5B6E" w:rsidRDefault="004F5B6E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5B572AD" w14:textId="77777777" w:rsidR="00712103" w:rsidRDefault="00712103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89ACBFC" w14:textId="77777777" w:rsidR="00712103" w:rsidRDefault="00712103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45D054" w14:textId="77777777" w:rsidR="00712103" w:rsidRDefault="00712103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1978F07" w14:textId="159070D8" w:rsidR="00B4699C" w:rsidRPr="00B4699C" w:rsidRDefault="00B4699C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ECF8FCC" w14:textId="77777777" w:rsidR="004F5B6E" w:rsidRDefault="004F5B6E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250C6B8" w14:textId="77777777" w:rsidR="004F5B6E" w:rsidRDefault="004F5B6E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606757" w14:textId="77777777" w:rsidR="004F5B6E" w:rsidRPr="00B4699C" w:rsidRDefault="004F5B6E" w:rsidP="00D87F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Default="000561E2" w:rsidP="00D87F17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1FFF086" w14:textId="77777777" w:rsidR="000561E2" w:rsidRDefault="000561E2" w:rsidP="00D87F17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Default="00B4699C" w:rsidP="00D87F17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D87F1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D87F1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D87F1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B4699C" w:rsidRDefault="00B4699C" w:rsidP="00D87F17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4FB0A9" w14:textId="35EA96EE" w:rsidR="00B4699C" w:rsidRPr="00872F19" w:rsidRDefault="004F5B6E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F5B6E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ust. 7 ustawy </w:t>
      </w:r>
      <w:proofErr w:type="spellStart"/>
      <w:r w:rsidRPr="004F5B6E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4F5B6E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4F5B6E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przedsięwzięcia realizowanego w części na obszarze morskim dla całego przedsięwzięcia decyzję o środowiskowych uwarunkowaniach wydaje regionalny dyrektor ochrony środowiska.</w:t>
      </w:r>
    </w:p>
    <w:p w14:paraId="290DA6AE" w14:textId="77777777" w:rsidR="004F5B6E" w:rsidRDefault="004F5B6E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DAC6560" w14:textId="77777777" w:rsidR="004F5B6E" w:rsidRDefault="004F5B6E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826E8E3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B318A1D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381B6AF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3E91A95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2CCFD04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4C0E05E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265642D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78721D5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072CFCA3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709B0BD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4E5B820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A2C5988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304DA01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521CDFE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06B4094D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2A3B44E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829FDEE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C614584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DE62DD4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52B4558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C48EFBA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5C740CE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82FB75D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599AB8E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005040D3" w14:textId="77777777" w:rsidR="00712103" w:rsidRDefault="00712103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4A89F1CA" w:rsidR="00B4699C" w:rsidRPr="00665907" w:rsidRDefault="00B4699C" w:rsidP="00D87F1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45109D7" w14:textId="77777777" w:rsidR="004F5B6E" w:rsidRDefault="00B4699C" w:rsidP="00D87F1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https://www.gov.pl/web/rdos-gdansk </w:t>
      </w:r>
    </w:p>
    <w:p w14:paraId="564E6F95" w14:textId="77777777" w:rsidR="004F5B6E" w:rsidRDefault="00B4699C" w:rsidP="00D87F1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sz w:val="16"/>
          <w:szCs w:val="16"/>
          <w:lang w:eastAsia="pl-PL"/>
        </w:rPr>
        <w:lastRenderedPageBreak/>
        <w:t>tablica ogłoszeń RDOŚ w Gdańsku</w:t>
      </w:r>
    </w:p>
    <w:p w14:paraId="398A13A8" w14:textId="51731BF4" w:rsidR="00462637" w:rsidRPr="00712103" w:rsidRDefault="00B4699C" w:rsidP="00D87F1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>Sprawę prowadzi: Marta Radwańska, tel.: 58 68 36 840</w:t>
      </w:r>
      <w:r w:rsidRPr="00872F19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462637" w:rsidRPr="00712103" w:rsidSect="005C454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3BA3E750" w:rsidR="00EF2D16" w:rsidRDefault="00D87F17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712103">
              <w:rPr>
                <w:rFonts w:ascii="Arial" w:hAnsi="Arial" w:cs="Arial"/>
                <w:sz w:val="18"/>
                <w:szCs w:val="18"/>
              </w:rPr>
              <w:t>7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4F5B6E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4F5B6E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04E15BCD" w:rsidR="00EF2D16" w:rsidRPr="00425F85" w:rsidRDefault="004F5B6E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55345B0F" wp14:editId="54963A32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3E3C7F0" w:rsidR="00EF2D16" w:rsidRDefault="004F5B6E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F634918" wp14:editId="1EF82498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323121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278AD"/>
    <w:rsid w:val="000561E2"/>
    <w:rsid w:val="00073A98"/>
    <w:rsid w:val="00075F7E"/>
    <w:rsid w:val="000A4F28"/>
    <w:rsid w:val="000E43B2"/>
    <w:rsid w:val="000F0D13"/>
    <w:rsid w:val="00157436"/>
    <w:rsid w:val="00187C17"/>
    <w:rsid w:val="00192185"/>
    <w:rsid w:val="001C4394"/>
    <w:rsid w:val="001C5FE8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485"/>
    <w:rsid w:val="004D3BC4"/>
    <w:rsid w:val="004F5B6E"/>
    <w:rsid w:val="00546531"/>
    <w:rsid w:val="005719F7"/>
    <w:rsid w:val="005B03D7"/>
    <w:rsid w:val="005B53F0"/>
    <w:rsid w:val="005C4542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12103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72F19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97D55"/>
    <w:rsid w:val="00BE100A"/>
    <w:rsid w:val="00C120B6"/>
    <w:rsid w:val="00C328E3"/>
    <w:rsid w:val="00C53082"/>
    <w:rsid w:val="00C95BBE"/>
    <w:rsid w:val="00CB17D7"/>
    <w:rsid w:val="00CD61FB"/>
    <w:rsid w:val="00D01DC8"/>
    <w:rsid w:val="00D109C7"/>
    <w:rsid w:val="00D10B6D"/>
    <w:rsid w:val="00D15574"/>
    <w:rsid w:val="00D252C4"/>
    <w:rsid w:val="00D612F2"/>
    <w:rsid w:val="00D7321B"/>
    <w:rsid w:val="00D87D89"/>
    <w:rsid w:val="00D87F17"/>
    <w:rsid w:val="00DB3853"/>
    <w:rsid w:val="00DC7D25"/>
    <w:rsid w:val="00DF762C"/>
    <w:rsid w:val="00E6530F"/>
    <w:rsid w:val="00E95FE8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D2EF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71210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7121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7</cp:revision>
  <cp:lastPrinted>2025-03-03T11:11:00Z</cp:lastPrinted>
  <dcterms:created xsi:type="dcterms:W3CDTF">2025-03-03T11:03:00Z</dcterms:created>
  <dcterms:modified xsi:type="dcterms:W3CDTF">2025-03-03T14:15:00Z</dcterms:modified>
</cp:coreProperties>
</file>