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97CB" w14:textId="77777777" w:rsidR="00D66B8B" w:rsidRPr="00473589" w:rsidRDefault="00D66B8B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color w:val="000000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65"/>
      </w:tblGrid>
      <w:tr w:rsidR="00D66B8B" w:rsidRPr="00473589" w14:paraId="7B34EEA4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EB16FE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000000"/>
                <w:sz w:val="32"/>
                <w:szCs w:val="32"/>
              </w:rPr>
            </w:pPr>
            <w:r w:rsidRPr="00473589">
              <w:rPr>
                <w:rFonts w:ascii="Open Sans" w:eastAsia="Times New Roman" w:hAnsi="Open Sans" w:cs="Open Sans"/>
                <w:b/>
                <w:color w:val="000000"/>
                <w:sz w:val="32"/>
                <w:szCs w:val="32"/>
              </w:rPr>
              <w:t>FORMULARZ ZGŁASZANIA INCYDENTÓW  CYBERBEZPIECZEŃSTWA</w:t>
            </w:r>
          </w:p>
          <w:p w14:paraId="4CDDFCB8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color w:val="000000"/>
              </w:rPr>
            </w:pPr>
          </w:p>
        </w:tc>
      </w:tr>
      <w:tr w:rsidR="00D66B8B" w:rsidRPr="00473589" w14:paraId="6ABA93ED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B3F494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b/>
                <w:color w:val="000000"/>
              </w:rPr>
              <w:t xml:space="preserve">CZĘŚĆ A: DANE PLACÓWKI </w:t>
            </w:r>
          </w:p>
        </w:tc>
      </w:tr>
      <w:tr w:rsidR="00D66B8B" w:rsidRPr="00473589" w14:paraId="6471AD8D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9D3DA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1. Nazwa podmiotu zgłaszającego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031F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016589B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ECA3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2. Siedziba i adres zgłaszającego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21110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7B596D09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1622A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3. NIP zgłaszającego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FA493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3EC2A5BE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0B8DB52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b/>
                <w:color w:val="000000"/>
              </w:rPr>
              <w:t>CZĘŚĆ B: DANE ZGŁASZAJĄCEJ JEDNOSTKI ORGANIZACYJNEJ (uzupełnia osoba zgłaszająca z jednostki organizacyjnej, w której wystąpił incydent)</w:t>
            </w:r>
          </w:p>
        </w:tc>
      </w:tr>
      <w:tr w:rsidR="00D66B8B" w:rsidRPr="00473589" w14:paraId="3AF59DDF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3267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4. Pełna nazwa jednostki organizacyjnej, w której wystąpił incydent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38517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j. w</w:t>
            </w:r>
          </w:p>
        </w:tc>
      </w:tr>
      <w:tr w:rsidR="00D66B8B" w:rsidRPr="00473589" w14:paraId="65AD2F8D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637AB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5. Siedziba i adres jednostki organizacyjnej, w której wystąpił incydent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29C26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J. w.</w:t>
            </w:r>
          </w:p>
        </w:tc>
      </w:tr>
      <w:tr w:rsidR="00D66B8B" w:rsidRPr="00473589" w14:paraId="4450623C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0061495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b/>
                <w:color w:val="000000"/>
              </w:rPr>
              <w:t>CZĘŚĆ C: DANE OSOBY ZGŁASZAJĄCEJ Z JEDNOSTKI ORGANIZACYJNEJ (uzupełnia osoba zgłaszająca z jednostki organizacyjnej, w której wystąpił incydent)</w:t>
            </w:r>
          </w:p>
        </w:tc>
      </w:tr>
      <w:tr w:rsidR="00D66B8B" w:rsidRPr="00473589" w14:paraId="5F976ADD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563EC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6. Imię i nazwisko osoby z jednostki organizacyjnej, zgłaszającej incydent 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7438E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Dane pracownika </w:t>
            </w:r>
          </w:p>
        </w:tc>
      </w:tr>
      <w:tr w:rsidR="00D66B8B" w:rsidRPr="00473589" w14:paraId="131A090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B76AD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7. Stanowisko służbowe osoby z jednostki organizacyjnej, zgłaszającej incydent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4B53F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7A6B7EEE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34E5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8. Numer telefonu służbowego osoby z jednostki organizacyjnej, zgłaszającej incydent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2FD9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339F27B9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6E45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9. Adres poczty elektronicznej osoby z jednostki organizacyjnej, zgłaszającej incydent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FFA5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1B3713E2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BC3A252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b/>
                <w:color w:val="000000"/>
              </w:rPr>
              <w:t>CZĘŚĆ D: OSOBA UPRAWNIONA DO SKŁADANIA WYJAŚNIEŃ W SPRAWIE INCYDENTU</w:t>
            </w:r>
          </w:p>
        </w:tc>
      </w:tr>
      <w:tr w:rsidR="00D66B8B" w:rsidRPr="00473589" w14:paraId="3FA203F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94C0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10. Imię i nazwisko osoby uprawnionej do składania wyjaśnień dotyczących zgłaszanych informacji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166D0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Dyrektor </w:t>
            </w:r>
          </w:p>
        </w:tc>
      </w:tr>
      <w:tr w:rsidR="00D66B8B" w:rsidRPr="00473589" w14:paraId="5DFC8AD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02BB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11. Numer telefonu służbowego osoby uprawnionej do składania wyjaśnień dotyczących zgłaszanych informacji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9E45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621B67B2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748C6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lastRenderedPageBreak/>
              <w:t>12. Adres poczty elektronicznej osoby uprawnionej do składania wyjaśnień dotyczących zgłaszanych informacji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B8A2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  <w:p w14:paraId="303AFD7D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72956C08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065F5D9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b/>
                <w:color w:val="000000"/>
              </w:rPr>
              <w:t>CZĘŚĆ E: OPIS INCYDENTU (uzupełnia osoba zgłaszająca z jednostki organizacyjnej, w której wystąpił incydent)</w:t>
            </w:r>
          </w:p>
        </w:tc>
      </w:tr>
      <w:tr w:rsidR="00D66B8B" w:rsidRPr="00473589" w14:paraId="4C75EC6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E65D1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13. Data wystąpienia incydentu * </w:t>
            </w:r>
          </w:p>
          <w:p w14:paraId="6574E6F4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orientacyjny czas trwania incydent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0B49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Data:                       godzina:              -</w:t>
            </w:r>
          </w:p>
          <w:p w14:paraId="6536D7E5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04054702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Podany czas jest:   </w:t>
            </w:r>
          </w:p>
          <w:p w14:paraId="5981D0E5" w14:textId="77777777" w:rsidR="00D66B8B" w:rsidRPr="00473589" w:rsidRDefault="0038593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dokładny            </w:t>
            </w:r>
          </w:p>
          <w:p w14:paraId="6437D1BB" w14:textId="77777777" w:rsidR="00D66B8B" w:rsidRPr="00473589" w:rsidRDefault="0038593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przybliżony </w:t>
            </w:r>
          </w:p>
        </w:tc>
      </w:tr>
      <w:tr w:rsidR="00D66B8B" w:rsidRPr="00473589" w14:paraId="68C7A8C3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AA306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14. Data wykrycia incydentu * oraz stan incydentu incydent nadal trwa/wygasł/został obsłużony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D1032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5B732109" w14:textId="77777777" w:rsidR="00D66B8B" w:rsidRPr="00473589" w:rsidRDefault="0038593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nadal trwa           </w:t>
            </w:r>
          </w:p>
          <w:p w14:paraId="6AC72C0F" w14:textId="77777777" w:rsidR="00D66B8B" w:rsidRPr="00473589" w:rsidRDefault="0038593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wygasł         </w:t>
            </w:r>
          </w:p>
          <w:p w14:paraId="75F23AD3" w14:textId="77777777" w:rsidR="00D66B8B" w:rsidRPr="00473589" w:rsidRDefault="0038593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został obsłużony                       </w:t>
            </w:r>
          </w:p>
        </w:tc>
      </w:tr>
      <w:tr w:rsidR="00D66B8B" w:rsidRPr="00473589" w14:paraId="76D45BDE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2146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15. Zadanie, na które incydent miał wpływ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34B81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2F69FEBF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542D7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16. Liczba osób, na które incydent miał wpływ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22139" w14:textId="77777777" w:rsidR="00D66B8B" w:rsidRPr="00473589" w:rsidRDefault="0038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1 – 50                                       </w:t>
            </w:r>
          </w:p>
          <w:p w14:paraId="68716FDB" w14:textId="77777777" w:rsidR="00D66B8B" w:rsidRPr="00473589" w:rsidRDefault="0038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51 – 500                                    </w:t>
            </w:r>
          </w:p>
          <w:p w14:paraId="62DD10D4" w14:textId="77777777" w:rsidR="00D66B8B" w:rsidRPr="00473589" w:rsidRDefault="0038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501 – 1.000            </w:t>
            </w:r>
          </w:p>
          <w:p w14:paraId="55DB80E9" w14:textId="77777777" w:rsidR="00D66B8B" w:rsidRPr="00473589" w:rsidRDefault="0038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1.000 – 10.000                          </w:t>
            </w:r>
          </w:p>
          <w:p w14:paraId="60ED5A10" w14:textId="77777777" w:rsidR="00D66B8B" w:rsidRPr="00473589" w:rsidRDefault="0038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 &gt; 10.000                                   </w:t>
            </w:r>
          </w:p>
          <w:p w14:paraId="0CA4F57A" w14:textId="77777777" w:rsidR="00D66B8B" w:rsidRPr="00473589" w:rsidRDefault="0038593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brak danych</w:t>
            </w:r>
          </w:p>
        </w:tc>
      </w:tr>
      <w:tr w:rsidR="00D66B8B" w:rsidRPr="00473589" w14:paraId="3D5A377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EAC6C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17. Zasięg geograficzny obszaru, którego dotyczy incydent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96635" w14:textId="77777777" w:rsidR="00D66B8B" w:rsidRPr="00473589" w:rsidRDefault="003859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Instytucja                               </w:t>
            </w:r>
          </w:p>
          <w:p w14:paraId="52A2B0DB" w14:textId="77777777" w:rsidR="00D66B8B" w:rsidRPr="00473589" w:rsidRDefault="003859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Miasto/Województwo             </w:t>
            </w:r>
          </w:p>
          <w:p w14:paraId="4667A4D7" w14:textId="77777777" w:rsidR="00D66B8B" w:rsidRPr="00473589" w:rsidRDefault="003859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Polska                                     </w:t>
            </w:r>
          </w:p>
          <w:p w14:paraId="112B996F" w14:textId="77777777" w:rsidR="00D66B8B" w:rsidRPr="00473589" w:rsidRDefault="003859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Unia Europejska             </w:t>
            </w:r>
          </w:p>
          <w:p w14:paraId="50A9FC2F" w14:textId="77777777" w:rsidR="00D66B8B" w:rsidRPr="00473589" w:rsidRDefault="003859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Świat                                       </w:t>
            </w:r>
          </w:p>
          <w:p w14:paraId="243C6E25" w14:textId="77777777" w:rsidR="00D66B8B" w:rsidRPr="00473589" w:rsidRDefault="0038593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brak danych</w:t>
            </w:r>
          </w:p>
        </w:tc>
      </w:tr>
      <w:tr w:rsidR="00D66B8B" w:rsidRPr="00473589" w14:paraId="290A6962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A8A5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18. Rodzaj działania * </w:t>
            </w:r>
          </w:p>
          <w:p w14:paraId="5268A8AB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Celowe–świadome / Niecelowe–nieświadome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B8316" w14:textId="77777777" w:rsidR="00D66B8B" w:rsidRPr="00473589" w:rsidRDefault="003859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Celowe                                       </w:t>
            </w:r>
          </w:p>
          <w:p w14:paraId="7E80AA18" w14:textId="77777777" w:rsidR="00D66B8B" w:rsidRPr="00473589" w:rsidRDefault="0038593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Niecelowe</w:t>
            </w:r>
          </w:p>
        </w:tc>
      </w:tr>
      <w:tr w:rsidR="00D66B8B" w:rsidRPr="00473589" w14:paraId="4B6BEB7F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A873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19. Kategoria zdarzenia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0112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Podejrzana wiadomość e–mail | np. podejrzane załączniki, </w:t>
            </w:r>
            <w:proofErr w:type="spellStart"/>
            <w:r w:rsidRPr="00473589">
              <w:rPr>
                <w:rFonts w:ascii="Open Sans" w:eastAsia="Times New Roman" w:hAnsi="Open Sans" w:cs="Open Sans"/>
                <w:color w:val="000000"/>
              </w:rPr>
              <w:t>phishing</w:t>
            </w:r>
            <w:proofErr w:type="spellEnd"/>
            <w:r w:rsidRPr="00473589">
              <w:rPr>
                <w:rFonts w:ascii="Open Sans" w:eastAsia="Times New Roman" w:hAnsi="Open Sans" w:cs="Open Sans"/>
                <w:color w:val="000000"/>
              </w:rPr>
              <w:t>, szantaż</w:t>
            </w:r>
          </w:p>
          <w:p w14:paraId="3775D958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Zbieranie informacji | np. skanowanie, podsłuch, SPAM, inżynieria społeczna</w:t>
            </w:r>
          </w:p>
          <w:p w14:paraId="3F1FDB96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Treści obraźliwe | np. obrażanie, pornografia dziecięca, przemoc i    inne nielegalne treści (informacje dla zespołu Dyzurnet.pl)</w:t>
            </w:r>
          </w:p>
          <w:p w14:paraId="4437E26F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Oprogramowanie złośliwe | np. wirus, trojan, </w:t>
            </w:r>
            <w:proofErr w:type="spellStart"/>
            <w:r w:rsidRPr="00473589">
              <w:rPr>
                <w:rFonts w:ascii="Open Sans" w:eastAsia="Times New Roman" w:hAnsi="Open Sans" w:cs="Open Sans"/>
                <w:color w:val="000000"/>
              </w:rPr>
              <w:t>ransomware</w:t>
            </w:r>
            <w:proofErr w:type="spellEnd"/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, dialer, </w:t>
            </w:r>
            <w:proofErr w:type="spellStart"/>
            <w:r w:rsidRPr="00473589">
              <w:rPr>
                <w:rFonts w:ascii="Open Sans" w:eastAsia="Times New Roman" w:hAnsi="Open Sans" w:cs="Open Sans"/>
                <w:color w:val="000000"/>
              </w:rPr>
              <w:t>botnet</w:t>
            </w:r>
            <w:proofErr w:type="spellEnd"/>
          </w:p>
          <w:p w14:paraId="2EF6871B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 Próby włamania | np. próby wykorzystania znanych błędów, próby logowania</w:t>
            </w:r>
          </w:p>
          <w:p w14:paraId="42A9D4ED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Włamanie | np. włamanie na konto, do aplikacji, do systemu, do infrastruktury</w:t>
            </w:r>
          </w:p>
          <w:p w14:paraId="085A51D5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lastRenderedPageBreak/>
              <w:t xml:space="preserve">Utrata dostępności usługi | np. </w:t>
            </w:r>
            <w:proofErr w:type="spellStart"/>
            <w:r w:rsidRPr="00473589">
              <w:rPr>
                <w:rFonts w:ascii="Open Sans" w:eastAsia="Times New Roman" w:hAnsi="Open Sans" w:cs="Open Sans"/>
                <w:color w:val="000000"/>
              </w:rPr>
              <w:t>DoS</w:t>
            </w:r>
            <w:proofErr w:type="spellEnd"/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, </w:t>
            </w:r>
            <w:proofErr w:type="spellStart"/>
            <w:r w:rsidRPr="00473589">
              <w:rPr>
                <w:rFonts w:ascii="Open Sans" w:eastAsia="Times New Roman" w:hAnsi="Open Sans" w:cs="Open Sans"/>
                <w:color w:val="000000"/>
              </w:rPr>
              <w:t>DDoS</w:t>
            </w:r>
            <w:proofErr w:type="spellEnd"/>
            <w:r w:rsidRPr="00473589">
              <w:rPr>
                <w:rFonts w:ascii="Open Sans" w:eastAsia="Times New Roman" w:hAnsi="Open Sans" w:cs="Open Sans"/>
                <w:color w:val="000000"/>
              </w:rPr>
              <w:t>, sabotaż, awaria, zaniedbanie, prace techniczne</w:t>
            </w:r>
          </w:p>
          <w:p w14:paraId="0C0201AB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Bezpieczeństwo informacji | np. nieuprawniony dostęp do informacji,                nieuprawniona zmiana informacji lub jej skasowanie</w:t>
            </w:r>
          </w:p>
          <w:p w14:paraId="4406B3D2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Oszustwo | np. nieuprawnione wykorzystanie zasobów, Naruszenie praw autorski, podszywanie się, kradzież tożsamości</w:t>
            </w:r>
          </w:p>
          <w:p w14:paraId="502D49B1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Podatność | np. błędna konfiguracja, wykrycie podatności</w:t>
            </w:r>
          </w:p>
          <w:p w14:paraId="7470F34C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Cyberterroryzm | zdarzenie o charakterze terrorystycznym popełnione w               cyberprzestrzeni</w:t>
            </w:r>
          </w:p>
          <w:p w14:paraId="2C32AF4F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Inne | zdarzenia niemieszczące się w powyższych kategoriach</w:t>
            </w:r>
          </w:p>
          <w:p w14:paraId="2F7C378D" w14:textId="77777777" w:rsidR="00D66B8B" w:rsidRPr="00473589" w:rsidRDefault="0038593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Test | kategoria ćwiczebna</w:t>
            </w:r>
          </w:p>
        </w:tc>
      </w:tr>
      <w:tr w:rsidR="00D66B8B" w:rsidRPr="00473589" w14:paraId="52F59E5C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47B9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lastRenderedPageBreak/>
              <w:t>20. Skutki oddziaływania incydentu na systemy informacyjne Instytucji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A3CDA" w14:textId="77777777" w:rsidR="00D66B8B" w:rsidRPr="00473589" w:rsidRDefault="00385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utrata dostępności danych / usługi</w:t>
            </w:r>
          </w:p>
          <w:p w14:paraId="65AD5D52" w14:textId="77777777" w:rsidR="00D66B8B" w:rsidRPr="00473589" w:rsidRDefault="00385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utrata poufności danych / usługi</w:t>
            </w:r>
          </w:p>
          <w:p w14:paraId="46E202CF" w14:textId="77777777" w:rsidR="00D66B8B" w:rsidRPr="00473589" w:rsidRDefault="00385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utrata integralności danych / usługi</w:t>
            </w:r>
          </w:p>
          <w:p w14:paraId="679287E1" w14:textId="77777777" w:rsidR="00D66B8B" w:rsidRPr="00473589" w:rsidRDefault="00385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próba infekcji oprogramowaniem złośliwym</w:t>
            </w:r>
          </w:p>
          <w:p w14:paraId="7B73A3EB" w14:textId="77777777" w:rsidR="00D66B8B" w:rsidRPr="00473589" w:rsidRDefault="00385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próba uzyskania nieuprawnionego dostępu</w:t>
            </w:r>
          </w:p>
          <w:p w14:paraId="1E645EC4" w14:textId="77777777" w:rsidR="00D66B8B" w:rsidRPr="00473589" w:rsidRDefault="0038593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inne</w:t>
            </w:r>
          </w:p>
          <w:p w14:paraId="0B944A5E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102B21D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21B0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dodatkowe informacje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E36DA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7AE4A186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E402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21. Przebieg incydentu oraz możliwa przyczyna jego wystąpienia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115B0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7209EF87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02371225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15BFD1E9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</w:tc>
      </w:tr>
      <w:tr w:rsidR="00D66B8B" w:rsidRPr="00473589" w14:paraId="7A97E306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58645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22. Podjęte działania zapobiegawcze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CD0D2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0073D445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76A31595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697FF003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6C278445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430A3B75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</w:tc>
      </w:tr>
      <w:tr w:rsidR="00D66B8B" w:rsidRPr="00473589" w14:paraId="7B8D055C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501F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23. Podjęte działania naprawcze*  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8150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0C98C1EB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5B53FE68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4053B1CD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65D8CD07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  <w:p w14:paraId="493E714A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</w:tc>
      </w:tr>
      <w:tr w:rsidR="00D66B8B" w:rsidRPr="00473589" w14:paraId="0209ACF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3A6AF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>24. Inne istotne informacje  *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E88FA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b/>
                <w:color w:val="000000"/>
              </w:rPr>
            </w:pPr>
          </w:p>
        </w:tc>
      </w:tr>
      <w:tr w:rsidR="00D66B8B" w:rsidRPr="00473589" w14:paraId="156C1646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913E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25. Pola stanowiące tajemnice prawnie chronione, w tym stanowiące tajemnicę przedsiębiorstwa (podaj nr pól </w:t>
            </w:r>
            <w:r w:rsidRPr="00473589">
              <w:rPr>
                <w:rFonts w:ascii="Open Sans" w:eastAsia="Times New Roman" w:hAnsi="Open Sans" w:cs="Open Sans"/>
                <w:color w:val="000000"/>
              </w:rPr>
              <w:lastRenderedPageBreak/>
              <w:t>po przecinku lub w przedziale np. 16. – 24.)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C79F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22DF7091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4A7A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color w:val="000000"/>
              </w:rPr>
              <w:t xml:space="preserve">Pola oznaczone * są polami wymaganymi. </w:t>
            </w:r>
          </w:p>
          <w:p w14:paraId="6FF91C5C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b/>
                <w:color w:val="000000"/>
              </w:rPr>
              <w:t>Wypełniony formularz należy niezwłocznie przekazać do Administrator Systemu Informatycznego</w:t>
            </w:r>
          </w:p>
          <w:p w14:paraId="42C1E0F2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</w:tr>
      <w:tr w:rsidR="00D66B8B" w:rsidRPr="00473589" w14:paraId="0C6554C3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E3D8B" w14:textId="77777777" w:rsidR="00D66B8B" w:rsidRPr="00473589" w:rsidRDefault="00385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pen Sans" w:hAnsi="Open Sans" w:cs="Open Sans"/>
                <w:color w:val="000000"/>
              </w:rPr>
            </w:pPr>
            <w:r w:rsidRPr="00473589">
              <w:rPr>
                <w:rFonts w:ascii="Open Sans" w:eastAsia="Times New Roman" w:hAnsi="Open Sans" w:cs="Open Sans"/>
                <w:b/>
                <w:color w:val="000000"/>
              </w:rPr>
              <w:t xml:space="preserve">Jeśli pojawią się nowe informacje dotyczące incydentu należy niezwłocznie je przekazać do Administratora Sieci Informatycznej. </w:t>
            </w:r>
          </w:p>
          <w:p w14:paraId="7EBBF9A6" w14:textId="77777777" w:rsidR="00D66B8B" w:rsidRPr="00473589" w:rsidRDefault="00D66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Open Sans" w:eastAsia="Times New Roman" w:hAnsi="Open Sans" w:cs="Open Sans"/>
                <w:b/>
                <w:color w:val="000000"/>
              </w:rPr>
            </w:pPr>
          </w:p>
        </w:tc>
      </w:tr>
    </w:tbl>
    <w:p w14:paraId="26716F45" w14:textId="77777777" w:rsidR="00D66B8B" w:rsidRPr="00473589" w:rsidRDefault="00D66B8B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color w:val="000000"/>
        </w:rPr>
      </w:pPr>
    </w:p>
    <w:sectPr w:rsidR="00D66B8B" w:rsidRPr="00473589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6157" w14:textId="77777777" w:rsidR="007D499B" w:rsidRDefault="007D499B">
      <w:pPr>
        <w:spacing w:after="0" w:line="240" w:lineRule="auto"/>
      </w:pPr>
      <w:r>
        <w:separator/>
      </w:r>
    </w:p>
  </w:endnote>
  <w:endnote w:type="continuationSeparator" w:id="0">
    <w:p w14:paraId="56E2EB8E" w14:textId="77777777" w:rsidR="007D499B" w:rsidRDefault="007D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0FB1" w14:textId="77777777" w:rsidR="00D66B8B" w:rsidRDefault="003859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8E08D1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separate"/>
    </w:r>
    <w:r w:rsidR="008E08D1">
      <w:rPr>
        <w:rFonts w:ascii="Times New Roman" w:eastAsia="Times New Roman" w:hAnsi="Times New Roman" w:cs="Times New Roman"/>
        <w:b/>
        <w:noProof/>
        <w:color w:val="000000"/>
        <w:sz w:val="18"/>
        <w:szCs w:val="18"/>
      </w:rPr>
      <w:t>3</w:t>
    </w:r>
    <w:r>
      <w:rPr>
        <w:rFonts w:ascii="Times New Roman" w:eastAsia="Times New Roman" w:hAnsi="Times New Roman" w:cs="Times New Roman"/>
        <w:b/>
        <w:color w:val="000000"/>
        <w:sz w:val="18"/>
        <w:szCs w:val="18"/>
      </w:rPr>
      <w:fldChar w:fldCharType="end"/>
    </w:r>
  </w:p>
  <w:p w14:paraId="3C17CDF8" w14:textId="77777777" w:rsidR="00D66B8B" w:rsidRDefault="00D66B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2AFB8" w14:textId="77777777" w:rsidR="007D499B" w:rsidRDefault="007D499B">
      <w:pPr>
        <w:spacing w:after="0" w:line="240" w:lineRule="auto"/>
      </w:pPr>
      <w:r>
        <w:separator/>
      </w:r>
    </w:p>
  </w:footnote>
  <w:footnote w:type="continuationSeparator" w:id="0">
    <w:p w14:paraId="33A4F297" w14:textId="77777777" w:rsidR="007D499B" w:rsidRDefault="007D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1591" w14:textId="77777777" w:rsidR="00D66B8B" w:rsidRPr="00473589" w:rsidRDefault="003859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Open Sans" w:eastAsia="Times New Roman" w:hAnsi="Open Sans" w:cs="Open Sans"/>
        <w:color w:val="000000"/>
      </w:rPr>
    </w:pPr>
    <w:r w:rsidRPr="00473589">
      <w:rPr>
        <w:rFonts w:ascii="Open Sans" w:eastAsia="Times New Roman" w:hAnsi="Open Sans" w:cs="Open Sans"/>
        <w:color w:val="000000"/>
      </w:rPr>
      <w:t>Załącznik nr 2 do Procedury „Zasady zgłaszania incydentów cyberbezpieczeństwa”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586"/>
    <w:multiLevelType w:val="multilevel"/>
    <w:tmpl w:val="335EFD9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012DD9"/>
    <w:multiLevelType w:val="multilevel"/>
    <w:tmpl w:val="1F1AAE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A4E517A"/>
    <w:multiLevelType w:val="multilevel"/>
    <w:tmpl w:val="DFD6BBD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611E61"/>
    <w:multiLevelType w:val="multilevel"/>
    <w:tmpl w:val="59CA24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EF7A8F"/>
    <w:multiLevelType w:val="multilevel"/>
    <w:tmpl w:val="35F694A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883153"/>
    <w:multiLevelType w:val="multilevel"/>
    <w:tmpl w:val="DE32B20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96437CC"/>
    <w:multiLevelType w:val="multilevel"/>
    <w:tmpl w:val="949A48B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0020243">
    <w:abstractNumId w:val="5"/>
  </w:num>
  <w:num w:numId="2" w16cid:durableId="3868411">
    <w:abstractNumId w:val="6"/>
  </w:num>
  <w:num w:numId="3" w16cid:durableId="224923018">
    <w:abstractNumId w:val="1"/>
  </w:num>
  <w:num w:numId="4" w16cid:durableId="2098941896">
    <w:abstractNumId w:val="4"/>
  </w:num>
  <w:num w:numId="5" w16cid:durableId="440690391">
    <w:abstractNumId w:val="3"/>
  </w:num>
  <w:num w:numId="6" w16cid:durableId="1857042116">
    <w:abstractNumId w:val="2"/>
  </w:num>
  <w:num w:numId="7" w16cid:durableId="95879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8B"/>
    <w:rsid w:val="00385931"/>
    <w:rsid w:val="00473589"/>
    <w:rsid w:val="007D499B"/>
    <w:rsid w:val="008E08D1"/>
    <w:rsid w:val="00D6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1EA0"/>
  <w15:docId w15:val="{B9FA7B0C-475B-46B4-B45B-CD89F957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7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589"/>
  </w:style>
  <w:style w:type="paragraph" w:styleId="Stopka">
    <w:name w:val="footer"/>
    <w:basedOn w:val="Normalny"/>
    <w:link w:val="StopkaZnak"/>
    <w:uiPriority w:val="99"/>
    <w:unhideWhenUsed/>
    <w:rsid w:val="00473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Sarnecka</dc:creator>
  <cp:lastModifiedBy>Paweł Gumiela</cp:lastModifiedBy>
  <cp:revision>3</cp:revision>
  <dcterms:created xsi:type="dcterms:W3CDTF">2022-10-12T09:47:00Z</dcterms:created>
  <dcterms:modified xsi:type="dcterms:W3CDTF">2022-10-13T06:35:00Z</dcterms:modified>
</cp:coreProperties>
</file>