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11" w:rsidRPr="00024864" w:rsidRDefault="00385A11" w:rsidP="00385A1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24864">
        <w:rPr>
          <w:rFonts w:ascii="Times New Roman" w:hAnsi="Times New Roman" w:cs="Times New Roman"/>
          <w:b/>
          <w:sz w:val="32"/>
          <w:u w:val="single"/>
        </w:rPr>
        <w:t xml:space="preserve">Wykaz podręczników do zajęć teoretycznych </w:t>
      </w:r>
    </w:p>
    <w:p w:rsidR="00024864" w:rsidRDefault="00385A11" w:rsidP="0002486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24864">
        <w:rPr>
          <w:rFonts w:ascii="Times New Roman" w:hAnsi="Times New Roman" w:cs="Times New Roman"/>
          <w:b/>
          <w:sz w:val="32"/>
          <w:u w:val="single"/>
        </w:rPr>
        <w:t>w roku szkolnym 202</w:t>
      </w:r>
      <w:r w:rsidR="00024864" w:rsidRPr="00024864">
        <w:rPr>
          <w:rFonts w:ascii="Times New Roman" w:hAnsi="Times New Roman" w:cs="Times New Roman"/>
          <w:b/>
          <w:sz w:val="32"/>
          <w:u w:val="single"/>
        </w:rPr>
        <w:t>5</w:t>
      </w:r>
      <w:r w:rsidRPr="00024864">
        <w:rPr>
          <w:rFonts w:ascii="Times New Roman" w:hAnsi="Times New Roman" w:cs="Times New Roman"/>
          <w:b/>
          <w:sz w:val="32"/>
          <w:u w:val="single"/>
        </w:rPr>
        <w:t>/202</w:t>
      </w:r>
      <w:r w:rsidR="00024864" w:rsidRPr="00024864">
        <w:rPr>
          <w:rFonts w:ascii="Times New Roman" w:hAnsi="Times New Roman" w:cs="Times New Roman"/>
          <w:b/>
          <w:sz w:val="32"/>
          <w:u w:val="single"/>
        </w:rPr>
        <w:t>6</w:t>
      </w:r>
      <w:bookmarkStart w:id="0" w:name="_Hlk205880100"/>
      <w:bookmarkEnd w:id="0"/>
    </w:p>
    <w:p w:rsidR="00024864" w:rsidRPr="00024864" w:rsidRDefault="00024864" w:rsidP="0002486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>Klasa I</w:t>
      </w:r>
      <w:r w:rsidRPr="00024864">
        <w:rPr>
          <w:sz w:val="28"/>
          <w:szCs w:val="28"/>
        </w:rPr>
        <w:t xml:space="preserve"> – Anna Wacławczyk „Ćwiczenia rytmiczne dla dzieci” Zeszyt 1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 xml:space="preserve">Joanna </w:t>
      </w:r>
      <w:proofErr w:type="spellStart"/>
      <w:r w:rsidRPr="00024864">
        <w:rPr>
          <w:sz w:val="28"/>
          <w:szCs w:val="28"/>
        </w:rPr>
        <w:t>Tomkowska</w:t>
      </w:r>
      <w:proofErr w:type="spellEnd"/>
      <w:r w:rsidRPr="00024864">
        <w:rPr>
          <w:sz w:val="28"/>
          <w:szCs w:val="28"/>
        </w:rPr>
        <w:t xml:space="preserve"> i Joanna Chroł – „</w:t>
      </w:r>
      <w:proofErr w:type="spellStart"/>
      <w:r w:rsidRPr="00024864">
        <w:rPr>
          <w:sz w:val="28"/>
          <w:szCs w:val="28"/>
        </w:rPr>
        <w:t>Musicalite</w:t>
      </w:r>
      <w:proofErr w:type="spellEnd"/>
      <w:r w:rsidRPr="00024864">
        <w:rPr>
          <w:sz w:val="28"/>
          <w:szCs w:val="28"/>
        </w:rPr>
        <w:t xml:space="preserve"> klasa 1”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>Zeszyt do nut „Andantino” wydawnictwo Euterpe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bookmarkStart w:id="1" w:name="_Hlk205880152"/>
      <w:bookmarkEnd w:id="1"/>
      <w:r w:rsidRPr="00024864">
        <w:rPr>
          <w:b/>
          <w:bCs/>
          <w:sz w:val="28"/>
          <w:szCs w:val="28"/>
        </w:rPr>
        <w:t xml:space="preserve">Klasa II - </w:t>
      </w:r>
      <w:r w:rsidRPr="00024864">
        <w:rPr>
          <w:sz w:val="28"/>
          <w:szCs w:val="28"/>
        </w:rPr>
        <w:t>Anna Wacławczyk „Ćwiczenia rytmiczne dla dzieci” Zeszyt 2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 xml:space="preserve">Joanna </w:t>
      </w:r>
      <w:proofErr w:type="spellStart"/>
      <w:r w:rsidRPr="00024864">
        <w:rPr>
          <w:sz w:val="28"/>
          <w:szCs w:val="28"/>
        </w:rPr>
        <w:t>Tomkowska</w:t>
      </w:r>
      <w:proofErr w:type="spellEnd"/>
      <w:r w:rsidRPr="00024864">
        <w:rPr>
          <w:sz w:val="28"/>
          <w:szCs w:val="28"/>
        </w:rPr>
        <w:t xml:space="preserve"> i Joanna Chroł – „</w:t>
      </w:r>
      <w:proofErr w:type="spellStart"/>
      <w:r w:rsidRPr="00024864">
        <w:rPr>
          <w:sz w:val="28"/>
          <w:szCs w:val="28"/>
        </w:rPr>
        <w:t>Musicalite</w:t>
      </w:r>
      <w:proofErr w:type="spellEnd"/>
      <w:r w:rsidRPr="00024864">
        <w:rPr>
          <w:sz w:val="28"/>
          <w:szCs w:val="28"/>
        </w:rPr>
        <w:t xml:space="preserve"> klasa 2”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>Zeszyt do nut „Moderato” wydawnictwo Euterpe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 xml:space="preserve">Klasa III - </w:t>
      </w:r>
      <w:r w:rsidRPr="00024864">
        <w:rPr>
          <w:sz w:val="28"/>
          <w:szCs w:val="28"/>
        </w:rPr>
        <w:t>Anna Wacławczyk „Ćwiczenia rytmiczne dla dzieci” Zeszyt 3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 xml:space="preserve">Joanna </w:t>
      </w:r>
      <w:proofErr w:type="spellStart"/>
      <w:r w:rsidRPr="00024864">
        <w:rPr>
          <w:sz w:val="28"/>
          <w:szCs w:val="28"/>
        </w:rPr>
        <w:t>Tomkowska</w:t>
      </w:r>
      <w:proofErr w:type="spellEnd"/>
      <w:r w:rsidRPr="00024864">
        <w:rPr>
          <w:sz w:val="28"/>
          <w:szCs w:val="28"/>
        </w:rPr>
        <w:t xml:space="preserve"> i Joanna Chroł – „</w:t>
      </w:r>
      <w:proofErr w:type="spellStart"/>
      <w:r w:rsidRPr="00024864">
        <w:rPr>
          <w:sz w:val="28"/>
          <w:szCs w:val="28"/>
        </w:rPr>
        <w:t>Musicalite</w:t>
      </w:r>
      <w:proofErr w:type="spellEnd"/>
      <w:r w:rsidRPr="00024864">
        <w:rPr>
          <w:sz w:val="28"/>
          <w:szCs w:val="28"/>
        </w:rPr>
        <w:t xml:space="preserve"> klasa 3”</w:t>
      </w:r>
    </w:p>
    <w:p w:rsidR="00024864" w:rsidRPr="00024864" w:rsidRDefault="00024864" w:rsidP="00024864">
      <w:pPr>
        <w:pStyle w:val="NormalnyWeb"/>
        <w:spacing w:after="159"/>
        <w:rPr>
          <w:sz w:val="28"/>
          <w:szCs w:val="28"/>
        </w:rPr>
      </w:pPr>
      <w:r w:rsidRPr="00024864">
        <w:rPr>
          <w:sz w:val="28"/>
          <w:szCs w:val="28"/>
        </w:rPr>
        <w:t>Zeszyt do nut „Presto” wydawnictwo Euterpe</w:t>
      </w:r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024864">
        <w:rPr>
          <w:rFonts w:ascii="Times New Roman" w:hAnsi="Times New Roman" w:cs="Times New Roman"/>
          <w:sz w:val="28"/>
          <w:szCs w:val="28"/>
        </w:rPr>
        <w:t xml:space="preserve">Wydawnictwo EUTERPE, autor: Ilona Tomera – Chmiel, Lidia Florek, Tatiana </w:t>
      </w:r>
      <w:proofErr w:type="spellStart"/>
      <w:r w:rsidRPr="00024864">
        <w:rPr>
          <w:rFonts w:ascii="Times New Roman" w:hAnsi="Times New Roman" w:cs="Times New Roman"/>
          <w:sz w:val="28"/>
          <w:szCs w:val="28"/>
        </w:rPr>
        <w:t>Stachak</w:t>
      </w:r>
      <w:proofErr w:type="spellEnd"/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4864">
        <w:rPr>
          <w:rFonts w:ascii="Times New Roman" w:hAnsi="Times New Roman" w:cs="Times New Roman"/>
          <w:b/>
          <w:sz w:val="28"/>
          <w:szCs w:val="28"/>
        </w:rPr>
        <w:t>Klasa IV cyklu 6 – letniego</w:t>
      </w:r>
    </w:p>
    <w:p w:rsidR="00024864" w:rsidRPr="00024864" w:rsidRDefault="00024864" w:rsidP="00024864">
      <w:pPr>
        <w:pStyle w:val="NormalnyWeb"/>
        <w:spacing w:after="100" w:afterAutospacing="1"/>
        <w:rPr>
          <w:sz w:val="28"/>
          <w:szCs w:val="28"/>
        </w:rPr>
      </w:pPr>
      <w:r w:rsidRPr="00024864">
        <w:rPr>
          <w:sz w:val="28"/>
          <w:szCs w:val="28"/>
        </w:rPr>
        <w:t xml:space="preserve">„Nasza Muzyka 4” </w:t>
      </w:r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024864">
        <w:rPr>
          <w:rFonts w:ascii="Times New Roman" w:hAnsi="Times New Roman" w:cs="Times New Roman"/>
          <w:sz w:val="28"/>
          <w:szCs w:val="28"/>
        </w:rPr>
        <w:t xml:space="preserve">Wydawnictwo EUTERPE, autor: Ilona Tomera – Chmiel, Lidia Florek, Tatiana </w:t>
      </w:r>
      <w:proofErr w:type="spellStart"/>
      <w:r w:rsidRPr="00024864">
        <w:rPr>
          <w:rFonts w:ascii="Times New Roman" w:hAnsi="Times New Roman" w:cs="Times New Roman"/>
          <w:sz w:val="28"/>
          <w:szCs w:val="28"/>
        </w:rPr>
        <w:t>Stachak</w:t>
      </w:r>
      <w:proofErr w:type="spellEnd"/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024864">
        <w:rPr>
          <w:rFonts w:ascii="Times New Roman" w:hAnsi="Times New Roman" w:cs="Times New Roman"/>
          <w:sz w:val="28"/>
          <w:szCs w:val="28"/>
        </w:rPr>
        <w:t xml:space="preserve">„W krainie muzyki” </w:t>
      </w:r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024864">
        <w:rPr>
          <w:rFonts w:ascii="Times New Roman" w:hAnsi="Times New Roman" w:cs="Times New Roman"/>
          <w:sz w:val="28"/>
          <w:szCs w:val="28"/>
        </w:rPr>
        <w:t xml:space="preserve">Wydawnictwo PWM, autor: Agnieszka </w:t>
      </w:r>
      <w:proofErr w:type="spellStart"/>
      <w:r w:rsidRPr="00024864">
        <w:rPr>
          <w:rFonts w:ascii="Times New Roman" w:hAnsi="Times New Roman" w:cs="Times New Roman"/>
          <w:sz w:val="28"/>
          <w:szCs w:val="28"/>
        </w:rPr>
        <w:t>Kreiner</w:t>
      </w:r>
      <w:proofErr w:type="spellEnd"/>
      <w:r w:rsidRPr="00024864">
        <w:rPr>
          <w:rFonts w:ascii="Times New Roman" w:hAnsi="Times New Roman" w:cs="Times New Roman"/>
          <w:sz w:val="28"/>
          <w:szCs w:val="28"/>
        </w:rPr>
        <w:t xml:space="preserve"> Bogdańska - na 3 lata nauki </w:t>
      </w:r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24864">
        <w:rPr>
          <w:rFonts w:ascii="Times New Roman" w:hAnsi="Times New Roman" w:cs="Times New Roman"/>
          <w:b/>
          <w:sz w:val="28"/>
          <w:szCs w:val="28"/>
        </w:rPr>
        <w:t>Klasa V cyklu 6 - letniego</w:t>
      </w:r>
    </w:p>
    <w:p w:rsidR="00024864" w:rsidRPr="00024864" w:rsidRDefault="00024864" w:rsidP="00024864">
      <w:pPr>
        <w:pStyle w:val="NormalnyWeb"/>
        <w:spacing w:after="100" w:afterAutospacing="1"/>
        <w:rPr>
          <w:sz w:val="28"/>
          <w:szCs w:val="28"/>
        </w:rPr>
      </w:pPr>
      <w:r w:rsidRPr="00024864">
        <w:rPr>
          <w:sz w:val="28"/>
          <w:szCs w:val="28"/>
        </w:rPr>
        <w:t>„Nasza Muzyka 5”</w:t>
      </w:r>
    </w:p>
    <w:p w:rsidR="00024864" w:rsidRPr="00024864" w:rsidRDefault="00024864" w:rsidP="00024864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024864">
        <w:rPr>
          <w:rFonts w:ascii="Times New Roman" w:hAnsi="Times New Roman" w:cs="Times New Roman"/>
          <w:sz w:val="28"/>
          <w:szCs w:val="28"/>
        </w:rPr>
        <w:lastRenderedPageBreak/>
        <w:t xml:space="preserve">Wydawnictwo EUTERPE, autor: Ilona Tomera – Chmiel, Lidia Florek, Tatiana </w:t>
      </w:r>
      <w:proofErr w:type="spellStart"/>
      <w:r w:rsidRPr="00024864">
        <w:rPr>
          <w:rFonts w:ascii="Times New Roman" w:hAnsi="Times New Roman" w:cs="Times New Roman"/>
          <w:sz w:val="28"/>
          <w:szCs w:val="28"/>
        </w:rPr>
        <w:t>Stachak</w:t>
      </w:r>
      <w:proofErr w:type="spellEnd"/>
    </w:p>
    <w:p w:rsidR="00024864" w:rsidRPr="00024864" w:rsidRDefault="00024864" w:rsidP="00024864">
      <w:pPr>
        <w:pStyle w:val="NormalnyWeb"/>
        <w:spacing w:after="100" w:afterAutospacing="1"/>
        <w:rPr>
          <w:b/>
          <w:sz w:val="28"/>
          <w:szCs w:val="28"/>
        </w:rPr>
      </w:pPr>
      <w:r w:rsidRPr="00024864">
        <w:rPr>
          <w:b/>
          <w:sz w:val="28"/>
          <w:szCs w:val="28"/>
        </w:rPr>
        <w:t>Klasa VI cyklu 6 – letniego</w:t>
      </w:r>
    </w:p>
    <w:p w:rsidR="00024864" w:rsidRPr="00024864" w:rsidRDefault="00024864" w:rsidP="00024864">
      <w:pPr>
        <w:pStyle w:val="NormalnyWeb"/>
        <w:spacing w:after="100" w:afterAutospacing="1"/>
        <w:rPr>
          <w:sz w:val="28"/>
          <w:szCs w:val="28"/>
        </w:rPr>
      </w:pPr>
      <w:r w:rsidRPr="00024864">
        <w:rPr>
          <w:sz w:val="28"/>
          <w:szCs w:val="28"/>
        </w:rPr>
        <w:t>„Dyktanda elementarne dla klasy VI szkoły muzycznej I stopnia. Zeszyt ucznia”</w:t>
      </w:r>
    </w:p>
    <w:p w:rsidR="00024864" w:rsidRPr="00024864" w:rsidRDefault="00024864" w:rsidP="00024864">
      <w:pPr>
        <w:pStyle w:val="NormalnyWeb"/>
        <w:spacing w:after="100" w:afterAutospacing="1"/>
        <w:rPr>
          <w:sz w:val="28"/>
          <w:szCs w:val="28"/>
        </w:rPr>
      </w:pPr>
      <w:r w:rsidRPr="00024864">
        <w:rPr>
          <w:sz w:val="28"/>
          <w:szCs w:val="28"/>
        </w:rPr>
        <w:t xml:space="preserve">Wydawnictwo </w:t>
      </w:r>
      <w:proofErr w:type="spellStart"/>
      <w:r w:rsidRPr="00024864">
        <w:rPr>
          <w:sz w:val="28"/>
          <w:szCs w:val="28"/>
        </w:rPr>
        <w:t>Triangiel</w:t>
      </w:r>
      <w:proofErr w:type="spellEnd"/>
      <w:r w:rsidRPr="00024864">
        <w:rPr>
          <w:sz w:val="28"/>
          <w:szCs w:val="28"/>
        </w:rPr>
        <w:t>, autor: Maria Ćwiklińska, Małgorzata Rogozińska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 xml:space="preserve">Klasa I c/4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 xml:space="preserve">Tatiana </w:t>
      </w:r>
      <w:proofErr w:type="spellStart"/>
      <w:r w:rsidRPr="00024864">
        <w:rPr>
          <w:sz w:val="28"/>
          <w:szCs w:val="28"/>
        </w:rPr>
        <w:t>Stachak</w:t>
      </w:r>
      <w:proofErr w:type="spellEnd"/>
      <w:r w:rsidRPr="00024864">
        <w:rPr>
          <w:sz w:val="28"/>
          <w:szCs w:val="28"/>
        </w:rPr>
        <w:t xml:space="preserve">, Lidia Florek, Ilona Tomera Chmiel „Nowy Solfeż” - wyd. Euterpe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>Maria Ćwiklińska, Małgorzata Rogozińska „Dyktanda elementarne”</w:t>
      </w:r>
      <w:r w:rsidRPr="00024864">
        <w:rPr>
          <w:sz w:val="28"/>
          <w:szCs w:val="28"/>
        </w:rPr>
        <w:t xml:space="preserve"> </w:t>
      </w:r>
      <w:r w:rsidRPr="00024864">
        <w:rPr>
          <w:sz w:val="28"/>
          <w:szCs w:val="28"/>
        </w:rPr>
        <w:t xml:space="preserve">kl. I </w:t>
      </w:r>
      <w:r>
        <w:rPr>
          <w:sz w:val="28"/>
          <w:szCs w:val="28"/>
        </w:rPr>
        <w:t xml:space="preserve">                       (</w:t>
      </w:r>
      <w:r w:rsidRPr="00024864">
        <w:rPr>
          <w:sz w:val="28"/>
          <w:szCs w:val="28"/>
        </w:rPr>
        <w:t xml:space="preserve">I semestr) i </w:t>
      </w:r>
      <w:r>
        <w:rPr>
          <w:sz w:val="28"/>
          <w:szCs w:val="28"/>
        </w:rPr>
        <w:t xml:space="preserve">kl. II </w:t>
      </w:r>
      <w:bookmarkStart w:id="2" w:name="_GoBack"/>
      <w:bookmarkEnd w:id="2"/>
      <w:r>
        <w:rPr>
          <w:sz w:val="28"/>
          <w:szCs w:val="28"/>
        </w:rPr>
        <w:t>(</w:t>
      </w:r>
      <w:r w:rsidRPr="00024864">
        <w:rPr>
          <w:sz w:val="28"/>
          <w:szCs w:val="28"/>
        </w:rPr>
        <w:t xml:space="preserve">II semestr)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 xml:space="preserve">Klasa II c/4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 xml:space="preserve">Maria Ćwiklińska, Małgorzata Rogozińska „Dyktanda elementarne” kl. IV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 xml:space="preserve">Agnieszka </w:t>
      </w:r>
      <w:proofErr w:type="spellStart"/>
      <w:r w:rsidRPr="00024864">
        <w:rPr>
          <w:sz w:val="28"/>
          <w:szCs w:val="28"/>
        </w:rPr>
        <w:t>Kreiner</w:t>
      </w:r>
      <w:proofErr w:type="spellEnd"/>
      <w:r w:rsidRPr="00024864">
        <w:rPr>
          <w:sz w:val="28"/>
          <w:szCs w:val="28"/>
        </w:rPr>
        <w:t xml:space="preserve">-Bogdańska „W krainie Muzyki” Podręcznik dla uczniów szkół muzycznych I stopnia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 xml:space="preserve">Klasa III c/4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 xml:space="preserve">Maria Ćwiklińska, Małgorzata Rogozińska „Dyktanda elementarne” kl. V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b/>
          <w:bCs/>
          <w:sz w:val="28"/>
          <w:szCs w:val="28"/>
        </w:rPr>
        <w:t xml:space="preserve">Klasa IV c/4 </w:t>
      </w:r>
    </w:p>
    <w:p w:rsidR="00024864" w:rsidRPr="00024864" w:rsidRDefault="00024864" w:rsidP="00024864">
      <w:pPr>
        <w:pStyle w:val="NormalnyWeb"/>
        <w:spacing w:after="0"/>
        <w:rPr>
          <w:sz w:val="28"/>
          <w:szCs w:val="28"/>
        </w:rPr>
      </w:pPr>
      <w:r w:rsidRPr="00024864">
        <w:rPr>
          <w:sz w:val="28"/>
          <w:szCs w:val="28"/>
        </w:rPr>
        <w:t xml:space="preserve">Maria Ćwiklińska, Małgorzata Rogozińska „Dyktanda elementarne” kl.VI </w:t>
      </w:r>
    </w:p>
    <w:p w:rsidR="00385A11" w:rsidRDefault="00385A11" w:rsidP="00276C72">
      <w:pPr>
        <w:spacing w:after="142" w:line="276" w:lineRule="auto"/>
      </w:pPr>
    </w:p>
    <w:sectPr w:rsidR="0038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11"/>
    <w:rsid w:val="00024864"/>
    <w:rsid w:val="00276C72"/>
    <w:rsid w:val="00312656"/>
    <w:rsid w:val="00385A11"/>
    <w:rsid w:val="0052567A"/>
    <w:rsid w:val="007330CF"/>
    <w:rsid w:val="00865DFD"/>
    <w:rsid w:val="009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9619"/>
  <w15:chartTrackingRefBased/>
  <w15:docId w15:val="{B65F23D8-4AB0-45EC-9683-BFC93B89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85A1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2025-08-18T10:13:00Z</cp:lastPrinted>
  <dcterms:created xsi:type="dcterms:W3CDTF">2023-08-17T07:55:00Z</dcterms:created>
  <dcterms:modified xsi:type="dcterms:W3CDTF">2025-08-18T10:13:00Z</dcterms:modified>
</cp:coreProperties>
</file>