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9BC1" w14:textId="77777777" w:rsidR="00C53633" w:rsidRDefault="00C53633" w:rsidP="000D3F70">
      <w:pPr>
        <w:pStyle w:val="Default"/>
        <w:jc w:val="both"/>
        <w:rPr>
          <w:b/>
          <w:bCs/>
        </w:rPr>
      </w:pPr>
      <w:r w:rsidRPr="00C53633">
        <w:rPr>
          <w:b/>
          <w:bCs/>
        </w:rPr>
        <w:t xml:space="preserve">Klauzula informacyjna z art. 13 RODO dot. przetwarzania danych związanych z postępowaniem o udzielenie zamówienia publicznego, którego wartość nie przekracza wyrażonej w złotych równowartości 130 000 złotych </w:t>
      </w:r>
    </w:p>
    <w:p w14:paraId="68C20EA8" w14:textId="77777777" w:rsidR="00281CE4" w:rsidRPr="00C53633" w:rsidRDefault="00281CE4" w:rsidP="000D3F70">
      <w:pPr>
        <w:pStyle w:val="Default"/>
        <w:jc w:val="both"/>
      </w:pPr>
    </w:p>
    <w:p w14:paraId="77B9312C" w14:textId="77777777" w:rsidR="00C53633" w:rsidRPr="00C53633" w:rsidRDefault="00C53633" w:rsidP="000D3F70">
      <w:pPr>
        <w:pStyle w:val="Default"/>
        <w:jc w:val="both"/>
      </w:pPr>
      <w:r w:rsidRPr="00C53633">
        <w:t xml:space="preserve">W związku z przetwarzaniem danych osobowych informujemy, zgodnie z zapisami ogólnego rozporządzenia o ochronie danych z dnia 27 kwietnia 2016 r. (dalej: RODO), że: </w:t>
      </w:r>
    </w:p>
    <w:p w14:paraId="16A065A4" w14:textId="77777777" w:rsidR="00A73304" w:rsidRDefault="00C53633" w:rsidP="000D3F70">
      <w:pPr>
        <w:pStyle w:val="Default"/>
        <w:numPr>
          <w:ilvl w:val="0"/>
          <w:numId w:val="5"/>
        </w:numPr>
        <w:spacing w:after="68"/>
        <w:ind w:left="284" w:hanging="284"/>
        <w:jc w:val="both"/>
      </w:pPr>
      <w:r w:rsidRPr="00C53633">
        <w:t>administratorem Pani/Pana danych osobowych jest Wojewoda Podkarpacki z siedzibą w</w:t>
      </w:r>
      <w:r w:rsidR="002B10E2">
        <w:t> </w:t>
      </w:r>
      <w:r w:rsidRPr="00C53633">
        <w:t>Rzeszowie, ul. Grunwaldzka 15, 35-959 Rzeszów</w:t>
      </w:r>
      <w:r w:rsidRPr="00C53633">
        <w:rPr>
          <w:i/>
          <w:iCs/>
        </w:rPr>
        <w:t xml:space="preserve">; </w:t>
      </w:r>
    </w:p>
    <w:p w14:paraId="2267F369" w14:textId="77777777" w:rsidR="00A73304" w:rsidRDefault="00C53633" w:rsidP="000D3F70">
      <w:pPr>
        <w:pStyle w:val="Default"/>
        <w:numPr>
          <w:ilvl w:val="0"/>
          <w:numId w:val="5"/>
        </w:numPr>
        <w:spacing w:after="68"/>
        <w:ind w:left="284" w:hanging="284"/>
        <w:jc w:val="both"/>
      </w:pPr>
      <w:r w:rsidRPr="00C53633">
        <w:t xml:space="preserve">Pani/Pana dane osobowe przetwarzane będą w celu udzielenia zamówienia publicznego na podstawie ustawy z dnia 27 sierpnia 2009 r. o finansach publicznych, w związku z ustawą z dnia 11 września 2019 r. Prawo zamówień publicznych oraz ustawy z dnia 23 kwietnia 1964 r. Kodeks cywilny, w związku z art. 6 ust. 1 lit. c i art. 9 ust. 1 lit. g RODO; </w:t>
      </w:r>
    </w:p>
    <w:p w14:paraId="08F1CAC8" w14:textId="77777777" w:rsidR="00A73304" w:rsidRDefault="00C53633" w:rsidP="000D3F70">
      <w:pPr>
        <w:pStyle w:val="Default"/>
        <w:numPr>
          <w:ilvl w:val="0"/>
          <w:numId w:val="5"/>
        </w:numPr>
        <w:spacing w:after="68"/>
        <w:ind w:left="284" w:hanging="284"/>
        <w:jc w:val="both"/>
      </w:pPr>
      <w:r w:rsidRPr="00C53633">
        <w:t xml:space="preserve">dane osobowe będą przetwarzane przez okres 7 lat, licząc od roku zakończenia postępowania; </w:t>
      </w:r>
    </w:p>
    <w:p w14:paraId="3EFD00A5" w14:textId="77777777" w:rsidR="00A73304" w:rsidRDefault="00C53633" w:rsidP="000D3F70">
      <w:pPr>
        <w:pStyle w:val="Default"/>
        <w:numPr>
          <w:ilvl w:val="0"/>
          <w:numId w:val="5"/>
        </w:numPr>
        <w:spacing w:after="68"/>
        <w:ind w:left="284" w:hanging="284"/>
        <w:jc w:val="both"/>
      </w:pPr>
      <w:r w:rsidRPr="00C53633">
        <w:t>obowiązek podania przez Panią/Pana danych osobowych jest dobrowolny, lecz niezbędny do wzięcia udziału w postępo</w:t>
      </w:r>
      <w:r w:rsidR="00281CE4">
        <w:t xml:space="preserve">waniu o udzielenie zamówienia; </w:t>
      </w:r>
    </w:p>
    <w:p w14:paraId="0B0E974E" w14:textId="77777777" w:rsidR="00281CE4" w:rsidRPr="00281CE4" w:rsidRDefault="00281CE4" w:rsidP="000D3F70">
      <w:pPr>
        <w:pStyle w:val="Default"/>
        <w:numPr>
          <w:ilvl w:val="0"/>
          <w:numId w:val="5"/>
        </w:numPr>
        <w:spacing w:after="68"/>
        <w:ind w:left="284" w:hanging="284"/>
        <w:jc w:val="both"/>
      </w:pPr>
      <w:r w:rsidRPr="00A73304">
        <w:rPr>
          <w:rFonts w:eastAsia="Times New Roman"/>
          <w:lang w:eastAsia="pl-PL"/>
        </w:rPr>
        <w:t>odbiorcami Pani/Pana danych osobowych mogą być:</w:t>
      </w:r>
    </w:p>
    <w:p w14:paraId="49CF4B40" w14:textId="77777777" w:rsidR="00281CE4" w:rsidRPr="00375211" w:rsidRDefault="00281CE4" w:rsidP="000D3F70">
      <w:pPr>
        <w:pStyle w:val="Akapitzlist"/>
        <w:numPr>
          <w:ilvl w:val="0"/>
          <w:numId w:val="3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375211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3086ADC4" w14:textId="77777777" w:rsidR="00281CE4" w:rsidRPr="00375211" w:rsidRDefault="00281CE4" w:rsidP="000D3F70">
      <w:pPr>
        <w:pStyle w:val="Akapitzlist"/>
        <w:numPr>
          <w:ilvl w:val="0"/>
          <w:numId w:val="3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 xml:space="preserve">podmioty wykonujące zadania w zakresie utrzymania i rozwoju systemów teleinformatycznych, w tym systemu elektronicznego zarządzania dokumentacją e-Dok </w:t>
      </w:r>
      <w:r w:rsidRPr="00375211">
        <w:rPr>
          <w:rFonts w:ascii="Times New Roman" w:hAnsi="Times New Roman" w:cs="Times New Roman"/>
          <w:szCs w:val="24"/>
        </w:rPr>
        <w:t>(Centralny Ośrodek Informatyki z siedzibą w Warszawie)</w:t>
      </w:r>
      <w:r w:rsidRPr="00375211">
        <w:rPr>
          <w:rFonts w:ascii="Times New Roman" w:hAnsi="Times New Roman" w:cs="Times New Roman"/>
        </w:rPr>
        <w:t>,</w:t>
      </w:r>
    </w:p>
    <w:p w14:paraId="39C5180A" w14:textId="77777777" w:rsidR="00A73304" w:rsidRDefault="00281CE4" w:rsidP="000D3F70">
      <w:pPr>
        <w:pStyle w:val="Akapitzlist"/>
        <w:numPr>
          <w:ilvl w:val="0"/>
          <w:numId w:val="3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  <w:szCs w:val="24"/>
        </w:rPr>
        <w:t>podmioty zaangażowane w utrzymanie systemów poczty elektronicznej oraz serwisu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A0516">
        <w:rPr>
          <w:rFonts w:ascii="Times New Roman" w:hAnsi="Times New Roman" w:cs="Times New Roman"/>
          <w:szCs w:val="24"/>
        </w:rPr>
        <w:t>eDoręczenia</w:t>
      </w:r>
      <w:proofErr w:type="spellEnd"/>
      <w:r w:rsidRPr="004A0516">
        <w:rPr>
          <w:rFonts w:ascii="Times New Roman" w:hAnsi="Times New Roman" w:cs="Times New Roman"/>
          <w:szCs w:val="24"/>
        </w:rPr>
        <w:t>,</w:t>
      </w:r>
      <w:r w:rsidRPr="00375211">
        <w:rPr>
          <w:rFonts w:ascii="Times New Roman" w:hAnsi="Times New Roman" w:cs="Times New Roman"/>
          <w:szCs w:val="24"/>
        </w:rPr>
        <w:t xml:space="preserve"> które mogą być wykorzystywane do kontaktu z Panią/Panem</w:t>
      </w:r>
      <w:r w:rsidRPr="00375211">
        <w:rPr>
          <w:rFonts w:ascii="Times New Roman" w:hAnsi="Times New Roman" w:cs="Times New Roman"/>
        </w:rPr>
        <w:t>;</w:t>
      </w:r>
    </w:p>
    <w:p w14:paraId="5937F752" w14:textId="77777777" w:rsidR="00C53633" w:rsidRPr="00A73304" w:rsidRDefault="00C53633" w:rsidP="000D3F7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73304">
        <w:rPr>
          <w:rFonts w:ascii="Times New Roman" w:hAnsi="Times New Roman" w:cs="Times New Roman"/>
          <w:sz w:val="24"/>
          <w:szCs w:val="24"/>
        </w:rPr>
        <w:t xml:space="preserve">przysługuje Pani/Panu prawo do: </w:t>
      </w:r>
    </w:p>
    <w:p w14:paraId="5317EDC3" w14:textId="77777777" w:rsidR="00C53633" w:rsidRPr="00C53633" w:rsidRDefault="00C53633" w:rsidP="000D3F70">
      <w:pPr>
        <w:pStyle w:val="Default"/>
        <w:spacing w:after="68"/>
        <w:ind w:firstLine="284"/>
        <w:jc w:val="both"/>
      </w:pPr>
      <w:r w:rsidRPr="00C53633">
        <w:t xml:space="preserve">a) dostępu do danych osobowych na podstawie art. 15 RODO, </w:t>
      </w:r>
    </w:p>
    <w:p w14:paraId="58093E09" w14:textId="77777777" w:rsidR="00C53633" w:rsidRPr="00C53633" w:rsidRDefault="00C53633" w:rsidP="000D3F70">
      <w:pPr>
        <w:pStyle w:val="Default"/>
        <w:spacing w:after="68"/>
        <w:ind w:left="567" w:hanging="283"/>
        <w:jc w:val="both"/>
      </w:pPr>
      <w:r w:rsidRPr="00C53633">
        <w:t>b) żądania sprostowania lub uzupełnienia swoich danych na podstawie art. 16 RODO, z</w:t>
      </w:r>
      <w:r w:rsidR="000D3F70">
        <w:t> </w:t>
      </w:r>
      <w:r w:rsidRPr="00C53633">
        <w:t xml:space="preserve">zaznaczeniem, że skorzystanie z tego prawa nie może skutkować zmianą wyniku postępowania o udzielenie zamówienia publicznego ani zmianą postanowień umowy, za wyjątkiem zmian: </w:t>
      </w:r>
    </w:p>
    <w:p w14:paraId="759DC432" w14:textId="77777777" w:rsidR="00A73304" w:rsidRDefault="00C53633" w:rsidP="000D3F70">
      <w:pPr>
        <w:pStyle w:val="Default"/>
        <w:numPr>
          <w:ilvl w:val="0"/>
          <w:numId w:val="4"/>
        </w:numPr>
        <w:spacing w:after="68"/>
        <w:ind w:left="993" w:hanging="426"/>
        <w:jc w:val="both"/>
      </w:pPr>
      <w:r w:rsidRPr="00C53633">
        <w:t xml:space="preserve">przewidzianych w treści umowy, </w:t>
      </w:r>
    </w:p>
    <w:p w14:paraId="407CA5B4" w14:textId="77777777" w:rsidR="00C53633" w:rsidRPr="00C53633" w:rsidRDefault="00C53633" w:rsidP="000D3F70">
      <w:pPr>
        <w:pStyle w:val="Default"/>
        <w:numPr>
          <w:ilvl w:val="0"/>
          <w:numId w:val="4"/>
        </w:numPr>
        <w:spacing w:after="68"/>
        <w:ind w:left="993" w:hanging="426"/>
        <w:jc w:val="both"/>
      </w:pPr>
      <w:r w:rsidRPr="00C53633">
        <w:t xml:space="preserve">mających nieistotny charakter, </w:t>
      </w:r>
    </w:p>
    <w:p w14:paraId="08EDC7D4" w14:textId="77777777" w:rsidR="00A9266F" w:rsidRDefault="00C53633" w:rsidP="00A9266F">
      <w:pPr>
        <w:pStyle w:val="Default"/>
        <w:spacing w:after="68"/>
        <w:ind w:left="567" w:hanging="283"/>
        <w:jc w:val="both"/>
      </w:pPr>
      <w:r w:rsidRPr="00C53633">
        <w:t xml:space="preserve">c) żądania usunięcia swoich danych osobowych na podstawie art. 17 RODO po ustaniu okresu przechowywania, w myśl obowiązujących przepisów, </w:t>
      </w:r>
    </w:p>
    <w:p w14:paraId="2517D6E6" w14:textId="77777777" w:rsidR="00C53633" w:rsidRPr="00C53633" w:rsidRDefault="00A9266F" w:rsidP="00A9266F">
      <w:pPr>
        <w:pStyle w:val="Default"/>
        <w:spacing w:after="68"/>
        <w:ind w:left="567" w:hanging="283"/>
        <w:jc w:val="both"/>
        <w:rPr>
          <w:color w:val="auto"/>
        </w:rPr>
      </w:pPr>
      <w:r>
        <w:t xml:space="preserve">d) </w:t>
      </w:r>
      <w:r w:rsidR="00C53633" w:rsidRPr="00C53633">
        <w:t>żądania ograniczenia przetwarzania danych na podstawie art. 18 RODO, z</w:t>
      </w:r>
      <w:r>
        <w:t> </w:t>
      </w:r>
      <w:r w:rsidR="00C53633" w:rsidRPr="00C53633">
        <w:t xml:space="preserve">zaznaczeniem, że skorzystanie z tego prawa nie ogranicza przetwarzania danych </w:t>
      </w:r>
      <w:r w:rsidR="00C53633" w:rsidRPr="00C53633">
        <w:rPr>
          <w:color w:val="auto"/>
        </w:rPr>
        <w:t xml:space="preserve">osobowych do czasu zakończenia postępowania o udzielenie zamówienia publicznego; </w:t>
      </w:r>
    </w:p>
    <w:p w14:paraId="1E9C08F4" w14:textId="77777777" w:rsidR="00C53633" w:rsidRPr="00C53633" w:rsidRDefault="00C53633" w:rsidP="000D3F70">
      <w:pPr>
        <w:pStyle w:val="Default"/>
        <w:spacing w:after="68"/>
        <w:jc w:val="both"/>
        <w:rPr>
          <w:color w:val="auto"/>
        </w:rPr>
      </w:pPr>
      <w:r w:rsidRPr="00C53633">
        <w:rPr>
          <w:color w:val="auto"/>
        </w:rPr>
        <w:t>7) Pani/Pana dane nie będą poddane zautomatyzowanym procesom związanym z</w:t>
      </w:r>
      <w:r w:rsidR="00A9266F">
        <w:rPr>
          <w:color w:val="auto"/>
        </w:rPr>
        <w:t> </w:t>
      </w:r>
      <w:r w:rsidRPr="00C53633">
        <w:rPr>
          <w:color w:val="auto"/>
        </w:rPr>
        <w:t>podejmowani</w:t>
      </w:r>
      <w:r w:rsidR="004F481B">
        <w:rPr>
          <w:color w:val="auto"/>
        </w:rPr>
        <w:t>em decyzji, w tym profilowaniu;</w:t>
      </w:r>
    </w:p>
    <w:p w14:paraId="6310327C" w14:textId="77777777" w:rsidR="00C53633" w:rsidRPr="00C53633" w:rsidRDefault="00C53633" w:rsidP="000D3F70">
      <w:pPr>
        <w:pStyle w:val="Default"/>
        <w:jc w:val="both"/>
        <w:rPr>
          <w:color w:val="auto"/>
        </w:rPr>
      </w:pPr>
      <w:r w:rsidRPr="00C53633">
        <w:rPr>
          <w:color w:val="auto"/>
        </w:rPr>
        <w:t xml:space="preserve">8) Pani/Pana dane nie będą przekazane odbiorcom w państwach znajdujących się poza Unią Europejską i Europejskim Obszarem Gospodarczym lub do organizacji międzynarodowej bez postawy prawnej. </w:t>
      </w:r>
    </w:p>
    <w:p w14:paraId="7F6DA193" w14:textId="77777777" w:rsidR="00C53633" w:rsidRPr="00C53633" w:rsidRDefault="00C53633" w:rsidP="000D3F70">
      <w:pPr>
        <w:pStyle w:val="Default"/>
        <w:jc w:val="both"/>
        <w:rPr>
          <w:color w:val="auto"/>
        </w:rPr>
      </w:pPr>
    </w:p>
    <w:p w14:paraId="2BDC7F23" w14:textId="77777777" w:rsidR="00C53633" w:rsidRPr="00375211" w:rsidRDefault="00C53633" w:rsidP="000D3F70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45062992" w14:textId="77777777" w:rsidR="00C53633" w:rsidRPr="00375211" w:rsidRDefault="00C53633" w:rsidP="000D3F7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lastRenderedPageBreak/>
        <w:t>listownie na adres Podkarpackiego Urzędu Wojewódzkiego w Rzeszowie</w:t>
      </w:r>
    </w:p>
    <w:p w14:paraId="1875A74C" w14:textId="77777777" w:rsidR="00C53633" w:rsidRPr="00202A10" w:rsidRDefault="00C53633" w:rsidP="000D3F7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02A10">
        <w:rPr>
          <w:rFonts w:ascii="Times New Roman" w:hAnsi="Times New Roman" w:cs="Times New Roman"/>
        </w:rPr>
        <w:t>za pośrednictwem e-Doręczeń PUW: AE:PL-32880-81335-UUEVC-18</w:t>
      </w:r>
    </w:p>
    <w:p w14:paraId="749FDF9B" w14:textId="77777777" w:rsidR="00C53633" w:rsidRPr="00375211" w:rsidRDefault="00C53633" w:rsidP="000D3F7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 xml:space="preserve">e-mailowo </w:t>
      </w:r>
      <w:hyperlink r:id="rId7" w:history="1">
        <w:r w:rsidRPr="00375211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375211">
        <w:rPr>
          <w:rFonts w:ascii="Times New Roman" w:hAnsi="Times New Roman" w:cs="Times New Roman"/>
        </w:rPr>
        <w:t>,</w:t>
      </w:r>
    </w:p>
    <w:p w14:paraId="345224B6" w14:textId="77777777" w:rsidR="00C53633" w:rsidRPr="00375211" w:rsidRDefault="00C53633" w:rsidP="000D3F7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>osobiście w siedzibie PUW w Rzeszowie przy ul. Grunwaldzkiej 15.</w:t>
      </w:r>
    </w:p>
    <w:p w14:paraId="4E572711" w14:textId="77777777" w:rsidR="00C53633" w:rsidRPr="00C53633" w:rsidRDefault="00C53633" w:rsidP="000D3F70">
      <w:pPr>
        <w:pStyle w:val="Default"/>
        <w:jc w:val="both"/>
      </w:pPr>
    </w:p>
    <w:p w14:paraId="0082A5ED" w14:textId="77777777" w:rsidR="005B0425" w:rsidRPr="00C53633" w:rsidRDefault="00C53633" w:rsidP="000D3F70">
      <w:pPr>
        <w:jc w:val="both"/>
        <w:rPr>
          <w:rFonts w:ascii="Times New Roman" w:hAnsi="Times New Roman" w:cs="Times New Roman"/>
          <w:sz w:val="24"/>
          <w:szCs w:val="24"/>
        </w:rPr>
      </w:pPr>
      <w:r w:rsidRPr="00C53633">
        <w:rPr>
          <w:rFonts w:ascii="Times New Roman" w:hAnsi="Times New Roman" w:cs="Times New Roman"/>
          <w:sz w:val="24"/>
          <w:szCs w:val="24"/>
        </w:rPr>
        <w:t>Jeśli uzna Pani/Pan, że dane osobowe nie są przetwarzane w sposób prawidłowy przysługuje Pani/Pan prawo wniesienia skargi do Prezesa Urzędu Ochrony Danych Osobowych.</w:t>
      </w:r>
    </w:p>
    <w:sectPr w:rsidR="005B0425" w:rsidRPr="00C53633" w:rsidSect="008D7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2056" w14:textId="77777777" w:rsidR="00F423BF" w:rsidRDefault="00F423BF" w:rsidP="008D7629">
      <w:pPr>
        <w:spacing w:after="0" w:line="240" w:lineRule="auto"/>
      </w:pPr>
      <w:r>
        <w:separator/>
      </w:r>
    </w:p>
  </w:endnote>
  <w:endnote w:type="continuationSeparator" w:id="0">
    <w:p w14:paraId="266676CA" w14:textId="77777777" w:rsidR="00F423BF" w:rsidRDefault="00F423BF" w:rsidP="008D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E15" w14:textId="77777777" w:rsidR="003C145A" w:rsidRDefault="003C1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7FCC" w14:textId="77777777" w:rsidR="003C145A" w:rsidRDefault="003C14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5E2" w14:textId="77777777" w:rsidR="003C145A" w:rsidRDefault="003C1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1891" w14:textId="77777777" w:rsidR="00F423BF" w:rsidRDefault="00F423BF" w:rsidP="008D7629">
      <w:pPr>
        <w:spacing w:after="0" w:line="240" w:lineRule="auto"/>
      </w:pPr>
      <w:r>
        <w:separator/>
      </w:r>
    </w:p>
  </w:footnote>
  <w:footnote w:type="continuationSeparator" w:id="0">
    <w:p w14:paraId="254B829F" w14:textId="77777777" w:rsidR="00F423BF" w:rsidRDefault="00F423BF" w:rsidP="008D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BC13" w14:textId="77777777" w:rsidR="003C145A" w:rsidRDefault="003C1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FFCF" w14:textId="77777777" w:rsidR="003C145A" w:rsidRDefault="003C14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694A" w14:textId="77777777" w:rsidR="008D7629" w:rsidRPr="003C145A" w:rsidRDefault="003C145A" w:rsidP="003C145A">
    <w:pPr>
      <w:pStyle w:val="Default"/>
      <w:ind w:left="6372"/>
      <w:jc w:val="both"/>
      <w:rPr>
        <w:b/>
        <w:sz w:val="28"/>
        <w:szCs w:val="28"/>
      </w:rPr>
    </w:pPr>
    <w:r w:rsidRPr="003C145A">
      <w:rPr>
        <w:b/>
        <w:sz w:val="28"/>
        <w:szCs w:val="28"/>
      </w:rPr>
      <w:t xml:space="preserve">Zał. nr 3 do ogłoszenia  </w:t>
    </w:r>
  </w:p>
  <w:p w14:paraId="75A0E757" w14:textId="77777777" w:rsidR="008D7629" w:rsidRPr="003C145A" w:rsidRDefault="008D7629">
    <w:pPr>
      <w:pStyle w:val="Nagwek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BEE"/>
    <w:multiLevelType w:val="hybridMultilevel"/>
    <w:tmpl w:val="9954D02E"/>
    <w:lvl w:ilvl="0" w:tplc="2B2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093F"/>
    <w:multiLevelType w:val="hybridMultilevel"/>
    <w:tmpl w:val="CFBAB698"/>
    <w:lvl w:ilvl="0" w:tplc="37CC1A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01585"/>
    <w:multiLevelType w:val="hybridMultilevel"/>
    <w:tmpl w:val="A7305F02"/>
    <w:lvl w:ilvl="0" w:tplc="37CC1A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33"/>
    <w:rsid w:val="000D3F70"/>
    <w:rsid w:val="00145386"/>
    <w:rsid w:val="00217B1D"/>
    <w:rsid w:val="00246CB1"/>
    <w:rsid w:val="00281CE4"/>
    <w:rsid w:val="002B10E2"/>
    <w:rsid w:val="003C145A"/>
    <w:rsid w:val="004621DF"/>
    <w:rsid w:val="004F481B"/>
    <w:rsid w:val="005B0425"/>
    <w:rsid w:val="008D7629"/>
    <w:rsid w:val="00940A66"/>
    <w:rsid w:val="00A73304"/>
    <w:rsid w:val="00A9266F"/>
    <w:rsid w:val="00AE478C"/>
    <w:rsid w:val="00C53633"/>
    <w:rsid w:val="00F33D84"/>
    <w:rsid w:val="00F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AF13"/>
  <w15:docId w15:val="{C42DE0C1-6596-4DD8-9506-A677296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3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36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1C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629"/>
  </w:style>
  <w:style w:type="paragraph" w:styleId="Stopka">
    <w:name w:val="footer"/>
    <w:basedOn w:val="Normalny"/>
    <w:link w:val="StopkaZnak"/>
    <w:uiPriority w:val="99"/>
    <w:unhideWhenUsed/>
    <w:rsid w:val="008D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Borowik</dc:creator>
  <cp:lastModifiedBy>Katarzyna Nalepa</cp:lastModifiedBy>
  <cp:revision>2</cp:revision>
  <cp:lastPrinted>2026-01-27T12:41:00Z</cp:lastPrinted>
  <dcterms:created xsi:type="dcterms:W3CDTF">2026-01-28T14:27:00Z</dcterms:created>
  <dcterms:modified xsi:type="dcterms:W3CDTF">2026-01-28T14:27:00Z</dcterms:modified>
</cp:coreProperties>
</file>