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1DBB8089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0"/>
        <w:gridCol w:w="1092"/>
        <w:gridCol w:w="2115"/>
        <w:gridCol w:w="2115"/>
      </w:tblGrid>
      <w:tr w:rsidR="00CD1E6A" w14:paraId="454BC17A" w14:textId="77777777" w:rsidTr="00DA381F">
        <w:tc>
          <w:tcPr>
            <w:tcW w:w="4361" w:type="dxa"/>
          </w:tcPr>
          <w:p w14:paraId="0257ADE9" w14:textId="037E8B12" w:rsidR="00CD1E6A" w:rsidRDefault="00CD1E6A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Nazwa</w:t>
            </w:r>
          </w:p>
        </w:tc>
        <w:tc>
          <w:tcPr>
            <w:tcW w:w="245" w:type="dxa"/>
          </w:tcPr>
          <w:p w14:paraId="78B770AD" w14:textId="63A399ED" w:rsidR="00CD1E6A" w:rsidRDefault="00CD1E6A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Ilość</w:t>
            </w:r>
          </w:p>
        </w:tc>
        <w:tc>
          <w:tcPr>
            <w:tcW w:w="2303" w:type="dxa"/>
          </w:tcPr>
          <w:p w14:paraId="306A940E" w14:textId="2F681877" w:rsidR="00CD1E6A" w:rsidRDefault="00CD1E6A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Netto</w:t>
            </w:r>
          </w:p>
        </w:tc>
        <w:tc>
          <w:tcPr>
            <w:tcW w:w="2303" w:type="dxa"/>
          </w:tcPr>
          <w:p w14:paraId="03BEAEFD" w14:textId="0B2BE97D" w:rsidR="00CD1E6A" w:rsidRDefault="00CD1E6A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Brutto</w:t>
            </w:r>
          </w:p>
        </w:tc>
      </w:tr>
      <w:tr w:rsidR="00CD1E6A" w14:paraId="6C9FC4E3" w14:textId="77777777" w:rsidTr="00DA381F">
        <w:trPr>
          <w:trHeight w:val="1816"/>
        </w:trPr>
        <w:tc>
          <w:tcPr>
            <w:tcW w:w="4361" w:type="dxa"/>
          </w:tcPr>
          <w:p w14:paraId="13A217D9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064A4D8D" w14:textId="3814ABFF" w:rsidR="00DA381F" w:rsidRDefault="00CD1E6A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 w:rsidRPr="00CD1E6A">
              <w:rPr>
                <w:rFonts w:ascii="Arial" w:hAnsi="Arial" w:cs="Arial"/>
                <w:iCs/>
              </w:rPr>
              <w:t xml:space="preserve">Odnowienie aktualnie posiadanych przez Zamawiającego </w:t>
            </w:r>
            <w:r w:rsidR="00DA381F">
              <w:rPr>
                <w:rFonts w:ascii="Arial" w:hAnsi="Arial" w:cs="Arial"/>
                <w:iCs/>
              </w:rPr>
              <w:t xml:space="preserve">licencji </w:t>
            </w:r>
            <w:r w:rsidRPr="00CD1E6A">
              <w:rPr>
                <w:rFonts w:ascii="Arial" w:hAnsi="Arial" w:cs="Arial"/>
                <w:iCs/>
              </w:rPr>
              <w:t xml:space="preserve">urządzeń (urządzenia w trybie HA) </w:t>
            </w:r>
            <w:proofErr w:type="spellStart"/>
            <w:r w:rsidRPr="00CD1E6A">
              <w:rPr>
                <w:rFonts w:ascii="Arial" w:hAnsi="Arial" w:cs="Arial"/>
                <w:iCs/>
              </w:rPr>
              <w:t>FortiGate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500E - Enterprise </w:t>
            </w:r>
            <w:proofErr w:type="spellStart"/>
            <w:r w:rsidRPr="00CD1E6A">
              <w:rPr>
                <w:rFonts w:ascii="Arial" w:hAnsi="Arial" w:cs="Arial"/>
                <w:iCs/>
              </w:rPr>
              <w:t>Protection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FC-10-0500E-811-02-36 (24x7 </w:t>
            </w:r>
            <w:proofErr w:type="spellStart"/>
            <w:r w:rsidRPr="00CD1E6A">
              <w:rPr>
                <w:rFonts w:ascii="Arial" w:hAnsi="Arial" w:cs="Arial"/>
                <w:iCs/>
              </w:rPr>
              <w:t>FortiCare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plus Application Control, IPS, AV, Web </w:t>
            </w:r>
            <w:proofErr w:type="spellStart"/>
            <w:r w:rsidRPr="00CD1E6A">
              <w:rPr>
                <w:rFonts w:ascii="Arial" w:hAnsi="Arial" w:cs="Arial"/>
                <w:iCs/>
              </w:rPr>
              <w:t>Filtering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D1E6A">
              <w:rPr>
                <w:rFonts w:ascii="Arial" w:hAnsi="Arial" w:cs="Arial"/>
                <w:iCs/>
              </w:rPr>
              <w:t>Antispam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D1E6A">
              <w:rPr>
                <w:rFonts w:ascii="Arial" w:hAnsi="Arial" w:cs="Arial"/>
                <w:iCs/>
              </w:rPr>
              <w:t>FortiSandbox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D1E6A">
              <w:rPr>
                <w:rFonts w:ascii="Arial" w:hAnsi="Arial" w:cs="Arial"/>
                <w:iCs/>
              </w:rPr>
              <w:t>Cloud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D1E6A">
              <w:rPr>
                <w:rFonts w:ascii="Arial" w:hAnsi="Arial" w:cs="Arial"/>
                <w:iCs/>
              </w:rPr>
              <w:t>IoT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D1E6A">
              <w:rPr>
                <w:rFonts w:ascii="Arial" w:hAnsi="Arial" w:cs="Arial"/>
                <w:iCs/>
              </w:rPr>
              <w:t>Detection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D1E6A">
              <w:rPr>
                <w:rFonts w:ascii="Arial" w:hAnsi="Arial" w:cs="Arial"/>
                <w:iCs/>
              </w:rPr>
              <w:t>Industrial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Security, Security Rating, and </w:t>
            </w:r>
            <w:proofErr w:type="spellStart"/>
            <w:r w:rsidRPr="00CD1E6A">
              <w:rPr>
                <w:rFonts w:ascii="Arial" w:hAnsi="Arial" w:cs="Arial"/>
                <w:iCs/>
              </w:rPr>
              <w:t>FortiConverter</w:t>
            </w:r>
            <w:proofErr w:type="spellEnd"/>
            <w:r w:rsidRPr="00CD1E6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D1E6A">
              <w:rPr>
                <w:rFonts w:ascii="Arial" w:hAnsi="Arial" w:cs="Arial"/>
                <w:iCs/>
              </w:rPr>
              <w:t>Svc</w:t>
            </w:r>
            <w:proofErr w:type="spellEnd"/>
            <w:r w:rsidRPr="00CD1E6A">
              <w:rPr>
                <w:rFonts w:ascii="Arial" w:hAnsi="Arial" w:cs="Arial"/>
                <w:iCs/>
              </w:rPr>
              <w:t>) – na okres 36 miesięcy</w:t>
            </w:r>
          </w:p>
        </w:tc>
        <w:tc>
          <w:tcPr>
            <w:tcW w:w="245" w:type="dxa"/>
          </w:tcPr>
          <w:p w14:paraId="015E36B5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4BD86010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2204A641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45E3DF02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0FD5B9F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00E9F580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B8DC0BC" w14:textId="69248064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303" w:type="dxa"/>
          </w:tcPr>
          <w:p w14:paraId="6131E506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7E2E376E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0C7A7603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22591A45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098A53F7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904F3D8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827D413" w14:textId="1AC3EA6C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  <w:tc>
          <w:tcPr>
            <w:tcW w:w="2303" w:type="dxa"/>
          </w:tcPr>
          <w:p w14:paraId="1CE00BB0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120511B2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35B2D6C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2A11C0F4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461C3A6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5C7805F9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AFFA668" w14:textId="305ED202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</w:tr>
      <w:tr w:rsidR="00CD1E6A" w14:paraId="6FA2AF12" w14:textId="77777777" w:rsidTr="00DA381F">
        <w:tc>
          <w:tcPr>
            <w:tcW w:w="4361" w:type="dxa"/>
          </w:tcPr>
          <w:p w14:paraId="2C9CE5E0" w14:textId="77777777" w:rsidR="00DA381F" w:rsidRDefault="00DA381F" w:rsidP="00DA381F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485121E4" w14:textId="7142E474" w:rsidR="00CD1E6A" w:rsidRPr="00DA381F" w:rsidRDefault="00DA381F" w:rsidP="00DA38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0EE3">
              <w:rPr>
                <w:rFonts w:ascii="Arial" w:hAnsi="Arial" w:cs="Arial"/>
              </w:rPr>
              <w:t xml:space="preserve">Odnowienie aktualnie posiadanych przez zamawiającego licencji </w:t>
            </w:r>
            <w:r>
              <w:rPr>
                <w:rFonts w:ascii="Arial" w:hAnsi="Arial" w:cs="Arial"/>
              </w:rPr>
              <w:t xml:space="preserve">dla urządzenia </w:t>
            </w:r>
            <w:proofErr w:type="spellStart"/>
            <w:r>
              <w:rPr>
                <w:rFonts w:ascii="Arial" w:hAnsi="Arial" w:cs="Arial"/>
              </w:rPr>
              <w:t>FortiAnalyzer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50EE3">
              <w:rPr>
                <w:rFonts w:ascii="Arial" w:hAnsi="Arial" w:cs="Arial"/>
              </w:rPr>
              <w:t>VM</w:t>
            </w:r>
            <w:r>
              <w:rPr>
                <w:rFonts w:ascii="Arial" w:hAnsi="Arial" w:cs="Arial"/>
              </w:rPr>
              <w:t xml:space="preserve"> - </w:t>
            </w:r>
            <w:r w:rsidRPr="00C50EE3">
              <w:rPr>
                <w:rFonts w:ascii="Arial" w:hAnsi="Arial" w:cs="Arial"/>
                <w:sz w:val="22"/>
                <w:szCs w:val="22"/>
              </w:rPr>
              <w:t xml:space="preserve">24x7 </w:t>
            </w:r>
            <w:proofErr w:type="spellStart"/>
            <w:r w:rsidRPr="00C50EE3">
              <w:rPr>
                <w:rFonts w:ascii="Arial" w:hAnsi="Arial" w:cs="Arial"/>
                <w:sz w:val="22"/>
                <w:szCs w:val="22"/>
              </w:rPr>
              <w:t>FortiCare</w:t>
            </w:r>
            <w:proofErr w:type="spellEnd"/>
            <w:r w:rsidRPr="00C50E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0EE3">
              <w:rPr>
                <w:rFonts w:ascii="Arial" w:hAnsi="Arial" w:cs="Arial"/>
                <w:sz w:val="22"/>
                <w:szCs w:val="22"/>
              </w:rPr>
              <w:t>Contract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0EE3">
              <w:rPr>
                <w:rFonts w:ascii="Arial" w:hAnsi="Arial" w:cs="Arial"/>
                <w:sz w:val="22"/>
                <w:szCs w:val="22"/>
                <w:lang w:val="x-none"/>
              </w:rPr>
              <w:t>FC1-10-LV0VM-248-02-36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0EE3">
              <w:rPr>
                <w:rFonts w:ascii="Arial" w:hAnsi="Arial" w:cs="Arial"/>
                <w:sz w:val="22"/>
                <w:szCs w:val="22"/>
              </w:rPr>
              <w:t>– na okres 36 miesięcy</w:t>
            </w:r>
          </w:p>
        </w:tc>
        <w:tc>
          <w:tcPr>
            <w:tcW w:w="245" w:type="dxa"/>
          </w:tcPr>
          <w:p w14:paraId="6D3FB0B8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16E8FF37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51372CB7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49B7D542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6B8DF12E" w14:textId="385E623B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303" w:type="dxa"/>
          </w:tcPr>
          <w:p w14:paraId="587599B0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C9FA69F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C031DFC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0EBE4918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F6A6B3F" w14:textId="5EA22DA7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  <w:tc>
          <w:tcPr>
            <w:tcW w:w="2303" w:type="dxa"/>
          </w:tcPr>
          <w:p w14:paraId="64D8B733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6B38C95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24866612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BDF5522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70A11B56" w14:textId="53068313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</w:tr>
      <w:tr w:rsidR="00CD1E6A" w14:paraId="44171CB2" w14:textId="77777777" w:rsidTr="00DA381F">
        <w:tc>
          <w:tcPr>
            <w:tcW w:w="4361" w:type="dxa"/>
          </w:tcPr>
          <w:p w14:paraId="1BC0FE65" w14:textId="77777777" w:rsidR="00DA381F" w:rsidRDefault="00DA381F" w:rsidP="00DA38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23370E" w14:textId="1F82DAC8" w:rsidR="00CD1E6A" w:rsidRPr="00DA381F" w:rsidRDefault="00DA381F" w:rsidP="00DA381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Zasilacz</w:t>
            </w:r>
            <w:r w:rsidRPr="00C50EE3">
              <w:rPr>
                <w:rFonts w:ascii="Arial" w:hAnsi="Arial" w:cs="Arial"/>
                <w:sz w:val="22"/>
                <w:szCs w:val="22"/>
              </w:rPr>
              <w:t xml:space="preserve"> do urządzeń </w:t>
            </w:r>
            <w:proofErr w:type="spellStart"/>
            <w:r w:rsidRPr="00C50EE3">
              <w:rPr>
                <w:rFonts w:ascii="Arial" w:hAnsi="Arial" w:cs="Arial"/>
                <w:sz w:val="22"/>
                <w:szCs w:val="22"/>
              </w:rPr>
              <w:t>Fortigate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500E - </w:t>
            </w:r>
            <w:r w:rsidRPr="00C50EE3">
              <w:rPr>
                <w:rFonts w:ascii="Arial" w:hAnsi="Arial" w:cs="Arial"/>
                <w:sz w:val="22"/>
                <w:szCs w:val="22"/>
              </w:rPr>
              <w:t>SP-FG300E-PS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0EE3">
              <w:rPr>
                <w:rFonts w:ascii="Arial" w:hAnsi="Arial" w:cs="Arial"/>
                <w:sz w:val="22"/>
                <w:szCs w:val="22"/>
              </w:rPr>
              <w:t xml:space="preserve">AC </w:t>
            </w:r>
            <w:proofErr w:type="spellStart"/>
            <w:r w:rsidRPr="00C50EE3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C50E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0EE3">
              <w:rPr>
                <w:rFonts w:ascii="Arial" w:hAnsi="Arial" w:cs="Arial"/>
                <w:sz w:val="22"/>
                <w:szCs w:val="22"/>
              </w:rPr>
              <w:t>supply</w:t>
            </w:r>
            <w:proofErr w:type="spellEnd"/>
            <w:r w:rsidRPr="00C50EE3">
              <w:rPr>
                <w:rFonts w:ascii="Arial" w:hAnsi="Arial" w:cs="Arial"/>
                <w:sz w:val="22"/>
                <w:szCs w:val="22"/>
              </w:rPr>
              <w:t xml:space="preserve"> for, FG-500E</w:t>
            </w:r>
          </w:p>
        </w:tc>
        <w:tc>
          <w:tcPr>
            <w:tcW w:w="245" w:type="dxa"/>
          </w:tcPr>
          <w:p w14:paraId="2F3A07DA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5D1668B9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76230A09" w14:textId="17EB4C79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  <w:p w14:paraId="1503F51F" w14:textId="763BFB42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03" w:type="dxa"/>
          </w:tcPr>
          <w:p w14:paraId="66720559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45D0810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53DF625A" w14:textId="3F442570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  <w:tc>
          <w:tcPr>
            <w:tcW w:w="2303" w:type="dxa"/>
          </w:tcPr>
          <w:p w14:paraId="76F74398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96BD988" w14:textId="77777777" w:rsidR="00DA381F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</w:p>
          <w:p w14:paraId="3BCD0A76" w14:textId="06E92638" w:rsidR="00CD1E6A" w:rsidRDefault="00DA381F" w:rsidP="00DA381F">
            <w:pPr>
              <w:ind w:right="4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…………..</w:t>
            </w:r>
          </w:p>
        </w:tc>
      </w:tr>
    </w:tbl>
    <w:p w14:paraId="3D3ECA88" w14:textId="2CEC972D" w:rsidR="00CD1E6A" w:rsidRDefault="00CD1E6A" w:rsidP="00DA381F">
      <w:pPr>
        <w:ind w:right="423"/>
        <w:jc w:val="center"/>
        <w:rPr>
          <w:rFonts w:ascii="Arial" w:hAnsi="Arial" w:cs="Arial"/>
          <w:iCs/>
        </w:rPr>
      </w:pPr>
    </w:p>
    <w:p w14:paraId="0B70760A" w14:textId="77777777" w:rsidR="00CD1E6A" w:rsidRPr="00D93C20" w:rsidRDefault="00CD1E6A" w:rsidP="002E25E4">
      <w:pPr>
        <w:ind w:right="423"/>
        <w:jc w:val="both"/>
        <w:rPr>
          <w:rFonts w:ascii="Arial" w:hAnsi="Arial" w:cs="Arial"/>
          <w:iCs/>
        </w:rPr>
      </w:pPr>
    </w:p>
    <w:p w14:paraId="34DB39FB" w14:textId="6752FB40" w:rsidR="00CC28D9" w:rsidRDefault="00CD1E6A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n</w:t>
      </w:r>
      <w:r w:rsidR="00D8613A">
        <w:rPr>
          <w:rFonts w:ascii="Arial" w:hAnsi="Arial" w:cs="Arial"/>
          <w:b/>
          <w:iCs/>
        </w:rPr>
        <w:t>etto: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577EA7DC" w14:textId="739106B7" w:rsidR="00D8613A" w:rsidRPr="00D93C20" w:rsidRDefault="00CD1E6A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Łączna kwota b</w:t>
      </w:r>
      <w:r w:rsidR="00D8613A">
        <w:rPr>
          <w:rFonts w:ascii="Arial" w:hAnsi="Arial" w:cs="Arial"/>
          <w:b/>
          <w:iCs/>
        </w:rPr>
        <w:t>rutto:</w:t>
      </w:r>
      <w:r w:rsidR="00D8613A" w:rsidRPr="00D93C20">
        <w:rPr>
          <w:rFonts w:ascii="Arial" w:hAnsi="Arial" w:cs="Arial"/>
          <w:b/>
          <w:iCs/>
        </w:rPr>
        <w:t>…………………………………………</w:t>
      </w:r>
    </w:p>
    <w:p w14:paraId="594C2D4C" w14:textId="21578B98" w:rsidR="004D01FE" w:rsidRPr="00D93C20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D8613A">
        <w:rPr>
          <w:rFonts w:ascii="Arial" w:hAnsi="Arial" w:cs="Arial"/>
          <w:b/>
          <w:iCs/>
        </w:rPr>
        <w:t xml:space="preserve"> brutto: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3F0EE" w14:textId="77777777" w:rsidR="00B85823" w:rsidRDefault="00B85823" w:rsidP="00D037D1">
      <w:pPr>
        <w:spacing w:after="0" w:line="240" w:lineRule="auto"/>
      </w:pPr>
      <w:r>
        <w:separator/>
      </w:r>
    </w:p>
  </w:endnote>
  <w:endnote w:type="continuationSeparator" w:id="0">
    <w:p w14:paraId="69E66B9D" w14:textId="77777777" w:rsidR="00B85823" w:rsidRDefault="00B85823" w:rsidP="00D037D1">
      <w:pPr>
        <w:spacing w:after="0" w:line="240" w:lineRule="auto"/>
      </w:pPr>
      <w:r>
        <w:continuationSeparator/>
      </w:r>
    </w:p>
  </w:endnote>
  <w:endnote w:type="continuationNotice" w:id="1">
    <w:p w14:paraId="787F6429" w14:textId="77777777" w:rsidR="00B85823" w:rsidRDefault="00B85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16EC" w14:textId="77777777" w:rsidR="00B85823" w:rsidRDefault="00B85823" w:rsidP="00D037D1">
      <w:pPr>
        <w:spacing w:after="0" w:line="240" w:lineRule="auto"/>
      </w:pPr>
      <w:r>
        <w:separator/>
      </w:r>
    </w:p>
  </w:footnote>
  <w:footnote w:type="continuationSeparator" w:id="0">
    <w:p w14:paraId="12F53737" w14:textId="77777777" w:rsidR="00B85823" w:rsidRDefault="00B85823" w:rsidP="00D037D1">
      <w:pPr>
        <w:spacing w:after="0" w:line="240" w:lineRule="auto"/>
      </w:pPr>
      <w:r>
        <w:continuationSeparator/>
      </w:r>
    </w:p>
  </w:footnote>
  <w:footnote w:type="continuationNotice" w:id="1">
    <w:p w14:paraId="053DF82D" w14:textId="77777777" w:rsidR="00B85823" w:rsidRDefault="00B858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4507"/>
    <w:multiLevelType w:val="hybridMultilevel"/>
    <w:tmpl w:val="5330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17A424B6"/>
    <w:multiLevelType w:val="hybridMultilevel"/>
    <w:tmpl w:val="11FA1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73AE"/>
    <w:multiLevelType w:val="multilevel"/>
    <w:tmpl w:val="3D7642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color w:val="auto"/>
      </w:r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55394B"/>
    <w:multiLevelType w:val="hybridMultilevel"/>
    <w:tmpl w:val="77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233B5"/>
    <w:multiLevelType w:val="hybridMultilevel"/>
    <w:tmpl w:val="099C0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259CA"/>
    <w:multiLevelType w:val="hybridMultilevel"/>
    <w:tmpl w:val="28EEC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9"/>
  </w:num>
  <w:num w:numId="9">
    <w:abstractNumId w:val="11"/>
  </w:num>
  <w:num w:numId="10">
    <w:abstractNumId w:val="22"/>
  </w:num>
  <w:num w:numId="11">
    <w:abstractNumId w:val="5"/>
  </w:num>
  <w:num w:numId="12">
    <w:abstractNumId w:val="24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7"/>
  </w:num>
  <w:num w:numId="21">
    <w:abstractNumId w:val="3"/>
  </w:num>
  <w:num w:numId="22">
    <w:abstractNumId w:val="27"/>
  </w:num>
  <w:num w:numId="23">
    <w:abstractNumId w:val="21"/>
  </w:num>
  <w:num w:numId="24">
    <w:abstractNumId w:val="19"/>
  </w:num>
  <w:num w:numId="25">
    <w:abstractNumId w:val="23"/>
  </w:num>
  <w:num w:numId="26">
    <w:abstractNumId w:val="4"/>
  </w:num>
  <w:num w:numId="27">
    <w:abstractNumId w:val="25"/>
  </w:num>
  <w:num w:numId="28">
    <w:abstractNumId w:val="28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5E78"/>
    <w:rsid w:val="001E6888"/>
    <w:rsid w:val="0020438C"/>
    <w:rsid w:val="00210203"/>
    <w:rsid w:val="0022221B"/>
    <w:rsid w:val="00223EF7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C66DB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A50E2"/>
    <w:rsid w:val="003B5505"/>
    <w:rsid w:val="003C48D1"/>
    <w:rsid w:val="003C69EB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A1B1E"/>
    <w:rsid w:val="004C364E"/>
    <w:rsid w:val="004D01FE"/>
    <w:rsid w:val="004D7308"/>
    <w:rsid w:val="004E7F7B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36398"/>
    <w:rsid w:val="006623E0"/>
    <w:rsid w:val="00671287"/>
    <w:rsid w:val="00672616"/>
    <w:rsid w:val="00680547"/>
    <w:rsid w:val="00680FF0"/>
    <w:rsid w:val="00690203"/>
    <w:rsid w:val="00690F02"/>
    <w:rsid w:val="00697849"/>
    <w:rsid w:val="006A7406"/>
    <w:rsid w:val="006C52D2"/>
    <w:rsid w:val="006D135A"/>
    <w:rsid w:val="006D1F20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85823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50EE3"/>
    <w:rsid w:val="00C61CDE"/>
    <w:rsid w:val="00C65557"/>
    <w:rsid w:val="00C663AD"/>
    <w:rsid w:val="00C708C8"/>
    <w:rsid w:val="00C802C5"/>
    <w:rsid w:val="00C8077A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1E6A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8613A"/>
    <w:rsid w:val="00D91413"/>
    <w:rsid w:val="00D926E7"/>
    <w:rsid w:val="00D93C20"/>
    <w:rsid w:val="00DA0B0F"/>
    <w:rsid w:val="00DA381F"/>
    <w:rsid w:val="00DC1363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0B05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E286874C-58FB-4744-B7A2-F095475D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2DC93-43EA-4138-A6CF-D9333360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</cp:revision>
  <cp:lastPrinted>2020-08-06T07:45:00Z</cp:lastPrinted>
  <dcterms:created xsi:type="dcterms:W3CDTF">2020-08-06T07:47:00Z</dcterms:created>
  <dcterms:modified xsi:type="dcterms:W3CDTF">2020-08-06T07:47:00Z</dcterms:modified>
</cp:coreProperties>
</file>