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32C8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BE1CD32" w:rsidR="00154D02" w:rsidRPr="00B32C87" w:rsidRDefault="00D17BD3" w:rsidP="00B32C8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32C8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77DBB0D" w:rsidR="00154D02" w:rsidRPr="00B32C87" w:rsidRDefault="00D17BD3" w:rsidP="00B32C8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 prawną współpracy między </w:t>
            </w:r>
            <w:r w:rsidR="00154D02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C73C3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6E601D" w:rsidRPr="00B32C87">
              <w:rPr>
                <w:rFonts w:ascii="Times New Roman" w:hAnsi="Times New Roman" w:cs="Times New Roman"/>
                <w:sz w:val="24"/>
                <w:szCs w:val="24"/>
              </w:rPr>
              <w:t>Indii</w:t>
            </w:r>
            <w:r w:rsidR="00D462F9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doręczenia </w:t>
            </w:r>
            <w:r w:rsidR="00154D02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B32C8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B32C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B32C8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B32C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32C8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B32C87" w:rsidRDefault="003A23DA" w:rsidP="00B32C8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32C8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B32C8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06F1DC4A" w:rsidR="002B10F0" w:rsidRPr="00D2408E" w:rsidRDefault="003A23DA" w:rsidP="000E0D5E">
            <w:pPr>
              <w:spacing w:line="360" w:lineRule="auto"/>
              <w:jc w:val="both"/>
            </w:pPr>
            <w:r w:rsidRPr="00B32C87">
              <w:t xml:space="preserve">Zgodnie z art. </w:t>
            </w:r>
            <w:r w:rsidR="002B10F0" w:rsidRPr="00B32C87">
              <w:t>3</w:t>
            </w:r>
            <w:r w:rsidR="000E0D5E">
              <w:t xml:space="preserve"> ust. 1</w:t>
            </w:r>
            <w:r w:rsidR="002B10F0" w:rsidRPr="00B32C87">
              <w:t xml:space="preserve"> </w:t>
            </w:r>
            <w:r w:rsidR="00FA1910" w:rsidRPr="00B32C87">
              <w:t>K</w:t>
            </w:r>
            <w:r w:rsidR="002B10F0" w:rsidRPr="00B32C87">
              <w:t>onwencji wnios</w:t>
            </w:r>
            <w:r w:rsidR="00B806CB">
              <w:t>ek</w:t>
            </w:r>
            <w:r w:rsidR="002B10F0" w:rsidRPr="00B32C87">
              <w:t xml:space="preserve"> o doręcz</w:t>
            </w:r>
            <w:r w:rsidR="001E0312">
              <w:t>e</w:t>
            </w:r>
            <w:r w:rsidR="002B10F0" w:rsidRPr="00B32C87">
              <w:t xml:space="preserve">nie </w:t>
            </w:r>
            <w:r w:rsidR="00B806CB">
              <w:t xml:space="preserve">powinien być przesłany </w:t>
            </w:r>
            <w:r w:rsidR="002B10F0" w:rsidRPr="00B32C87">
              <w:t xml:space="preserve">bezpośrednio do </w:t>
            </w:r>
            <w:r w:rsidR="002B10F0" w:rsidRPr="00D2408E">
              <w:t>organu centralnego</w:t>
            </w:r>
            <w:r w:rsidR="00D17BD3">
              <w:t xml:space="preserve">, którym jest: </w:t>
            </w:r>
          </w:p>
          <w:p w14:paraId="1E17EAEA" w14:textId="77777777" w:rsidR="006E601D" w:rsidRPr="00D2408E" w:rsidRDefault="006E601D" w:rsidP="00D2408E">
            <w:pPr>
              <w:spacing w:line="360" w:lineRule="auto"/>
              <w:rPr>
                <w:lang w:val="en-US"/>
              </w:rPr>
            </w:pPr>
            <w:r w:rsidRPr="00D2408E">
              <w:rPr>
                <w:lang w:val="en-US"/>
              </w:rPr>
              <w:t>The Ministry of Law and Justice</w:t>
            </w:r>
          </w:p>
          <w:p w14:paraId="169BCBA8" w14:textId="77777777" w:rsidR="006E601D" w:rsidRPr="00D2408E" w:rsidRDefault="006E601D" w:rsidP="00D2408E">
            <w:pPr>
              <w:spacing w:line="360" w:lineRule="auto"/>
              <w:rPr>
                <w:lang w:val="en-US"/>
              </w:rPr>
            </w:pPr>
            <w:r w:rsidRPr="009B5416">
              <w:rPr>
                <w:lang w:val="en-GB"/>
              </w:rPr>
              <w:t>Department</w:t>
            </w:r>
            <w:r w:rsidRPr="00D2408E">
              <w:rPr>
                <w:lang w:val="en-US"/>
              </w:rPr>
              <w:t xml:space="preserve"> of Legal Affairs</w:t>
            </w:r>
          </w:p>
          <w:p w14:paraId="71E0ABCB" w14:textId="77777777" w:rsidR="006E601D" w:rsidRPr="00D2408E" w:rsidRDefault="006E601D" w:rsidP="00D2408E">
            <w:pPr>
              <w:spacing w:line="360" w:lineRule="auto"/>
              <w:rPr>
                <w:lang w:val="en-US"/>
              </w:rPr>
            </w:pPr>
            <w:r w:rsidRPr="00D2408E">
              <w:rPr>
                <w:lang w:val="en-US"/>
              </w:rPr>
              <w:t>Room No. 439-A, 4th Floor A-Wing, Shastri Bhavan</w:t>
            </w:r>
          </w:p>
          <w:p w14:paraId="532B7AB0" w14:textId="77777777" w:rsidR="006E601D" w:rsidRPr="00D2408E" w:rsidRDefault="006E601D" w:rsidP="00D2408E">
            <w:pPr>
              <w:spacing w:line="360" w:lineRule="auto"/>
              <w:rPr>
                <w:lang w:val="en-US"/>
              </w:rPr>
            </w:pPr>
            <w:r w:rsidRPr="00D2408E">
              <w:rPr>
                <w:lang w:val="en-US"/>
              </w:rPr>
              <w:t>New Delhi</w:t>
            </w:r>
          </w:p>
          <w:p w14:paraId="460E9A2A" w14:textId="35D8FC18" w:rsidR="006E601D" w:rsidRPr="00D2408E" w:rsidRDefault="006E601D" w:rsidP="00D2408E">
            <w:pPr>
              <w:spacing w:line="360" w:lineRule="auto"/>
              <w:rPr>
                <w:lang w:val="en-US"/>
              </w:rPr>
            </w:pPr>
            <w:r w:rsidRPr="00D2408E">
              <w:rPr>
                <w:lang w:val="en-US"/>
              </w:rPr>
              <w:t>110 001 India</w:t>
            </w:r>
          </w:p>
          <w:p w14:paraId="604BE77A" w14:textId="0D538ABD" w:rsidR="006964D5" w:rsidRPr="00D2408E" w:rsidRDefault="005410F1" w:rsidP="00D2408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6964D5" w:rsidRPr="00D2408E">
              <w:rPr>
                <w:lang w:val="en-US"/>
              </w:rPr>
              <w:t>-mail:</w:t>
            </w:r>
            <w:r w:rsidR="006964D5" w:rsidRPr="00D2408E">
              <w:rPr>
                <w:lang w:val="en-US"/>
              </w:rPr>
              <w:tab/>
            </w:r>
            <w:hyperlink r:id="rId6" w:history="1">
              <w:r w:rsidR="006F41A6" w:rsidRPr="00D2408E">
                <w:rPr>
                  <w:rStyle w:val="Hipercze"/>
                  <w:lang w:val="en-US"/>
                </w:rPr>
                <w:t>judicial-dla@nic.in</w:t>
              </w:r>
            </w:hyperlink>
            <w:r w:rsidR="006F41A6" w:rsidRPr="00D2408E">
              <w:rPr>
                <w:lang w:val="en-US"/>
              </w:rPr>
              <w:t xml:space="preserve">; </w:t>
            </w:r>
            <w:hyperlink r:id="rId7" w:history="1">
              <w:r w:rsidR="006F41A6" w:rsidRPr="00D2408E">
                <w:rPr>
                  <w:rStyle w:val="Hipercze"/>
                  <w:lang w:val="en-US"/>
                </w:rPr>
                <w:t>sureshchandra@nic.in</w:t>
              </w:r>
            </w:hyperlink>
            <w:r w:rsidR="006F41A6" w:rsidRPr="00D2408E">
              <w:rPr>
                <w:lang w:val="en-US"/>
              </w:rPr>
              <w:t xml:space="preserve"> </w:t>
            </w:r>
          </w:p>
          <w:p w14:paraId="393D0A23" w14:textId="446BF1EE" w:rsidR="006E601D" w:rsidRPr="00D2408E" w:rsidRDefault="00D30C96" w:rsidP="00D2408E">
            <w:pPr>
              <w:spacing w:line="360" w:lineRule="auto"/>
            </w:pPr>
            <w:r>
              <w:t>t</w:t>
            </w:r>
            <w:r w:rsidR="006E601D" w:rsidRPr="00D2408E">
              <w:t>el.: +91 (11) 2338 7557; +91 (11) 2338 0408; +91 (11) 2338 7908</w:t>
            </w:r>
          </w:p>
          <w:p w14:paraId="1CC16137" w14:textId="075206B3" w:rsidR="00B85C98" w:rsidRDefault="005410F1" w:rsidP="00D2408E">
            <w:pPr>
              <w:spacing w:line="360" w:lineRule="auto"/>
            </w:pPr>
            <w:r>
              <w:t>f</w:t>
            </w:r>
            <w:r w:rsidR="006E601D" w:rsidRPr="00D2408E">
              <w:t>ax: +91 (11) 2338 4241; +91 (11) 2307 0248; +91 (11) 2338 4403</w:t>
            </w:r>
          </w:p>
          <w:p w14:paraId="0D834B3E" w14:textId="358D8CFD" w:rsidR="00C71C43" w:rsidRPr="00D2408E" w:rsidRDefault="00C71C43" w:rsidP="00D30C96">
            <w:pPr>
              <w:spacing w:line="360" w:lineRule="auto"/>
              <w:jc w:val="both"/>
            </w:pPr>
            <w:r w:rsidRPr="00A22587">
              <w:t xml:space="preserve">Vide: informacja w </w:t>
            </w:r>
            <w:r>
              <w:t xml:space="preserve">języku angielskim </w:t>
            </w:r>
            <w:r w:rsidR="00D17BD3">
              <w:t xml:space="preserve">dostępna </w:t>
            </w:r>
            <w:r>
              <w:t>na oficjalnej stronie Haskiej Konferencji Prawa Prywatnego Międzynarodowego</w:t>
            </w:r>
            <w:r w:rsidR="00A0214F">
              <w:t xml:space="preserve"> </w:t>
            </w:r>
            <w:hyperlink r:id="rId8" w:history="1">
              <w:r w:rsidR="000E0D5E" w:rsidRPr="000E0D5E">
                <w:rPr>
                  <w:rStyle w:val="Hipercze"/>
                </w:rPr>
                <w:t>www.hcch.net</w:t>
              </w:r>
            </w:hyperlink>
            <w:r w:rsidR="000E0D5E">
              <w:t xml:space="preserve"> </w:t>
            </w:r>
          </w:p>
          <w:p w14:paraId="44BD3AC8" w14:textId="321D2115" w:rsidR="009E6659" w:rsidRPr="00B32C87" w:rsidRDefault="00D17BD3" w:rsidP="00B32C8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0E0D5E">
              <w:rPr>
                <w:rFonts w:ascii="Times New Roman" w:hAnsi="Times New Roman" w:cs="Times New Roman"/>
                <w:sz w:val="24"/>
                <w:szCs w:val="24"/>
              </w:rPr>
              <w:t xml:space="preserve">o doręczenie </w:t>
            </w:r>
            <w:r w:rsidR="009E6659" w:rsidRPr="00831B21">
              <w:rPr>
                <w:rFonts w:ascii="Times New Roman" w:hAnsi="Times New Roman" w:cs="Times New Roman"/>
                <w:sz w:val="24"/>
                <w:szCs w:val="24"/>
              </w:rPr>
              <w:t>można przesłać</w:t>
            </w:r>
            <w:r w:rsidR="00D2408E" w:rsidRPr="0083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D2408E" w:rsidRPr="00831B21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9E6659" w:rsidRPr="00831B21">
              <w:rPr>
                <w:rFonts w:ascii="Times New Roman" w:hAnsi="Times New Roman" w:cs="Times New Roman"/>
                <w:sz w:val="24"/>
                <w:szCs w:val="24"/>
              </w:rPr>
              <w:t xml:space="preserve"> za pośrednictwem konsul</w:t>
            </w:r>
            <w:r w:rsidR="000E0D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831B21">
              <w:rPr>
                <w:rFonts w:ascii="Times New Roman" w:hAnsi="Times New Roman" w:cs="Times New Roman"/>
                <w:sz w:val="24"/>
                <w:szCs w:val="24"/>
              </w:rPr>
              <w:t xml:space="preserve">, a w wyjątkowych wypadkach drogą dyplomatyczną (art. 9 Konwencji).  </w:t>
            </w:r>
          </w:p>
        </w:tc>
      </w:tr>
      <w:tr w:rsidR="00154D02" w:rsidRPr="00B32C87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32C87" w:rsidRDefault="003A23DA" w:rsidP="00B32C8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32C87">
              <w:rPr>
                <w:b/>
                <w:bCs/>
              </w:rPr>
              <w:t xml:space="preserve">Formularz </w:t>
            </w:r>
          </w:p>
        </w:tc>
      </w:tr>
      <w:tr w:rsidR="00154D02" w:rsidRPr="00B32C87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3D2FA751" w:rsidR="00966255" w:rsidRPr="00B32C87" w:rsidRDefault="00C0362D" w:rsidP="00B32C8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4E69F0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9" w:history="1">
              <w:r w:rsidR="005B1527" w:rsidRPr="00B32C8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08623CA2" w:rsidR="00653C43" w:rsidRPr="00B32C87" w:rsidRDefault="003A23DA" w:rsidP="00B32C8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0E0D5E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B32C87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A0FFCC5" w:rsidR="0063727D" w:rsidRPr="00B32C87" w:rsidRDefault="0063727D" w:rsidP="00B32C8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67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B3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F03FF3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7FDE3" w14:textId="77777777" w:rsidR="0077199C" w:rsidRDefault="005B1527" w:rsidP="00B32C8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B32C87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</w:t>
            </w:r>
            <w:r w:rsidR="00D17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D17BD3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B32C87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7E54323B" w:rsidR="00F03FF3" w:rsidRPr="007C023B" w:rsidRDefault="00D17BD3" w:rsidP="00B32C8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B32C87">
              <w:rPr>
                <w:rFonts w:ascii="Times New Roman" w:hAnsi="Times New Roman" w:cs="Times New Roman"/>
                <w:sz w:val="24"/>
                <w:szCs w:val="24"/>
              </w:rPr>
              <w:t>ormularz powinien być wypełniony w języku angielskim.</w:t>
            </w:r>
          </w:p>
        </w:tc>
      </w:tr>
      <w:tr w:rsidR="00154D02" w:rsidRPr="00B32C87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B32C87" w:rsidRDefault="00966255" w:rsidP="00B32C8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32C87">
              <w:rPr>
                <w:b/>
                <w:bCs/>
              </w:rPr>
              <w:t>Legalizacja</w:t>
            </w:r>
          </w:p>
        </w:tc>
      </w:tr>
      <w:tr w:rsidR="00154D02" w:rsidRPr="00B32C87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DCAD18D" w:rsidR="00653C43" w:rsidRPr="00B32C87" w:rsidRDefault="00E173E7" w:rsidP="00B32C87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0E0D5E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</w:tbl>
    <w:p w14:paraId="64937CB8" w14:textId="77777777" w:rsidR="00D17BD3" w:rsidRDefault="00D17BD3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32C87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EC84888" w:rsidR="00966255" w:rsidRPr="00B32C87" w:rsidRDefault="00070A56" w:rsidP="00B32C87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32C87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B32C87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EEF4FFA" w:rsidR="00966255" w:rsidRPr="00B32C87" w:rsidRDefault="0057468D" w:rsidP="00B32C8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oświadczeniem władzy indyjskich d</w:t>
            </w:r>
            <w:r w:rsidR="00822469">
              <w:rPr>
                <w:rFonts w:ascii="Times New Roman" w:hAnsi="Times New Roman" w:cs="Times New Roman"/>
                <w:sz w:val="24"/>
                <w:szCs w:val="24"/>
              </w:rPr>
              <w:t xml:space="preserve">okument, który ma być doręczony zgodnie musi być sporządzony w języku angielskim albo należy załączyć tłumaczenie dokumentu na </w:t>
            </w:r>
            <w:r w:rsidR="000E0D5E">
              <w:rPr>
                <w:rFonts w:ascii="Times New Roman" w:hAnsi="Times New Roman" w:cs="Times New Roman"/>
                <w:sz w:val="24"/>
                <w:szCs w:val="24"/>
              </w:rPr>
              <w:t>ten język</w:t>
            </w:r>
            <w:r w:rsidR="00822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255" w:rsidRPr="00B32C87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C43C952" w:rsidR="00966255" w:rsidRPr="00B32C87" w:rsidRDefault="0057468D" w:rsidP="00B32C8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B3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B32C87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7690B794" w:rsidR="0079547D" w:rsidRPr="00B32C87" w:rsidRDefault="0079547D" w:rsidP="00B32C8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1C7F67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indyjskie </w:t>
            </w: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>dopuszczają na swoim terytorium następujące sposoby doręczenia:</w:t>
            </w:r>
          </w:p>
          <w:p w14:paraId="14650B79" w14:textId="615710FE" w:rsidR="009E6659" w:rsidRPr="00B32C87" w:rsidRDefault="0079547D" w:rsidP="00B32C8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- przez placówki dyplomatyczne i konsulów wobec osób </w:t>
            </w:r>
            <w:r w:rsidR="00793F1F" w:rsidRPr="00B32C87">
              <w:rPr>
                <w:rFonts w:ascii="Times New Roman" w:hAnsi="Times New Roman" w:cs="Times New Roman"/>
                <w:sz w:val="24"/>
                <w:szCs w:val="24"/>
              </w:rPr>
              <w:t>posiadających obywatelstwo polskie</w:t>
            </w:r>
            <w:r w:rsidR="009E6659" w:rsidRPr="00B32C87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6065B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 </w:t>
            </w:r>
          </w:p>
        </w:tc>
      </w:tr>
      <w:tr w:rsidR="00070A56" w:rsidRPr="00B32C87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B32C87" w:rsidRDefault="00070A56" w:rsidP="00B32C8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32C87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B32C87" w:rsidRDefault="00070A56" w:rsidP="00B32C8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B32C87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B32C87" w:rsidRDefault="00070A56" w:rsidP="00B32C8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32C87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29D54F4E" w:rsidR="00070A56" w:rsidRPr="00B32C87" w:rsidRDefault="00782E9E" w:rsidP="00B32C8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</w:t>
            </w:r>
            <w:r w:rsidR="00C64DCD">
              <w:rPr>
                <w:rFonts w:ascii="Times New Roman" w:hAnsi="Times New Roman" w:cs="Times New Roman"/>
                <w:sz w:val="24"/>
                <w:szCs w:val="24"/>
              </w:rPr>
              <w:t>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64DCD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jest związany obowiązek zwrotu kosztów czy ponoszenia opłat</w:t>
            </w:r>
            <w:r w:rsidR="00C64D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0A56" w:rsidRPr="00B3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B32C87" w:rsidRDefault="00F820B2" w:rsidP="00B32C87">
      <w:pPr>
        <w:spacing w:line="360" w:lineRule="auto"/>
      </w:pPr>
    </w:p>
    <w:sectPr w:rsidR="006F239A" w:rsidRPr="00B32C87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A53B" w14:textId="77777777" w:rsidR="00F820B2" w:rsidRDefault="00F820B2">
      <w:r>
        <w:separator/>
      </w:r>
    </w:p>
  </w:endnote>
  <w:endnote w:type="continuationSeparator" w:id="0">
    <w:p w14:paraId="7FA04840" w14:textId="77777777" w:rsidR="00F820B2" w:rsidRDefault="00F8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F820B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D53A" w14:textId="77777777" w:rsidR="00F820B2" w:rsidRDefault="00F820B2">
      <w:r>
        <w:separator/>
      </w:r>
    </w:p>
  </w:footnote>
  <w:footnote w:type="continuationSeparator" w:id="0">
    <w:p w14:paraId="3EBB68EA" w14:textId="77777777" w:rsidR="00F820B2" w:rsidRDefault="00F8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03EA"/>
    <w:rsid w:val="00070A56"/>
    <w:rsid w:val="000E0D5E"/>
    <w:rsid w:val="00135498"/>
    <w:rsid w:val="00154D02"/>
    <w:rsid w:val="001B5768"/>
    <w:rsid w:val="001C7F67"/>
    <w:rsid w:val="001E0312"/>
    <w:rsid w:val="002A0E7B"/>
    <w:rsid w:val="002B10F0"/>
    <w:rsid w:val="003132D8"/>
    <w:rsid w:val="00363014"/>
    <w:rsid w:val="00385EDB"/>
    <w:rsid w:val="003A23DA"/>
    <w:rsid w:val="003C76FA"/>
    <w:rsid w:val="003D71FC"/>
    <w:rsid w:val="00461539"/>
    <w:rsid w:val="004B4D2C"/>
    <w:rsid w:val="004D08E9"/>
    <w:rsid w:val="004E69F0"/>
    <w:rsid w:val="005410F1"/>
    <w:rsid w:val="0057468D"/>
    <w:rsid w:val="005B1527"/>
    <w:rsid w:val="006065B6"/>
    <w:rsid w:val="0063727D"/>
    <w:rsid w:val="00653C43"/>
    <w:rsid w:val="006735EC"/>
    <w:rsid w:val="00684D0E"/>
    <w:rsid w:val="006964D5"/>
    <w:rsid w:val="006E601D"/>
    <w:rsid w:val="006F41A6"/>
    <w:rsid w:val="00716FDE"/>
    <w:rsid w:val="0077199C"/>
    <w:rsid w:val="007823A0"/>
    <w:rsid w:val="00782E9E"/>
    <w:rsid w:val="00793F1F"/>
    <w:rsid w:val="0079547D"/>
    <w:rsid w:val="007C023B"/>
    <w:rsid w:val="00822469"/>
    <w:rsid w:val="00831B21"/>
    <w:rsid w:val="00843E3F"/>
    <w:rsid w:val="00866A64"/>
    <w:rsid w:val="00871928"/>
    <w:rsid w:val="0089491B"/>
    <w:rsid w:val="00900D4D"/>
    <w:rsid w:val="009310EF"/>
    <w:rsid w:val="009622EF"/>
    <w:rsid w:val="00966255"/>
    <w:rsid w:val="009B5416"/>
    <w:rsid w:val="009D4B74"/>
    <w:rsid w:val="009E6659"/>
    <w:rsid w:val="00A0214F"/>
    <w:rsid w:val="00A63024"/>
    <w:rsid w:val="00A83500"/>
    <w:rsid w:val="00B26C31"/>
    <w:rsid w:val="00B32C87"/>
    <w:rsid w:val="00B806CB"/>
    <w:rsid w:val="00B85C98"/>
    <w:rsid w:val="00C0362D"/>
    <w:rsid w:val="00C64DCD"/>
    <w:rsid w:val="00C71C43"/>
    <w:rsid w:val="00C73C30"/>
    <w:rsid w:val="00C9449A"/>
    <w:rsid w:val="00C96C36"/>
    <w:rsid w:val="00CE3F50"/>
    <w:rsid w:val="00D03642"/>
    <w:rsid w:val="00D17BD3"/>
    <w:rsid w:val="00D2408E"/>
    <w:rsid w:val="00D30C96"/>
    <w:rsid w:val="00D36DB5"/>
    <w:rsid w:val="00D462F9"/>
    <w:rsid w:val="00D50C3D"/>
    <w:rsid w:val="00E173E7"/>
    <w:rsid w:val="00EA592E"/>
    <w:rsid w:val="00F03FF3"/>
    <w:rsid w:val="00F13548"/>
    <w:rsid w:val="00F4509E"/>
    <w:rsid w:val="00F67606"/>
    <w:rsid w:val="00F820B2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de:%20informacja%20w%20j&#281;zyku%20angielskim%20na%20oficjalnej%20stronie%20Haskiej%20Konferencji%20Prawa%20Prywatnego%20Mi&#281;dzynarodowe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reshchandra@nic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icial-dla@nic.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12</cp:revision>
  <dcterms:created xsi:type="dcterms:W3CDTF">2021-02-04T12:27:00Z</dcterms:created>
  <dcterms:modified xsi:type="dcterms:W3CDTF">2021-10-20T14:08:00Z</dcterms:modified>
</cp:coreProperties>
</file>