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774B1" w14:textId="4D04ACED" w:rsidR="00812A86" w:rsidRDefault="00812A86" w:rsidP="00BF4F79">
      <w:pPr>
        <w:spacing w:after="120" w:line="240" w:lineRule="auto"/>
        <w:ind w:left="0" w:firstLine="0"/>
        <w:jc w:val="center"/>
        <w:rPr>
          <w:rFonts w:cs="Times New Roman"/>
        </w:rPr>
      </w:pPr>
      <w:r>
        <w:rPr>
          <w:rFonts w:cs="Times New Roman"/>
          <w:b/>
        </w:rPr>
        <w:t xml:space="preserve">Umowa nr </w:t>
      </w:r>
      <w:r w:rsidR="00A30B16">
        <w:rPr>
          <w:rFonts w:cs="Times New Roman"/>
          <w:b/>
        </w:rPr>
        <w:t xml:space="preserve">377 </w:t>
      </w:r>
      <w:r w:rsidR="00190118">
        <w:rPr>
          <w:rFonts w:cs="Times New Roman"/>
          <w:b/>
        </w:rPr>
        <w:t>/DGT/20</w:t>
      </w:r>
    </w:p>
    <w:p w14:paraId="26B4577C" w14:textId="77777777" w:rsidR="00812A86" w:rsidRDefault="00812A86" w:rsidP="00677520">
      <w:pPr>
        <w:spacing w:after="120" w:line="276" w:lineRule="auto"/>
        <w:ind w:left="152"/>
        <w:jc w:val="both"/>
        <w:rPr>
          <w:rFonts w:cs="Times New Roman"/>
        </w:rPr>
      </w:pPr>
    </w:p>
    <w:p w14:paraId="6F8CF7D3" w14:textId="4A8548C5" w:rsidR="00812A86" w:rsidRDefault="00812A86" w:rsidP="00677520">
      <w:pPr>
        <w:spacing w:after="120" w:line="276" w:lineRule="auto"/>
        <w:ind w:left="152"/>
        <w:jc w:val="both"/>
        <w:rPr>
          <w:rFonts w:cs="Times New Roman"/>
        </w:rPr>
      </w:pPr>
      <w:r w:rsidRPr="15B199EA">
        <w:rPr>
          <w:rFonts w:cs="Times New Roman"/>
        </w:rPr>
        <w:t xml:space="preserve">dotycząca </w:t>
      </w:r>
      <w:r w:rsidR="00FC4166" w:rsidRPr="15B199EA">
        <w:rPr>
          <w:rFonts w:cs="Times New Roman"/>
        </w:rPr>
        <w:t xml:space="preserve">organizacji i kompleksowej obsługi </w:t>
      </w:r>
      <w:r w:rsidR="5F2F5DD1" w:rsidRPr="15B199EA">
        <w:rPr>
          <w:rFonts w:cs="Times New Roman"/>
        </w:rPr>
        <w:t xml:space="preserve">spotkań, szkoleń i </w:t>
      </w:r>
      <w:r w:rsidR="00FC4166" w:rsidRPr="15B199EA">
        <w:rPr>
          <w:rFonts w:cs="Times New Roman"/>
        </w:rPr>
        <w:t xml:space="preserve">wydarzeń </w:t>
      </w:r>
      <w:r w:rsidRPr="15B199EA">
        <w:rPr>
          <w:rFonts w:cs="Times New Roman"/>
        </w:rPr>
        <w:t>zawarta w dniu</w:t>
      </w:r>
      <w:r w:rsidRPr="15B199EA">
        <w:rPr>
          <w:rFonts w:cs="Times New Roman"/>
          <w:highlight w:val="yellow"/>
        </w:rPr>
        <w:t>……..…</w:t>
      </w:r>
      <w:r w:rsidRPr="15B199EA">
        <w:rPr>
          <w:rFonts w:cs="Times New Roman"/>
        </w:rPr>
        <w:t xml:space="preserve"> roku w Warszawie pomiędzy: </w:t>
      </w:r>
      <w:bookmarkStart w:id="0" w:name="_Hlk35831731"/>
      <w:bookmarkEnd w:id="0"/>
    </w:p>
    <w:p w14:paraId="0E0C5A4F" w14:textId="77777777" w:rsidR="00812A86" w:rsidRDefault="00812A86" w:rsidP="00677520">
      <w:pPr>
        <w:spacing w:after="120" w:line="276" w:lineRule="auto"/>
        <w:ind w:left="152"/>
        <w:jc w:val="both"/>
        <w:rPr>
          <w:rFonts w:cs="Times New Roman"/>
          <w:b/>
        </w:rPr>
      </w:pPr>
    </w:p>
    <w:p w14:paraId="0AF13788" w14:textId="77777777" w:rsidR="00812A86" w:rsidRDefault="00812A86" w:rsidP="00677520">
      <w:pPr>
        <w:spacing w:after="120" w:line="276" w:lineRule="auto"/>
        <w:ind w:left="152"/>
        <w:jc w:val="both"/>
        <w:rPr>
          <w:rFonts w:cs="Times New Roman"/>
        </w:rPr>
      </w:pPr>
      <w:r>
        <w:rPr>
          <w:rFonts w:cs="Times New Roman"/>
          <w:b/>
        </w:rPr>
        <w:t>Skarbem Państwa – Kancelarią Prezesa Rady Ministrów</w:t>
      </w:r>
      <w:r>
        <w:rPr>
          <w:rFonts w:cs="Times New Roman"/>
        </w:rPr>
        <w:t xml:space="preserve">, </w:t>
      </w:r>
      <w:r>
        <w:rPr>
          <w:rFonts w:cs="Times New Roman"/>
          <w:highlight w:val="yellow"/>
        </w:rPr>
        <w:t>………………………………………………</w:t>
      </w:r>
      <w:r>
        <w:rPr>
          <w:rFonts w:cs="Times New Roman"/>
        </w:rPr>
        <w:t xml:space="preserve"> reprezentowaną przez: </w:t>
      </w:r>
    </w:p>
    <w:p w14:paraId="62EC2409" w14:textId="77777777" w:rsidR="00812A86" w:rsidRDefault="00812A86" w:rsidP="00677520">
      <w:pPr>
        <w:spacing w:after="120" w:line="276" w:lineRule="auto"/>
        <w:ind w:left="152"/>
        <w:jc w:val="both"/>
        <w:rPr>
          <w:rFonts w:cs="Times New Roman"/>
        </w:rPr>
      </w:pPr>
      <w:r>
        <w:rPr>
          <w:rFonts w:cs="Times New Roman"/>
          <w:highlight w:val="yellow"/>
        </w:rPr>
        <w:t>…………………………………………………</w:t>
      </w:r>
      <w:r>
        <w:rPr>
          <w:rFonts w:cs="Times New Roman"/>
        </w:rPr>
        <w:t xml:space="preserve"> (dalej:</w:t>
      </w:r>
      <w:r w:rsidR="00592B36">
        <w:rPr>
          <w:rFonts w:cs="Times New Roman"/>
        </w:rPr>
        <w:t xml:space="preserve"> </w:t>
      </w:r>
      <w:r>
        <w:rPr>
          <w:rFonts w:cs="Times New Roman"/>
          <w:b/>
        </w:rPr>
        <w:t>„Zamawiający”</w:t>
      </w:r>
      <w:r>
        <w:rPr>
          <w:rFonts w:cs="Times New Roman"/>
          <w:bCs/>
        </w:rPr>
        <w:t>)</w:t>
      </w:r>
      <w:r>
        <w:rPr>
          <w:rFonts w:cs="Times New Roman"/>
        </w:rPr>
        <w:t xml:space="preserve">, </w:t>
      </w:r>
    </w:p>
    <w:p w14:paraId="182F5FFD" w14:textId="77777777" w:rsidR="00812A86" w:rsidRDefault="00812A86" w:rsidP="00677520">
      <w:pPr>
        <w:spacing w:after="120" w:line="276" w:lineRule="auto"/>
        <w:ind w:left="152"/>
        <w:jc w:val="both"/>
        <w:rPr>
          <w:rFonts w:cs="Times New Roman"/>
        </w:rPr>
      </w:pPr>
      <w:r>
        <w:rPr>
          <w:rFonts w:cs="Times New Roman"/>
        </w:rPr>
        <w:t xml:space="preserve">a </w:t>
      </w:r>
    </w:p>
    <w:p w14:paraId="6C8223E8" w14:textId="77777777" w:rsidR="00812A86" w:rsidRDefault="00812A86" w:rsidP="00677520">
      <w:pPr>
        <w:spacing w:after="120" w:line="276" w:lineRule="auto"/>
        <w:ind w:left="152"/>
        <w:jc w:val="both"/>
        <w:rPr>
          <w:rFonts w:cs="Times New Roman"/>
        </w:rPr>
      </w:pPr>
      <w:r>
        <w:rPr>
          <w:rFonts w:cs="Times New Roman"/>
          <w:highlight w:val="yellow"/>
        </w:rPr>
        <w:t>….……………………………………………...</w:t>
      </w:r>
      <w:r>
        <w:rPr>
          <w:rFonts w:cs="Times New Roman"/>
        </w:rPr>
        <w:t xml:space="preserve">, z siedzibą w </w:t>
      </w:r>
      <w:r>
        <w:rPr>
          <w:rFonts w:cs="Times New Roman"/>
          <w:highlight w:val="yellow"/>
        </w:rPr>
        <w:t>………………………</w:t>
      </w:r>
      <w:r>
        <w:rPr>
          <w:rFonts w:cs="Times New Roman"/>
        </w:rPr>
        <w:t xml:space="preserve">, reprezentowanym/ą przez: </w:t>
      </w:r>
    </w:p>
    <w:p w14:paraId="57A8618F" w14:textId="77777777" w:rsidR="00812A86" w:rsidRDefault="00812A86" w:rsidP="00677520">
      <w:pPr>
        <w:spacing w:after="120" w:line="276" w:lineRule="auto"/>
        <w:ind w:left="152"/>
        <w:jc w:val="both"/>
        <w:rPr>
          <w:rFonts w:cs="Times New Roman"/>
        </w:rPr>
      </w:pPr>
      <w:r>
        <w:rPr>
          <w:rFonts w:cs="Times New Roman"/>
          <w:highlight w:val="yellow"/>
        </w:rPr>
        <w:t>…………………………………………………..</w:t>
      </w:r>
      <w:r>
        <w:rPr>
          <w:rFonts w:cs="Times New Roman"/>
        </w:rPr>
        <w:t>(dalej: „</w:t>
      </w:r>
      <w:r>
        <w:rPr>
          <w:rFonts w:cs="Times New Roman"/>
          <w:b/>
          <w:bCs/>
        </w:rPr>
        <w:t>Wykonawca</w:t>
      </w:r>
      <w:r>
        <w:rPr>
          <w:rFonts w:cs="Times New Roman"/>
        </w:rPr>
        <w:t>”),</w:t>
      </w:r>
    </w:p>
    <w:p w14:paraId="71B3828A" w14:textId="77777777" w:rsidR="00812A86" w:rsidRDefault="00812A86" w:rsidP="00677520">
      <w:pPr>
        <w:spacing w:after="120" w:line="276" w:lineRule="auto"/>
        <w:ind w:left="152"/>
        <w:jc w:val="both"/>
        <w:rPr>
          <w:rFonts w:cs="Times New Roman"/>
        </w:rPr>
      </w:pPr>
    </w:p>
    <w:p w14:paraId="0EA3CEF0" w14:textId="77777777" w:rsidR="00812A86" w:rsidRDefault="00812A86" w:rsidP="00677520">
      <w:pPr>
        <w:spacing w:after="120" w:line="276" w:lineRule="auto"/>
        <w:ind w:left="152"/>
        <w:jc w:val="both"/>
        <w:rPr>
          <w:rFonts w:cs="Times New Roman"/>
        </w:rPr>
      </w:pPr>
      <w:r>
        <w:rPr>
          <w:rFonts w:cs="Times New Roman"/>
        </w:rPr>
        <w:t>zwanymi wspólnie „</w:t>
      </w:r>
      <w:r>
        <w:rPr>
          <w:rFonts w:cs="Times New Roman"/>
          <w:b/>
          <w:bCs/>
        </w:rPr>
        <w:t>Stronami</w:t>
      </w:r>
      <w:r>
        <w:rPr>
          <w:rFonts w:cs="Times New Roman"/>
        </w:rPr>
        <w:t>” lub osobno „</w:t>
      </w:r>
      <w:r>
        <w:rPr>
          <w:rFonts w:cs="Times New Roman"/>
          <w:b/>
          <w:bCs/>
        </w:rPr>
        <w:t>Stroną</w:t>
      </w:r>
      <w:r>
        <w:rPr>
          <w:rFonts w:cs="Times New Roman"/>
        </w:rPr>
        <w:t>”.</w:t>
      </w:r>
    </w:p>
    <w:p w14:paraId="3D4688C2" w14:textId="77777777" w:rsidR="00812A86" w:rsidRDefault="00812A86" w:rsidP="00677520">
      <w:pPr>
        <w:spacing w:after="120" w:line="276" w:lineRule="auto"/>
        <w:ind w:left="153" w:hanging="11"/>
        <w:jc w:val="both"/>
        <w:rPr>
          <w:rFonts w:cs="Times New Roman"/>
        </w:rPr>
      </w:pPr>
    </w:p>
    <w:p w14:paraId="55F93D76" w14:textId="27DF039A" w:rsidR="00812A86" w:rsidRDefault="00812A86" w:rsidP="00677520">
      <w:pPr>
        <w:spacing w:after="120" w:line="276" w:lineRule="auto"/>
        <w:ind w:left="153" w:hanging="11"/>
        <w:jc w:val="both"/>
        <w:rPr>
          <w:rFonts w:cs="Times New Roman"/>
        </w:rPr>
      </w:pPr>
      <w:r>
        <w:rPr>
          <w:rFonts w:cs="Times New Roman"/>
        </w:rPr>
        <w:t>W wyniku rozstrzygnięcia postępowania przeprowadzonego z zastosowaniem przepisów ustawy z</w:t>
      </w:r>
      <w:r w:rsidR="00A36096">
        <w:rPr>
          <w:rFonts w:cs="Times New Roman"/>
        </w:rPr>
        <w:t> </w:t>
      </w:r>
      <w:r>
        <w:rPr>
          <w:rFonts w:cs="Times New Roman"/>
        </w:rPr>
        <w:t>dnia 29 stycznia 2004 r. Prawo zamówień publicznych (Dz. U. z 2019 r., poz. 1843 z </w:t>
      </w:r>
      <w:proofErr w:type="spellStart"/>
      <w:r>
        <w:rPr>
          <w:rFonts w:cs="Times New Roman"/>
        </w:rPr>
        <w:t>późn</w:t>
      </w:r>
      <w:proofErr w:type="spellEnd"/>
      <w:r>
        <w:rPr>
          <w:rFonts w:cs="Times New Roman"/>
        </w:rPr>
        <w:t>. zm.; dalej: „</w:t>
      </w:r>
      <w:proofErr w:type="spellStart"/>
      <w:r>
        <w:rPr>
          <w:rFonts w:cs="Times New Roman"/>
        </w:rPr>
        <w:t>Pzp</w:t>
      </w:r>
      <w:proofErr w:type="spellEnd"/>
      <w:r>
        <w:rPr>
          <w:rFonts w:cs="Times New Roman"/>
        </w:rPr>
        <w:t xml:space="preserve">”), </w:t>
      </w:r>
      <w:r w:rsidR="0016192E">
        <w:rPr>
          <w:rFonts w:cs="Times New Roman"/>
        </w:rPr>
        <w:t xml:space="preserve">w trybie </w:t>
      </w:r>
      <w:r>
        <w:rPr>
          <w:rFonts w:cs="Times New Roman"/>
        </w:rPr>
        <w:t xml:space="preserve">przetargu nieograniczonego, została zawarta umowa o </w:t>
      </w:r>
      <w:r w:rsidR="00D60202">
        <w:rPr>
          <w:rFonts w:cs="Times New Roman"/>
        </w:rPr>
        <w:t>organizacji i kompleksowej obsługi</w:t>
      </w:r>
      <w:r w:rsidR="00D60202" w:rsidRPr="00FC4166">
        <w:rPr>
          <w:rFonts w:cs="Times New Roman"/>
        </w:rPr>
        <w:t xml:space="preserve"> wydarzeń</w:t>
      </w:r>
      <w:r>
        <w:rPr>
          <w:rFonts w:cs="Times New Roman"/>
        </w:rPr>
        <w:t xml:space="preserve"> o poniższej treści (dalej: „Umowa”).</w:t>
      </w:r>
    </w:p>
    <w:p w14:paraId="55B7C08A" w14:textId="77777777" w:rsidR="00812A86" w:rsidRDefault="00812A86" w:rsidP="00677520">
      <w:pPr>
        <w:spacing w:after="0" w:line="276" w:lineRule="auto"/>
        <w:ind w:left="142" w:firstLine="0"/>
        <w:jc w:val="both"/>
        <w:rPr>
          <w:rFonts w:cs="Times New Roman"/>
        </w:rPr>
      </w:pPr>
    </w:p>
    <w:p w14:paraId="056264D3" w14:textId="77777777" w:rsidR="00812A86" w:rsidRDefault="00812A86" w:rsidP="00BD051B">
      <w:pPr>
        <w:spacing w:before="240"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</w:rPr>
        <w:t>§ 1.</w:t>
      </w:r>
    </w:p>
    <w:p w14:paraId="2AC29B57" w14:textId="77777777" w:rsidR="00812A86" w:rsidRDefault="00812A86" w:rsidP="00174BDE">
      <w:pPr>
        <w:spacing w:line="276" w:lineRule="auto"/>
        <w:ind w:left="137"/>
        <w:jc w:val="center"/>
        <w:rPr>
          <w:rFonts w:cs="Times New Roman"/>
          <w:b/>
        </w:rPr>
      </w:pPr>
      <w:r>
        <w:rPr>
          <w:rFonts w:cs="Times New Roman"/>
          <w:b/>
        </w:rPr>
        <w:t>PRZEDMIOT UMOWY</w:t>
      </w:r>
    </w:p>
    <w:p w14:paraId="06CE2449" w14:textId="1A99FA18" w:rsidR="00812A86" w:rsidRPr="00083C97" w:rsidRDefault="00812A86" w:rsidP="00135525">
      <w:pPr>
        <w:numPr>
          <w:ilvl w:val="0"/>
          <w:numId w:val="7"/>
        </w:numPr>
        <w:spacing w:line="276" w:lineRule="auto"/>
        <w:ind w:left="567" w:hanging="425"/>
        <w:jc w:val="both"/>
        <w:rPr>
          <w:rFonts w:cs="Times New Roman"/>
        </w:rPr>
      </w:pPr>
      <w:r w:rsidRPr="00083C97">
        <w:rPr>
          <w:rFonts w:cs="Times New Roman"/>
        </w:rPr>
        <w:t>Przedmiotem Umowy jest świadczenie przez Wykonawcę</w:t>
      </w:r>
      <w:r w:rsidR="00E9352D">
        <w:rPr>
          <w:rFonts w:cs="Times New Roman"/>
        </w:rPr>
        <w:t xml:space="preserve"> organizacji i</w:t>
      </w:r>
      <w:r w:rsidRPr="00083C97">
        <w:rPr>
          <w:rFonts w:cs="Times New Roman"/>
        </w:rPr>
        <w:t xml:space="preserve"> kompleksow</w:t>
      </w:r>
      <w:r w:rsidR="00E9352D">
        <w:rPr>
          <w:rFonts w:cs="Times New Roman"/>
        </w:rPr>
        <w:t>ej</w:t>
      </w:r>
      <w:r w:rsidRPr="00083C97">
        <w:rPr>
          <w:rFonts w:cs="Times New Roman"/>
        </w:rPr>
        <w:t xml:space="preserve"> </w:t>
      </w:r>
      <w:r w:rsidR="00E9352D">
        <w:rPr>
          <w:rFonts w:cs="Times New Roman"/>
        </w:rPr>
        <w:t>obsługi</w:t>
      </w:r>
      <w:r w:rsidR="00E9352D" w:rsidRPr="00083C97">
        <w:rPr>
          <w:rFonts w:cs="Times New Roman"/>
        </w:rPr>
        <w:t xml:space="preserve"> </w:t>
      </w:r>
      <w:r w:rsidR="00E9352D">
        <w:rPr>
          <w:rFonts w:cs="Times New Roman"/>
        </w:rPr>
        <w:t>wydarzeń</w:t>
      </w:r>
      <w:r w:rsidR="00E9352D" w:rsidRPr="00083C97">
        <w:rPr>
          <w:rFonts w:cs="Times New Roman"/>
        </w:rPr>
        <w:t xml:space="preserve"> </w:t>
      </w:r>
      <w:r w:rsidRPr="00083C97">
        <w:rPr>
          <w:rFonts w:cs="Times New Roman"/>
        </w:rPr>
        <w:t xml:space="preserve">(dalej: „usługi”), </w:t>
      </w:r>
      <w:r w:rsidR="00337156" w:rsidRPr="00083C97">
        <w:rPr>
          <w:rFonts w:cs="Times New Roman"/>
        </w:rPr>
        <w:t xml:space="preserve">w podziale na </w:t>
      </w:r>
      <w:r w:rsidRPr="00083C97">
        <w:rPr>
          <w:rFonts w:cs="Times New Roman"/>
        </w:rPr>
        <w:t>następując</w:t>
      </w:r>
      <w:r w:rsidR="00337156" w:rsidRPr="00083C97">
        <w:rPr>
          <w:rFonts w:cs="Times New Roman"/>
        </w:rPr>
        <w:t>e</w:t>
      </w:r>
      <w:r w:rsidRPr="00083C97">
        <w:rPr>
          <w:rFonts w:cs="Times New Roman"/>
        </w:rPr>
        <w:t xml:space="preserve"> zada</w:t>
      </w:r>
      <w:r w:rsidR="00337156" w:rsidRPr="00083C97">
        <w:rPr>
          <w:rFonts w:cs="Times New Roman"/>
        </w:rPr>
        <w:t>nia</w:t>
      </w:r>
      <w:r w:rsidRPr="00083C97">
        <w:rPr>
          <w:rFonts w:cs="Times New Roman"/>
        </w:rPr>
        <w:t xml:space="preserve"> (dalej: łącznie „Zadania” lub osobno „Zadanie”): </w:t>
      </w:r>
    </w:p>
    <w:p w14:paraId="55CE5EC2" w14:textId="668C2500" w:rsidR="00726E59" w:rsidRPr="00FE3BCF" w:rsidRDefault="00726E59" w:rsidP="00726E59">
      <w:pPr>
        <w:pStyle w:val="paragraph"/>
        <w:numPr>
          <w:ilvl w:val="0"/>
          <w:numId w:val="48"/>
        </w:numPr>
        <w:tabs>
          <w:tab w:val="clear" w:pos="1211"/>
          <w:tab w:val="left" w:pos="685"/>
        </w:tabs>
        <w:spacing w:before="0" w:beforeAutospacing="0" w:after="0" w:afterAutospacing="0"/>
        <w:ind w:left="1134"/>
        <w:textAlignment w:val="baseline"/>
        <w:rPr>
          <w:rStyle w:val="eop"/>
          <w:szCs w:val="22"/>
        </w:rPr>
      </w:pPr>
      <w:bookmarkStart w:id="1" w:name="_Ref46241262"/>
      <w:r w:rsidRPr="00FE3BCF">
        <w:rPr>
          <w:rStyle w:val="normaltextrun1"/>
          <w:szCs w:val="22"/>
        </w:rPr>
        <w:t>Stała obsługa planistyczna</w:t>
      </w:r>
      <w:bookmarkEnd w:id="1"/>
      <w:r w:rsidRPr="00FE3BCF">
        <w:rPr>
          <w:rStyle w:val="normaltextrun1"/>
          <w:szCs w:val="22"/>
        </w:rPr>
        <w:t>,</w:t>
      </w:r>
    </w:p>
    <w:p w14:paraId="69162EC9" w14:textId="09C50637" w:rsidR="00726E59" w:rsidRPr="00FE3BCF" w:rsidRDefault="00726E59" w:rsidP="00726E59">
      <w:pPr>
        <w:pStyle w:val="paragraph"/>
        <w:numPr>
          <w:ilvl w:val="0"/>
          <w:numId w:val="48"/>
        </w:numPr>
        <w:tabs>
          <w:tab w:val="clear" w:pos="1211"/>
          <w:tab w:val="left" w:pos="685"/>
        </w:tabs>
        <w:spacing w:before="0" w:beforeAutospacing="0" w:after="0" w:afterAutospacing="0"/>
        <w:ind w:left="1134"/>
        <w:textAlignment w:val="baseline"/>
        <w:rPr>
          <w:rStyle w:val="eop"/>
          <w:szCs w:val="22"/>
        </w:rPr>
      </w:pPr>
      <w:bookmarkStart w:id="2" w:name="_Ref46241227"/>
      <w:r w:rsidRPr="00FE3BCF">
        <w:rPr>
          <w:rStyle w:val="eop"/>
          <w:szCs w:val="22"/>
        </w:rPr>
        <w:t>Stworzenie lub opiniowanie scenariusza wydarzenia</w:t>
      </w:r>
      <w:bookmarkEnd w:id="2"/>
      <w:r w:rsidRPr="00FE3BCF">
        <w:rPr>
          <w:rStyle w:val="eop"/>
          <w:szCs w:val="22"/>
        </w:rPr>
        <w:t>,</w:t>
      </w:r>
    </w:p>
    <w:p w14:paraId="130DCDF5" w14:textId="6AFE56A0" w:rsidR="00726E59" w:rsidRPr="00FE3BCF" w:rsidRDefault="00726E59" w:rsidP="00C545C2">
      <w:pPr>
        <w:pStyle w:val="paragraph"/>
        <w:numPr>
          <w:ilvl w:val="0"/>
          <w:numId w:val="48"/>
        </w:numPr>
        <w:tabs>
          <w:tab w:val="clear" w:pos="1211"/>
          <w:tab w:val="left" w:pos="685"/>
        </w:tabs>
        <w:spacing w:before="0" w:beforeAutospacing="0" w:after="0" w:afterAutospacing="0" w:line="276" w:lineRule="auto"/>
        <w:ind w:left="1134"/>
        <w:rPr>
          <w:rStyle w:val="eop"/>
          <w:szCs w:val="22"/>
        </w:rPr>
      </w:pPr>
      <w:bookmarkStart w:id="3" w:name="_Ref46241298"/>
      <w:r w:rsidRPr="00FE3BCF">
        <w:rPr>
          <w:rStyle w:val="eop"/>
          <w:szCs w:val="22"/>
        </w:rPr>
        <w:t>Realizacja wydarzenia według uzgodnionego scenariusza i kosztorysu</w:t>
      </w:r>
      <w:bookmarkEnd w:id="3"/>
      <w:r w:rsidRPr="00FE3BCF">
        <w:rPr>
          <w:rStyle w:val="eop"/>
          <w:szCs w:val="22"/>
        </w:rPr>
        <w:t>.</w:t>
      </w:r>
    </w:p>
    <w:p w14:paraId="1ADBB42A" w14:textId="798ACD32" w:rsidR="00812A86" w:rsidRPr="00083C97" w:rsidRDefault="00812A86" w:rsidP="00174BDE">
      <w:pPr>
        <w:numPr>
          <w:ilvl w:val="0"/>
          <w:numId w:val="7"/>
        </w:numPr>
        <w:spacing w:line="276" w:lineRule="auto"/>
        <w:ind w:left="567" w:hanging="425"/>
        <w:jc w:val="both"/>
        <w:rPr>
          <w:rFonts w:cs="Times New Roman"/>
        </w:rPr>
      </w:pPr>
      <w:r w:rsidRPr="00083C97">
        <w:rPr>
          <w:rFonts w:cs="Times New Roman"/>
        </w:rPr>
        <w:t xml:space="preserve">Wykonawca zobowiązany jest do świadczenia usług </w:t>
      </w:r>
      <w:r w:rsidR="0054432A" w:rsidRPr="00083C97">
        <w:rPr>
          <w:rFonts w:cs="Times New Roman"/>
        </w:rPr>
        <w:t xml:space="preserve">do </w:t>
      </w:r>
      <w:r w:rsidR="00FC4166">
        <w:rPr>
          <w:rFonts w:cs="Times New Roman"/>
        </w:rPr>
        <w:t xml:space="preserve">dnia </w:t>
      </w:r>
      <w:r w:rsidR="00D60202">
        <w:rPr>
          <w:rFonts w:cs="Times New Roman"/>
        </w:rPr>
        <w:t xml:space="preserve">30 </w:t>
      </w:r>
      <w:r w:rsidR="00AC7392">
        <w:rPr>
          <w:rFonts w:cs="Times New Roman"/>
        </w:rPr>
        <w:t>czerwca 2022</w:t>
      </w:r>
      <w:r w:rsidR="0054432A" w:rsidRPr="00083C97">
        <w:rPr>
          <w:rFonts w:cs="Times New Roman"/>
        </w:rPr>
        <w:t xml:space="preserve"> </w:t>
      </w:r>
      <w:r w:rsidRPr="00083C97">
        <w:rPr>
          <w:rFonts w:cs="Times New Roman"/>
        </w:rPr>
        <w:t>lub do wyczerpania środków (w zależności, które zdarzenie nastąpi wcześniej). Szczegółowy zakres i formę świadczenia usług w ramach poszczególnych Zadań opisano w</w:t>
      </w:r>
      <w:r w:rsidR="00A36096" w:rsidRPr="00083C97">
        <w:rPr>
          <w:rFonts w:cs="Times New Roman"/>
        </w:rPr>
        <w:t> </w:t>
      </w:r>
      <w:r w:rsidRPr="00083C97">
        <w:rPr>
          <w:rFonts w:cs="Times New Roman"/>
        </w:rPr>
        <w:t>Załączniku nr 1 – Opis przedmiotu zamówienia (dalej:</w:t>
      </w:r>
      <w:r w:rsidR="00A36096" w:rsidRPr="00083C97">
        <w:rPr>
          <w:rFonts w:cs="Times New Roman"/>
        </w:rPr>
        <w:t xml:space="preserve"> </w:t>
      </w:r>
      <w:r w:rsidRPr="00083C97">
        <w:rPr>
          <w:rFonts w:cs="Times New Roman"/>
        </w:rPr>
        <w:t>„OPZ”).</w:t>
      </w:r>
      <w:r w:rsidR="00003759">
        <w:rPr>
          <w:rFonts w:cs="Times New Roman"/>
        </w:rPr>
        <w:t xml:space="preserve"> </w:t>
      </w:r>
    </w:p>
    <w:p w14:paraId="5B2D00B0" w14:textId="77777777" w:rsidR="00812A86" w:rsidRDefault="00812A86" w:rsidP="00174BDE">
      <w:pPr>
        <w:numPr>
          <w:ilvl w:val="0"/>
          <w:numId w:val="7"/>
        </w:numPr>
        <w:spacing w:line="276" w:lineRule="auto"/>
        <w:ind w:left="567" w:hanging="425"/>
        <w:jc w:val="both"/>
        <w:rPr>
          <w:rFonts w:eastAsiaTheme="minorEastAsia" w:cs="Times New Roman"/>
          <w:color w:val="000000" w:themeColor="text1"/>
        </w:rPr>
      </w:pPr>
      <w:r w:rsidRPr="00083C97">
        <w:rPr>
          <w:rFonts w:cs="Times New Roman"/>
        </w:rPr>
        <w:t>Wykonawca oświadcza, że dysponuje personelem, wiedzą merytoryczną</w:t>
      </w:r>
      <w:r>
        <w:rPr>
          <w:rFonts w:cs="Times New Roman"/>
        </w:rPr>
        <w:t xml:space="preserve"> oraz środkami organizacyjnymi koniecznymi do realizacji zamówienia.</w:t>
      </w:r>
    </w:p>
    <w:p w14:paraId="688052F3" w14:textId="778472F2" w:rsidR="00812A86" w:rsidRDefault="70E39314" w:rsidP="6BE452EB">
      <w:pPr>
        <w:numPr>
          <w:ilvl w:val="0"/>
          <w:numId w:val="7"/>
        </w:numPr>
        <w:spacing w:line="276" w:lineRule="auto"/>
        <w:ind w:left="567" w:hanging="425"/>
        <w:jc w:val="both"/>
        <w:rPr>
          <w:rFonts w:cs="Times New Roman"/>
        </w:rPr>
      </w:pPr>
      <w:r w:rsidRPr="0383A005">
        <w:rPr>
          <w:rFonts w:cs="Times New Roman"/>
        </w:rPr>
        <w:t xml:space="preserve">Zamawiający </w:t>
      </w:r>
      <w:r w:rsidRPr="006410F0">
        <w:rPr>
          <w:rFonts w:cs="Times New Roman"/>
        </w:rPr>
        <w:t>zastrzega, że realizacja przedmiotu Umowy odbywać się będzie zgodnie z rzeczywistym zapotrzebowaniem Zamawiającego. Zamawiający zastrzega sobie możliwość zmiany liczby usług</w:t>
      </w:r>
      <w:r w:rsidR="5D964A52" w:rsidRPr="006410F0">
        <w:rPr>
          <w:rFonts w:cs="Times New Roman"/>
        </w:rPr>
        <w:t xml:space="preserve"> </w:t>
      </w:r>
      <w:r w:rsidR="6019D6CF" w:rsidRPr="006410F0">
        <w:rPr>
          <w:rFonts w:cs="Times New Roman"/>
        </w:rPr>
        <w:t>względem określone</w:t>
      </w:r>
      <w:r w:rsidR="5681B11D" w:rsidRPr="006410F0">
        <w:rPr>
          <w:rFonts w:cs="Times New Roman"/>
        </w:rPr>
        <w:t>j</w:t>
      </w:r>
      <w:r w:rsidR="7E72C8C8" w:rsidRPr="006410F0">
        <w:rPr>
          <w:rFonts w:cs="Times New Roman"/>
        </w:rPr>
        <w:t xml:space="preserve"> w</w:t>
      </w:r>
      <w:r w:rsidR="5D964A52" w:rsidRPr="006410F0">
        <w:rPr>
          <w:rFonts w:cs="Times New Roman"/>
        </w:rPr>
        <w:t xml:space="preserve"> OPZ</w:t>
      </w:r>
      <w:r w:rsidR="00C545C2">
        <w:rPr>
          <w:rFonts w:cs="Times New Roman"/>
        </w:rPr>
        <w:t xml:space="preserve"> w ramach </w:t>
      </w:r>
      <w:r w:rsidR="0086695C">
        <w:rPr>
          <w:rFonts w:cs="Times New Roman"/>
        </w:rPr>
        <w:t xml:space="preserve">katalogu działań cennikowych w </w:t>
      </w:r>
      <w:r w:rsidR="00F84BD8" w:rsidRPr="006410F0">
        <w:rPr>
          <w:rFonts w:cs="Times New Roman"/>
        </w:rPr>
        <w:t xml:space="preserve"> </w:t>
      </w:r>
      <w:r w:rsidR="00755F52">
        <w:rPr>
          <w:rFonts w:cs="Times New Roman"/>
        </w:rPr>
        <w:t>Zadani</w:t>
      </w:r>
      <w:r w:rsidR="0086695C">
        <w:rPr>
          <w:rFonts w:cs="Times New Roman"/>
        </w:rPr>
        <w:t>u</w:t>
      </w:r>
      <w:r w:rsidR="00755F52">
        <w:rPr>
          <w:rFonts w:cs="Times New Roman"/>
        </w:rPr>
        <w:t xml:space="preserve"> </w:t>
      </w:r>
      <w:r w:rsidR="00F84BD8" w:rsidRPr="006410F0">
        <w:rPr>
          <w:rFonts w:cs="Times New Roman"/>
        </w:rPr>
        <w:t>II</w:t>
      </w:r>
      <w:r w:rsidR="00865270">
        <w:rPr>
          <w:rFonts w:cs="Times New Roman"/>
        </w:rPr>
        <w:t>I</w:t>
      </w:r>
      <w:r w:rsidR="00F84BD8" w:rsidRPr="006410F0">
        <w:rPr>
          <w:rFonts w:cs="Times New Roman"/>
        </w:rPr>
        <w:t>, kolumna „</w:t>
      </w:r>
      <w:r w:rsidR="006410F0" w:rsidRPr="006410F0">
        <w:rPr>
          <w:rFonts w:eastAsia="Times New Roman" w:cs="Times New Roman"/>
        </w:rPr>
        <w:t>Szacunkowa</w:t>
      </w:r>
      <w:r w:rsidR="006410F0" w:rsidRPr="006410F0">
        <w:rPr>
          <w:rFonts w:cs="Times New Roman"/>
        </w:rPr>
        <w:br/>
      </w:r>
      <w:r w:rsidR="006410F0" w:rsidRPr="006410F0">
        <w:rPr>
          <w:rFonts w:eastAsia="Times New Roman" w:cs="Times New Roman"/>
        </w:rPr>
        <w:t>liczba</w:t>
      </w:r>
      <w:r w:rsidR="006410F0" w:rsidRPr="0383A005">
        <w:rPr>
          <w:rFonts w:cs="Times New Roman"/>
        </w:rPr>
        <w:t xml:space="preserve"> działań w ramach </w:t>
      </w:r>
      <w:r w:rsidR="006410F0" w:rsidRPr="006410F0">
        <w:rPr>
          <w:rFonts w:eastAsia="Times New Roman" w:cs="Times New Roman"/>
        </w:rPr>
        <w:t>umowy</w:t>
      </w:r>
      <w:r w:rsidR="006410F0">
        <w:rPr>
          <w:rFonts w:eastAsia="Times New Roman" w:cs="Times New Roman"/>
        </w:rPr>
        <w:t>”</w:t>
      </w:r>
      <w:r w:rsidR="3963C7DC" w:rsidRPr="006410F0">
        <w:rPr>
          <w:rFonts w:cs="Times New Roman"/>
        </w:rPr>
        <w:t xml:space="preserve"> </w:t>
      </w:r>
      <w:r w:rsidRPr="006410F0">
        <w:rPr>
          <w:rFonts w:cs="Times New Roman"/>
        </w:rPr>
        <w:t>, bez zmiany łącznej kwoty wynagrodzenia</w:t>
      </w:r>
      <w:r w:rsidRPr="0383A005">
        <w:rPr>
          <w:rFonts w:cs="Times New Roman"/>
        </w:rPr>
        <w:t xml:space="preserve"> określonego w § 2 ust. 1 oraz bez potrzeby sporządzania aneksu do Umowy. </w:t>
      </w:r>
    </w:p>
    <w:p w14:paraId="1DFB2D84" w14:textId="217E5A59" w:rsidR="00812A86" w:rsidRDefault="0AD4C7E7" w:rsidP="17EDCA6C">
      <w:pPr>
        <w:numPr>
          <w:ilvl w:val="0"/>
          <w:numId w:val="7"/>
        </w:numPr>
        <w:spacing w:line="276" w:lineRule="auto"/>
        <w:ind w:left="567" w:hanging="425"/>
        <w:jc w:val="both"/>
        <w:rPr>
          <w:rFonts w:cs="Times New Roman"/>
        </w:rPr>
      </w:pPr>
      <w:r w:rsidRPr="7F211D8E">
        <w:rPr>
          <w:rFonts w:cs="Times New Roman"/>
        </w:rPr>
        <w:lastRenderedPageBreak/>
        <w:t xml:space="preserve">W przypadku niewykorzystania przez Zamawiającego ogólnej wartości przedmiotu Umowy określonej w § 2 ust. 1 Wykonawcy nie przysługują żadne roszczenia z tego tytułu wobec Zamawiającego. </w:t>
      </w:r>
      <w:bookmarkStart w:id="4" w:name="_GoBack"/>
      <w:bookmarkEnd w:id="4"/>
      <w:r w:rsidRPr="00A938F8">
        <w:rPr>
          <w:rFonts w:cs="Times New Roman"/>
        </w:rPr>
        <w:t xml:space="preserve">Zamawiający gwarantuje realizację </w:t>
      </w:r>
      <w:r w:rsidR="009F71C1">
        <w:rPr>
          <w:rFonts w:cs="Times New Roman"/>
        </w:rPr>
        <w:t>co najmniej 20% wartości przedmiotu Umowy.</w:t>
      </w:r>
    </w:p>
    <w:p w14:paraId="2C921BA2" w14:textId="33D0492D" w:rsidR="0FE1404D" w:rsidRPr="00C54D1C" w:rsidRDefault="0FE1404D" w:rsidP="0005476E">
      <w:pPr>
        <w:numPr>
          <w:ilvl w:val="0"/>
          <w:numId w:val="7"/>
        </w:numPr>
        <w:spacing w:line="276" w:lineRule="auto"/>
        <w:ind w:left="567" w:hanging="425"/>
        <w:jc w:val="both"/>
        <w:rPr>
          <w:rFonts w:asciiTheme="minorHAnsi" w:eastAsiaTheme="minorEastAsia" w:hAnsiTheme="minorHAnsi" w:cstheme="minorBidi"/>
          <w:color w:val="auto"/>
        </w:rPr>
      </w:pPr>
      <w:r w:rsidRPr="0005476E">
        <w:rPr>
          <w:rFonts w:eastAsia="Times New Roman" w:cs="Times New Roman"/>
          <w:color w:val="auto"/>
        </w:rPr>
        <w:t>Osoba wyznaczona przez Wykonawcę do obsługi zleceń, o której mowa w § 9 ust. 4 pełni rolę Koordynatora projektu.</w:t>
      </w:r>
    </w:p>
    <w:p w14:paraId="5C2B46B0" w14:textId="4DC52CBE" w:rsidR="0B2A58F1" w:rsidRPr="00B95E75" w:rsidRDefault="0B2A58F1" w:rsidP="0002103F">
      <w:pPr>
        <w:spacing w:line="276" w:lineRule="auto"/>
        <w:ind w:left="-283" w:firstLine="0"/>
        <w:jc w:val="both"/>
        <w:rPr>
          <w:color w:val="auto"/>
        </w:rPr>
      </w:pPr>
    </w:p>
    <w:p w14:paraId="480DD062" w14:textId="77777777" w:rsidR="00812A86" w:rsidRDefault="00812A86" w:rsidP="00BD051B">
      <w:pPr>
        <w:spacing w:before="240"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</w:rPr>
        <w:t>§ 2.</w:t>
      </w:r>
    </w:p>
    <w:p w14:paraId="5500189E" w14:textId="77777777" w:rsidR="00812A86" w:rsidRDefault="00812A86" w:rsidP="00174BDE">
      <w:pPr>
        <w:spacing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</w:rPr>
        <w:t>WYNAGRODZENIE</w:t>
      </w:r>
    </w:p>
    <w:p w14:paraId="7FBD3724" w14:textId="0DCE5A93" w:rsidR="00812A86" w:rsidRDefault="00812A86" w:rsidP="00174BDE">
      <w:pPr>
        <w:numPr>
          <w:ilvl w:val="0"/>
          <w:numId w:val="9"/>
        </w:numPr>
        <w:spacing w:line="276" w:lineRule="auto"/>
        <w:ind w:left="567" w:hanging="425"/>
        <w:jc w:val="both"/>
        <w:rPr>
          <w:rFonts w:cs="Times New Roman"/>
        </w:rPr>
      </w:pPr>
      <w:r>
        <w:rPr>
          <w:rFonts w:cs="Times New Roman"/>
        </w:rPr>
        <w:t xml:space="preserve">Zamawiający zapłaci za realizację przedmiotu Umowy nie więcej niż </w:t>
      </w:r>
      <w:r w:rsidR="00827E21" w:rsidRPr="00827E21">
        <w:rPr>
          <w:rFonts w:cs="Times New Roman"/>
        </w:rPr>
        <w:t>2</w:t>
      </w:r>
      <w:r w:rsidR="00827E21">
        <w:rPr>
          <w:rFonts w:cs="Times New Roman"/>
        </w:rPr>
        <w:t xml:space="preserve"> </w:t>
      </w:r>
      <w:r w:rsidR="00827E21" w:rsidRPr="00827E21">
        <w:rPr>
          <w:rFonts w:cs="Times New Roman"/>
        </w:rPr>
        <w:t>460</w:t>
      </w:r>
      <w:r w:rsidR="00827E21">
        <w:rPr>
          <w:rFonts w:cs="Times New Roman"/>
        </w:rPr>
        <w:t xml:space="preserve"> </w:t>
      </w:r>
      <w:r w:rsidR="00827E21" w:rsidRPr="00827E21">
        <w:rPr>
          <w:rFonts w:cs="Times New Roman"/>
        </w:rPr>
        <w:t>000</w:t>
      </w:r>
      <w:r>
        <w:rPr>
          <w:rFonts w:cs="Times New Roman"/>
        </w:rPr>
        <w:t xml:space="preserve"> zł brutto</w:t>
      </w:r>
      <w:r w:rsidR="00A94CC0">
        <w:rPr>
          <w:rFonts w:cs="Times New Roman"/>
        </w:rPr>
        <w:t xml:space="preserve"> </w:t>
      </w:r>
      <w:r>
        <w:rPr>
          <w:rFonts w:cs="Times New Roman"/>
        </w:rPr>
        <w:t>(słownie:</w:t>
      </w:r>
      <w:r w:rsidR="00A94CC0">
        <w:rPr>
          <w:rFonts w:cs="Times New Roman"/>
        </w:rPr>
        <w:t xml:space="preserve"> </w:t>
      </w:r>
      <w:r w:rsidR="00827E21">
        <w:rPr>
          <w:rFonts w:cs="Times New Roman"/>
        </w:rPr>
        <w:t xml:space="preserve">dwa </w:t>
      </w:r>
      <w:r w:rsidR="00D20B07">
        <w:rPr>
          <w:rFonts w:cs="Times New Roman"/>
        </w:rPr>
        <w:t>milion</w:t>
      </w:r>
      <w:r w:rsidR="00827E21">
        <w:rPr>
          <w:rFonts w:cs="Times New Roman"/>
        </w:rPr>
        <w:t>y</w:t>
      </w:r>
      <w:r w:rsidR="00D20B07">
        <w:rPr>
          <w:rFonts w:cs="Times New Roman"/>
        </w:rPr>
        <w:t xml:space="preserve"> </w:t>
      </w:r>
      <w:r w:rsidR="00827E21">
        <w:rPr>
          <w:rFonts w:cs="Times New Roman"/>
        </w:rPr>
        <w:t>czterysta sześćdziesiąt</w:t>
      </w:r>
      <w:r w:rsidR="00D20B07">
        <w:rPr>
          <w:rFonts w:cs="Times New Roman"/>
        </w:rPr>
        <w:t xml:space="preserve"> tysięcy </w:t>
      </w:r>
      <w:r w:rsidR="00A94CC0">
        <w:rPr>
          <w:rFonts w:cs="Times New Roman"/>
        </w:rPr>
        <w:t>złotych</w:t>
      </w:r>
      <w:r>
        <w:rPr>
          <w:rFonts w:cs="Times New Roman"/>
        </w:rPr>
        <w:t>),</w:t>
      </w:r>
      <w:r w:rsidR="00174BDE">
        <w:rPr>
          <w:rFonts w:cs="Times New Roman"/>
        </w:rPr>
        <w:t xml:space="preserve"> </w:t>
      </w:r>
      <w:r>
        <w:rPr>
          <w:rFonts w:cs="Times New Roman"/>
        </w:rPr>
        <w:t>w tym należny podatek VAT.</w:t>
      </w:r>
    </w:p>
    <w:p w14:paraId="18F966CD" w14:textId="4A5BD07A" w:rsidR="00C8496B" w:rsidRDefault="00DA03BE" w:rsidP="00174BDE">
      <w:pPr>
        <w:numPr>
          <w:ilvl w:val="0"/>
          <w:numId w:val="9"/>
        </w:numPr>
        <w:spacing w:line="276" w:lineRule="auto"/>
        <w:ind w:left="567" w:hanging="425"/>
        <w:jc w:val="both"/>
        <w:rPr>
          <w:rFonts w:cs="Times New Roman"/>
        </w:rPr>
      </w:pPr>
      <w:r>
        <w:rPr>
          <w:rFonts w:cs="Times New Roman"/>
        </w:rPr>
        <w:t>Wynagrodzenie</w:t>
      </w:r>
      <w:r w:rsidR="5170E83B" w:rsidRPr="0E5360F2">
        <w:rPr>
          <w:rFonts w:cs="Times New Roman"/>
        </w:rPr>
        <w:t>,</w:t>
      </w:r>
      <w:r w:rsidR="00812A86">
        <w:rPr>
          <w:rFonts w:cs="Times New Roman"/>
        </w:rPr>
        <w:t xml:space="preserve"> o którym mowa w ust. 1 </w:t>
      </w:r>
      <w:r w:rsidR="0054432A">
        <w:rPr>
          <w:rFonts w:cs="Times New Roman"/>
        </w:rPr>
        <w:t>płatne</w:t>
      </w:r>
      <w:r>
        <w:rPr>
          <w:rFonts w:cs="Times New Roman"/>
        </w:rPr>
        <w:t xml:space="preserve"> będzie</w:t>
      </w:r>
      <w:r w:rsidR="00C8496B">
        <w:rPr>
          <w:rFonts w:cs="Times New Roman"/>
        </w:rPr>
        <w:t xml:space="preserve"> w miesięcznych ratach.</w:t>
      </w:r>
    </w:p>
    <w:p w14:paraId="32E990BA" w14:textId="5B35906B" w:rsidR="00812A86" w:rsidRDefault="2DB05EB2" w:rsidP="048D948F">
      <w:pPr>
        <w:numPr>
          <w:ilvl w:val="0"/>
          <w:numId w:val="9"/>
        </w:numPr>
        <w:spacing w:line="276" w:lineRule="auto"/>
        <w:ind w:left="567" w:hanging="425"/>
        <w:jc w:val="both"/>
        <w:rPr>
          <w:rFonts w:cs="Times New Roman"/>
        </w:rPr>
      </w:pPr>
      <w:r w:rsidRPr="2370F1AA">
        <w:rPr>
          <w:rFonts w:eastAsia="Times New Roman" w:cs="Times New Roman"/>
        </w:rPr>
        <w:t>Podstawą obliczenia miesięcznej raty wynagrodzenia będzie suma</w:t>
      </w:r>
      <w:r w:rsidR="00E00B5B">
        <w:rPr>
          <w:rFonts w:eastAsia="Times New Roman" w:cs="Times New Roman"/>
        </w:rPr>
        <w:t>:</w:t>
      </w:r>
    </w:p>
    <w:p w14:paraId="5D18726D" w14:textId="54251688" w:rsidR="00812A86" w:rsidRPr="00AF5B39" w:rsidRDefault="00CC14E6" w:rsidP="00AF5B39">
      <w:pPr>
        <w:pStyle w:val="Akapitzlist"/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bookmarkStart w:id="5" w:name="_Hlk54185502"/>
      <w:r w:rsidRPr="15B199EA">
        <w:rPr>
          <w:rFonts w:cs="Times New Roman"/>
        </w:rPr>
        <w:t xml:space="preserve">wynagrodzenia za </w:t>
      </w:r>
      <w:r w:rsidR="00FC4166" w:rsidRPr="15B199EA">
        <w:rPr>
          <w:rFonts w:cs="Times New Roman"/>
        </w:rPr>
        <w:t>stałą obsługę planistyczną (</w:t>
      </w:r>
      <w:r w:rsidR="00755F52" w:rsidRPr="15B199EA">
        <w:rPr>
          <w:rFonts w:cs="Times New Roman"/>
        </w:rPr>
        <w:t xml:space="preserve">Zadanie </w:t>
      </w:r>
      <w:r w:rsidR="0066295A" w:rsidRPr="15B199EA">
        <w:rPr>
          <w:rFonts w:cs="Times New Roman"/>
        </w:rPr>
        <w:t>I</w:t>
      </w:r>
      <w:r w:rsidR="002040A4" w:rsidRPr="15B199EA">
        <w:rPr>
          <w:rFonts w:cs="Times New Roman"/>
        </w:rPr>
        <w:t>)</w:t>
      </w:r>
      <w:r w:rsidR="0054432A" w:rsidRPr="15B199EA">
        <w:rPr>
          <w:rFonts w:cs="Times New Roman"/>
        </w:rPr>
        <w:t xml:space="preserve"> płatne w wysokości </w:t>
      </w:r>
      <w:r w:rsidRPr="15B199EA">
        <w:rPr>
          <w:rFonts w:cs="Times New Roman"/>
          <w:highlight w:val="yellow"/>
        </w:rPr>
        <w:t>……………………………</w:t>
      </w:r>
      <w:r w:rsidRPr="15B199EA">
        <w:rPr>
          <w:rFonts w:cs="Times New Roman"/>
        </w:rPr>
        <w:t xml:space="preserve"> PLN </w:t>
      </w:r>
      <w:r w:rsidR="0054432A" w:rsidRPr="15B199EA">
        <w:rPr>
          <w:rFonts w:cs="Times New Roman"/>
        </w:rPr>
        <w:t>wskazanej w Ofercie wykonawcy</w:t>
      </w:r>
      <w:r w:rsidR="009F71C1">
        <w:rPr>
          <w:rFonts w:cs="Times New Roman"/>
        </w:rPr>
        <w:t>;</w:t>
      </w:r>
    </w:p>
    <w:bookmarkEnd w:id="5"/>
    <w:p w14:paraId="75EC4C9C" w14:textId="559B5D87" w:rsidR="0086695C" w:rsidRPr="00AF5B39" w:rsidRDefault="00793F15" w:rsidP="00AF5B39">
      <w:pPr>
        <w:pStyle w:val="Akapitzlist"/>
        <w:numPr>
          <w:ilvl w:val="0"/>
          <w:numId w:val="10"/>
        </w:numPr>
        <w:jc w:val="both"/>
        <w:rPr>
          <w:rFonts w:cs="Times New Roman"/>
        </w:rPr>
      </w:pPr>
      <w:r>
        <w:rPr>
          <w:rFonts w:cs="Times New Roman"/>
        </w:rPr>
        <w:t>wynagrodzenie za stworzenie lub opiniowanie scenariusza wydarzenia w ramach Zadania II</w:t>
      </w:r>
      <w:r w:rsidR="00452FB0">
        <w:rPr>
          <w:rFonts w:cs="Times New Roman"/>
        </w:rPr>
        <w:t>,</w:t>
      </w:r>
      <w:r w:rsidR="00AF5B39">
        <w:rPr>
          <w:rFonts w:cs="Times New Roman"/>
        </w:rPr>
        <w:t xml:space="preserve"> </w:t>
      </w:r>
      <w:r w:rsidR="00AF5B39" w:rsidRPr="00FC4166">
        <w:rPr>
          <w:rFonts w:cs="Times New Roman"/>
        </w:rPr>
        <w:t xml:space="preserve">płatne za zlecone przez Zamawiającego i potwierdzone protokołem zdawczo-odbiorczym </w:t>
      </w:r>
      <w:bookmarkStart w:id="6" w:name="_Hlk46812378"/>
      <w:r w:rsidR="00AF5B39" w:rsidRPr="00FC4166">
        <w:rPr>
          <w:rFonts w:cs="Times New Roman"/>
        </w:rPr>
        <w:t xml:space="preserve">faktycznie zrealizowane godziny pracy z dokładnością do </w:t>
      </w:r>
      <w:r w:rsidR="00AF5B39">
        <w:rPr>
          <w:rFonts w:cs="Times New Roman"/>
        </w:rPr>
        <w:t>minuty</w:t>
      </w:r>
      <w:r w:rsidR="00452FB0">
        <w:rPr>
          <w:rFonts w:cs="Times New Roman"/>
        </w:rPr>
        <w:t>,</w:t>
      </w:r>
      <w:r w:rsidR="00AF5B39" w:rsidRPr="00FC4166">
        <w:rPr>
          <w:rFonts w:cs="Times New Roman"/>
        </w:rPr>
        <w:t xml:space="preserve"> zgodnie z cennikiem wskazanym w Załączniku nr 3 - Oferta Wykonawcy (dalej: „Oferta Wykonawcy”), stanowiąc</w:t>
      </w:r>
      <w:r w:rsidR="00452FB0">
        <w:rPr>
          <w:rFonts w:cs="Times New Roman"/>
        </w:rPr>
        <w:t>e</w:t>
      </w:r>
      <w:r w:rsidR="00AF5B39" w:rsidRPr="00FC4166">
        <w:rPr>
          <w:rFonts w:cs="Times New Roman"/>
        </w:rPr>
        <w:t xml:space="preserve"> iloczyn faktycznie zrealizowanych godzin pracy i kosztu roboczogodziny z cennika;</w:t>
      </w:r>
    </w:p>
    <w:bookmarkEnd w:id="6"/>
    <w:p w14:paraId="6613017D" w14:textId="77777777" w:rsidR="00AF5B39" w:rsidRDefault="00CC14E6" w:rsidP="00D05CB5">
      <w:pPr>
        <w:pStyle w:val="Akapitzlist"/>
        <w:numPr>
          <w:ilvl w:val="0"/>
          <w:numId w:val="10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wynagrodzenia za</w:t>
      </w:r>
      <w:r w:rsidR="00AF5B39">
        <w:rPr>
          <w:rFonts w:cs="Times New Roman"/>
        </w:rPr>
        <w:t xml:space="preserve"> </w:t>
      </w:r>
      <w:r w:rsidR="00452FB0">
        <w:rPr>
          <w:rFonts w:cs="Times New Roman"/>
        </w:rPr>
        <w:t xml:space="preserve">działania, </w:t>
      </w:r>
      <w:r w:rsidR="00AF5B39">
        <w:rPr>
          <w:rFonts w:cs="Times New Roman"/>
        </w:rPr>
        <w:t>stanowiące część Zadania III</w:t>
      </w:r>
      <w:r w:rsidR="00C216AE">
        <w:rPr>
          <w:rFonts w:cs="Times New Roman"/>
        </w:rPr>
        <w:t>,</w:t>
      </w:r>
      <w:r>
        <w:rPr>
          <w:rFonts w:cs="Times New Roman"/>
        </w:rPr>
        <w:t xml:space="preserve"> zlecone przez Zamawiającego i potwierdzone protokołem zdawczo-odbiorczym</w:t>
      </w:r>
      <w:r w:rsidR="00AF5B39">
        <w:rPr>
          <w:rFonts w:cs="Times New Roman"/>
        </w:rPr>
        <w:t>:</w:t>
      </w:r>
    </w:p>
    <w:p w14:paraId="0DEAB2FE" w14:textId="028F550F" w:rsidR="00812A86" w:rsidRDefault="00D05CB5" w:rsidP="00AF5B39">
      <w:pPr>
        <w:pStyle w:val="Akapitzlist"/>
        <w:numPr>
          <w:ilvl w:val="2"/>
          <w:numId w:val="48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działania</w:t>
      </w:r>
      <w:r w:rsidR="00AF5B39">
        <w:rPr>
          <w:rFonts w:cs="Times New Roman"/>
        </w:rPr>
        <w:t xml:space="preserve"> cennikowe</w:t>
      </w:r>
      <w:r w:rsidR="0000017B">
        <w:rPr>
          <w:rFonts w:cs="Times New Roman"/>
        </w:rPr>
        <w:t xml:space="preserve"> określone w Katalogu działań cennikowych,</w:t>
      </w:r>
      <w:r>
        <w:rPr>
          <w:rFonts w:cs="Times New Roman"/>
        </w:rPr>
        <w:t xml:space="preserve"> związane z z</w:t>
      </w:r>
      <w:r w:rsidRPr="00D05CB5">
        <w:rPr>
          <w:rFonts w:cs="Times New Roman"/>
        </w:rPr>
        <w:t>apewnienie</w:t>
      </w:r>
      <w:r>
        <w:rPr>
          <w:rFonts w:cs="Times New Roman"/>
        </w:rPr>
        <w:t>m</w:t>
      </w:r>
      <w:r w:rsidRPr="00D05CB5">
        <w:rPr>
          <w:rFonts w:cs="Times New Roman"/>
        </w:rPr>
        <w:t xml:space="preserve"> wyposażenia i usług dodatkowych będących przedmiotem działalności</w:t>
      </w:r>
      <w:r w:rsidR="0000017B">
        <w:rPr>
          <w:rFonts w:cs="Times New Roman"/>
        </w:rPr>
        <w:t>,</w:t>
      </w:r>
      <w:r w:rsidRPr="00D05CB5">
        <w:rPr>
          <w:rFonts w:cs="Times New Roman"/>
        </w:rPr>
        <w:t xml:space="preserve"> </w:t>
      </w:r>
      <w:r w:rsidR="0054432A">
        <w:rPr>
          <w:rFonts w:cs="Times New Roman"/>
        </w:rPr>
        <w:t xml:space="preserve">płatne </w:t>
      </w:r>
      <w:r w:rsidR="00812A86">
        <w:rPr>
          <w:rFonts w:cs="Times New Roman"/>
        </w:rPr>
        <w:t>w wysokości określonej w cenniku jednostkowym zawartym w Ofer</w:t>
      </w:r>
      <w:r w:rsidR="0054432A">
        <w:rPr>
          <w:rFonts w:cs="Times New Roman"/>
        </w:rPr>
        <w:t>cie</w:t>
      </w:r>
      <w:r w:rsidR="00812A86">
        <w:rPr>
          <w:rFonts w:cs="Times New Roman"/>
        </w:rPr>
        <w:t xml:space="preserve"> Wykonawc</w:t>
      </w:r>
      <w:r w:rsidR="0054432A">
        <w:rPr>
          <w:rFonts w:cs="Times New Roman"/>
        </w:rPr>
        <w:t>y</w:t>
      </w:r>
      <w:r w:rsidR="003050E4">
        <w:rPr>
          <w:rFonts w:cs="Times New Roman"/>
        </w:rPr>
        <w:t xml:space="preserve"> z uwzględnieniem rabatu za zwielokrotnienie zlecenia </w:t>
      </w:r>
      <w:r w:rsidR="009972D7">
        <w:rPr>
          <w:rFonts w:cs="Times New Roman"/>
        </w:rPr>
        <w:t>wskazan</w:t>
      </w:r>
      <w:r w:rsidR="005D6560">
        <w:rPr>
          <w:rFonts w:cs="Times New Roman"/>
        </w:rPr>
        <w:t>ym</w:t>
      </w:r>
      <w:r w:rsidR="009972D7">
        <w:rPr>
          <w:rFonts w:cs="Times New Roman"/>
        </w:rPr>
        <w:t xml:space="preserve"> w Ofercie Wykonawcy</w:t>
      </w:r>
      <w:r w:rsidR="00812A86">
        <w:rPr>
          <w:rFonts w:cs="Times New Roman"/>
        </w:rPr>
        <w:t xml:space="preserve">; </w:t>
      </w:r>
    </w:p>
    <w:p w14:paraId="75A2952D" w14:textId="75A474EB" w:rsidR="009D1FDA" w:rsidRDefault="00AF5B39" w:rsidP="00AF5B39">
      <w:pPr>
        <w:pStyle w:val="Akapitzlist"/>
        <w:numPr>
          <w:ilvl w:val="2"/>
          <w:numId w:val="48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działania zależne</w:t>
      </w:r>
      <w:r w:rsidR="0000017B">
        <w:rPr>
          <w:rFonts w:cs="Times New Roman"/>
        </w:rPr>
        <w:t xml:space="preserve"> związane z wynajęciem miejsca i wyposażenia stanowiącego koszt obcy Wykonawcy</w:t>
      </w:r>
      <w:r w:rsidR="00986F2F">
        <w:rPr>
          <w:rFonts w:cs="Times New Roman"/>
        </w:rPr>
        <w:t xml:space="preserve"> wskazane w Katalogu działań zal</w:t>
      </w:r>
      <w:r w:rsidR="00201EB1">
        <w:rPr>
          <w:rFonts w:cs="Times New Roman"/>
        </w:rPr>
        <w:t>eżnych OPZ</w:t>
      </w:r>
      <w:r w:rsidR="0000017B">
        <w:rPr>
          <w:rFonts w:cs="Times New Roman"/>
        </w:rPr>
        <w:t xml:space="preserve">, płatne w wysokości określonej w </w:t>
      </w:r>
      <w:r w:rsidR="00813130">
        <w:rPr>
          <w:rFonts w:cs="Times New Roman"/>
        </w:rPr>
        <w:t>zaakceptowanym przez Zamawiającego kosztorysie</w:t>
      </w:r>
      <w:r w:rsidR="009D1FDA">
        <w:rPr>
          <w:rFonts w:cs="Times New Roman"/>
        </w:rPr>
        <w:t>, zawierając</w:t>
      </w:r>
      <w:r w:rsidR="00201EB1">
        <w:rPr>
          <w:rFonts w:cs="Times New Roman"/>
        </w:rPr>
        <w:t>ym</w:t>
      </w:r>
      <w:r w:rsidR="009D1FDA">
        <w:rPr>
          <w:rFonts w:cs="Times New Roman"/>
        </w:rPr>
        <w:t xml:space="preserve"> prowizję Wykonawcy i koszty wynikające z przedstawionej oferty. Działania te potwierdzone są dodatkowo </w:t>
      </w:r>
      <w:r w:rsidR="0064494A">
        <w:rPr>
          <w:rFonts w:cs="Times New Roman"/>
        </w:rPr>
        <w:t>notą księgową z załączonymi fakturami obcymi</w:t>
      </w:r>
      <w:r w:rsidR="009D1FDA">
        <w:rPr>
          <w:rFonts w:cs="Times New Roman"/>
        </w:rPr>
        <w:t xml:space="preserve">; </w:t>
      </w:r>
    </w:p>
    <w:p w14:paraId="03AA7899" w14:textId="7623F8B3" w:rsidR="00AF5B39" w:rsidRDefault="0064494A" w:rsidP="00AF5B39">
      <w:pPr>
        <w:pStyle w:val="Akapitzlist"/>
        <w:numPr>
          <w:ilvl w:val="2"/>
          <w:numId w:val="48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działania zależne związane z transportem sprzętu i osób poza terenem m. st. Warszawy, płatne </w:t>
      </w:r>
      <w:r w:rsidRPr="0064494A">
        <w:rPr>
          <w:rFonts w:cs="Times New Roman"/>
        </w:rPr>
        <w:t>do wysokości poniesionych kosztów przy uwzględnieniu ograniczeń</w:t>
      </w:r>
      <w:r w:rsidR="009D1FDA">
        <w:rPr>
          <w:rFonts w:cs="Times New Roman"/>
        </w:rPr>
        <w:t xml:space="preserve"> </w:t>
      </w:r>
      <w:r>
        <w:rPr>
          <w:rFonts w:cs="Times New Roman"/>
        </w:rPr>
        <w:t>wskazanych w OPZ</w:t>
      </w:r>
      <w:r w:rsidR="006B7C7E">
        <w:rPr>
          <w:rFonts w:cs="Times New Roman"/>
        </w:rPr>
        <w:t xml:space="preserve"> w</w:t>
      </w:r>
      <w:r w:rsidR="00931F67">
        <w:rPr>
          <w:rFonts w:cs="Times New Roman"/>
        </w:rPr>
        <w:t xml:space="preserve"> Zadaniu III</w:t>
      </w:r>
      <w:r w:rsidR="006B7C7E">
        <w:rPr>
          <w:rFonts w:cs="Times New Roman"/>
        </w:rPr>
        <w:t xml:space="preserve"> </w:t>
      </w:r>
      <w:r w:rsidR="006B7C7E" w:rsidRPr="00BA61C1">
        <w:t>Katalog działań zależnych</w:t>
      </w:r>
      <w:r>
        <w:rPr>
          <w:rFonts w:cs="Times New Roman"/>
        </w:rPr>
        <w:t>. Działania te p</w:t>
      </w:r>
      <w:r w:rsidRPr="0064494A">
        <w:rPr>
          <w:rFonts w:cs="Times New Roman"/>
        </w:rPr>
        <w:t>otwierdzone</w:t>
      </w:r>
      <w:r>
        <w:rPr>
          <w:rFonts w:cs="Times New Roman"/>
        </w:rPr>
        <w:t xml:space="preserve"> są</w:t>
      </w:r>
      <w:r w:rsidRPr="0064494A">
        <w:rPr>
          <w:rFonts w:cs="Times New Roman"/>
        </w:rPr>
        <w:t xml:space="preserve"> dodatkowo notami księgowymi </w:t>
      </w:r>
      <w:r w:rsidR="00F874D3">
        <w:rPr>
          <w:rFonts w:cs="Times New Roman"/>
        </w:rPr>
        <w:t>z załączonymi</w:t>
      </w:r>
      <w:r w:rsidR="00F874D3" w:rsidRPr="0064494A">
        <w:rPr>
          <w:rFonts w:cs="Times New Roman"/>
        </w:rPr>
        <w:t xml:space="preserve"> </w:t>
      </w:r>
      <w:r w:rsidRPr="0064494A">
        <w:rPr>
          <w:rFonts w:cs="Times New Roman"/>
        </w:rPr>
        <w:t>fakturami obcymi</w:t>
      </w:r>
      <w:r>
        <w:rPr>
          <w:rFonts w:cs="Times New Roman"/>
        </w:rPr>
        <w:t>.</w:t>
      </w:r>
      <w:r w:rsidR="0000017B">
        <w:rPr>
          <w:rFonts w:cs="Times New Roman"/>
        </w:rPr>
        <w:t xml:space="preserve">  </w:t>
      </w:r>
    </w:p>
    <w:p w14:paraId="210B9701" w14:textId="2ED5B787" w:rsidR="009D1FDA" w:rsidRPr="0064494A" w:rsidRDefault="4E61A326" w:rsidP="0064494A">
      <w:pPr>
        <w:numPr>
          <w:ilvl w:val="0"/>
          <w:numId w:val="9"/>
        </w:numPr>
        <w:spacing w:line="276" w:lineRule="auto"/>
        <w:ind w:left="567" w:hanging="425"/>
        <w:jc w:val="both"/>
        <w:rPr>
          <w:rFonts w:cs="Times New Roman"/>
        </w:rPr>
      </w:pPr>
      <w:r w:rsidRPr="3360E8C0">
        <w:rPr>
          <w:rFonts w:cs="Times New Roman"/>
        </w:rPr>
        <w:t>Ceny za poszczególne usługi oferowane przez Wykonawcę zawiera Oferta Wykonawcy. Nie ulegną one zwiększeniu w czasie obowiązywania Umowy, z zastrzeżeniem §1</w:t>
      </w:r>
      <w:r w:rsidR="3B4F00E1" w:rsidRPr="3360E8C0">
        <w:rPr>
          <w:rFonts w:cs="Times New Roman"/>
        </w:rPr>
        <w:t>3</w:t>
      </w:r>
      <w:r w:rsidRPr="3360E8C0">
        <w:rPr>
          <w:rFonts w:cs="Times New Roman"/>
        </w:rPr>
        <w:t xml:space="preserve">. </w:t>
      </w:r>
    </w:p>
    <w:p w14:paraId="1F3E8336" w14:textId="78CF8CBF" w:rsidR="7895A618" w:rsidRDefault="7895A618" w:rsidP="3360E8C0">
      <w:pPr>
        <w:numPr>
          <w:ilvl w:val="0"/>
          <w:numId w:val="9"/>
        </w:numPr>
        <w:spacing w:line="276" w:lineRule="auto"/>
        <w:ind w:left="567" w:hanging="425"/>
        <w:jc w:val="both"/>
      </w:pPr>
      <w:r w:rsidRPr="3360E8C0">
        <w:rPr>
          <w:rFonts w:cs="Times New Roman"/>
        </w:rPr>
        <w:t xml:space="preserve">Zamawiającemu przysługuje prawo do </w:t>
      </w:r>
      <w:r w:rsidR="72AEDE6C" w:rsidRPr="3360E8C0">
        <w:rPr>
          <w:rFonts w:cs="Times New Roman"/>
        </w:rPr>
        <w:t>dokonywania zmian</w:t>
      </w:r>
      <w:r w:rsidR="4D0AE985" w:rsidRPr="3360E8C0">
        <w:rPr>
          <w:rFonts w:cs="Times New Roman"/>
        </w:rPr>
        <w:t xml:space="preserve">, skutkujących przerwaniem lub ograniczeniem </w:t>
      </w:r>
      <w:r w:rsidR="5FE495AF" w:rsidRPr="3360E8C0">
        <w:rPr>
          <w:rFonts w:cs="Times New Roman"/>
        </w:rPr>
        <w:t>wykonywania</w:t>
      </w:r>
      <w:r w:rsidR="4D4C7397" w:rsidRPr="3360E8C0">
        <w:rPr>
          <w:rFonts w:cs="Times New Roman"/>
        </w:rPr>
        <w:t xml:space="preserve"> Zlece</w:t>
      </w:r>
      <w:r w:rsidR="64B8D27F" w:rsidRPr="3360E8C0">
        <w:rPr>
          <w:rFonts w:cs="Times New Roman"/>
        </w:rPr>
        <w:t>ni</w:t>
      </w:r>
      <w:r w:rsidR="00E650B3">
        <w:rPr>
          <w:rFonts w:cs="Times New Roman"/>
        </w:rPr>
        <w:t>a</w:t>
      </w:r>
      <w:r w:rsidR="4D4C7397" w:rsidRPr="3360E8C0">
        <w:rPr>
          <w:rFonts w:cs="Times New Roman"/>
        </w:rPr>
        <w:t>. W takim przypadku Wykonawcy</w:t>
      </w:r>
      <w:r w:rsidR="742CFD4F" w:rsidRPr="3360E8C0">
        <w:rPr>
          <w:rFonts w:cs="Times New Roman"/>
        </w:rPr>
        <w:t xml:space="preserve"> przysługuje wynagrodzenie proporcjonalne do wykonanej </w:t>
      </w:r>
      <w:r w:rsidR="524C1D8C" w:rsidRPr="3360E8C0">
        <w:rPr>
          <w:rFonts w:cs="Times New Roman"/>
        </w:rPr>
        <w:t>przez niego dotąd części Zlecenia.</w:t>
      </w:r>
    </w:p>
    <w:p w14:paraId="27C84D87" w14:textId="77777777" w:rsidR="00812A86" w:rsidRDefault="4E61A326" w:rsidP="048D948F">
      <w:pPr>
        <w:numPr>
          <w:ilvl w:val="0"/>
          <w:numId w:val="9"/>
        </w:numPr>
        <w:spacing w:line="276" w:lineRule="auto"/>
        <w:ind w:left="567" w:hanging="425"/>
        <w:jc w:val="both"/>
        <w:rPr>
          <w:rFonts w:cs="Times New Roman"/>
        </w:rPr>
      </w:pPr>
      <w:r w:rsidRPr="3360E8C0">
        <w:rPr>
          <w:rFonts w:cs="Times New Roman"/>
        </w:rPr>
        <w:t>Za termin płatności przyjmuje się dzień obciążenia rachunku bankowego Zamawiającego należną kwotą.</w:t>
      </w:r>
    </w:p>
    <w:p w14:paraId="4A52F887" w14:textId="6293D017" w:rsidR="00812A86" w:rsidRDefault="4E61A326" w:rsidP="048D948F">
      <w:pPr>
        <w:pStyle w:val="Akapitzlist"/>
        <w:numPr>
          <w:ilvl w:val="0"/>
          <w:numId w:val="9"/>
        </w:numPr>
        <w:spacing w:line="276" w:lineRule="auto"/>
        <w:ind w:hanging="426"/>
        <w:jc w:val="both"/>
        <w:rPr>
          <w:rFonts w:cs="Times New Roman"/>
        </w:rPr>
      </w:pPr>
      <w:r w:rsidRPr="3360E8C0">
        <w:rPr>
          <w:rFonts w:cs="Times New Roman"/>
        </w:rPr>
        <w:t xml:space="preserve">Wynagrodzenie będzie płatne przelewem, po </w:t>
      </w:r>
      <w:r w:rsidR="009611FD">
        <w:rPr>
          <w:rFonts w:cs="Times New Roman"/>
        </w:rPr>
        <w:t>dokonaniu odbioru</w:t>
      </w:r>
      <w:r w:rsidRPr="3360E8C0">
        <w:rPr>
          <w:rFonts w:cs="Times New Roman"/>
        </w:rPr>
        <w:t xml:space="preserve">, na rachunek bankowy Wykonawcy, w terminie 14 dni od dnia otrzymania przez Zamawiającego prawidłowo wystawionej przez Wykonawcę faktury VAT oraz potwierdzenia przez Zamawiającego </w:t>
      </w:r>
      <w:r w:rsidR="4643734B" w:rsidRPr="3360E8C0">
        <w:rPr>
          <w:rFonts w:cs="Times New Roman"/>
        </w:rPr>
        <w:lastRenderedPageBreak/>
        <w:t>protokoł</w:t>
      </w:r>
      <w:r w:rsidR="3E482559" w:rsidRPr="3360E8C0">
        <w:rPr>
          <w:rFonts w:cs="Times New Roman"/>
        </w:rPr>
        <w:t>ów</w:t>
      </w:r>
      <w:r w:rsidRPr="3360E8C0">
        <w:rPr>
          <w:rFonts w:cs="Times New Roman"/>
        </w:rPr>
        <w:t xml:space="preserve"> zdawczo-</w:t>
      </w:r>
      <w:r w:rsidR="4643734B" w:rsidRPr="3360E8C0">
        <w:rPr>
          <w:rFonts w:cs="Times New Roman"/>
        </w:rPr>
        <w:t>odbiorcz</w:t>
      </w:r>
      <w:r w:rsidR="26B8110C" w:rsidRPr="3360E8C0">
        <w:rPr>
          <w:rFonts w:cs="Times New Roman"/>
        </w:rPr>
        <w:t>ych</w:t>
      </w:r>
      <w:r w:rsidR="4643734B" w:rsidRPr="3360E8C0">
        <w:rPr>
          <w:rFonts w:cs="Times New Roman"/>
        </w:rPr>
        <w:t>.</w:t>
      </w:r>
      <w:r w:rsidRPr="3360E8C0">
        <w:rPr>
          <w:rFonts w:cs="Times New Roman"/>
        </w:rPr>
        <w:t xml:space="preserve"> Przez prawidłowo wystawioną fakturę strony rozumieją fakturę wystawioną zgodnie z obowiązującymi przepisami, postanowieniami umowy oraz pozytywnie zweryfikowanym rachunkiem bankowym w wykazie podmiotów, o których mowa w art. 96b ustawy o podatku od towarów i usług.</w:t>
      </w:r>
    </w:p>
    <w:p w14:paraId="4D887F37" w14:textId="510C02EA" w:rsidR="003371AC" w:rsidRPr="007330A6" w:rsidRDefault="003371AC" w:rsidP="00F21956">
      <w:pPr>
        <w:pStyle w:val="Akapitzlist"/>
        <w:numPr>
          <w:ilvl w:val="0"/>
          <w:numId w:val="9"/>
        </w:numPr>
        <w:autoSpaceDE w:val="0"/>
        <w:autoSpaceDN w:val="0"/>
        <w:spacing w:before="120" w:after="120" w:line="240" w:lineRule="auto"/>
        <w:ind w:hanging="424"/>
        <w:jc w:val="both"/>
        <w:rPr>
          <w:rFonts w:cs="Times New Roman"/>
        </w:rPr>
      </w:pPr>
      <w:r w:rsidRPr="007330A6">
        <w:rPr>
          <w:rFonts w:cs="Times New Roman"/>
        </w:rPr>
        <w:t xml:space="preserve">Strony zgadzają się na wysyłanie i otrzymywanie faktur drogą elektroniczną na adres: </w:t>
      </w:r>
      <w:hyperlink r:id="rId11" w:history="1">
        <w:r w:rsidRPr="007330A6">
          <w:rPr>
            <w:rFonts w:cs="Times New Roman"/>
          </w:rPr>
          <w:t>efaktury@kprm.gov.pl</w:t>
        </w:r>
      </w:hyperlink>
      <w:r w:rsidRPr="007330A6">
        <w:rPr>
          <w:rFonts w:cs="Times New Roman"/>
        </w:rPr>
        <w:t xml:space="preserve"> lub za pomocą platformy, o której mowa w ustawie z dnia 9 listopada 2018 r. o elektronicznym fakturowaniu w zamówieniach publicznych, koncesjach na roboty budowlane lub usługi oraz partnerstwie publiczno-prywatnym (Dz.U. z 2018 r. poz. 2191</w:t>
      </w:r>
      <w:r w:rsidR="00A11D99">
        <w:rPr>
          <w:rFonts w:cs="Times New Roman"/>
        </w:rPr>
        <w:t xml:space="preserve"> ze zm.</w:t>
      </w:r>
      <w:r w:rsidRPr="007330A6">
        <w:rPr>
          <w:rFonts w:cs="Times New Roman"/>
        </w:rPr>
        <w:t>).</w:t>
      </w:r>
    </w:p>
    <w:p w14:paraId="07298A0F" w14:textId="5D08E828" w:rsidR="00E55B9C" w:rsidRDefault="3ECD0E91" w:rsidP="00E55B9C">
      <w:pPr>
        <w:numPr>
          <w:ilvl w:val="0"/>
          <w:numId w:val="9"/>
        </w:numPr>
        <w:spacing w:line="276" w:lineRule="auto"/>
        <w:ind w:left="567" w:hanging="425"/>
        <w:jc w:val="both"/>
        <w:rPr>
          <w:rFonts w:cs="Times New Roman"/>
        </w:rPr>
      </w:pPr>
      <w:r w:rsidRPr="3360E8C0">
        <w:rPr>
          <w:rFonts w:cs="Times New Roman"/>
        </w:rPr>
        <w:t xml:space="preserve">Protokoły zdawczo-odbiorcze będą sporządzane po zakończeniu każdego miesiąca kalendarzowego. Protokół zawiera co najmniej informacje wskazane w Załączniku nr </w:t>
      </w:r>
      <w:r w:rsidR="00A11D99">
        <w:rPr>
          <w:rFonts w:cs="Times New Roman"/>
        </w:rPr>
        <w:t>4</w:t>
      </w:r>
      <w:r w:rsidRPr="3360E8C0">
        <w:rPr>
          <w:rFonts w:cs="Times New Roman"/>
        </w:rPr>
        <w:t xml:space="preserve">. </w:t>
      </w:r>
    </w:p>
    <w:p w14:paraId="6C152DA1" w14:textId="77777777" w:rsidR="00812A86" w:rsidRDefault="4E61A326" w:rsidP="048D948F">
      <w:pPr>
        <w:pStyle w:val="Akapitzlist"/>
        <w:numPr>
          <w:ilvl w:val="0"/>
          <w:numId w:val="9"/>
        </w:numPr>
        <w:spacing w:line="276" w:lineRule="auto"/>
        <w:ind w:hanging="426"/>
        <w:jc w:val="both"/>
        <w:rPr>
          <w:rFonts w:cs="Times New Roman"/>
        </w:rPr>
      </w:pPr>
      <w:r w:rsidRPr="3360E8C0">
        <w:rPr>
          <w:rFonts w:cs="Times New Roman"/>
        </w:rPr>
        <w:t>Każda faktura powinna zawierać numer niniejszej umowy.</w:t>
      </w:r>
      <w:r w:rsidR="0927927D" w:rsidRPr="3360E8C0">
        <w:rPr>
          <w:rFonts w:cs="Times New Roman"/>
        </w:rPr>
        <w:t xml:space="preserve"> </w:t>
      </w:r>
    </w:p>
    <w:p w14:paraId="03846A7C" w14:textId="46794A85" w:rsidR="00812A86" w:rsidRPr="008F7162" w:rsidRDefault="4E61A326" w:rsidP="048D948F">
      <w:pPr>
        <w:numPr>
          <w:ilvl w:val="0"/>
          <w:numId w:val="9"/>
        </w:numPr>
        <w:spacing w:line="276" w:lineRule="auto"/>
        <w:ind w:hanging="426"/>
        <w:jc w:val="both"/>
        <w:rPr>
          <w:rFonts w:cs="Times New Roman"/>
        </w:rPr>
      </w:pPr>
      <w:r w:rsidRPr="3360E8C0">
        <w:rPr>
          <w:rFonts w:cs="Times New Roman"/>
        </w:rPr>
        <w:t xml:space="preserve">Wykonawca zobowiązany jest do złożenia oświadczenia podatkowego stanowiącego Załącznik nr </w:t>
      </w:r>
      <w:r w:rsidR="12752CCF" w:rsidRPr="3360E8C0">
        <w:rPr>
          <w:rFonts w:cs="Times New Roman"/>
        </w:rPr>
        <w:t>6</w:t>
      </w:r>
      <w:r w:rsidRPr="3360E8C0">
        <w:rPr>
          <w:rFonts w:cs="Times New Roman"/>
        </w:rPr>
        <w:t xml:space="preserve"> w dniu podpisania umowy.</w:t>
      </w:r>
    </w:p>
    <w:p w14:paraId="09F5C73B" w14:textId="77777777" w:rsidR="00812A86" w:rsidRDefault="00812A86" w:rsidP="00BD051B">
      <w:pPr>
        <w:spacing w:before="240"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</w:rPr>
        <w:t>§ 3.</w:t>
      </w:r>
    </w:p>
    <w:p w14:paraId="34E8CE0B" w14:textId="7B317756" w:rsidR="00812A86" w:rsidRPr="00677520" w:rsidRDefault="00812A86" w:rsidP="0383A005">
      <w:pPr>
        <w:spacing w:line="276" w:lineRule="auto"/>
        <w:ind w:left="137"/>
        <w:jc w:val="center"/>
        <w:rPr>
          <w:rFonts w:cs="Times New Roman"/>
          <w:b/>
          <w:bCs/>
        </w:rPr>
      </w:pPr>
      <w:r w:rsidRPr="7AF59569">
        <w:rPr>
          <w:rFonts w:cs="Times New Roman"/>
          <w:b/>
          <w:bCs/>
        </w:rPr>
        <w:t>ZASADY</w:t>
      </w:r>
      <w:r w:rsidR="009B6C90">
        <w:rPr>
          <w:rFonts w:cs="Times New Roman"/>
          <w:b/>
          <w:bCs/>
        </w:rPr>
        <w:t xml:space="preserve"> WYKONYWANIA SCENARIUSZY WYDARZEŃ ORAZ</w:t>
      </w:r>
      <w:r w:rsidRPr="7AF59569">
        <w:rPr>
          <w:rFonts w:cs="Times New Roman"/>
          <w:b/>
          <w:bCs/>
        </w:rPr>
        <w:t xml:space="preserve"> ZLECANIA </w:t>
      </w:r>
      <w:r w:rsidR="2583DB42" w:rsidRPr="1DAE2C65">
        <w:rPr>
          <w:rFonts w:cs="Times New Roman"/>
          <w:b/>
          <w:bCs/>
        </w:rPr>
        <w:t>DZIAŁAŃ</w:t>
      </w:r>
    </w:p>
    <w:p w14:paraId="62354AE5" w14:textId="06432386" w:rsidR="00F4103C" w:rsidRPr="0038682C" w:rsidRDefault="31F48688" w:rsidP="352A4935">
      <w:pPr>
        <w:numPr>
          <w:ilvl w:val="0"/>
          <w:numId w:val="11"/>
        </w:numPr>
        <w:spacing w:line="276" w:lineRule="auto"/>
        <w:ind w:hanging="425"/>
        <w:jc w:val="both"/>
        <w:rPr>
          <w:rFonts w:cs="Times New Roman"/>
        </w:rPr>
      </w:pPr>
      <w:r w:rsidRPr="352A4935">
        <w:rPr>
          <w:rFonts w:cs="Times New Roman"/>
        </w:rPr>
        <w:t>Zamawiający w trakcie taktyczn</w:t>
      </w:r>
      <w:r w:rsidR="00F534C4">
        <w:rPr>
          <w:rFonts w:cs="Times New Roman"/>
        </w:rPr>
        <w:t xml:space="preserve">ego </w:t>
      </w:r>
      <w:r w:rsidR="005E06A9">
        <w:rPr>
          <w:rFonts w:cs="Times New Roman"/>
        </w:rPr>
        <w:t>spotkania</w:t>
      </w:r>
      <w:r w:rsidRPr="352A4935">
        <w:rPr>
          <w:rFonts w:cs="Times New Roman"/>
        </w:rPr>
        <w:t xml:space="preserve"> miesięcznego</w:t>
      </w:r>
      <w:r w:rsidR="46FB8259" w:rsidRPr="352A4935">
        <w:rPr>
          <w:rFonts w:cs="Times New Roman"/>
        </w:rPr>
        <w:t>,</w:t>
      </w:r>
      <w:r w:rsidRPr="352A4935">
        <w:rPr>
          <w:rFonts w:cs="Times New Roman"/>
        </w:rPr>
        <w:t xml:space="preserve"> o którym mowa w</w:t>
      </w:r>
      <w:r w:rsidR="1FEC8071" w:rsidRPr="352A4935">
        <w:rPr>
          <w:rFonts w:cs="Times New Roman"/>
        </w:rPr>
        <w:t xml:space="preserve"> OPZ w</w:t>
      </w:r>
      <w:r w:rsidR="56783BA5" w:rsidRPr="352A4935">
        <w:rPr>
          <w:rFonts w:cs="Times New Roman"/>
        </w:rPr>
        <w:t xml:space="preserve"> Szczegółowym Opisie </w:t>
      </w:r>
      <w:r w:rsidR="00514D45">
        <w:rPr>
          <w:rFonts w:cs="Times New Roman"/>
        </w:rPr>
        <w:t xml:space="preserve">Zadania </w:t>
      </w:r>
      <w:r w:rsidR="0066295A">
        <w:rPr>
          <w:rFonts w:cs="Times New Roman"/>
        </w:rPr>
        <w:t>I</w:t>
      </w:r>
      <w:r w:rsidR="42D4C44A" w:rsidRPr="352A4935">
        <w:rPr>
          <w:rFonts w:cs="Times New Roman"/>
        </w:rPr>
        <w:t xml:space="preserve"> </w:t>
      </w:r>
      <w:r w:rsidRPr="352A4935">
        <w:rPr>
          <w:rFonts w:cs="Times New Roman"/>
        </w:rPr>
        <w:t>, ustalać będzie z Wykonawcą</w:t>
      </w:r>
      <w:r w:rsidR="5CE4A096" w:rsidRPr="352A4935">
        <w:rPr>
          <w:rFonts w:cs="Times New Roman"/>
        </w:rPr>
        <w:t>:</w:t>
      </w:r>
    </w:p>
    <w:p w14:paraId="7FA2CE3A" w14:textId="3BC33400" w:rsidR="009E3B62" w:rsidRDefault="009E3B62" w:rsidP="009E3B62">
      <w:pPr>
        <w:numPr>
          <w:ilvl w:val="1"/>
          <w:numId w:val="11"/>
        </w:numPr>
        <w:tabs>
          <w:tab w:val="clear" w:pos="1134"/>
          <w:tab w:val="num" w:pos="1276"/>
        </w:tabs>
        <w:spacing w:line="276" w:lineRule="auto"/>
        <w:jc w:val="both"/>
        <w:rPr>
          <w:rFonts w:cs="Times New Roman"/>
        </w:rPr>
      </w:pPr>
      <w:r w:rsidRPr="002310CC">
        <w:rPr>
          <w:rFonts w:cs="Times New Roman"/>
        </w:rPr>
        <w:t>harmonogram realizacji wydarzeń</w:t>
      </w:r>
      <w:r>
        <w:rPr>
          <w:rFonts w:cs="Times New Roman"/>
        </w:rPr>
        <w:t xml:space="preserve">  (jest to ustalenie obowiązkowe)</w:t>
      </w:r>
      <w:r w:rsidR="007330A6">
        <w:rPr>
          <w:rFonts w:cs="Times New Roman"/>
        </w:rPr>
        <w:t>;</w:t>
      </w:r>
    </w:p>
    <w:p w14:paraId="5D8C4376" w14:textId="4AAEC615" w:rsidR="002310CC" w:rsidRDefault="1411EE34" w:rsidP="002E0F79">
      <w:pPr>
        <w:numPr>
          <w:ilvl w:val="1"/>
          <w:numId w:val="11"/>
        </w:numPr>
        <w:tabs>
          <w:tab w:val="clear" w:pos="1134"/>
        </w:tabs>
        <w:spacing w:line="276" w:lineRule="auto"/>
        <w:jc w:val="both"/>
        <w:rPr>
          <w:rFonts w:cs="Times New Roman"/>
        </w:rPr>
      </w:pPr>
      <w:r w:rsidRPr="3360E8C0">
        <w:rPr>
          <w:rFonts w:cs="Times New Roman"/>
        </w:rPr>
        <w:t>robocze wersje scenariuszy  wydarzeń</w:t>
      </w:r>
      <w:r w:rsidR="1266B6A3" w:rsidRPr="3360E8C0">
        <w:rPr>
          <w:rFonts w:cs="Times New Roman"/>
        </w:rPr>
        <w:t xml:space="preserve"> lub ich doszczegółowienie</w:t>
      </w:r>
      <w:r w:rsidRPr="3360E8C0">
        <w:rPr>
          <w:rFonts w:cs="Times New Roman"/>
        </w:rPr>
        <w:t xml:space="preserve"> (jest to ustalenie fakultatywne).</w:t>
      </w:r>
    </w:p>
    <w:p w14:paraId="15F4BD01" w14:textId="2DF1E48E" w:rsidR="005E06A9" w:rsidRPr="00D57BC9" w:rsidRDefault="00F534C4" w:rsidP="00EE0230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</w:rPr>
      </w:pPr>
      <w:r w:rsidRPr="00D57BC9">
        <w:rPr>
          <w:rFonts w:cs="Times New Roman"/>
        </w:rPr>
        <w:t>W przypadku podjęcia ustaleń fakultatywnych, o których mowa w ust. 1</w:t>
      </w:r>
      <w:r w:rsidR="00963122">
        <w:rPr>
          <w:rFonts w:cs="Times New Roman"/>
        </w:rPr>
        <w:t xml:space="preserve"> lit. b</w:t>
      </w:r>
      <w:r w:rsidR="005E06A9" w:rsidRPr="00D57BC9">
        <w:rPr>
          <w:rFonts w:cs="Times New Roman"/>
        </w:rPr>
        <w:t>,</w:t>
      </w:r>
      <w:r w:rsidRPr="00D57BC9">
        <w:rPr>
          <w:rFonts w:cs="Times New Roman"/>
        </w:rPr>
        <w:t xml:space="preserve"> Wykonawca na podstawie ustalonego </w:t>
      </w:r>
      <w:r w:rsidR="005E06A9" w:rsidRPr="00D57BC9">
        <w:rPr>
          <w:rFonts w:cs="Times New Roman"/>
        </w:rPr>
        <w:t>w trakcie taktycznego spotkania miesięcznego</w:t>
      </w:r>
      <w:r w:rsidRPr="00D57BC9">
        <w:rPr>
          <w:rFonts w:cs="Times New Roman"/>
        </w:rPr>
        <w:t xml:space="preserve"> roboczego scenariusza, przedstawiać będzie wykaz osób i czasu ich zaangażowania niezbędnego do stworzenia scenariusza wydarzenia. </w:t>
      </w:r>
    </w:p>
    <w:p w14:paraId="666ECE49" w14:textId="33D9D5A8" w:rsidR="005E06A9" w:rsidRPr="00D57BC9" w:rsidRDefault="005E06A9" w:rsidP="00EE0230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</w:rPr>
      </w:pPr>
      <w:r w:rsidRPr="00D57BC9">
        <w:rPr>
          <w:rFonts w:cs="Times New Roman"/>
        </w:rPr>
        <w:t>P</w:t>
      </w:r>
      <w:r w:rsidR="00F534C4" w:rsidRPr="00D57BC9">
        <w:rPr>
          <w:rFonts w:cs="Times New Roman"/>
        </w:rPr>
        <w:t>rzed rozpoczęciem prac</w:t>
      </w:r>
      <w:r w:rsidRPr="00D57BC9">
        <w:rPr>
          <w:rFonts w:cs="Times New Roman"/>
        </w:rPr>
        <w:t xml:space="preserve"> związanych z tworzeniem scenariusza wydarzenia</w:t>
      </w:r>
      <w:r w:rsidR="00F175EF" w:rsidRPr="00D57BC9">
        <w:rPr>
          <w:rFonts w:cs="Times New Roman"/>
        </w:rPr>
        <w:t xml:space="preserve"> Zamawiający</w:t>
      </w:r>
      <w:r w:rsidR="00F534C4" w:rsidRPr="00D57BC9">
        <w:rPr>
          <w:rFonts w:cs="Times New Roman"/>
        </w:rPr>
        <w:t xml:space="preserve"> dokona akceptacji wykazu osób i czasu</w:t>
      </w:r>
      <w:r w:rsidRPr="00D57BC9">
        <w:rPr>
          <w:rFonts w:cs="Times New Roman"/>
        </w:rPr>
        <w:t xml:space="preserve"> ich zaangażowania</w:t>
      </w:r>
      <w:r w:rsidR="00F534C4" w:rsidRPr="00D57BC9">
        <w:rPr>
          <w:rFonts w:cs="Times New Roman"/>
        </w:rPr>
        <w:t xml:space="preserve"> oraz zleci wykonanie </w:t>
      </w:r>
      <w:r w:rsidR="00963122">
        <w:rPr>
          <w:rFonts w:cs="Times New Roman"/>
        </w:rPr>
        <w:t xml:space="preserve">Zadania II, czyli stworzenie lub opiniowanie scenariusza wydarzenia. </w:t>
      </w:r>
    </w:p>
    <w:p w14:paraId="07AF2C78" w14:textId="7A0705FC" w:rsidR="00182656" w:rsidRPr="00D57BC9" w:rsidRDefault="00182656" w:rsidP="00182656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</w:rPr>
      </w:pPr>
      <w:r w:rsidRPr="00D57BC9">
        <w:rPr>
          <w:rFonts w:cs="Times New Roman"/>
        </w:rPr>
        <w:t>Zlecenie wykonania scenariusza</w:t>
      </w:r>
      <w:r w:rsidR="19D08C54" w:rsidRPr="00D57BC9">
        <w:rPr>
          <w:rFonts w:cs="Times New Roman"/>
        </w:rPr>
        <w:t>, o którym mowa w ust. 3</w:t>
      </w:r>
      <w:r w:rsidR="007330A6">
        <w:rPr>
          <w:rFonts w:cs="Times New Roman"/>
        </w:rPr>
        <w:t>,</w:t>
      </w:r>
      <w:r w:rsidRPr="00D57BC9">
        <w:rPr>
          <w:rFonts w:cs="Times New Roman"/>
        </w:rPr>
        <w:t xml:space="preserve"> zawiera co najmniej:</w:t>
      </w:r>
    </w:p>
    <w:p w14:paraId="66499BDB" w14:textId="46E65F1B" w:rsidR="00182656" w:rsidRPr="00D57BC9" w:rsidRDefault="6BC6C89F" w:rsidP="00916F07">
      <w:pPr>
        <w:pStyle w:val="Akapitzlist"/>
        <w:numPr>
          <w:ilvl w:val="1"/>
          <w:numId w:val="11"/>
        </w:numPr>
        <w:tabs>
          <w:tab w:val="clear" w:pos="1134"/>
        </w:tabs>
        <w:spacing w:line="276" w:lineRule="auto"/>
        <w:jc w:val="both"/>
        <w:rPr>
          <w:rFonts w:cs="Times New Roman"/>
        </w:rPr>
      </w:pPr>
      <w:r w:rsidRPr="00D57BC9">
        <w:rPr>
          <w:rFonts w:cs="Times New Roman"/>
        </w:rPr>
        <w:t>Przewidywany termin wydarzenia</w:t>
      </w:r>
      <w:r w:rsidR="3CC2D9DF" w:rsidRPr="00D57BC9">
        <w:rPr>
          <w:rFonts w:cs="Times New Roman"/>
        </w:rPr>
        <w:t>;</w:t>
      </w:r>
    </w:p>
    <w:p w14:paraId="30ED1D77" w14:textId="543AB90B" w:rsidR="00182656" w:rsidRPr="00D57BC9" w:rsidRDefault="6BC6C89F" w:rsidP="00916F07">
      <w:pPr>
        <w:pStyle w:val="Akapitzlist"/>
        <w:numPr>
          <w:ilvl w:val="1"/>
          <w:numId w:val="11"/>
        </w:numPr>
        <w:tabs>
          <w:tab w:val="clear" w:pos="1134"/>
        </w:tabs>
        <w:spacing w:line="276" w:lineRule="auto"/>
        <w:jc w:val="both"/>
        <w:rPr>
          <w:rFonts w:cs="Times New Roman"/>
        </w:rPr>
      </w:pPr>
      <w:r w:rsidRPr="00D57BC9">
        <w:rPr>
          <w:rFonts w:cs="Times New Roman"/>
        </w:rPr>
        <w:t>Określenie charakteru wydarzenia</w:t>
      </w:r>
      <w:r w:rsidR="3CC2D9DF" w:rsidRPr="00D57BC9">
        <w:rPr>
          <w:rFonts w:cs="Times New Roman"/>
        </w:rPr>
        <w:t>;</w:t>
      </w:r>
    </w:p>
    <w:p w14:paraId="13903034" w14:textId="3B054527" w:rsidR="00182656" w:rsidRPr="00D57BC9" w:rsidRDefault="6BC6C89F" w:rsidP="00916F07">
      <w:pPr>
        <w:pStyle w:val="Akapitzlist"/>
        <w:numPr>
          <w:ilvl w:val="1"/>
          <w:numId w:val="11"/>
        </w:numPr>
        <w:tabs>
          <w:tab w:val="clear" w:pos="1134"/>
        </w:tabs>
        <w:spacing w:line="276" w:lineRule="auto"/>
        <w:jc w:val="both"/>
        <w:rPr>
          <w:rFonts w:cs="Times New Roman"/>
        </w:rPr>
      </w:pPr>
      <w:r w:rsidRPr="00D57BC9">
        <w:rPr>
          <w:rFonts w:cs="Times New Roman"/>
        </w:rPr>
        <w:t>Termin wykonania scenariusza</w:t>
      </w:r>
      <w:r w:rsidR="3CC2D9DF" w:rsidRPr="00D57BC9">
        <w:rPr>
          <w:rFonts w:cs="Times New Roman"/>
        </w:rPr>
        <w:t>;</w:t>
      </w:r>
    </w:p>
    <w:p w14:paraId="2829088F" w14:textId="02C42D2A" w:rsidR="00182656" w:rsidRPr="00D57BC9" w:rsidRDefault="6BC6C89F" w:rsidP="00916F07">
      <w:pPr>
        <w:pStyle w:val="Akapitzlist"/>
        <w:numPr>
          <w:ilvl w:val="1"/>
          <w:numId w:val="11"/>
        </w:numPr>
        <w:tabs>
          <w:tab w:val="clear" w:pos="1134"/>
        </w:tabs>
        <w:spacing w:line="276" w:lineRule="auto"/>
        <w:jc w:val="both"/>
        <w:rPr>
          <w:rFonts w:cs="Times New Roman"/>
        </w:rPr>
      </w:pPr>
      <w:r w:rsidRPr="00D57BC9">
        <w:rPr>
          <w:rFonts w:cs="Times New Roman"/>
        </w:rPr>
        <w:t>Zaakceptowany wykaz osób z Zadania II oraz czas ich zaangażowania</w:t>
      </w:r>
      <w:r w:rsidR="3CC2D9DF" w:rsidRPr="00D57BC9">
        <w:rPr>
          <w:rFonts w:cs="Times New Roman"/>
        </w:rPr>
        <w:t>.</w:t>
      </w:r>
    </w:p>
    <w:p w14:paraId="64CC3B88" w14:textId="37178AF4" w:rsidR="008E5E8C" w:rsidRPr="00D57BC9" w:rsidRDefault="008E5E8C" w:rsidP="008E5E8C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</w:rPr>
      </w:pPr>
      <w:r w:rsidRPr="00D57BC9">
        <w:rPr>
          <w:rFonts w:cs="Times New Roman"/>
        </w:rPr>
        <w:t>Na scenariusz wydarzenia składa się koncepcja wizualna razem z wykazem sprzętu jaki jest niezbędny do jej realizacji z Zadania III oraz przewidywan</w:t>
      </w:r>
      <w:r w:rsidR="007330A6">
        <w:rPr>
          <w:rFonts w:cs="Times New Roman"/>
        </w:rPr>
        <w:t>ego</w:t>
      </w:r>
      <w:r w:rsidRPr="00D57BC9">
        <w:rPr>
          <w:rFonts w:cs="Times New Roman"/>
        </w:rPr>
        <w:t>, sumaryczn</w:t>
      </w:r>
      <w:r w:rsidR="007330A6">
        <w:rPr>
          <w:rFonts w:cs="Times New Roman"/>
        </w:rPr>
        <w:t>ego</w:t>
      </w:r>
      <w:r w:rsidRPr="00D57BC9">
        <w:rPr>
          <w:rFonts w:cs="Times New Roman"/>
        </w:rPr>
        <w:t xml:space="preserve"> kos</w:t>
      </w:r>
      <w:r w:rsidR="007330A6">
        <w:rPr>
          <w:rFonts w:cs="Times New Roman"/>
        </w:rPr>
        <w:t>ztu</w:t>
      </w:r>
      <w:r w:rsidRPr="00D57BC9">
        <w:rPr>
          <w:rFonts w:cs="Times New Roman"/>
        </w:rPr>
        <w:t xml:space="preserve"> jego realizacji.</w:t>
      </w:r>
    </w:p>
    <w:p w14:paraId="2A96F9EB" w14:textId="5DEC1B68" w:rsidR="005E06A9" w:rsidRPr="00D57BC9" w:rsidRDefault="00F534C4" w:rsidP="35EAEA50">
      <w:pPr>
        <w:pStyle w:val="Akapitzlist"/>
        <w:numPr>
          <w:ilvl w:val="0"/>
          <w:numId w:val="11"/>
        </w:numPr>
        <w:spacing w:line="276" w:lineRule="auto"/>
        <w:jc w:val="both"/>
        <w:rPr>
          <w:rFonts w:eastAsiaTheme="minorEastAsia" w:cs="Times New Roman"/>
          <w:color w:val="000000" w:themeColor="text1"/>
        </w:rPr>
      </w:pPr>
      <w:r w:rsidRPr="00D57BC9">
        <w:rPr>
          <w:rFonts w:cs="Times New Roman"/>
        </w:rPr>
        <w:t>Wykonawca powinien uwzględnić, że scenariusz powstawać będzie w konsultacji z Zamawiającym. Zamawiający ma możliwość zgłaszania uwag do przedstawionego scenariusza i jego modyfikacji</w:t>
      </w:r>
      <w:r w:rsidR="6ED4DD05" w:rsidRPr="00D57BC9">
        <w:rPr>
          <w:rFonts w:cs="Times New Roman"/>
        </w:rPr>
        <w:t>.</w:t>
      </w:r>
      <w:r w:rsidR="00BE75AF" w:rsidRPr="00D57BC9">
        <w:rPr>
          <w:rFonts w:cs="Times New Roman"/>
        </w:rPr>
        <w:t xml:space="preserve">   </w:t>
      </w:r>
    </w:p>
    <w:p w14:paraId="505C611B" w14:textId="344531BB" w:rsidR="00060C1F" w:rsidRPr="00D57BC9" w:rsidRDefault="589FEC98" w:rsidP="00060C1F">
      <w:pPr>
        <w:pStyle w:val="Akapitzlist"/>
        <w:numPr>
          <w:ilvl w:val="0"/>
          <w:numId w:val="11"/>
        </w:numPr>
        <w:spacing w:line="276" w:lineRule="auto"/>
        <w:jc w:val="both"/>
        <w:rPr>
          <w:rFonts w:eastAsiaTheme="minorEastAsia" w:cs="Times New Roman"/>
          <w:color w:val="000000" w:themeColor="text1"/>
        </w:rPr>
      </w:pPr>
      <w:r w:rsidRPr="00D57BC9">
        <w:rPr>
          <w:rFonts w:eastAsia="Times New Roman" w:cs="Times New Roman"/>
          <w:color w:val="000000" w:themeColor="text1"/>
        </w:rPr>
        <w:t xml:space="preserve">Wykonawca przekazuje Zamawiającemu scenariusz w terminie </w:t>
      </w:r>
      <w:r w:rsidR="00E4598D" w:rsidRPr="00D57BC9">
        <w:rPr>
          <w:rFonts w:eastAsia="Times New Roman" w:cs="Times New Roman"/>
          <w:color w:val="000000" w:themeColor="text1"/>
        </w:rPr>
        <w:t>wskazanym w zleceniu</w:t>
      </w:r>
      <w:r w:rsidR="0B93BBC4" w:rsidRPr="00D57BC9">
        <w:rPr>
          <w:rFonts w:eastAsia="Times New Roman" w:cs="Times New Roman"/>
          <w:color w:val="000000" w:themeColor="text1"/>
        </w:rPr>
        <w:t>.</w:t>
      </w:r>
      <w:r w:rsidR="00BE75AF" w:rsidRPr="00D57BC9">
        <w:rPr>
          <w:rFonts w:cs="Times New Roman"/>
        </w:rPr>
        <w:t xml:space="preserve"> </w:t>
      </w:r>
      <w:r w:rsidR="00F534C4" w:rsidRPr="00D57BC9">
        <w:rPr>
          <w:rFonts w:cs="Times New Roman"/>
        </w:rPr>
        <w:t xml:space="preserve"> </w:t>
      </w:r>
    </w:p>
    <w:p w14:paraId="776C32BA" w14:textId="4AF8CDEF" w:rsidR="005E06A9" w:rsidRPr="00D57BC9" w:rsidRDefault="67CA1447" w:rsidP="24681D4E">
      <w:pPr>
        <w:pStyle w:val="Akapitzlist"/>
        <w:numPr>
          <w:ilvl w:val="0"/>
          <w:numId w:val="11"/>
        </w:numPr>
        <w:spacing w:line="276" w:lineRule="auto"/>
        <w:jc w:val="both"/>
        <w:rPr>
          <w:rFonts w:eastAsiaTheme="minorEastAsia" w:cs="Times New Roman"/>
          <w:color w:val="000000" w:themeColor="text1"/>
        </w:rPr>
      </w:pPr>
      <w:r w:rsidRPr="00D57BC9">
        <w:rPr>
          <w:rFonts w:eastAsiaTheme="minorEastAsia" w:cs="Times New Roman"/>
          <w:color w:val="000000" w:themeColor="text1"/>
        </w:rPr>
        <w:t xml:space="preserve">Zamawiający w terminie </w:t>
      </w:r>
      <w:r w:rsidR="52FBBB59" w:rsidRPr="00D57BC9">
        <w:rPr>
          <w:rFonts w:eastAsiaTheme="minorEastAsia" w:cs="Times New Roman"/>
          <w:color w:val="000000" w:themeColor="text1"/>
        </w:rPr>
        <w:t>2</w:t>
      </w:r>
      <w:r w:rsidRPr="00D57BC9">
        <w:rPr>
          <w:rFonts w:eastAsiaTheme="minorEastAsia" w:cs="Times New Roman"/>
          <w:color w:val="000000" w:themeColor="text1"/>
        </w:rPr>
        <w:t xml:space="preserve"> dni roboczych</w:t>
      </w:r>
      <w:r w:rsidR="00B97D62" w:rsidRPr="00D57BC9">
        <w:rPr>
          <w:rFonts w:eastAsiaTheme="minorEastAsia" w:cs="Times New Roman"/>
          <w:color w:val="000000" w:themeColor="text1"/>
        </w:rPr>
        <w:t xml:space="preserve"> od przekazania scenariusza</w:t>
      </w:r>
      <w:r w:rsidRPr="00D57BC9">
        <w:rPr>
          <w:rFonts w:eastAsiaTheme="minorEastAsia" w:cs="Times New Roman"/>
          <w:color w:val="000000" w:themeColor="text1"/>
        </w:rPr>
        <w:t xml:space="preserve"> dokonuje odbioru scenariusza bez </w:t>
      </w:r>
      <w:r w:rsidR="7D6D5F88" w:rsidRPr="00D57BC9">
        <w:rPr>
          <w:rFonts w:eastAsiaTheme="minorEastAsia" w:cs="Times New Roman"/>
          <w:color w:val="000000" w:themeColor="text1"/>
        </w:rPr>
        <w:t xml:space="preserve">zgłoszenia uwag, odbioru scenariusza z </w:t>
      </w:r>
      <w:r w:rsidR="3A81800B" w:rsidRPr="00D57BC9">
        <w:rPr>
          <w:rFonts w:eastAsiaTheme="minorEastAsia" w:cs="Times New Roman"/>
          <w:color w:val="000000" w:themeColor="text1"/>
        </w:rPr>
        <w:t>wprowadzonymi przez siebie</w:t>
      </w:r>
      <w:r w:rsidR="7D6D5F88" w:rsidRPr="00D57BC9">
        <w:rPr>
          <w:rFonts w:eastAsiaTheme="minorEastAsia" w:cs="Times New Roman"/>
          <w:color w:val="000000" w:themeColor="text1"/>
        </w:rPr>
        <w:t xml:space="preserve"> modyfika</w:t>
      </w:r>
      <w:r w:rsidR="4FBA93B4" w:rsidRPr="00D57BC9">
        <w:rPr>
          <w:rFonts w:eastAsiaTheme="minorEastAsia" w:cs="Times New Roman"/>
          <w:color w:val="000000" w:themeColor="text1"/>
        </w:rPr>
        <w:t>cj</w:t>
      </w:r>
      <w:r w:rsidR="41DA733A" w:rsidRPr="00D57BC9">
        <w:rPr>
          <w:rFonts w:eastAsiaTheme="minorEastAsia" w:cs="Times New Roman"/>
          <w:color w:val="000000" w:themeColor="text1"/>
        </w:rPr>
        <w:t>ami</w:t>
      </w:r>
      <w:r w:rsidR="7D6D5F88" w:rsidRPr="00D57BC9">
        <w:rPr>
          <w:rFonts w:eastAsiaTheme="minorEastAsia" w:cs="Times New Roman"/>
          <w:color w:val="000000" w:themeColor="text1"/>
        </w:rPr>
        <w:t xml:space="preserve"> </w:t>
      </w:r>
      <w:r w:rsidRPr="00D57BC9">
        <w:rPr>
          <w:rFonts w:eastAsiaTheme="minorEastAsia" w:cs="Times New Roman"/>
          <w:color w:val="000000" w:themeColor="text1"/>
        </w:rPr>
        <w:t xml:space="preserve">lub zgłasza uwagi. </w:t>
      </w:r>
      <w:r w:rsidRPr="00D57BC9">
        <w:rPr>
          <w:rFonts w:cs="Times New Roman"/>
        </w:rPr>
        <w:t xml:space="preserve">W przypadku zgłoszenia uwag, Wykonawca jest zobowiązany do ich uwzględnienia </w:t>
      </w:r>
      <w:r w:rsidR="73D27432" w:rsidRPr="00D57BC9">
        <w:rPr>
          <w:rFonts w:cs="Times New Roman"/>
        </w:rPr>
        <w:t>i przedstawienia uwzględniającego je scenariusza</w:t>
      </w:r>
      <w:r w:rsidRPr="00D57BC9">
        <w:rPr>
          <w:rFonts w:cs="Times New Roman"/>
        </w:rPr>
        <w:t xml:space="preserve">, w terminie kolejnych </w:t>
      </w:r>
      <w:r w:rsidR="082DE957" w:rsidRPr="00D57BC9">
        <w:rPr>
          <w:rFonts w:cs="Times New Roman"/>
        </w:rPr>
        <w:t>2</w:t>
      </w:r>
      <w:r w:rsidRPr="00D57BC9">
        <w:rPr>
          <w:rFonts w:cs="Times New Roman"/>
        </w:rPr>
        <w:t xml:space="preserve"> dni roboczych.</w:t>
      </w:r>
      <w:r w:rsidR="3335C3CC" w:rsidRPr="00D57BC9">
        <w:rPr>
          <w:rFonts w:cs="Times New Roman"/>
        </w:rPr>
        <w:t xml:space="preserve"> </w:t>
      </w:r>
    </w:p>
    <w:p w14:paraId="799AB0CF" w14:textId="221424D8" w:rsidR="005E06A9" w:rsidRPr="00D57BC9" w:rsidRDefault="1166F683" w:rsidP="007F76E3">
      <w:pPr>
        <w:pStyle w:val="Akapitzlist"/>
        <w:numPr>
          <w:ilvl w:val="0"/>
          <w:numId w:val="11"/>
        </w:numPr>
        <w:rPr>
          <w:rFonts w:cs="Times New Roman"/>
          <w:color w:val="000000" w:themeColor="text1"/>
        </w:rPr>
      </w:pPr>
      <w:r w:rsidRPr="00D57BC9">
        <w:rPr>
          <w:rFonts w:cs="Times New Roman"/>
        </w:rPr>
        <w:t>Procedura, o której mowa w ust. 8 może zostać jednokrotnie ponowiona. Nieuwzględnienie</w:t>
      </w:r>
      <w:r w:rsidR="001C8334" w:rsidRPr="00D57BC9">
        <w:rPr>
          <w:rFonts w:cs="Times New Roman"/>
        </w:rPr>
        <w:t xml:space="preserve"> przez Wykonawcę</w:t>
      </w:r>
      <w:r w:rsidRPr="00D57BC9">
        <w:rPr>
          <w:rFonts w:cs="Times New Roman"/>
        </w:rPr>
        <w:t xml:space="preserve"> uwag zgłoszonych </w:t>
      </w:r>
      <w:r w:rsidR="7AC54F23" w:rsidRPr="00D57BC9">
        <w:rPr>
          <w:rFonts w:cs="Times New Roman"/>
        </w:rPr>
        <w:t xml:space="preserve">w trakcie ponowionej procedury </w:t>
      </w:r>
      <w:r w:rsidR="502D4AC5" w:rsidRPr="00D57BC9">
        <w:rPr>
          <w:rFonts w:cs="Times New Roman"/>
        </w:rPr>
        <w:t>skutkuje odmową odbioru scenariusza przez Zamawiającego.</w:t>
      </w:r>
    </w:p>
    <w:p w14:paraId="60B18F42" w14:textId="6834FCF8" w:rsidR="005E06A9" w:rsidRPr="00D57BC9" w:rsidRDefault="0048543E" w:rsidP="007F76E3">
      <w:pPr>
        <w:pStyle w:val="Akapitzlist"/>
        <w:numPr>
          <w:ilvl w:val="0"/>
          <w:numId w:val="11"/>
        </w:numPr>
        <w:rPr>
          <w:rFonts w:cs="Times New Roman"/>
        </w:rPr>
      </w:pPr>
      <w:r w:rsidRPr="00D57BC9">
        <w:rPr>
          <w:rFonts w:cs="Times New Roman"/>
        </w:rPr>
        <w:lastRenderedPageBreak/>
        <w:t xml:space="preserve">5-krotna odmowa odbioru scenariusza przez Zamawiającego stanowi podstawę do wypowiedzenia </w:t>
      </w:r>
      <w:r w:rsidR="002E7D33" w:rsidRPr="00D57BC9">
        <w:rPr>
          <w:rFonts w:cs="Times New Roman"/>
        </w:rPr>
        <w:t>umowy</w:t>
      </w:r>
      <w:r w:rsidR="00F70B18">
        <w:rPr>
          <w:rFonts w:cs="Times New Roman"/>
        </w:rPr>
        <w:t xml:space="preserve"> przez Zamawiającego</w:t>
      </w:r>
      <w:r w:rsidR="002E7D33" w:rsidRPr="00D57BC9">
        <w:rPr>
          <w:rFonts w:cs="Times New Roman"/>
        </w:rPr>
        <w:t>.</w:t>
      </w:r>
    </w:p>
    <w:p w14:paraId="7513373E" w14:textId="1D3A92B3" w:rsidR="005E06A9" w:rsidRPr="00DE7F6B" w:rsidRDefault="002E7D33" w:rsidP="00DE7F6B">
      <w:pPr>
        <w:pStyle w:val="Akapitzlist"/>
        <w:numPr>
          <w:ilvl w:val="0"/>
          <w:numId w:val="11"/>
        </w:numPr>
        <w:spacing w:line="276" w:lineRule="auto"/>
        <w:jc w:val="both"/>
        <w:rPr>
          <w:rFonts w:eastAsiaTheme="minorEastAsia" w:cs="Times New Roman"/>
          <w:color w:val="000000" w:themeColor="text1"/>
        </w:rPr>
      </w:pPr>
      <w:r w:rsidRPr="00D57BC9">
        <w:rPr>
          <w:rFonts w:eastAsiaTheme="minorEastAsia" w:cs="Times New Roman"/>
          <w:color w:val="000000" w:themeColor="text1"/>
        </w:rPr>
        <w:t>Zamawiający zleca do wykonania</w:t>
      </w:r>
      <w:r w:rsidR="00045CFB" w:rsidRPr="00D57BC9">
        <w:rPr>
          <w:rFonts w:eastAsiaTheme="minorEastAsia" w:cs="Times New Roman"/>
          <w:color w:val="000000" w:themeColor="text1"/>
        </w:rPr>
        <w:t xml:space="preserve"> szczegółowy kosztorys </w:t>
      </w:r>
      <w:r w:rsidR="00D17479" w:rsidRPr="00D57BC9">
        <w:rPr>
          <w:rFonts w:eastAsiaTheme="minorEastAsia" w:cs="Times New Roman"/>
          <w:color w:val="000000" w:themeColor="text1"/>
        </w:rPr>
        <w:t xml:space="preserve">wydarzenia </w:t>
      </w:r>
      <w:r w:rsidR="00045CFB" w:rsidRPr="00D57BC9">
        <w:rPr>
          <w:rFonts w:eastAsiaTheme="minorEastAsia" w:cs="Times New Roman"/>
          <w:color w:val="000000" w:themeColor="text1"/>
        </w:rPr>
        <w:t>na podstawie odebranego scenariusza wydarzenia</w:t>
      </w:r>
      <w:r w:rsidR="00D17479" w:rsidRPr="00D57BC9">
        <w:rPr>
          <w:rFonts w:eastAsiaTheme="minorEastAsia" w:cs="Times New Roman"/>
          <w:color w:val="000000" w:themeColor="text1"/>
        </w:rPr>
        <w:t xml:space="preserve"> o którym mowa </w:t>
      </w:r>
      <w:r w:rsidR="00D57BC9" w:rsidRPr="00D57BC9">
        <w:rPr>
          <w:rFonts w:eastAsiaTheme="minorEastAsia" w:cs="Times New Roman"/>
          <w:color w:val="000000" w:themeColor="text1"/>
        </w:rPr>
        <w:t>w ust. 3</w:t>
      </w:r>
      <w:r w:rsidR="00045CFB" w:rsidRPr="00D57BC9">
        <w:rPr>
          <w:rFonts w:eastAsiaTheme="minorEastAsia" w:cs="Times New Roman"/>
          <w:color w:val="000000" w:themeColor="text1"/>
        </w:rPr>
        <w:t xml:space="preserve"> lub </w:t>
      </w:r>
      <w:r w:rsidR="00B00DDB">
        <w:rPr>
          <w:rFonts w:eastAsiaTheme="minorEastAsia" w:cs="Times New Roman"/>
          <w:color w:val="000000" w:themeColor="text1"/>
        </w:rPr>
        <w:t xml:space="preserve">scenariusza przygotowanego przez </w:t>
      </w:r>
      <w:r w:rsidR="000D3EBF">
        <w:rPr>
          <w:rFonts w:eastAsiaTheme="minorEastAsia" w:cs="Times New Roman"/>
          <w:color w:val="000000" w:themeColor="text1"/>
        </w:rPr>
        <w:t>Zamawiającego</w:t>
      </w:r>
      <w:r w:rsidR="00DE7F6B">
        <w:rPr>
          <w:rFonts w:eastAsiaTheme="minorEastAsia" w:cs="Times New Roman"/>
          <w:color w:val="000000" w:themeColor="text1"/>
        </w:rPr>
        <w:t xml:space="preserve"> określając termin jego przedstawienia</w:t>
      </w:r>
      <w:r w:rsidR="008860B2">
        <w:rPr>
          <w:rFonts w:eastAsiaTheme="minorEastAsia" w:cs="Times New Roman"/>
          <w:color w:val="000000" w:themeColor="text1"/>
        </w:rPr>
        <w:t>, nie krótszy niż 7 dni, chyba że Strony uzgodnią inaczej</w:t>
      </w:r>
      <w:r w:rsidR="00B00DDB">
        <w:rPr>
          <w:rFonts w:eastAsiaTheme="minorEastAsia" w:cs="Times New Roman"/>
          <w:color w:val="000000" w:themeColor="text1"/>
        </w:rPr>
        <w:t>.</w:t>
      </w:r>
      <w:r w:rsidR="000D3EBF">
        <w:rPr>
          <w:rFonts w:eastAsiaTheme="minorEastAsia" w:cs="Times New Roman"/>
          <w:color w:val="000000" w:themeColor="text1"/>
        </w:rPr>
        <w:t xml:space="preserve"> Na szczegółowy kosztorys składa się</w:t>
      </w:r>
      <w:r w:rsidR="3B69818B" w:rsidRPr="00DE7F6B">
        <w:rPr>
          <w:rFonts w:cs="Times New Roman"/>
        </w:rPr>
        <w:t>:</w:t>
      </w:r>
    </w:p>
    <w:p w14:paraId="185B2D3D" w14:textId="7A1CFD5F" w:rsidR="00472686" w:rsidRPr="00472686" w:rsidRDefault="00472686" w:rsidP="00472686">
      <w:pPr>
        <w:pStyle w:val="Akapitzlist"/>
        <w:numPr>
          <w:ilvl w:val="0"/>
          <w:numId w:val="45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h</w:t>
      </w:r>
      <w:r w:rsidRPr="00472686">
        <w:rPr>
          <w:rFonts w:cs="Times New Roman"/>
        </w:rPr>
        <w:t>armonogram realizacji przygotowań do wydarzenia</w:t>
      </w:r>
      <w:r>
        <w:rPr>
          <w:rFonts w:cs="Times New Roman"/>
        </w:rPr>
        <w:t>,</w:t>
      </w:r>
    </w:p>
    <w:p w14:paraId="7CE3355A" w14:textId="1AF90952" w:rsidR="00472686" w:rsidRPr="00472686" w:rsidRDefault="00822396" w:rsidP="00472686">
      <w:pPr>
        <w:pStyle w:val="Akapitzlist"/>
        <w:numPr>
          <w:ilvl w:val="0"/>
          <w:numId w:val="45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scenariusz</w:t>
      </w:r>
      <w:r w:rsidRPr="00472686">
        <w:rPr>
          <w:rFonts w:cs="Times New Roman"/>
        </w:rPr>
        <w:t xml:space="preserve"> </w:t>
      </w:r>
      <w:r w:rsidR="00472686" w:rsidRPr="00472686">
        <w:rPr>
          <w:rFonts w:cs="Times New Roman"/>
        </w:rPr>
        <w:t>wydarzenia</w:t>
      </w:r>
      <w:r w:rsidR="00472686">
        <w:rPr>
          <w:rFonts w:cs="Times New Roman"/>
        </w:rPr>
        <w:t>,</w:t>
      </w:r>
    </w:p>
    <w:p w14:paraId="3382C6BE" w14:textId="1CB91119" w:rsidR="00472686" w:rsidRPr="00472686" w:rsidRDefault="00472686" w:rsidP="00472686">
      <w:pPr>
        <w:pStyle w:val="Akapitzlist"/>
        <w:numPr>
          <w:ilvl w:val="0"/>
          <w:numId w:val="45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w</w:t>
      </w:r>
      <w:r w:rsidRPr="00472686">
        <w:rPr>
          <w:rFonts w:cs="Times New Roman"/>
        </w:rPr>
        <w:t>ykaz zaangażowania osób z Zadania II i czas ich zaangażowania</w:t>
      </w:r>
      <w:r>
        <w:rPr>
          <w:rFonts w:cs="Times New Roman"/>
        </w:rPr>
        <w:t>,</w:t>
      </w:r>
      <w:r w:rsidRPr="00472686">
        <w:rPr>
          <w:rFonts w:cs="Times New Roman"/>
        </w:rPr>
        <w:t xml:space="preserve"> </w:t>
      </w:r>
    </w:p>
    <w:p w14:paraId="19A87738" w14:textId="42DF74B6" w:rsidR="00472686" w:rsidRDefault="00472686" w:rsidP="00472686">
      <w:pPr>
        <w:pStyle w:val="Akapitzlist"/>
        <w:numPr>
          <w:ilvl w:val="0"/>
          <w:numId w:val="45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w</w:t>
      </w:r>
      <w:r w:rsidRPr="00472686">
        <w:rPr>
          <w:rFonts w:cs="Times New Roman"/>
        </w:rPr>
        <w:t>ykaz działań z Zadania III z podziałem na zaangażowanie działań standardowych i niestandardowych oraz koszty transportu</w:t>
      </w:r>
      <w:r>
        <w:rPr>
          <w:rFonts w:cs="Times New Roman"/>
        </w:rPr>
        <w:t>.</w:t>
      </w:r>
      <w:r w:rsidRPr="00472686">
        <w:rPr>
          <w:rFonts w:cs="Times New Roman"/>
        </w:rPr>
        <w:t xml:space="preserve"> </w:t>
      </w:r>
    </w:p>
    <w:p w14:paraId="4CFE01B2" w14:textId="702A520B" w:rsidR="005E06A9" w:rsidRPr="005D7DB3" w:rsidRDefault="3B69818B" w:rsidP="005D7DB3">
      <w:pPr>
        <w:pStyle w:val="Akapitzlist"/>
        <w:numPr>
          <w:ilvl w:val="0"/>
          <w:numId w:val="11"/>
        </w:numPr>
        <w:tabs>
          <w:tab w:val="clear" w:pos="567"/>
        </w:tabs>
        <w:spacing w:line="276" w:lineRule="auto"/>
        <w:jc w:val="both"/>
        <w:rPr>
          <w:rFonts w:cs="Times New Roman"/>
        </w:rPr>
      </w:pPr>
      <w:r w:rsidRPr="005D7DB3">
        <w:rPr>
          <w:rFonts w:cs="Times New Roman"/>
        </w:rPr>
        <w:t>Zamawiający akceptuje przedstawiony</w:t>
      </w:r>
      <w:r w:rsidR="1B483BD9" w:rsidRPr="005D7DB3">
        <w:rPr>
          <w:rFonts w:cs="Times New Roman"/>
        </w:rPr>
        <w:t xml:space="preserve"> </w:t>
      </w:r>
      <w:r w:rsidRPr="005D7DB3">
        <w:rPr>
          <w:rFonts w:cs="Times New Roman"/>
        </w:rPr>
        <w:t>kosztorys lub zgłasza uwagi.</w:t>
      </w:r>
    </w:p>
    <w:p w14:paraId="00D8B4A2" w14:textId="53D9A057" w:rsidR="00CE2A0A" w:rsidRDefault="1B483BD9" w:rsidP="005D7DB3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</w:rPr>
      </w:pPr>
      <w:r w:rsidRPr="005D7DB3">
        <w:rPr>
          <w:rFonts w:cs="Times New Roman"/>
        </w:rPr>
        <w:t>W przypadku zgłoszenia przez Zamawiającego uwag</w:t>
      </w:r>
      <w:r w:rsidR="3BABFC8D" w:rsidRPr="005D7DB3">
        <w:rPr>
          <w:rFonts w:cs="Times New Roman"/>
        </w:rPr>
        <w:t xml:space="preserve"> do</w:t>
      </w:r>
      <w:r w:rsidRPr="005D7DB3">
        <w:rPr>
          <w:rFonts w:cs="Times New Roman"/>
        </w:rPr>
        <w:t xml:space="preserve"> kosztorysu Wykonawca zobowiązany jest do przedstawienia</w:t>
      </w:r>
      <w:r w:rsidR="68686016" w:rsidRPr="005D7DB3">
        <w:rPr>
          <w:rFonts w:cs="Times New Roman"/>
        </w:rPr>
        <w:t xml:space="preserve"> </w:t>
      </w:r>
      <w:r w:rsidRPr="005D7DB3">
        <w:rPr>
          <w:rFonts w:cs="Times New Roman"/>
        </w:rPr>
        <w:t>kosztorysu uwzględniającego uwagi Zamawiającego w ciągu 5 dni roboczych od dnia zgłoszenia uwag. W przypadku ponownego zgłoszenia uwag przez Zamawiającego</w:t>
      </w:r>
      <w:r w:rsidR="007330A6">
        <w:rPr>
          <w:rFonts w:cs="Times New Roman"/>
        </w:rPr>
        <w:t>,</w:t>
      </w:r>
      <w:r w:rsidRPr="005D7DB3">
        <w:rPr>
          <w:rFonts w:cs="Times New Roman"/>
        </w:rPr>
        <w:t xml:space="preserve"> procedurę niniejszego ustępu stosuje się odpowiednio. </w:t>
      </w:r>
    </w:p>
    <w:p w14:paraId="183E2742" w14:textId="68508319" w:rsidR="00CC1E69" w:rsidRDefault="00CE2A0A" w:rsidP="005D7DB3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Zamawiający na podstawie zaakceptowanego </w:t>
      </w:r>
      <w:r w:rsidR="00BB4C4D">
        <w:rPr>
          <w:rFonts w:cs="Times New Roman"/>
        </w:rPr>
        <w:t xml:space="preserve">szczegółowego </w:t>
      </w:r>
      <w:r>
        <w:rPr>
          <w:rFonts w:cs="Times New Roman"/>
        </w:rPr>
        <w:t xml:space="preserve">kosztorysu zleca do realizacji </w:t>
      </w:r>
      <w:r w:rsidR="00F4481F">
        <w:rPr>
          <w:rFonts w:cs="Times New Roman"/>
        </w:rPr>
        <w:t>wydarzenie</w:t>
      </w:r>
      <w:r w:rsidR="00250CF9">
        <w:rPr>
          <w:rFonts w:cs="Times New Roman"/>
        </w:rPr>
        <w:t xml:space="preserve"> </w:t>
      </w:r>
      <w:r w:rsidR="00BB4C4D">
        <w:rPr>
          <w:rFonts w:cs="Times New Roman"/>
        </w:rPr>
        <w:t>w terminie nie krótszym niż wskazany w szczegółowym kosztorysie.</w:t>
      </w:r>
    </w:p>
    <w:p w14:paraId="2F779895" w14:textId="1DD03CFE" w:rsidR="00F70B18" w:rsidRPr="005D7DB3" w:rsidRDefault="00F70B18" w:rsidP="005D7DB3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Zamawiający ma możliwość zlecenia bezpośrednio wybranego Działania</w:t>
      </w:r>
      <w:r w:rsidR="007749E2">
        <w:rPr>
          <w:rFonts w:cs="Times New Roman"/>
        </w:rPr>
        <w:t xml:space="preserve"> lub Działań</w:t>
      </w:r>
      <w:r>
        <w:rPr>
          <w:rFonts w:cs="Times New Roman"/>
        </w:rPr>
        <w:t xml:space="preserve"> z Zadania III</w:t>
      </w:r>
      <w:r w:rsidR="007749E2">
        <w:rPr>
          <w:rFonts w:cs="Times New Roman"/>
        </w:rPr>
        <w:t xml:space="preserve"> bez etapu kosztorysu. </w:t>
      </w:r>
      <w:r w:rsidR="00D63A89">
        <w:rPr>
          <w:rFonts w:cs="Times New Roman"/>
        </w:rPr>
        <w:t>Zamawiający</w:t>
      </w:r>
      <w:r w:rsidR="007749E2">
        <w:rPr>
          <w:rFonts w:cs="Times New Roman"/>
        </w:rPr>
        <w:t xml:space="preserve"> wskazuje </w:t>
      </w:r>
      <w:r w:rsidR="007F36C2">
        <w:rPr>
          <w:rFonts w:cs="Times New Roman"/>
        </w:rPr>
        <w:t>działania</w:t>
      </w:r>
      <w:r w:rsidR="008376F4">
        <w:rPr>
          <w:rFonts w:cs="Times New Roman"/>
        </w:rPr>
        <w:t xml:space="preserve"> oraz termin ich wykonania, nie krótszy niż 14 dni </w:t>
      </w:r>
      <w:r w:rsidR="00A226EC">
        <w:rPr>
          <w:rFonts w:cs="Times New Roman"/>
        </w:rPr>
        <w:t xml:space="preserve">kalendarzowych </w:t>
      </w:r>
      <w:r w:rsidR="008376F4">
        <w:rPr>
          <w:rFonts w:cs="Times New Roman"/>
        </w:rPr>
        <w:t xml:space="preserve">od momentu </w:t>
      </w:r>
      <w:r w:rsidR="00A226EC">
        <w:rPr>
          <w:rFonts w:cs="Times New Roman"/>
        </w:rPr>
        <w:t xml:space="preserve">zlecenia, chyba że Strony zgodnie stwierdzą o </w:t>
      </w:r>
      <w:r w:rsidR="0003468B">
        <w:rPr>
          <w:rFonts w:cs="Times New Roman"/>
        </w:rPr>
        <w:t>skróceniu tego terminu.</w:t>
      </w:r>
    </w:p>
    <w:p w14:paraId="56E76BC8" w14:textId="24B2D254" w:rsidR="00F4103C" w:rsidRPr="005D7DB3" w:rsidRDefault="4A8F2136" w:rsidP="005D7DB3">
      <w:pPr>
        <w:numPr>
          <w:ilvl w:val="0"/>
          <w:numId w:val="11"/>
        </w:numPr>
        <w:tabs>
          <w:tab w:val="clear" w:pos="567"/>
          <w:tab w:val="num" w:pos="709"/>
        </w:tabs>
        <w:spacing w:line="276" w:lineRule="auto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005D7DB3">
        <w:rPr>
          <w:rFonts w:cs="Times New Roman"/>
        </w:rPr>
        <w:t>Zamawiający</w:t>
      </w:r>
      <w:r w:rsidR="111E1D18" w:rsidRPr="005D7DB3">
        <w:rPr>
          <w:rFonts w:cs="Times New Roman"/>
        </w:rPr>
        <w:t xml:space="preserve"> umieszcza </w:t>
      </w:r>
      <w:r w:rsidR="5D86E5BB" w:rsidRPr="005D7DB3">
        <w:rPr>
          <w:rFonts w:cs="Times New Roman"/>
        </w:rPr>
        <w:t xml:space="preserve"> w</w:t>
      </w:r>
      <w:r w:rsidR="1F6A9CB6" w:rsidRPr="005D7DB3">
        <w:rPr>
          <w:rFonts w:cs="Times New Roman"/>
        </w:rPr>
        <w:t xml:space="preserve"> specjalnym</w:t>
      </w:r>
      <w:r w:rsidR="111E1D18" w:rsidRPr="005D7DB3">
        <w:rPr>
          <w:rFonts w:cs="Times New Roman"/>
        </w:rPr>
        <w:t xml:space="preserve"> rejestrze </w:t>
      </w:r>
      <w:r w:rsidR="724D31EC" w:rsidRPr="005D7DB3">
        <w:rPr>
          <w:rFonts w:cs="Times New Roman"/>
        </w:rPr>
        <w:t>zleceń</w:t>
      </w:r>
      <w:r w:rsidR="5D86E5BB" w:rsidRPr="005D7DB3">
        <w:rPr>
          <w:rFonts w:cs="Times New Roman"/>
        </w:rPr>
        <w:t xml:space="preserve"> </w:t>
      </w:r>
      <w:r w:rsidR="5971ABF1" w:rsidRPr="005D7DB3">
        <w:rPr>
          <w:rFonts w:cs="Times New Roman"/>
        </w:rPr>
        <w:t xml:space="preserve"> </w:t>
      </w:r>
      <w:r w:rsidR="111E1D18" w:rsidRPr="005D7DB3">
        <w:rPr>
          <w:rFonts w:cs="Times New Roman"/>
        </w:rPr>
        <w:t>(dalej: „Dziennik Zleceń”)</w:t>
      </w:r>
      <w:r w:rsidR="7F6E57FB" w:rsidRPr="005D7DB3">
        <w:rPr>
          <w:rFonts w:cs="Times New Roman"/>
        </w:rPr>
        <w:t xml:space="preserve">, o </w:t>
      </w:r>
      <w:r w:rsidR="5248D6E0" w:rsidRPr="005D7DB3">
        <w:rPr>
          <w:rFonts w:cs="Times New Roman"/>
        </w:rPr>
        <w:t>który</w:t>
      </w:r>
      <w:r w:rsidR="237F8BEF" w:rsidRPr="005D7DB3">
        <w:rPr>
          <w:rFonts w:cs="Times New Roman"/>
        </w:rPr>
        <w:t>m</w:t>
      </w:r>
      <w:r w:rsidR="7F6E57FB" w:rsidRPr="005D7DB3">
        <w:rPr>
          <w:rFonts w:cs="Times New Roman"/>
        </w:rPr>
        <w:t xml:space="preserve"> mowa </w:t>
      </w:r>
      <w:r w:rsidR="519FF997" w:rsidRPr="005D7DB3">
        <w:rPr>
          <w:rFonts w:cs="Times New Roman"/>
        </w:rPr>
        <w:t xml:space="preserve">w sekcji </w:t>
      </w:r>
      <w:r w:rsidR="0C0D83F9" w:rsidRPr="005D7DB3">
        <w:rPr>
          <w:rFonts w:cs="Times New Roman"/>
        </w:rPr>
        <w:t>Zadani</w:t>
      </w:r>
      <w:r w:rsidR="519FF997" w:rsidRPr="005D7DB3">
        <w:rPr>
          <w:rFonts w:cs="Times New Roman"/>
        </w:rPr>
        <w:t>a</w:t>
      </w:r>
      <w:r w:rsidR="0C0D83F9" w:rsidRPr="005D7DB3">
        <w:rPr>
          <w:rFonts w:cs="Times New Roman"/>
        </w:rPr>
        <w:t xml:space="preserve"> </w:t>
      </w:r>
      <w:r w:rsidR="3B69818B" w:rsidRPr="005D7DB3">
        <w:rPr>
          <w:rFonts w:cs="Times New Roman"/>
        </w:rPr>
        <w:t>I</w:t>
      </w:r>
      <w:r w:rsidR="7F6E57FB" w:rsidRPr="005D7DB3">
        <w:rPr>
          <w:rFonts w:cs="Times New Roman"/>
        </w:rPr>
        <w:t xml:space="preserve"> OPZ</w:t>
      </w:r>
      <w:r w:rsidR="63333A5D" w:rsidRPr="005D7DB3">
        <w:rPr>
          <w:rFonts w:cs="Times New Roman"/>
        </w:rPr>
        <w:t xml:space="preserve">, </w:t>
      </w:r>
      <w:r w:rsidR="4966030B" w:rsidRPr="005D7DB3">
        <w:rPr>
          <w:rFonts w:cs="Times New Roman"/>
        </w:rPr>
        <w:t>zlecenia wykonania scenariusza</w:t>
      </w:r>
      <w:r w:rsidR="00822396">
        <w:rPr>
          <w:rFonts w:cs="Times New Roman"/>
        </w:rPr>
        <w:t xml:space="preserve"> oraz</w:t>
      </w:r>
      <w:r w:rsidR="00822396" w:rsidRPr="005D7DB3">
        <w:rPr>
          <w:rFonts w:cs="Times New Roman"/>
        </w:rPr>
        <w:t xml:space="preserve"> </w:t>
      </w:r>
      <w:r w:rsidR="525C3FD0" w:rsidRPr="005D7DB3">
        <w:rPr>
          <w:rFonts w:cs="Times New Roman"/>
        </w:rPr>
        <w:t>zlecenia realizacji</w:t>
      </w:r>
      <w:r w:rsidR="609230D1" w:rsidRPr="005D7DB3">
        <w:rPr>
          <w:rFonts w:cs="Times New Roman"/>
        </w:rPr>
        <w:t xml:space="preserve"> </w:t>
      </w:r>
      <w:r w:rsidR="525C3FD0" w:rsidRPr="005D7DB3">
        <w:rPr>
          <w:rFonts w:cs="Times New Roman"/>
        </w:rPr>
        <w:t>wydarzenia na podstawie kosztorysu</w:t>
      </w:r>
      <w:r w:rsidR="29743956" w:rsidRPr="005D7DB3">
        <w:rPr>
          <w:rFonts w:cs="Times New Roman"/>
        </w:rPr>
        <w:t xml:space="preserve"> (dalej łącznie: “Zlecenia”)</w:t>
      </w:r>
      <w:r w:rsidR="525C3FD0" w:rsidRPr="005D7DB3">
        <w:rPr>
          <w:rFonts w:cs="Times New Roman"/>
        </w:rPr>
        <w:t xml:space="preserve">, </w:t>
      </w:r>
      <w:r w:rsidR="2D2FF43C" w:rsidRPr="005D7DB3">
        <w:rPr>
          <w:rFonts w:cs="Times New Roman"/>
        </w:rPr>
        <w:t>do końca dnia roboczego</w:t>
      </w:r>
      <w:r w:rsidR="1C0BE0FE" w:rsidRPr="005D7DB3">
        <w:rPr>
          <w:rFonts w:cs="Times New Roman"/>
        </w:rPr>
        <w:t xml:space="preserve"> </w:t>
      </w:r>
      <w:r w:rsidR="2D2FF43C" w:rsidRPr="005D7DB3">
        <w:rPr>
          <w:rFonts w:cs="Times New Roman"/>
        </w:rPr>
        <w:t>następującego po dniu</w:t>
      </w:r>
      <w:r w:rsidR="38332694" w:rsidRPr="005D7DB3">
        <w:rPr>
          <w:rFonts w:cs="Times New Roman"/>
        </w:rPr>
        <w:t xml:space="preserve"> zaakceptowania kosztorysu</w:t>
      </w:r>
      <w:r w:rsidR="6F08B61B" w:rsidRPr="005D7DB3">
        <w:rPr>
          <w:rFonts w:cs="Times New Roman"/>
        </w:rPr>
        <w:t xml:space="preserve">. </w:t>
      </w:r>
      <w:r w:rsidR="1B483BD9" w:rsidRPr="005D7DB3">
        <w:rPr>
          <w:rFonts w:cs="Times New Roman"/>
        </w:rPr>
        <w:t xml:space="preserve"> Zamawiający</w:t>
      </w:r>
      <w:r w:rsidR="111E1D18" w:rsidRPr="005D7DB3">
        <w:rPr>
          <w:rFonts w:cs="Times New Roman"/>
        </w:rPr>
        <w:t xml:space="preserve"> </w:t>
      </w:r>
      <w:r w:rsidR="3A1BE37D" w:rsidRPr="005D7DB3">
        <w:rPr>
          <w:rFonts w:cs="Times New Roman"/>
        </w:rPr>
        <w:t>określ</w:t>
      </w:r>
      <w:r w:rsidR="1B483BD9" w:rsidRPr="005D7DB3">
        <w:rPr>
          <w:rFonts w:cs="Times New Roman"/>
        </w:rPr>
        <w:t>i</w:t>
      </w:r>
      <w:r w:rsidR="3A1BE37D" w:rsidRPr="005D7DB3">
        <w:rPr>
          <w:rFonts w:cs="Times New Roman"/>
        </w:rPr>
        <w:t xml:space="preserve"> </w:t>
      </w:r>
      <w:r w:rsidR="1F12D6EA" w:rsidRPr="005D7DB3">
        <w:rPr>
          <w:rFonts w:cs="Times New Roman"/>
        </w:rPr>
        <w:t xml:space="preserve">dany </w:t>
      </w:r>
      <w:r w:rsidR="3A1BE37D" w:rsidRPr="005D7DB3">
        <w:rPr>
          <w:rFonts w:cs="Times New Roman"/>
        </w:rPr>
        <w:t>wpis</w:t>
      </w:r>
      <w:r w:rsidR="1C7B67A0" w:rsidRPr="005D7DB3">
        <w:rPr>
          <w:rFonts w:cs="Times New Roman"/>
        </w:rPr>
        <w:t xml:space="preserve"> w Dzienniku Zleceń kolejną</w:t>
      </w:r>
      <w:r w:rsidR="3A1BE37D" w:rsidRPr="005D7DB3">
        <w:rPr>
          <w:rFonts w:cs="Times New Roman"/>
        </w:rPr>
        <w:t xml:space="preserve"> liczbą porządkową</w:t>
      </w:r>
      <w:r w:rsidR="015E3DAB" w:rsidRPr="005D7DB3">
        <w:rPr>
          <w:rFonts w:cs="Times New Roman"/>
        </w:rPr>
        <w:t>,</w:t>
      </w:r>
      <w:r w:rsidR="111E1D18" w:rsidRPr="005D7DB3">
        <w:rPr>
          <w:rFonts w:cs="Times New Roman"/>
        </w:rPr>
        <w:t xml:space="preserve"> zapisując</w:t>
      </w:r>
      <w:r w:rsidR="05481896" w:rsidRPr="005D7DB3">
        <w:rPr>
          <w:rFonts w:cs="Times New Roman"/>
        </w:rPr>
        <w:t xml:space="preserve"> </w:t>
      </w:r>
      <w:r w:rsidR="0F37F6F3" w:rsidRPr="005D7DB3">
        <w:rPr>
          <w:rFonts w:cs="Times New Roman"/>
        </w:rPr>
        <w:t xml:space="preserve">zlecone </w:t>
      </w:r>
      <w:r w:rsidR="5F36EDB3" w:rsidRPr="005D7DB3">
        <w:rPr>
          <w:rFonts w:cs="Times New Roman"/>
        </w:rPr>
        <w:t>D</w:t>
      </w:r>
      <w:r w:rsidR="295B3498" w:rsidRPr="005D7DB3">
        <w:rPr>
          <w:rFonts w:cs="Times New Roman"/>
        </w:rPr>
        <w:t>ziałanie</w:t>
      </w:r>
      <w:r w:rsidR="0F37F6F3" w:rsidRPr="005D7DB3">
        <w:rPr>
          <w:rFonts w:cs="Times New Roman"/>
        </w:rPr>
        <w:t>,</w:t>
      </w:r>
      <w:r w:rsidR="111E1D18" w:rsidRPr="005D7DB3">
        <w:rPr>
          <w:rFonts w:cs="Times New Roman"/>
        </w:rPr>
        <w:t xml:space="preserve"> planowany termin realizacji</w:t>
      </w:r>
      <w:r w:rsidR="015E3DAB" w:rsidRPr="005D7DB3">
        <w:rPr>
          <w:rFonts w:cs="Times New Roman"/>
        </w:rPr>
        <w:t xml:space="preserve"> oraz koszt realizacji</w:t>
      </w:r>
      <w:r w:rsidR="111E1D18" w:rsidRPr="005D7DB3">
        <w:rPr>
          <w:rFonts w:cs="Times New Roman"/>
        </w:rPr>
        <w:t>.</w:t>
      </w:r>
      <w:r w:rsidR="22C13258" w:rsidRPr="005D7DB3">
        <w:rPr>
          <w:rFonts w:cs="Times New Roman"/>
        </w:rPr>
        <w:t xml:space="preserve"> </w:t>
      </w:r>
      <w:r w:rsidRPr="005D7DB3">
        <w:rPr>
          <w:rFonts w:cs="Times New Roman"/>
        </w:rPr>
        <w:t xml:space="preserve">Wykonawca posiada dostęp w trybie tylko do odczytu do Dziennika Zleceń i wykonuje </w:t>
      </w:r>
      <w:r w:rsidR="266B8A84" w:rsidRPr="005D7DB3">
        <w:rPr>
          <w:rFonts w:cs="Times New Roman"/>
        </w:rPr>
        <w:t>Z</w:t>
      </w:r>
      <w:r w:rsidR="4E5D5F47" w:rsidRPr="005D7DB3">
        <w:rPr>
          <w:rFonts w:cs="Times New Roman"/>
        </w:rPr>
        <w:t xml:space="preserve">lecenia </w:t>
      </w:r>
      <w:r w:rsidRPr="005D7DB3">
        <w:rPr>
          <w:rFonts w:cs="Times New Roman"/>
        </w:rPr>
        <w:t>tam wprowadzone.</w:t>
      </w:r>
    </w:p>
    <w:p w14:paraId="5AC4DEB6" w14:textId="1BCADB79" w:rsidR="0038682C" w:rsidRPr="005D7DB3" w:rsidRDefault="302E97FE" w:rsidP="005D7DB3">
      <w:pPr>
        <w:pStyle w:val="Akapitzlist"/>
        <w:numPr>
          <w:ilvl w:val="0"/>
          <w:numId w:val="11"/>
        </w:numPr>
        <w:tabs>
          <w:tab w:val="clear" w:pos="567"/>
          <w:tab w:val="num" w:pos="709"/>
        </w:tabs>
        <w:spacing w:line="276" w:lineRule="auto"/>
        <w:jc w:val="both"/>
        <w:rPr>
          <w:rFonts w:cs="Times New Roman"/>
        </w:rPr>
      </w:pPr>
      <w:r w:rsidRPr="3EE82BD4">
        <w:rPr>
          <w:rFonts w:cs="Times New Roman"/>
        </w:rPr>
        <w:t xml:space="preserve">Wykonawca potwierdza przyjęcie </w:t>
      </w:r>
      <w:r w:rsidR="58E2E278" w:rsidRPr="3EE82BD4">
        <w:rPr>
          <w:rFonts w:cs="Times New Roman"/>
        </w:rPr>
        <w:t xml:space="preserve">Zlecenia </w:t>
      </w:r>
      <w:r w:rsidRPr="3EE82BD4">
        <w:rPr>
          <w:rFonts w:cs="Times New Roman"/>
        </w:rPr>
        <w:t>do realizacji lub odmawia realizacji do końca</w:t>
      </w:r>
      <w:r w:rsidR="1325E000" w:rsidRPr="3EE82BD4">
        <w:rPr>
          <w:rFonts w:cs="Times New Roman"/>
        </w:rPr>
        <w:t xml:space="preserve"> dnia roboczego</w:t>
      </w:r>
      <w:r w:rsidRPr="3EE82BD4">
        <w:rPr>
          <w:rFonts w:cs="Times New Roman"/>
        </w:rPr>
        <w:t xml:space="preserve"> następującego po</w:t>
      </w:r>
      <w:r w:rsidR="33FA67B5" w:rsidRPr="3EE82BD4">
        <w:rPr>
          <w:rFonts w:cs="Times New Roman"/>
        </w:rPr>
        <w:t xml:space="preserve"> dniu</w:t>
      </w:r>
      <w:r w:rsidR="61A74585" w:rsidRPr="3EE82BD4">
        <w:rPr>
          <w:rFonts w:cs="Times New Roman"/>
        </w:rPr>
        <w:t xml:space="preserve"> wprowadzenia</w:t>
      </w:r>
      <w:r w:rsidRPr="3EE82BD4">
        <w:rPr>
          <w:rFonts w:cs="Times New Roman"/>
        </w:rPr>
        <w:t xml:space="preserve"> </w:t>
      </w:r>
      <w:r w:rsidR="7314F92A" w:rsidRPr="3EE82BD4">
        <w:rPr>
          <w:rFonts w:cs="Times New Roman"/>
        </w:rPr>
        <w:t>Z</w:t>
      </w:r>
      <w:r w:rsidRPr="3EE82BD4">
        <w:rPr>
          <w:rFonts w:cs="Times New Roman"/>
        </w:rPr>
        <w:t>leceni</w:t>
      </w:r>
      <w:r w:rsidR="1D907771" w:rsidRPr="3EE82BD4">
        <w:rPr>
          <w:rFonts w:cs="Times New Roman"/>
        </w:rPr>
        <w:t>a</w:t>
      </w:r>
      <w:r w:rsidR="08381751" w:rsidRPr="3EE82BD4">
        <w:rPr>
          <w:rFonts w:cs="Times New Roman"/>
        </w:rPr>
        <w:t xml:space="preserve"> do Dziennika Zleceń</w:t>
      </w:r>
      <w:r w:rsidR="4458DDB3" w:rsidRPr="3EE82BD4">
        <w:rPr>
          <w:rFonts w:cs="Times New Roman"/>
        </w:rPr>
        <w:t>.</w:t>
      </w:r>
      <w:r w:rsidR="7D00A23A" w:rsidRPr="3EE82BD4">
        <w:rPr>
          <w:rFonts w:cs="Times New Roman"/>
        </w:rPr>
        <w:t xml:space="preserve"> Potwierdzenie przyjęcia </w:t>
      </w:r>
      <w:r w:rsidR="21FCA9E8" w:rsidRPr="3EE82BD4">
        <w:rPr>
          <w:rFonts w:cs="Times New Roman"/>
        </w:rPr>
        <w:t>lub odmow</w:t>
      </w:r>
      <w:r w:rsidR="1077F0BA" w:rsidRPr="3EE82BD4">
        <w:rPr>
          <w:rFonts w:cs="Times New Roman"/>
        </w:rPr>
        <w:t>y</w:t>
      </w:r>
      <w:r w:rsidR="21FCA9E8" w:rsidRPr="3EE82BD4">
        <w:rPr>
          <w:rFonts w:cs="Times New Roman"/>
        </w:rPr>
        <w:t xml:space="preserve"> realizacji</w:t>
      </w:r>
      <w:r w:rsidR="2715EBC3" w:rsidRPr="3EE82BD4">
        <w:rPr>
          <w:rFonts w:cs="Times New Roman"/>
        </w:rPr>
        <w:t xml:space="preserve"> Zle</w:t>
      </w:r>
      <w:r w:rsidR="35D4C103" w:rsidRPr="3EE82BD4">
        <w:rPr>
          <w:rFonts w:cs="Times New Roman"/>
        </w:rPr>
        <w:t>ce</w:t>
      </w:r>
      <w:r w:rsidR="2715EBC3" w:rsidRPr="3EE82BD4">
        <w:rPr>
          <w:rFonts w:cs="Times New Roman"/>
        </w:rPr>
        <w:t>nia</w:t>
      </w:r>
      <w:r w:rsidR="7D00A23A" w:rsidRPr="3EE82BD4">
        <w:rPr>
          <w:rFonts w:cs="Times New Roman"/>
        </w:rPr>
        <w:t xml:space="preserve"> odnotowywan</w:t>
      </w:r>
      <w:r w:rsidR="087746EF" w:rsidRPr="3EE82BD4">
        <w:rPr>
          <w:rFonts w:cs="Times New Roman"/>
        </w:rPr>
        <w:t>e</w:t>
      </w:r>
      <w:r w:rsidR="7D00A23A" w:rsidRPr="3EE82BD4">
        <w:rPr>
          <w:rFonts w:cs="Times New Roman"/>
        </w:rPr>
        <w:t xml:space="preserve"> jest w Dzienniku Zleceń przez Zamawiającego.</w:t>
      </w:r>
    </w:p>
    <w:p w14:paraId="4DA0DCF5" w14:textId="16DCDD01" w:rsidR="0038682C" w:rsidRPr="005D7DB3" w:rsidRDefault="3FC681A7" w:rsidP="005D7DB3">
      <w:pPr>
        <w:pStyle w:val="Akapitzlist"/>
        <w:numPr>
          <w:ilvl w:val="0"/>
          <w:numId w:val="11"/>
        </w:numPr>
        <w:tabs>
          <w:tab w:val="clear" w:pos="567"/>
          <w:tab w:val="num" w:pos="709"/>
        </w:tabs>
        <w:spacing w:line="276" w:lineRule="auto"/>
        <w:jc w:val="both"/>
        <w:rPr>
          <w:rFonts w:cs="Times New Roman"/>
        </w:rPr>
      </w:pPr>
      <w:r w:rsidRPr="3EE82BD4">
        <w:rPr>
          <w:rFonts w:cs="Times New Roman"/>
        </w:rPr>
        <w:t xml:space="preserve">Działanie </w:t>
      </w:r>
      <w:r w:rsidR="302E97FE" w:rsidRPr="3EE82BD4">
        <w:rPr>
          <w:rFonts w:cs="Times New Roman"/>
        </w:rPr>
        <w:t xml:space="preserve">niepotwierdzone w ustalonym terminie, ulega ponowieniu. Zlecenie niepotwierdzone ponownie uznawane jest za </w:t>
      </w:r>
      <w:r w:rsidR="63C6BBAB" w:rsidRPr="3EE82BD4">
        <w:rPr>
          <w:rFonts w:cs="Times New Roman"/>
        </w:rPr>
        <w:t>odmówione.</w:t>
      </w:r>
    </w:p>
    <w:p w14:paraId="3471D7AC" w14:textId="3AD1049B" w:rsidR="0038682C" w:rsidRPr="005D7DB3" w:rsidRDefault="302E97FE" w:rsidP="005D7DB3">
      <w:pPr>
        <w:numPr>
          <w:ilvl w:val="0"/>
          <w:numId w:val="11"/>
        </w:numPr>
        <w:tabs>
          <w:tab w:val="clear" w:pos="567"/>
          <w:tab w:val="num" w:pos="709"/>
        </w:tabs>
        <w:spacing w:line="276" w:lineRule="auto"/>
        <w:jc w:val="both"/>
        <w:rPr>
          <w:rFonts w:cs="Times New Roman"/>
        </w:rPr>
      </w:pPr>
      <w:r w:rsidRPr="3EE82BD4">
        <w:rPr>
          <w:rFonts w:cs="Times New Roman"/>
        </w:rPr>
        <w:t>W przypadku 5-krotnej odmowy wykonania przez Wykonawcę</w:t>
      </w:r>
      <w:r w:rsidR="74A70061" w:rsidRPr="3EE82BD4">
        <w:rPr>
          <w:rFonts w:cs="Times New Roman"/>
        </w:rPr>
        <w:t xml:space="preserve"> Zlecenia</w:t>
      </w:r>
      <w:r w:rsidRPr="3EE82BD4">
        <w:rPr>
          <w:rFonts w:cs="Times New Roman"/>
        </w:rPr>
        <w:t xml:space="preserve"> </w:t>
      </w:r>
      <w:r w:rsidR="00242475">
        <w:rPr>
          <w:rFonts w:cs="Times New Roman"/>
        </w:rPr>
        <w:t>z przyczyn leżących po stronie Wykonawcy</w:t>
      </w:r>
      <w:r w:rsidR="63C6BBAB" w:rsidRPr="3EE82BD4">
        <w:rPr>
          <w:rFonts w:cs="Times New Roman"/>
        </w:rPr>
        <w:t xml:space="preserve">, </w:t>
      </w:r>
      <w:r w:rsidRPr="3EE82BD4">
        <w:rPr>
          <w:rFonts w:cs="Times New Roman"/>
        </w:rPr>
        <w:t>Zamawiającemu przysługuje prawo wypowiedzenia Umowy.</w:t>
      </w:r>
    </w:p>
    <w:p w14:paraId="2032BD07" w14:textId="4292B136" w:rsidR="009111DD" w:rsidRPr="005D7DB3" w:rsidRDefault="6AD7C032" w:rsidP="3EE82BD4">
      <w:pPr>
        <w:numPr>
          <w:ilvl w:val="0"/>
          <w:numId w:val="11"/>
        </w:numPr>
        <w:tabs>
          <w:tab w:val="clear" w:pos="567"/>
          <w:tab w:val="num" w:pos="709"/>
        </w:tabs>
        <w:spacing w:line="276" w:lineRule="auto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EE82BD4">
        <w:rPr>
          <w:rFonts w:cs="Times New Roman"/>
        </w:rPr>
        <w:t>Strony mogą zgodnie postanowić o zmianie ilości realizowanych w danym miesiącu Zleceń, jak również</w:t>
      </w:r>
      <w:r w:rsidR="22641630" w:rsidRPr="3EE82BD4">
        <w:rPr>
          <w:rFonts w:cs="Times New Roman"/>
        </w:rPr>
        <w:t xml:space="preserve"> o zmianie</w:t>
      </w:r>
      <w:r w:rsidRPr="3EE82BD4">
        <w:rPr>
          <w:rFonts w:cs="Times New Roman"/>
        </w:rPr>
        <w:t xml:space="preserve"> zakresu Działań realizowanych w ramach Zleceń.</w:t>
      </w:r>
      <w:r w:rsidR="1B7B0783" w:rsidRPr="3EE82BD4">
        <w:rPr>
          <w:rFonts w:cs="Times New Roman"/>
        </w:rPr>
        <w:t xml:space="preserve"> </w:t>
      </w:r>
      <w:r w:rsidR="18B17B3F" w:rsidRPr="3EE82BD4">
        <w:rPr>
          <w:rFonts w:cs="Times New Roman"/>
        </w:rPr>
        <w:t xml:space="preserve">W </w:t>
      </w:r>
      <w:r w:rsidR="0F8975D1" w:rsidRPr="3EE82BD4">
        <w:rPr>
          <w:rFonts w:cs="Times New Roman"/>
        </w:rPr>
        <w:t>obu tych przypadkach odpowiednie zastosowanie znajdą postanowienia niniejszego paragrafu.</w:t>
      </w:r>
      <w:r w:rsidR="1B7B0783" w:rsidRPr="3EE82BD4">
        <w:rPr>
          <w:rFonts w:cs="Times New Roman"/>
        </w:rPr>
        <w:t xml:space="preserve"> </w:t>
      </w:r>
    </w:p>
    <w:p w14:paraId="5D174A00" w14:textId="6A2E48DB" w:rsidR="009111DD" w:rsidRPr="005D7DB3" w:rsidRDefault="114A3848" w:rsidP="3EE82BD4">
      <w:pPr>
        <w:pStyle w:val="Akapitzlist"/>
        <w:numPr>
          <w:ilvl w:val="0"/>
          <w:numId w:val="11"/>
        </w:numPr>
        <w:tabs>
          <w:tab w:val="clear" w:pos="567"/>
          <w:tab w:val="num" w:pos="709"/>
        </w:tabs>
        <w:spacing w:line="276" w:lineRule="auto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EE82BD4">
        <w:rPr>
          <w:rFonts w:cs="Times New Roman"/>
        </w:rPr>
        <w:t>Zlecenia ich aktualizacje oraz potwierdzenia ich przyjęcia przekazywane są pocztą elektroniczną w sposób określony w § 9.</w:t>
      </w:r>
    </w:p>
    <w:p w14:paraId="1205AB42" w14:textId="0C1FD7E6" w:rsidR="656E8146" w:rsidRPr="005D7DB3" w:rsidRDefault="1AF1FA56" w:rsidP="005D7DB3">
      <w:pPr>
        <w:numPr>
          <w:ilvl w:val="0"/>
          <w:numId w:val="11"/>
        </w:numPr>
        <w:spacing w:line="276" w:lineRule="auto"/>
        <w:jc w:val="both"/>
        <w:rPr>
          <w:rFonts w:cs="Times New Roman"/>
        </w:rPr>
      </w:pPr>
      <w:r w:rsidRPr="3EE82BD4">
        <w:rPr>
          <w:rFonts w:cs="Times New Roman"/>
        </w:rPr>
        <w:t xml:space="preserve">Zamawiający udostępni system teleinformatyczny na potrzeby przechowywania Dziennika Zleceń, archiwum rezultatów </w:t>
      </w:r>
      <w:r w:rsidR="21FCA9E8" w:rsidRPr="3EE82BD4">
        <w:rPr>
          <w:rFonts w:cs="Times New Roman"/>
        </w:rPr>
        <w:t>(</w:t>
      </w:r>
      <w:r w:rsidR="48AD7AC7" w:rsidRPr="3EE82BD4">
        <w:rPr>
          <w:rFonts w:cs="Times New Roman"/>
        </w:rPr>
        <w:t>P</w:t>
      </w:r>
      <w:r w:rsidR="21FCA9E8" w:rsidRPr="3EE82BD4">
        <w:rPr>
          <w:rFonts w:cs="Times New Roman"/>
        </w:rPr>
        <w:t>roduktów)</w:t>
      </w:r>
      <w:r w:rsidRPr="3EE82BD4">
        <w:rPr>
          <w:rFonts w:cs="Times New Roman"/>
        </w:rPr>
        <w:t xml:space="preserve"> </w:t>
      </w:r>
      <w:r w:rsidR="46717AE5" w:rsidRPr="3EE82BD4">
        <w:rPr>
          <w:rFonts w:cs="Times New Roman"/>
        </w:rPr>
        <w:t>Działań</w:t>
      </w:r>
      <w:r w:rsidR="0DBE5D7E" w:rsidRPr="3EE82BD4">
        <w:rPr>
          <w:rFonts w:cs="Times New Roman"/>
        </w:rPr>
        <w:t xml:space="preserve"> wykonywanych w ramach Zleceń</w:t>
      </w:r>
      <w:r w:rsidR="46717AE5" w:rsidRPr="3EE82BD4">
        <w:rPr>
          <w:rFonts w:cs="Times New Roman"/>
        </w:rPr>
        <w:t xml:space="preserve"> </w:t>
      </w:r>
      <w:r w:rsidR="21FCA9E8" w:rsidRPr="3EE82BD4">
        <w:rPr>
          <w:rFonts w:cs="Times New Roman"/>
        </w:rPr>
        <w:t>lub</w:t>
      </w:r>
      <w:r w:rsidRPr="3EE82BD4">
        <w:rPr>
          <w:rFonts w:cs="Times New Roman"/>
        </w:rPr>
        <w:t xml:space="preserve"> raportów ich wykonania. </w:t>
      </w:r>
    </w:p>
    <w:p w14:paraId="2BCD4F6D" w14:textId="58E4A63D" w:rsidR="5F2B94F7" w:rsidRPr="005D7DB3" w:rsidRDefault="2F0BFBD5" w:rsidP="3EE82BD4">
      <w:pPr>
        <w:numPr>
          <w:ilvl w:val="0"/>
          <w:numId w:val="11"/>
        </w:numPr>
        <w:spacing w:line="276" w:lineRule="auto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EE82BD4">
        <w:rPr>
          <w:rFonts w:cs="Times New Roman"/>
        </w:rPr>
        <w:t>Dostęp do Dziennika Zleceń będą mieć wyłącznie Zamawiający oraz osoby wskazane przez Wykonawcę. Zmiany dokonywane</w:t>
      </w:r>
      <w:r w:rsidR="1C921BBA" w:rsidRPr="3EE82BD4">
        <w:rPr>
          <w:rFonts w:cs="Times New Roman"/>
        </w:rPr>
        <w:t xml:space="preserve"> w Dzienniku Zleceń</w:t>
      </w:r>
      <w:r w:rsidRPr="3EE82BD4">
        <w:rPr>
          <w:rFonts w:cs="Times New Roman"/>
        </w:rPr>
        <w:t xml:space="preserve"> będą zachowywane w historii edycji</w:t>
      </w:r>
      <w:r w:rsidR="19548345" w:rsidRPr="3EE82BD4">
        <w:rPr>
          <w:rFonts w:cs="Times New Roman"/>
        </w:rPr>
        <w:t>.</w:t>
      </w:r>
    </w:p>
    <w:p w14:paraId="3049561B" w14:textId="77777777" w:rsidR="00812A86" w:rsidRDefault="00812A86" w:rsidP="00BD051B">
      <w:pPr>
        <w:spacing w:before="240"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</w:rPr>
        <w:lastRenderedPageBreak/>
        <w:t>§ 4.</w:t>
      </w:r>
    </w:p>
    <w:p w14:paraId="08791DCF" w14:textId="77777777" w:rsidR="00812A86" w:rsidRDefault="00812A86" w:rsidP="00174BDE">
      <w:pPr>
        <w:spacing w:line="276" w:lineRule="auto"/>
        <w:ind w:left="137"/>
        <w:jc w:val="center"/>
        <w:rPr>
          <w:rFonts w:cs="Times New Roman"/>
        </w:rPr>
      </w:pPr>
      <w:r w:rsidRPr="00EA1BAE">
        <w:rPr>
          <w:rFonts w:cs="Times New Roman"/>
          <w:b/>
        </w:rPr>
        <w:t>ROZLICZENIA i ODBIORY</w:t>
      </w:r>
    </w:p>
    <w:p w14:paraId="29793311" w14:textId="39BF2D8F" w:rsidR="00812A86" w:rsidRDefault="3173BD47" w:rsidP="0039645A">
      <w:pPr>
        <w:pStyle w:val="Akapitzlist"/>
        <w:numPr>
          <w:ilvl w:val="0"/>
          <w:numId w:val="13"/>
        </w:numPr>
        <w:spacing w:line="276" w:lineRule="auto"/>
        <w:ind w:left="567" w:hanging="567"/>
        <w:jc w:val="both"/>
        <w:rPr>
          <w:rFonts w:cs="Times New Roman"/>
        </w:rPr>
      </w:pPr>
      <w:r w:rsidRPr="3360E8C0">
        <w:rPr>
          <w:rFonts w:cs="Times New Roman"/>
        </w:rPr>
        <w:t>W terminie do 10 dnia roboczego każdego miesiąca realizacji, Wykonawca przedstawia protokół zdawczo-odbiorcy</w:t>
      </w:r>
      <w:r w:rsidR="2F6EA3E9" w:rsidRPr="3360E8C0">
        <w:rPr>
          <w:rFonts w:cs="Times New Roman"/>
        </w:rPr>
        <w:t xml:space="preserve"> zawierający</w:t>
      </w:r>
      <w:r w:rsidR="4BF7A161" w:rsidRPr="3360E8C0">
        <w:rPr>
          <w:rFonts w:cs="Times New Roman"/>
        </w:rPr>
        <w:t xml:space="preserve"> dla </w:t>
      </w:r>
      <w:r w:rsidR="769A59A2" w:rsidRPr="3360E8C0">
        <w:rPr>
          <w:rFonts w:cs="Times New Roman"/>
        </w:rPr>
        <w:t>Zleceń</w:t>
      </w:r>
      <w:r w:rsidR="4BF7A161" w:rsidRPr="3360E8C0">
        <w:rPr>
          <w:rFonts w:cs="Times New Roman"/>
        </w:rPr>
        <w:t xml:space="preserve"> co najmniej</w:t>
      </w:r>
      <w:r w:rsidR="2F6EA3E9" w:rsidRPr="3360E8C0">
        <w:rPr>
          <w:rFonts w:cs="Times New Roman"/>
        </w:rPr>
        <w:t xml:space="preserve"> informacje zawarte w</w:t>
      </w:r>
      <w:r w:rsidR="43DF75A3" w:rsidRPr="3360E8C0">
        <w:rPr>
          <w:rFonts w:cs="Times New Roman"/>
        </w:rPr>
        <w:t xml:space="preserve"> poszczególnych wzorach z</w:t>
      </w:r>
      <w:r w:rsidR="2F6EA3E9" w:rsidRPr="3360E8C0">
        <w:rPr>
          <w:rFonts w:cs="Times New Roman"/>
        </w:rPr>
        <w:t xml:space="preserve"> załącznik</w:t>
      </w:r>
      <w:r w:rsidR="2F41F1D9" w:rsidRPr="3360E8C0">
        <w:rPr>
          <w:rFonts w:cs="Times New Roman"/>
        </w:rPr>
        <w:t>a</w:t>
      </w:r>
      <w:r w:rsidR="2F6EA3E9" w:rsidRPr="3360E8C0">
        <w:rPr>
          <w:rFonts w:cs="Times New Roman"/>
        </w:rPr>
        <w:t xml:space="preserve"> nr </w:t>
      </w:r>
      <w:r w:rsidR="00586DD1">
        <w:rPr>
          <w:rFonts w:cs="Times New Roman"/>
        </w:rPr>
        <w:t>4</w:t>
      </w:r>
      <w:r w:rsidRPr="3360E8C0">
        <w:rPr>
          <w:rFonts w:cs="Times New Roman"/>
        </w:rPr>
        <w:t xml:space="preserve"> wraz z Dziennikiem Zleceń zawierający</w:t>
      </w:r>
      <w:r w:rsidR="623873DA" w:rsidRPr="3360E8C0">
        <w:rPr>
          <w:rFonts w:cs="Times New Roman"/>
        </w:rPr>
        <w:t>m</w:t>
      </w:r>
      <w:r w:rsidRPr="3360E8C0">
        <w:rPr>
          <w:rFonts w:cs="Times New Roman"/>
        </w:rPr>
        <w:t xml:space="preserve"> nierozliczone do tej pory </w:t>
      </w:r>
      <w:r w:rsidR="5764B5CC" w:rsidRPr="3360E8C0">
        <w:rPr>
          <w:rFonts w:cs="Times New Roman"/>
        </w:rPr>
        <w:t>Zlecenia.</w:t>
      </w:r>
    </w:p>
    <w:p w14:paraId="7A172A2B" w14:textId="6AC7386F" w:rsidR="004F0CEF" w:rsidRDefault="50023A76" w:rsidP="0039645A">
      <w:pPr>
        <w:pStyle w:val="Akapitzlist"/>
        <w:numPr>
          <w:ilvl w:val="0"/>
          <w:numId w:val="13"/>
        </w:numPr>
        <w:spacing w:line="276" w:lineRule="auto"/>
        <w:ind w:left="567" w:hanging="567"/>
        <w:jc w:val="both"/>
        <w:rPr>
          <w:rFonts w:cs="Times New Roman"/>
        </w:rPr>
      </w:pPr>
      <w:r w:rsidRPr="3360E8C0">
        <w:rPr>
          <w:rFonts w:cs="Times New Roman"/>
        </w:rPr>
        <w:t xml:space="preserve">Rozliczeniu podlegają </w:t>
      </w:r>
      <w:r w:rsidR="2D21EF87" w:rsidRPr="3360E8C0">
        <w:rPr>
          <w:rFonts w:cs="Times New Roman"/>
        </w:rPr>
        <w:t xml:space="preserve">Zlecenia </w:t>
      </w:r>
      <w:r w:rsidRPr="3360E8C0">
        <w:rPr>
          <w:rFonts w:cs="Times New Roman"/>
        </w:rPr>
        <w:t>zrealizowane</w:t>
      </w:r>
      <w:r w:rsidR="5CC94E14" w:rsidRPr="3360E8C0">
        <w:rPr>
          <w:rFonts w:cs="Times New Roman"/>
        </w:rPr>
        <w:t xml:space="preserve"> i odebrane</w:t>
      </w:r>
      <w:r w:rsidRPr="3360E8C0">
        <w:rPr>
          <w:rFonts w:cs="Times New Roman"/>
        </w:rPr>
        <w:t xml:space="preserve"> w okresie obowiązywania umowy.</w:t>
      </w:r>
    </w:p>
    <w:p w14:paraId="1AF77808" w14:textId="6545EA74" w:rsidR="00E7738B" w:rsidRPr="00156C1F" w:rsidRDefault="02D5C339" w:rsidP="0039645A">
      <w:pPr>
        <w:pStyle w:val="Akapitzlist"/>
        <w:numPr>
          <w:ilvl w:val="0"/>
          <w:numId w:val="13"/>
        </w:numPr>
        <w:spacing w:line="276" w:lineRule="auto"/>
        <w:ind w:left="567" w:hanging="567"/>
        <w:jc w:val="both"/>
        <w:rPr>
          <w:rFonts w:cs="Times New Roman"/>
        </w:rPr>
      </w:pPr>
      <w:r w:rsidRPr="3360E8C0">
        <w:rPr>
          <w:rFonts w:cs="Times New Roman"/>
        </w:rPr>
        <w:t>Zamawiający</w:t>
      </w:r>
      <w:r w:rsidR="527F8960" w:rsidRPr="3360E8C0">
        <w:rPr>
          <w:rFonts w:cs="Times New Roman"/>
        </w:rPr>
        <w:t xml:space="preserve"> w OPZ </w:t>
      </w:r>
      <w:r w:rsidR="2EBDAB91" w:rsidRPr="3360E8C0">
        <w:rPr>
          <w:rFonts w:cs="Times New Roman"/>
        </w:rPr>
        <w:t xml:space="preserve">przy każdym </w:t>
      </w:r>
      <w:r w:rsidR="6CA0FF0B" w:rsidRPr="3360E8C0">
        <w:rPr>
          <w:rFonts w:cs="Times New Roman"/>
        </w:rPr>
        <w:t>Z</w:t>
      </w:r>
      <w:r w:rsidR="2EBDAB91" w:rsidRPr="3360E8C0">
        <w:rPr>
          <w:rFonts w:cs="Times New Roman"/>
        </w:rPr>
        <w:t xml:space="preserve">adaniu </w:t>
      </w:r>
      <w:r w:rsidR="6CA0FF0B" w:rsidRPr="3360E8C0">
        <w:rPr>
          <w:rFonts w:cs="Times New Roman"/>
        </w:rPr>
        <w:t>wskazuje</w:t>
      </w:r>
      <w:r w:rsidR="2EBDAB91" w:rsidRPr="3360E8C0">
        <w:rPr>
          <w:rFonts w:cs="Times New Roman"/>
        </w:rPr>
        <w:t xml:space="preserve"> </w:t>
      </w:r>
      <w:r w:rsidR="68F28934" w:rsidRPr="3360E8C0">
        <w:rPr>
          <w:rFonts w:cs="Times New Roman"/>
        </w:rPr>
        <w:t>P</w:t>
      </w:r>
      <w:r w:rsidR="2EBDAB91" w:rsidRPr="3360E8C0">
        <w:rPr>
          <w:rFonts w:cs="Times New Roman"/>
        </w:rPr>
        <w:t>rodukty</w:t>
      </w:r>
      <w:r w:rsidR="722623D0" w:rsidRPr="3360E8C0">
        <w:rPr>
          <w:rFonts w:cs="Times New Roman"/>
        </w:rPr>
        <w:t xml:space="preserve"> Działań</w:t>
      </w:r>
      <w:r w:rsidR="6CA0FF0B" w:rsidRPr="3360E8C0">
        <w:rPr>
          <w:rFonts w:cs="Times New Roman"/>
        </w:rPr>
        <w:t xml:space="preserve">, </w:t>
      </w:r>
      <w:r w:rsidR="16538C34" w:rsidRPr="3360E8C0">
        <w:rPr>
          <w:rFonts w:cs="Times New Roman"/>
        </w:rPr>
        <w:t>których prawidłowość warunkować będzie możliwość odbioru Zlecenia</w:t>
      </w:r>
      <w:r w:rsidR="49E34087" w:rsidRPr="3360E8C0">
        <w:rPr>
          <w:rFonts w:cs="Times New Roman"/>
        </w:rPr>
        <w:t xml:space="preserve"> (dalej: Produkty)</w:t>
      </w:r>
      <w:r w:rsidR="2EBDAB91" w:rsidRPr="3360E8C0">
        <w:rPr>
          <w:rFonts w:cs="Times New Roman"/>
        </w:rPr>
        <w:t>.</w:t>
      </w:r>
      <w:r w:rsidR="5ED92221" w:rsidRPr="3360E8C0">
        <w:rPr>
          <w:rFonts w:cs="Times New Roman"/>
        </w:rPr>
        <w:t xml:space="preserve"> </w:t>
      </w:r>
      <w:r w:rsidR="55C77D1C" w:rsidRPr="3360E8C0">
        <w:rPr>
          <w:rFonts w:cs="Times New Roman"/>
        </w:rPr>
        <w:t xml:space="preserve">Produkty </w:t>
      </w:r>
      <w:r w:rsidR="5442EA96" w:rsidRPr="3360E8C0">
        <w:rPr>
          <w:rFonts w:cs="Times New Roman"/>
        </w:rPr>
        <w:t>opisane zostały w OPZ</w:t>
      </w:r>
      <w:r w:rsidR="032FE4AE" w:rsidRPr="3360E8C0">
        <w:rPr>
          <w:rFonts w:cs="Times New Roman"/>
        </w:rPr>
        <w:t xml:space="preserve"> w pozycjach „Produkt</w:t>
      </w:r>
      <w:r w:rsidR="5B90CAFD" w:rsidRPr="3360E8C0">
        <w:rPr>
          <w:rFonts w:cs="Times New Roman"/>
        </w:rPr>
        <w:t xml:space="preserve"> Działania</w:t>
      </w:r>
      <w:r w:rsidR="032FE4AE" w:rsidRPr="3360E8C0">
        <w:rPr>
          <w:rFonts w:cs="Times New Roman"/>
        </w:rPr>
        <w:t xml:space="preserve">” dla Zadania II oraz </w:t>
      </w:r>
      <w:r w:rsidR="4AED6143" w:rsidRPr="3360E8C0">
        <w:rPr>
          <w:rFonts w:cs="Times New Roman"/>
        </w:rPr>
        <w:t xml:space="preserve">w tabelach </w:t>
      </w:r>
      <w:r w:rsidR="032FE4AE" w:rsidRPr="3360E8C0">
        <w:rPr>
          <w:rFonts w:cs="Times New Roman"/>
        </w:rPr>
        <w:t xml:space="preserve">w kolumnach „Produkt </w:t>
      </w:r>
      <w:r w:rsidR="146217FF" w:rsidRPr="3360E8C0">
        <w:rPr>
          <w:rFonts w:cs="Times New Roman"/>
        </w:rPr>
        <w:t>D</w:t>
      </w:r>
      <w:r w:rsidR="708127D4" w:rsidRPr="3360E8C0">
        <w:rPr>
          <w:rFonts w:cs="Times New Roman"/>
        </w:rPr>
        <w:t xml:space="preserve">ziałania” w opisie Zadania I </w:t>
      </w:r>
      <w:proofErr w:type="spellStart"/>
      <w:r w:rsidR="708127D4" w:rsidRPr="3360E8C0">
        <w:rPr>
          <w:rFonts w:cs="Times New Roman"/>
        </w:rPr>
        <w:t>i</w:t>
      </w:r>
      <w:proofErr w:type="spellEnd"/>
      <w:r w:rsidR="708127D4" w:rsidRPr="3360E8C0">
        <w:rPr>
          <w:rFonts w:cs="Times New Roman"/>
        </w:rPr>
        <w:t xml:space="preserve"> II</w:t>
      </w:r>
      <w:r w:rsidR="33FC509A" w:rsidRPr="3360E8C0">
        <w:rPr>
          <w:rFonts w:cs="Times New Roman"/>
        </w:rPr>
        <w:t>I.</w:t>
      </w:r>
    </w:p>
    <w:p w14:paraId="2880CBE8" w14:textId="71ABD0CF" w:rsidR="00471913" w:rsidRPr="00471913" w:rsidRDefault="002B143F" w:rsidP="0039645A">
      <w:pPr>
        <w:pStyle w:val="Akapitzlist"/>
        <w:numPr>
          <w:ilvl w:val="0"/>
          <w:numId w:val="13"/>
        </w:numPr>
        <w:spacing w:line="276" w:lineRule="auto"/>
        <w:ind w:left="567" w:hanging="567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4E4CDA7C">
        <w:rPr>
          <w:rFonts w:eastAsia="Times New Roman" w:cs="Times New Roman"/>
          <w:color w:val="000000" w:themeColor="text1"/>
        </w:rPr>
        <w:t xml:space="preserve">Wykonawca przekazuje Zamawiającemu </w:t>
      </w:r>
      <w:r w:rsidR="00716DAD" w:rsidRPr="4E4CDA7C">
        <w:rPr>
          <w:rFonts w:eastAsia="Times New Roman" w:cs="Times New Roman"/>
          <w:color w:val="000000" w:themeColor="text1"/>
        </w:rPr>
        <w:t>Produkty</w:t>
      </w:r>
      <w:r w:rsidR="002B62DB" w:rsidRPr="4E4CDA7C">
        <w:rPr>
          <w:rFonts w:eastAsia="Times New Roman" w:cs="Times New Roman"/>
          <w:color w:val="000000" w:themeColor="text1"/>
        </w:rPr>
        <w:t xml:space="preserve"> </w:t>
      </w:r>
      <w:r w:rsidR="63C953FB" w:rsidRPr="4E4CDA7C">
        <w:rPr>
          <w:rFonts w:eastAsia="Times New Roman" w:cs="Times New Roman"/>
          <w:color w:val="000000" w:themeColor="text1"/>
        </w:rPr>
        <w:t xml:space="preserve">Działań </w:t>
      </w:r>
      <w:r w:rsidR="002B62DB" w:rsidRPr="4E4CDA7C">
        <w:rPr>
          <w:rFonts w:eastAsia="Times New Roman" w:cs="Times New Roman"/>
          <w:color w:val="000000" w:themeColor="text1"/>
        </w:rPr>
        <w:t>opisanych w § 3</w:t>
      </w:r>
      <w:r w:rsidRPr="4E4CDA7C">
        <w:rPr>
          <w:rFonts w:eastAsia="Times New Roman" w:cs="Times New Roman"/>
          <w:color w:val="000000" w:themeColor="text1"/>
        </w:rPr>
        <w:t xml:space="preserve">, w terminie 2 dni roboczych następujących po terminie </w:t>
      </w:r>
      <w:r w:rsidR="00952C50" w:rsidRPr="4E4CDA7C">
        <w:rPr>
          <w:rFonts w:eastAsia="Times New Roman" w:cs="Times New Roman"/>
          <w:color w:val="000000" w:themeColor="text1"/>
        </w:rPr>
        <w:t>zako</w:t>
      </w:r>
      <w:r w:rsidR="0037374C" w:rsidRPr="4E4CDA7C">
        <w:rPr>
          <w:rFonts w:eastAsia="Times New Roman" w:cs="Times New Roman"/>
          <w:color w:val="000000" w:themeColor="text1"/>
        </w:rPr>
        <w:t xml:space="preserve">ńczenia </w:t>
      </w:r>
      <w:r w:rsidRPr="4E4CDA7C">
        <w:rPr>
          <w:rFonts w:eastAsia="Times New Roman" w:cs="Times New Roman"/>
          <w:color w:val="000000" w:themeColor="text1"/>
        </w:rPr>
        <w:t>ich realizacji</w:t>
      </w:r>
      <w:r w:rsidR="0056752E">
        <w:rPr>
          <w:rFonts w:eastAsia="Times New Roman" w:cs="Times New Roman"/>
          <w:color w:val="000000" w:themeColor="text1"/>
        </w:rPr>
        <w:t>, zgodnie</w:t>
      </w:r>
      <w:r w:rsidR="0056752E" w:rsidRPr="0034058F">
        <w:rPr>
          <w:color w:val="000000" w:themeColor="text1"/>
        </w:rPr>
        <w:t xml:space="preserve"> z </w:t>
      </w:r>
      <w:r w:rsidR="0056752E">
        <w:rPr>
          <w:rFonts w:eastAsia="Times New Roman" w:cs="Times New Roman"/>
          <w:color w:val="000000" w:themeColor="text1"/>
        </w:rPr>
        <w:t>OPZ</w:t>
      </w:r>
      <w:r w:rsidRPr="4E4CDA7C">
        <w:rPr>
          <w:rFonts w:eastAsia="Times New Roman" w:cs="Times New Roman"/>
          <w:color w:val="000000" w:themeColor="text1"/>
        </w:rPr>
        <w:t>.</w:t>
      </w:r>
      <w:r w:rsidR="00471913" w:rsidRPr="4E4CDA7C">
        <w:rPr>
          <w:rFonts w:eastAsia="Times New Roman" w:cs="Times New Roman"/>
          <w:color w:val="000000" w:themeColor="text1"/>
        </w:rPr>
        <w:t xml:space="preserve"> </w:t>
      </w:r>
    </w:p>
    <w:p w14:paraId="008427AE" w14:textId="3D5D6A4D" w:rsidR="00202993" w:rsidRPr="00202993" w:rsidRDefault="3597EEB2" w:rsidP="0039645A">
      <w:pPr>
        <w:pStyle w:val="Akapitzlist"/>
        <w:numPr>
          <w:ilvl w:val="0"/>
          <w:numId w:val="13"/>
        </w:numPr>
        <w:spacing w:line="276" w:lineRule="auto"/>
        <w:ind w:left="567" w:hanging="567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360E8C0">
        <w:rPr>
          <w:rFonts w:eastAsiaTheme="minorEastAsia" w:cs="Times New Roman"/>
          <w:color w:val="000000" w:themeColor="text1"/>
        </w:rPr>
        <w:t xml:space="preserve">Zamawiający w terminie </w:t>
      </w:r>
      <w:r w:rsidR="41726B03" w:rsidRPr="3360E8C0">
        <w:rPr>
          <w:rFonts w:eastAsiaTheme="minorEastAsia" w:cs="Times New Roman"/>
          <w:color w:val="000000" w:themeColor="text1"/>
        </w:rPr>
        <w:t>3</w:t>
      </w:r>
      <w:r w:rsidRPr="3360E8C0">
        <w:rPr>
          <w:rFonts w:eastAsiaTheme="minorEastAsia" w:cs="Times New Roman"/>
          <w:color w:val="000000" w:themeColor="text1"/>
        </w:rPr>
        <w:t xml:space="preserve"> dni roboczych </w:t>
      </w:r>
      <w:r w:rsidR="00137599" w:rsidRPr="3360E8C0">
        <w:rPr>
          <w:rFonts w:eastAsiaTheme="minorEastAsia" w:cs="Times New Roman"/>
          <w:color w:val="000000" w:themeColor="text1"/>
        </w:rPr>
        <w:t>dokonuje odbioru</w:t>
      </w:r>
      <w:r w:rsidR="739DDDB4" w:rsidRPr="3360E8C0">
        <w:rPr>
          <w:rFonts w:eastAsiaTheme="minorEastAsia" w:cs="Times New Roman"/>
          <w:color w:val="000000" w:themeColor="text1"/>
        </w:rPr>
        <w:t xml:space="preserve"> Zleceń poprzez stwierdzenie prawidłowości</w:t>
      </w:r>
      <w:r w:rsidR="00137599" w:rsidRPr="3360E8C0">
        <w:rPr>
          <w:rFonts w:eastAsiaTheme="minorEastAsia" w:cs="Times New Roman"/>
          <w:color w:val="000000" w:themeColor="text1"/>
        </w:rPr>
        <w:t xml:space="preserve"> Produktów</w:t>
      </w:r>
      <w:r w:rsidR="2451127E" w:rsidRPr="3360E8C0">
        <w:rPr>
          <w:rFonts w:eastAsiaTheme="minorEastAsia" w:cs="Times New Roman"/>
          <w:color w:val="000000" w:themeColor="text1"/>
        </w:rPr>
        <w:t xml:space="preserve"> Działań</w:t>
      </w:r>
      <w:r w:rsidR="00137599" w:rsidRPr="3360E8C0">
        <w:rPr>
          <w:rFonts w:eastAsiaTheme="minorEastAsia" w:cs="Times New Roman"/>
          <w:color w:val="000000" w:themeColor="text1"/>
        </w:rPr>
        <w:t xml:space="preserve"> lub </w:t>
      </w:r>
      <w:r w:rsidR="7556B885" w:rsidRPr="3360E8C0">
        <w:rPr>
          <w:rFonts w:eastAsiaTheme="minorEastAsia" w:cs="Times New Roman"/>
          <w:color w:val="000000" w:themeColor="text1"/>
        </w:rPr>
        <w:t>zgłasza uwagi</w:t>
      </w:r>
      <w:r w:rsidR="445FF79D" w:rsidRPr="3360E8C0">
        <w:rPr>
          <w:rFonts w:eastAsiaTheme="minorEastAsia" w:cs="Times New Roman"/>
          <w:color w:val="000000" w:themeColor="text1"/>
        </w:rPr>
        <w:t xml:space="preserve">, posługując się opisem Produktu zdefiniowanym w OPZ oraz uzgodnieniami między Zamawiającym i Wykonawcą wskazanymi w Dzienniku Zleceń </w:t>
      </w:r>
      <w:r w:rsidR="7556B885" w:rsidRPr="3360E8C0">
        <w:rPr>
          <w:rFonts w:eastAsiaTheme="minorEastAsia" w:cs="Times New Roman"/>
          <w:color w:val="000000" w:themeColor="text1"/>
        </w:rPr>
        <w:t xml:space="preserve">. </w:t>
      </w:r>
      <w:r w:rsidR="2629FAC2" w:rsidRPr="3360E8C0">
        <w:rPr>
          <w:rFonts w:cs="Times New Roman"/>
        </w:rPr>
        <w:t xml:space="preserve">W przypadku zgłoszenia uwag, Wykonawca jest zobowiązany do ich uwzględnienia lub zgłoszenia wyjaśnień, w terminie kolejnych </w:t>
      </w:r>
      <w:r w:rsidR="53D79750" w:rsidRPr="3360E8C0">
        <w:rPr>
          <w:rFonts w:cs="Times New Roman"/>
        </w:rPr>
        <w:t>3</w:t>
      </w:r>
      <w:r w:rsidR="2629FAC2" w:rsidRPr="3360E8C0">
        <w:rPr>
          <w:rFonts w:cs="Times New Roman"/>
        </w:rPr>
        <w:t xml:space="preserve"> dni roboczych.</w:t>
      </w:r>
      <w:r w:rsidR="71D5FC44" w:rsidRPr="3360E8C0">
        <w:rPr>
          <w:rFonts w:cs="Times New Roman"/>
        </w:rPr>
        <w:t xml:space="preserve"> </w:t>
      </w:r>
    </w:p>
    <w:p w14:paraId="0C868F3B" w14:textId="43C3E6B6" w:rsidR="00202993" w:rsidRPr="00202993" w:rsidRDefault="048DB379" w:rsidP="0039645A">
      <w:pPr>
        <w:pStyle w:val="Akapitzlist"/>
        <w:numPr>
          <w:ilvl w:val="0"/>
          <w:numId w:val="13"/>
        </w:numPr>
        <w:spacing w:line="276" w:lineRule="auto"/>
        <w:ind w:left="567" w:hanging="567"/>
        <w:jc w:val="both"/>
        <w:rPr>
          <w:color w:val="000000" w:themeColor="text1"/>
        </w:rPr>
      </w:pPr>
      <w:r w:rsidRPr="3360E8C0">
        <w:rPr>
          <w:rFonts w:eastAsia="Times New Roman" w:cs="Times New Roman"/>
          <w:color w:val="000000" w:themeColor="text1"/>
        </w:rPr>
        <w:t xml:space="preserve">Zamawiający akceptuje zmiany lub wyjaśnienia albo odmawia odbioru </w:t>
      </w:r>
      <w:r w:rsidR="7E9B8E3F" w:rsidRPr="3360E8C0">
        <w:rPr>
          <w:rFonts w:eastAsia="Times New Roman" w:cs="Times New Roman"/>
          <w:color w:val="000000" w:themeColor="text1"/>
        </w:rPr>
        <w:t>Zlecenia</w:t>
      </w:r>
      <w:r w:rsidRPr="3360E8C0">
        <w:rPr>
          <w:rFonts w:eastAsia="Times New Roman" w:cs="Times New Roman"/>
          <w:color w:val="000000" w:themeColor="text1"/>
        </w:rPr>
        <w:t>.</w:t>
      </w:r>
    </w:p>
    <w:p w14:paraId="0369D778" w14:textId="4D76ACAF" w:rsidR="00202993" w:rsidRPr="00156C1F" w:rsidRDefault="12165A69" w:rsidP="0039645A">
      <w:pPr>
        <w:pStyle w:val="Akapitzlist"/>
        <w:numPr>
          <w:ilvl w:val="0"/>
          <w:numId w:val="13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 w:rsidRPr="3360E8C0">
        <w:rPr>
          <w:rFonts w:eastAsiaTheme="minorEastAsia" w:cs="Times New Roman"/>
          <w:color w:val="000000" w:themeColor="text1"/>
        </w:rPr>
        <w:t>Odebranie</w:t>
      </w:r>
      <w:r w:rsidR="1257339B" w:rsidRPr="3360E8C0">
        <w:rPr>
          <w:rFonts w:eastAsiaTheme="minorEastAsia" w:cs="Times New Roman"/>
          <w:color w:val="000000" w:themeColor="text1"/>
        </w:rPr>
        <w:t>, odebranie z uwagami</w:t>
      </w:r>
      <w:r w:rsidRPr="3360E8C0">
        <w:rPr>
          <w:rFonts w:eastAsiaTheme="minorEastAsia" w:cs="Times New Roman"/>
          <w:color w:val="000000" w:themeColor="text1"/>
        </w:rPr>
        <w:t xml:space="preserve"> lub odmowa odbioru </w:t>
      </w:r>
      <w:r w:rsidR="166BA0AA" w:rsidRPr="3360E8C0">
        <w:rPr>
          <w:rFonts w:eastAsiaTheme="minorEastAsia" w:cs="Times New Roman"/>
          <w:color w:val="000000" w:themeColor="text1"/>
        </w:rPr>
        <w:t xml:space="preserve">Zlecenia </w:t>
      </w:r>
      <w:r w:rsidRPr="3360E8C0">
        <w:rPr>
          <w:rFonts w:eastAsiaTheme="minorEastAsia" w:cs="Times New Roman"/>
          <w:color w:val="000000" w:themeColor="text1"/>
        </w:rPr>
        <w:t>jest odnotowywana w Dzienniku Zleceń przez Zamawiającego.</w:t>
      </w:r>
    </w:p>
    <w:p w14:paraId="53654BF4" w14:textId="67767927" w:rsidR="00500CC4" w:rsidRPr="00CE787E" w:rsidRDefault="4BD05E9E" w:rsidP="0039645A">
      <w:pPr>
        <w:pStyle w:val="Akapitzlist"/>
        <w:numPr>
          <w:ilvl w:val="0"/>
          <w:numId w:val="13"/>
        </w:numPr>
        <w:spacing w:line="276" w:lineRule="auto"/>
        <w:ind w:left="567" w:hanging="567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360E8C0">
        <w:rPr>
          <w:rFonts w:cs="Times New Roman"/>
        </w:rPr>
        <w:t>W przypadku</w:t>
      </w:r>
      <w:r w:rsidR="669EFE73" w:rsidRPr="3360E8C0">
        <w:rPr>
          <w:rFonts w:cs="Times New Roman"/>
        </w:rPr>
        <w:t xml:space="preserve"> zarejestrowania w Dzienniku Zleceń </w:t>
      </w:r>
      <w:r w:rsidR="4986F598" w:rsidRPr="3360E8C0">
        <w:rPr>
          <w:rFonts w:cs="Times New Roman"/>
        </w:rPr>
        <w:t>5</w:t>
      </w:r>
      <w:r w:rsidR="669EFE73" w:rsidRPr="3360E8C0">
        <w:rPr>
          <w:rFonts w:cs="Times New Roman"/>
        </w:rPr>
        <w:t xml:space="preserve"> lub więcej odmów odbioru </w:t>
      </w:r>
      <w:r w:rsidR="660753CA" w:rsidRPr="3360E8C0">
        <w:rPr>
          <w:rFonts w:cs="Times New Roman"/>
        </w:rPr>
        <w:t>Zleceń</w:t>
      </w:r>
      <w:r w:rsidR="669EFE73" w:rsidRPr="3360E8C0">
        <w:rPr>
          <w:rFonts w:cs="Times New Roman"/>
        </w:rPr>
        <w:t>,</w:t>
      </w:r>
      <w:r w:rsidRPr="3360E8C0">
        <w:rPr>
          <w:rFonts w:cs="Times New Roman"/>
        </w:rPr>
        <w:t xml:space="preserve"> </w:t>
      </w:r>
      <w:r w:rsidR="6209F2CC" w:rsidRPr="3360E8C0">
        <w:rPr>
          <w:rFonts w:cs="Times New Roman"/>
        </w:rPr>
        <w:t>Zamawiający może wypowiedzieć umowę bez zachowania terminu, o którym mowa w § 1</w:t>
      </w:r>
      <w:r w:rsidR="001046B7">
        <w:rPr>
          <w:rFonts w:cs="Times New Roman"/>
        </w:rPr>
        <w:t>4</w:t>
      </w:r>
      <w:r w:rsidR="6209F2CC" w:rsidRPr="3360E8C0">
        <w:rPr>
          <w:rFonts w:cs="Times New Roman"/>
        </w:rPr>
        <w:t xml:space="preserve"> ust. 3</w:t>
      </w:r>
      <w:r w:rsidRPr="3360E8C0">
        <w:rPr>
          <w:rFonts w:cs="Times New Roman"/>
        </w:rPr>
        <w:t>.</w:t>
      </w:r>
    </w:p>
    <w:p w14:paraId="64E66255" w14:textId="4712B2FF" w:rsidR="4CB410A8" w:rsidRDefault="6A1ACF8D" w:rsidP="0039645A">
      <w:pPr>
        <w:pStyle w:val="Akapitzlist"/>
        <w:numPr>
          <w:ilvl w:val="0"/>
          <w:numId w:val="13"/>
        </w:numPr>
        <w:spacing w:line="276" w:lineRule="auto"/>
        <w:ind w:left="567" w:hanging="567"/>
        <w:jc w:val="both"/>
        <w:rPr>
          <w:color w:val="000000" w:themeColor="text1"/>
        </w:rPr>
      </w:pPr>
      <w:r w:rsidRPr="3360E8C0">
        <w:rPr>
          <w:rFonts w:eastAsia="Times New Roman" w:cs="Times New Roman"/>
          <w:color w:val="000000" w:themeColor="text1"/>
        </w:rPr>
        <w:t xml:space="preserve">Zaakceptowanie zmian lub wyjaśnień oznacza potwierdzenie </w:t>
      </w:r>
      <w:r w:rsidR="56EB8D9E" w:rsidRPr="3360E8C0">
        <w:rPr>
          <w:rFonts w:eastAsia="Times New Roman" w:cs="Times New Roman"/>
          <w:color w:val="000000" w:themeColor="text1"/>
        </w:rPr>
        <w:t xml:space="preserve">zgodności rezultatów ze </w:t>
      </w:r>
      <w:r w:rsidR="4FD96F12" w:rsidRPr="3360E8C0">
        <w:rPr>
          <w:rFonts w:eastAsia="Times New Roman" w:cs="Times New Roman"/>
          <w:color w:val="000000" w:themeColor="text1"/>
        </w:rPr>
        <w:t>Z</w:t>
      </w:r>
      <w:r w:rsidR="56EB8D9E" w:rsidRPr="3360E8C0">
        <w:rPr>
          <w:rFonts w:eastAsia="Times New Roman" w:cs="Times New Roman"/>
          <w:color w:val="000000" w:themeColor="text1"/>
        </w:rPr>
        <w:t>leceniem.</w:t>
      </w:r>
      <w:r w:rsidR="512AFB18" w:rsidRPr="3360E8C0">
        <w:rPr>
          <w:rFonts w:eastAsia="Times New Roman" w:cs="Times New Roman"/>
          <w:color w:val="000000" w:themeColor="text1"/>
        </w:rPr>
        <w:t xml:space="preserve"> </w:t>
      </w:r>
      <w:r w:rsidR="6514BA51" w:rsidRPr="3360E8C0">
        <w:rPr>
          <w:rFonts w:eastAsia="Times New Roman" w:cs="Times New Roman"/>
          <w:color w:val="000000" w:themeColor="text1"/>
        </w:rPr>
        <w:t xml:space="preserve">Wykonawca </w:t>
      </w:r>
      <w:r w:rsidR="6514BA51" w:rsidRPr="3360E8C0">
        <w:rPr>
          <w:rFonts w:cs="Times New Roman"/>
        </w:rPr>
        <w:t>dokonuje archiwizacji zmienionych Produktów w sposób elektroniczny w udostępnionej przez Zamawiającego przestrzeni cyfrowej oraz przekazuje informacje o terminie dokonania zmiany wraz z odnośnikiem do miejsca przechowywania Produktów.</w:t>
      </w:r>
    </w:p>
    <w:p w14:paraId="39666D63" w14:textId="77777777" w:rsidR="00812A86" w:rsidRDefault="00812A86" w:rsidP="00BD051B">
      <w:pPr>
        <w:spacing w:before="240"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</w:rPr>
        <w:t xml:space="preserve">§ </w:t>
      </w:r>
      <w:r w:rsidR="00AF415A">
        <w:rPr>
          <w:rFonts w:cs="Times New Roman"/>
          <w:b/>
        </w:rPr>
        <w:t>5</w:t>
      </w:r>
      <w:r>
        <w:rPr>
          <w:rFonts w:cs="Times New Roman"/>
          <w:b/>
        </w:rPr>
        <w:t>.</w:t>
      </w:r>
    </w:p>
    <w:p w14:paraId="08390642" w14:textId="0801C3DE" w:rsidR="00C30C22" w:rsidRPr="00C30C22" w:rsidRDefault="00812A86" w:rsidP="0009565F">
      <w:pPr>
        <w:spacing w:line="276" w:lineRule="auto"/>
        <w:ind w:left="137"/>
        <w:jc w:val="center"/>
        <w:rPr>
          <w:rFonts w:eastAsia="Times New Roman" w:cs="Times New Roman"/>
          <w:color w:val="000000" w:themeColor="text1"/>
        </w:rPr>
      </w:pPr>
      <w:r w:rsidRPr="0383A005">
        <w:rPr>
          <w:rFonts w:cs="Times New Roman"/>
          <w:b/>
          <w:bCs/>
        </w:rPr>
        <w:t xml:space="preserve">ZASADY ANGAŻOWANIA </w:t>
      </w:r>
      <w:r w:rsidR="001A4315">
        <w:rPr>
          <w:rFonts w:cs="Times New Roman"/>
          <w:b/>
          <w:bCs/>
        </w:rPr>
        <w:t>SPECJALISTÓW W RAMACH ZADANIA</w:t>
      </w:r>
      <w:r w:rsidR="0008647B">
        <w:rPr>
          <w:rFonts w:cs="Times New Roman"/>
          <w:b/>
          <w:bCs/>
        </w:rPr>
        <w:t xml:space="preserve"> I </w:t>
      </w:r>
      <w:proofErr w:type="spellStart"/>
      <w:r w:rsidR="0008647B">
        <w:rPr>
          <w:rFonts w:cs="Times New Roman"/>
          <w:b/>
          <w:bCs/>
        </w:rPr>
        <w:t>i</w:t>
      </w:r>
      <w:proofErr w:type="spellEnd"/>
      <w:r w:rsidR="001A4315">
        <w:rPr>
          <w:rFonts w:cs="Times New Roman"/>
          <w:b/>
          <w:bCs/>
        </w:rPr>
        <w:t xml:space="preserve"> II</w:t>
      </w:r>
    </w:p>
    <w:p w14:paraId="144F4A8B" w14:textId="7AC478CD" w:rsidR="00812A86" w:rsidRDefault="3D1BD70A" w:rsidP="0039645A">
      <w:pPr>
        <w:pStyle w:val="Akapitzlist"/>
        <w:numPr>
          <w:ilvl w:val="0"/>
          <w:numId w:val="14"/>
        </w:numPr>
        <w:spacing w:line="276" w:lineRule="auto"/>
        <w:ind w:left="567" w:hanging="567"/>
        <w:jc w:val="both"/>
        <w:rPr>
          <w:rFonts w:eastAsia="Times New Roman" w:cs="Times New Roman"/>
          <w:color w:val="000000" w:themeColor="text1"/>
        </w:rPr>
      </w:pPr>
      <w:bookmarkStart w:id="7" w:name="_Ref45185120"/>
      <w:r w:rsidRPr="0383A005">
        <w:rPr>
          <w:rFonts w:cs="Times New Roman"/>
        </w:rPr>
        <w:t>W przypadku zlec</w:t>
      </w:r>
      <w:r w:rsidR="1EA13E1C" w:rsidRPr="0383A005">
        <w:rPr>
          <w:rFonts w:cs="Times New Roman"/>
        </w:rPr>
        <w:t>e</w:t>
      </w:r>
      <w:r w:rsidRPr="0383A005">
        <w:rPr>
          <w:rFonts w:cs="Times New Roman"/>
        </w:rPr>
        <w:t xml:space="preserve">nia usług z zakresu </w:t>
      </w:r>
      <w:r w:rsidR="00514D45">
        <w:rPr>
          <w:rFonts w:cs="Times New Roman"/>
        </w:rPr>
        <w:t>Zadania</w:t>
      </w:r>
      <w:r w:rsidR="0008647B">
        <w:rPr>
          <w:rFonts w:cs="Times New Roman"/>
        </w:rPr>
        <w:t xml:space="preserve"> I </w:t>
      </w:r>
      <w:proofErr w:type="spellStart"/>
      <w:r w:rsidR="0008647B">
        <w:rPr>
          <w:rFonts w:cs="Times New Roman"/>
        </w:rPr>
        <w:t>i</w:t>
      </w:r>
      <w:proofErr w:type="spellEnd"/>
      <w:r w:rsidR="00514D45">
        <w:rPr>
          <w:rFonts w:cs="Times New Roman"/>
        </w:rPr>
        <w:t xml:space="preserve"> </w:t>
      </w:r>
      <w:r w:rsidR="0066295A">
        <w:rPr>
          <w:rFonts w:cs="Times New Roman"/>
        </w:rPr>
        <w:t>II</w:t>
      </w:r>
      <w:r w:rsidRPr="0383A005">
        <w:rPr>
          <w:rFonts w:cs="Times New Roman"/>
        </w:rPr>
        <w:t xml:space="preserve"> </w:t>
      </w:r>
      <w:r w:rsidR="6E2C2FF5" w:rsidRPr="0383A005">
        <w:rPr>
          <w:rFonts w:cs="Times New Roman"/>
        </w:rPr>
        <w:t xml:space="preserve">Wykonawca </w:t>
      </w:r>
      <w:r w:rsidR="3553A04E" w:rsidRPr="0383A005">
        <w:rPr>
          <w:rFonts w:eastAsia="Times New Roman" w:cs="Times New Roman"/>
        </w:rPr>
        <w:t>angaż</w:t>
      </w:r>
      <w:r w:rsidR="757B432D" w:rsidRPr="0383A005">
        <w:rPr>
          <w:rFonts w:eastAsia="Times New Roman" w:cs="Times New Roman"/>
        </w:rPr>
        <w:t>uje</w:t>
      </w:r>
      <w:r w:rsidR="0008647B">
        <w:rPr>
          <w:rFonts w:eastAsia="Times New Roman" w:cs="Times New Roman"/>
        </w:rPr>
        <w:t xml:space="preserve"> Koordynatora projektu </w:t>
      </w:r>
      <w:r w:rsidR="3553A04E" w:rsidRPr="0383A005">
        <w:rPr>
          <w:rFonts w:eastAsia="Times New Roman" w:cs="Times New Roman"/>
        </w:rPr>
        <w:t xml:space="preserve"> </w:t>
      </w:r>
      <w:r w:rsidR="1AD440B4" w:rsidRPr="0383A005">
        <w:rPr>
          <w:rFonts w:eastAsia="Times New Roman" w:cs="Times New Roman"/>
        </w:rPr>
        <w:t>osoby</w:t>
      </w:r>
      <w:r w:rsidR="00D2693E">
        <w:rPr>
          <w:rFonts w:eastAsia="Times New Roman" w:cs="Times New Roman"/>
        </w:rPr>
        <w:t xml:space="preserve"> określonego w Zadaniu I oraz osoby</w:t>
      </w:r>
      <w:r w:rsidR="1AD440B4" w:rsidRPr="0383A005">
        <w:rPr>
          <w:rFonts w:eastAsia="Times New Roman" w:cs="Times New Roman"/>
        </w:rPr>
        <w:t xml:space="preserve"> </w:t>
      </w:r>
      <w:r w:rsidR="00574900">
        <w:rPr>
          <w:rFonts w:eastAsia="Times New Roman" w:cs="Times New Roman"/>
        </w:rPr>
        <w:t>określone</w:t>
      </w:r>
      <w:r w:rsidR="7F9B2FDC" w:rsidRPr="0383A005">
        <w:rPr>
          <w:rFonts w:eastAsia="Times New Roman" w:cs="Times New Roman"/>
        </w:rPr>
        <w:t xml:space="preserve"> w OPZ w Szczegółowym Opisie </w:t>
      </w:r>
      <w:r w:rsidR="00514D45">
        <w:rPr>
          <w:rFonts w:eastAsia="Times New Roman" w:cs="Times New Roman"/>
        </w:rPr>
        <w:t xml:space="preserve">Zadania </w:t>
      </w:r>
      <w:r w:rsidR="0066295A">
        <w:rPr>
          <w:rFonts w:eastAsia="Times New Roman" w:cs="Times New Roman"/>
        </w:rPr>
        <w:t>II</w:t>
      </w:r>
      <w:r w:rsidR="0080523E">
        <w:rPr>
          <w:rFonts w:eastAsia="Times New Roman" w:cs="Times New Roman"/>
        </w:rPr>
        <w:t xml:space="preserve"> w tabeli „Kategoria specjalisty”</w:t>
      </w:r>
      <w:r w:rsidR="1AD440B4" w:rsidRPr="0383A005">
        <w:rPr>
          <w:rFonts w:eastAsia="Times New Roman" w:cs="Times New Roman"/>
        </w:rPr>
        <w:t xml:space="preserve"> </w:t>
      </w:r>
      <w:r w:rsidR="24B21E1F" w:rsidRPr="0383A005">
        <w:rPr>
          <w:rFonts w:eastAsia="Times New Roman" w:cs="Times New Roman"/>
        </w:rPr>
        <w:t>(dalej: “</w:t>
      </w:r>
      <w:r w:rsidR="001A4315">
        <w:rPr>
          <w:rFonts w:eastAsia="Times New Roman" w:cs="Times New Roman"/>
        </w:rPr>
        <w:t>Specjaliści</w:t>
      </w:r>
      <w:r w:rsidR="24B21E1F" w:rsidRPr="0383A005">
        <w:rPr>
          <w:rFonts w:eastAsia="Times New Roman" w:cs="Times New Roman"/>
        </w:rPr>
        <w:t>”)</w:t>
      </w:r>
      <w:r w:rsidR="00574900">
        <w:rPr>
          <w:rFonts w:eastAsia="Times New Roman" w:cs="Times New Roman"/>
        </w:rPr>
        <w:t>.</w:t>
      </w:r>
      <w:bookmarkEnd w:id="7"/>
      <w:r w:rsidR="1387ED44" w:rsidRPr="0383A005">
        <w:rPr>
          <w:rFonts w:eastAsia="Times New Roman" w:cs="Times New Roman"/>
        </w:rPr>
        <w:t xml:space="preserve"> </w:t>
      </w:r>
    </w:p>
    <w:p w14:paraId="0BE4C7F7" w14:textId="40A0372D" w:rsidR="00812A86" w:rsidRDefault="6E2C2FF5" w:rsidP="0039645A">
      <w:pPr>
        <w:numPr>
          <w:ilvl w:val="0"/>
          <w:numId w:val="14"/>
        </w:numPr>
        <w:spacing w:line="276" w:lineRule="auto"/>
        <w:ind w:left="567" w:hanging="567"/>
        <w:jc w:val="both"/>
        <w:rPr>
          <w:rFonts w:cs="Times New Roman"/>
        </w:rPr>
      </w:pPr>
      <w:bookmarkStart w:id="8" w:name="_Ref45185024"/>
      <w:r w:rsidRPr="0383A005">
        <w:rPr>
          <w:rFonts w:cs="Times New Roman"/>
        </w:rPr>
        <w:t xml:space="preserve">Zamawiający zastrzega w każdym czasie trwania Umowy prawo do zgłoszenia wniosku o wymianę </w:t>
      </w:r>
      <w:r w:rsidR="00574900">
        <w:rPr>
          <w:rFonts w:cs="Times New Roman"/>
        </w:rPr>
        <w:t>Specjalisty</w:t>
      </w:r>
      <w:r w:rsidRPr="0383A005">
        <w:rPr>
          <w:rFonts w:cs="Times New Roman"/>
        </w:rPr>
        <w:t xml:space="preserve"> w przypadku niewykonywania lub nienależytego wykonywania usługi przez </w:t>
      </w:r>
      <w:r w:rsidR="00574900">
        <w:rPr>
          <w:rFonts w:cs="Times New Roman"/>
        </w:rPr>
        <w:t>Specjalistę</w:t>
      </w:r>
      <w:r w:rsidRPr="0383A005">
        <w:rPr>
          <w:rFonts w:cs="Times New Roman"/>
        </w:rPr>
        <w:t xml:space="preserve"> (dalej</w:t>
      </w:r>
      <w:r w:rsidR="0F36936A" w:rsidRPr="0383A005">
        <w:rPr>
          <w:rFonts w:cs="Times New Roman"/>
        </w:rPr>
        <w:t>:</w:t>
      </w:r>
      <w:r w:rsidRPr="0383A005">
        <w:rPr>
          <w:rFonts w:cs="Times New Roman"/>
        </w:rPr>
        <w:t xml:space="preserve"> „Wniosek”), a Wykonawca zobowiązany jest do uwzględnienia Wniosku, w szczególności, gdy </w:t>
      </w:r>
      <w:r w:rsidR="00574900">
        <w:rPr>
          <w:rFonts w:cs="Times New Roman"/>
        </w:rPr>
        <w:t>Specjalista</w:t>
      </w:r>
      <w:r w:rsidRPr="0383A005">
        <w:rPr>
          <w:rFonts w:cs="Times New Roman"/>
        </w:rPr>
        <w:t>:</w:t>
      </w:r>
      <w:bookmarkEnd w:id="8"/>
    </w:p>
    <w:p w14:paraId="62D81490" w14:textId="77777777" w:rsidR="00812A86" w:rsidRPr="008F7162" w:rsidRDefault="6E2C2FF5" w:rsidP="352A4935">
      <w:pPr>
        <w:pStyle w:val="Akapitzlist"/>
        <w:numPr>
          <w:ilvl w:val="1"/>
          <w:numId w:val="14"/>
        </w:numPr>
        <w:spacing w:line="276" w:lineRule="auto"/>
        <w:ind w:left="993" w:hanging="426"/>
        <w:jc w:val="both"/>
        <w:rPr>
          <w:rFonts w:cs="Times New Roman"/>
        </w:rPr>
      </w:pPr>
      <w:r w:rsidRPr="352A4935">
        <w:rPr>
          <w:rFonts w:cs="Times New Roman"/>
        </w:rPr>
        <w:t>dwukrotnie nie przystąpił do realizacji usługi we wskazanym terminie, lub</w:t>
      </w:r>
    </w:p>
    <w:p w14:paraId="22FDC0B4" w14:textId="77777777" w:rsidR="00812A86" w:rsidRDefault="6E2C2FF5" w:rsidP="352A4935">
      <w:pPr>
        <w:numPr>
          <w:ilvl w:val="1"/>
          <w:numId w:val="14"/>
        </w:numPr>
        <w:spacing w:line="276" w:lineRule="auto"/>
        <w:ind w:left="992" w:hanging="425"/>
        <w:jc w:val="both"/>
        <w:rPr>
          <w:rFonts w:cs="Times New Roman"/>
        </w:rPr>
      </w:pPr>
      <w:r w:rsidRPr="352A4935">
        <w:rPr>
          <w:rFonts w:cs="Times New Roman"/>
        </w:rPr>
        <w:t>wykonuje usługę nienależycie, lub</w:t>
      </w:r>
    </w:p>
    <w:p w14:paraId="7BD6704F" w14:textId="77777777" w:rsidR="00812A86" w:rsidRDefault="6E2C2FF5" w:rsidP="352A4935">
      <w:pPr>
        <w:numPr>
          <w:ilvl w:val="1"/>
          <w:numId w:val="14"/>
        </w:numPr>
        <w:spacing w:line="276" w:lineRule="auto"/>
        <w:ind w:left="992" w:hanging="425"/>
        <w:jc w:val="both"/>
        <w:rPr>
          <w:rFonts w:cs="Times New Roman"/>
        </w:rPr>
      </w:pPr>
      <w:r w:rsidRPr="352A4935">
        <w:rPr>
          <w:rFonts w:cs="Times New Roman"/>
        </w:rPr>
        <w:t>wykonuje usługę wbrew uzgodnionym standardom i procedurom, lub</w:t>
      </w:r>
    </w:p>
    <w:p w14:paraId="6C9F8C5E" w14:textId="77777777" w:rsidR="00812A86" w:rsidRDefault="6E2C2FF5" w:rsidP="352A4935">
      <w:pPr>
        <w:numPr>
          <w:ilvl w:val="1"/>
          <w:numId w:val="14"/>
        </w:numPr>
        <w:spacing w:line="276" w:lineRule="auto"/>
        <w:ind w:left="992" w:hanging="425"/>
        <w:jc w:val="both"/>
        <w:rPr>
          <w:rFonts w:cs="Times New Roman"/>
        </w:rPr>
      </w:pPr>
      <w:r w:rsidRPr="352A4935">
        <w:rPr>
          <w:rFonts w:cs="Times New Roman"/>
        </w:rPr>
        <w:t>nie przestrzega przedstawionych mu zasad zachowania poufności, lub</w:t>
      </w:r>
    </w:p>
    <w:p w14:paraId="3FD8F426" w14:textId="497250FE" w:rsidR="00812A86" w:rsidRDefault="6E2C2FF5" w:rsidP="352A4935">
      <w:pPr>
        <w:numPr>
          <w:ilvl w:val="1"/>
          <w:numId w:val="14"/>
        </w:numPr>
        <w:spacing w:line="276" w:lineRule="auto"/>
        <w:ind w:left="992" w:hanging="425"/>
        <w:jc w:val="both"/>
        <w:rPr>
          <w:rFonts w:cs="Times New Roman"/>
        </w:rPr>
      </w:pPr>
      <w:r w:rsidRPr="352A4935">
        <w:rPr>
          <w:rFonts w:cs="Times New Roman"/>
        </w:rPr>
        <w:t xml:space="preserve">nie posiada wiedzy i umiejętności zadeklarowanych w trakcie procesu wyboru </w:t>
      </w:r>
      <w:r w:rsidR="0082380C">
        <w:rPr>
          <w:rFonts w:cs="Times New Roman"/>
        </w:rPr>
        <w:t>Specjalisty</w:t>
      </w:r>
      <w:r w:rsidRPr="352A4935">
        <w:rPr>
          <w:rFonts w:cs="Times New Roman"/>
        </w:rPr>
        <w:t>, lub</w:t>
      </w:r>
    </w:p>
    <w:p w14:paraId="0BDA14CA" w14:textId="77777777" w:rsidR="00812A86" w:rsidRDefault="6E2C2FF5" w:rsidP="352A4935">
      <w:pPr>
        <w:numPr>
          <w:ilvl w:val="1"/>
          <w:numId w:val="14"/>
        </w:numPr>
        <w:spacing w:line="276" w:lineRule="auto"/>
        <w:ind w:left="992" w:hanging="425"/>
        <w:jc w:val="both"/>
        <w:rPr>
          <w:rFonts w:cs="Times New Roman"/>
        </w:rPr>
      </w:pPr>
      <w:r w:rsidRPr="352A4935">
        <w:rPr>
          <w:rFonts w:cs="Times New Roman"/>
        </w:rPr>
        <w:t>dopuszcza się czynu stwarzającego zagrożenie dla innych osób, lub naruszy przepisy prawa.</w:t>
      </w:r>
    </w:p>
    <w:p w14:paraId="485C361E" w14:textId="6EE5D758" w:rsidR="00812A86" w:rsidRDefault="6E2C2FF5" w:rsidP="0039645A">
      <w:pPr>
        <w:numPr>
          <w:ilvl w:val="0"/>
          <w:numId w:val="14"/>
        </w:numPr>
        <w:spacing w:line="276" w:lineRule="auto"/>
        <w:ind w:left="567" w:hanging="567"/>
        <w:jc w:val="both"/>
        <w:rPr>
          <w:rFonts w:cs="Times New Roman"/>
        </w:rPr>
      </w:pPr>
      <w:r w:rsidRPr="352A4935">
        <w:rPr>
          <w:rFonts w:cs="Times New Roman"/>
        </w:rPr>
        <w:t xml:space="preserve">Zamawiający zobowiązany jest do uzasadnienia Wniosku, o którym mowa w ust. </w:t>
      </w:r>
      <w:r w:rsidR="00B053ED">
        <w:rPr>
          <w:rFonts w:cs="Times New Roman"/>
        </w:rPr>
        <w:fldChar w:fldCharType="begin"/>
      </w:r>
      <w:r w:rsidR="00B053ED">
        <w:rPr>
          <w:rFonts w:cs="Times New Roman"/>
        </w:rPr>
        <w:instrText xml:space="preserve"> REF _Ref45185024 \r \h </w:instrText>
      </w:r>
      <w:r w:rsidR="00B053ED">
        <w:rPr>
          <w:rFonts w:cs="Times New Roman"/>
        </w:rPr>
      </w:r>
      <w:r w:rsidR="00B053ED">
        <w:rPr>
          <w:rFonts w:cs="Times New Roman"/>
        </w:rPr>
        <w:fldChar w:fldCharType="separate"/>
      </w:r>
      <w:r w:rsidR="00270C73">
        <w:rPr>
          <w:rFonts w:cs="Times New Roman"/>
        </w:rPr>
        <w:t>2</w:t>
      </w:r>
      <w:r w:rsidR="00B053ED">
        <w:rPr>
          <w:rFonts w:cs="Times New Roman"/>
        </w:rPr>
        <w:fldChar w:fldCharType="end"/>
      </w:r>
      <w:r w:rsidRPr="352A4935">
        <w:rPr>
          <w:rFonts w:cs="Times New Roman"/>
        </w:rPr>
        <w:t>.</w:t>
      </w:r>
    </w:p>
    <w:p w14:paraId="1494ECBD" w14:textId="775FFCC9" w:rsidR="00812A86" w:rsidRDefault="6E2C2FF5" w:rsidP="0039645A">
      <w:pPr>
        <w:pStyle w:val="Akapitzlist"/>
        <w:numPr>
          <w:ilvl w:val="0"/>
          <w:numId w:val="14"/>
        </w:numPr>
        <w:spacing w:line="276" w:lineRule="auto"/>
        <w:ind w:left="567" w:hanging="567"/>
        <w:jc w:val="both"/>
        <w:rPr>
          <w:rFonts w:cs="Times New Roman"/>
        </w:rPr>
      </w:pPr>
      <w:bookmarkStart w:id="9" w:name="_Ref45185054"/>
      <w:r w:rsidRPr="0383A005">
        <w:rPr>
          <w:rFonts w:cs="Times New Roman"/>
        </w:rPr>
        <w:lastRenderedPageBreak/>
        <w:t xml:space="preserve">W przypadku wystąpienia okoliczności, o których mowa w ust. </w:t>
      </w:r>
      <w:r w:rsidR="00B053ED">
        <w:rPr>
          <w:rFonts w:cs="Times New Roman"/>
        </w:rPr>
        <w:fldChar w:fldCharType="begin"/>
      </w:r>
      <w:r w:rsidR="00B053ED">
        <w:rPr>
          <w:rFonts w:cs="Times New Roman"/>
        </w:rPr>
        <w:instrText xml:space="preserve"> REF _Ref45185024 \r \h </w:instrText>
      </w:r>
      <w:r w:rsidR="00B053ED">
        <w:rPr>
          <w:rFonts w:cs="Times New Roman"/>
        </w:rPr>
      </w:r>
      <w:r w:rsidR="00B053ED">
        <w:rPr>
          <w:rFonts w:cs="Times New Roman"/>
        </w:rPr>
        <w:fldChar w:fldCharType="separate"/>
      </w:r>
      <w:r w:rsidR="00D2693E">
        <w:rPr>
          <w:rFonts w:cs="Times New Roman"/>
        </w:rPr>
        <w:t>2</w:t>
      </w:r>
      <w:r w:rsidR="00B053ED">
        <w:rPr>
          <w:rFonts w:cs="Times New Roman"/>
        </w:rPr>
        <w:fldChar w:fldCharType="end"/>
      </w:r>
      <w:r w:rsidRPr="0383A005">
        <w:rPr>
          <w:rFonts w:cs="Times New Roman"/>
        </w:rPr>
        <w:t xml:space="preserve">, </w:t>
      </w:r>
      <w:r w:rsidR="00574900">
        <w:rPr>
          <w:rFonts w:cs="Times New Roman"/>
        </w:rPr>
        <w:t>Specjalista</w:t>
      </w:r>
      <w:r w:rsidR="50BB2313" w:rsidRPr="0383A005">
        <w:rPr>
          <w:rFonts w:cs="Times New Roman"/>
        </w:rPr>
        <w:t xml:space="preserve"> </w:t>
      </w:r>
      <w:r w:rsidRPr="0383A005">
        <w:rPr>
          <w:rFonts w:cs="Times New Roman"/>
        </w:rPr>
        <w:t>odsunięty zostanie od wykonywania prac ze skutkiem natychmiastowym, tj. najpóźniej w momencie złożenia przez Zamawiającego Wniosku.</w:t>
      </w:r>
      <w:bookmarkEnd w:id="9"/>
    </w:p>
    <w:p w14:paraId="304AC390" w14:textId="250CC8FA" w:rsidR="00812A86" w:rsidRDefault="6E2C2FF5" w:rsidP="0039645A">
      <w:pPr>
        <w:numPr>
          <w:ilvl w:val="0"/>
          <w:numId w:val="14"/>
        </w:numPr>
        <w:spacing w:line="276" w:lineRule="auto"/>
        <w:ind w:left="567" w:hanging="567"/>
        <w:jc w:val="both"/>
        <w:rPr>
          <w:rFonts w:cs="Times New Roman"/>
        </w:rPr>
      </w:pPr>
      <w:r w:rsidRPr="0383A005">
        <w:rPr>
          <w:rFonts w:cs="Times New Roman"/>
        </w:rPr>
        <w:t xml:space="preserve">W przypadku, o którym mowa w ust. </w:t>
      </w:r>
      <w:r w:rsidR="0042679C">
        <w:rPr>
          <w:rFonts w:cs="Times New Roman"/>
        </w:rPr>
        <w:fldChar w:fldCharType="begin"/>
      </w:r>
      <w:r w:rsidR="0042679C">
        <w:rPr>
          <w:rFonts w:cs="Times New Roman"/>
        </w:rPr>
        <w:instrText xml:space="preserve"> REF _Ref45185054 \r \h </w:instrText>
      </w:r>
      <w:r w:rsidR="0042679C">
        <w:rPr>
          <w:rFonts w:cs="Times New Roman"/>
        </w:rPr>
      </w:r>
      <w:r w:rsidR="0042679C">
        <w:rPr>
          <w:rFonts w:cs="Times New Roman"/>
        </w:rPr>
        <w:fldChar w:fldCharType="separate"/>
      </w:r>
      <w:r w:rsidR="00270C73">
        <w:rPr>
          <w:rFonts w:cs="Times New Roman"/>
        </w:rPr>
        <w:t>4</w:t>
      </w:r>
      <w:r w:rsidR="0042679C">
        <w:rPr>
          <w:rFonts w:cs="Times New Roman"/>
        </w:rPr>
        <w:fldChar w:fldCharType="end"/>
      </w:r>
      <w:r w:rsidRPr="0383A005">
        <w:rPr>
          <w:rFonts w:cs="Times New Roman"/>
        </w:rPr>
        <w:t xml:space="preserve">, Wykonawca zobowiązuje się do wskazania innego kandydata o </w:t>
      </w:r>
      <w:r w:rsidR="000169FF">
        <w:rPr>
          <w:rFonts w:cs="Times New Roman"/>
        </w:rPr>
        <w:t xml:space="preserve">co najmniej takich samych </w:t>
      </w:r>
      <w:r w:rsidRPr="0383A005">
        <w:rPr>
          <w:rFonts w:cs="Times New Roman"/>
        </w:rPr>
        <w:t xml:space="preserve">kwalifikacjach umożliwiających wykonanie prac dotychczas wykonywanych przez odsuniętego </w:t>
      </w:r>
      <w:r w:rsidR="00574900">
        <w:rPr>
          <w:rFonts w:cs="Times New Roman"/>
        </w:rPr>
        <w:t>Specjalistę</w:t>
      </w:r>
      <w:r w:rsidR="000169FF">
        <w:rPr>
          <w:rFonts w:cs="Times New Roman"/>
        </w:rPr>
        <w:t xml:space="preserve"> </w:t>
      </w:r>
      <w:r w:rsidRPr="0383A005">
        <w:rPr>
          <w:rFonts w:cs="Times New Roman"/>
        </w:rPr>
        <w:t xml:space="preserve">w terminie 5 dni roboczych od dnia otrzymania wniosku Zamawiającego. W takim przypadku zasady ust. </w:t>
      </w:r>
      <w:r w:rsidR="0042679C">
        <w:rPr>
          <w:rFonts w:cs="Times New Roman"/>
        </w:rPr>
        <w:fldChar w:fldCharType="begin"/>
      </w:r>
      <w:r w:rsidR="0042679C">
        <w:rPr>
          <w:rFonts w:cs="Times New Roman"/>
        </w:rPr>
        <w:instrText xml:space="preserve"> REF _Ref45185071 \r \h </w:instrText>
      </w:r>
      <w:r w:rsidR="0042679C">
        <w:rPr>
          <w:rFonts w:cs="Times New Roman"/>
        </w:rPr>
      </w:r>
      <w:r w:rsidR="0042679C">
        <w:rPr>
          <w:rFonts w:cs="Times New Roman"/>
        </w:rPr>
        <w:fldChar w:fldCharType="separate"/>
      </w:r>
      <w:r w:rsidR="0042679C">
        <w:rPr>
          <w:rFonts w:cs="Times New Roman"/>
        </w:rPr>
        <w:t>2</w:t>
      </w:r>
      <w:r w:rsidR="0042679C">
        <w:rPr>
          <w:rFonts w:cs="Times New Roman"/>
        </w:rPr>
        <w:fldChar w:fldCharType="end"/>
      </w:r>
      <w:r w:rsidR="0042679C">
        <w:rPr>
          <w:rFonts w:cs="Times New Roman"/>
        </w:rPr>
        <w:t xml:space="preserve"> </w:t>
      </w:r>
      <w:r w:rsidRPr="0383A005">
        <w:rPr>
          <w:rFonts w:cs="Times New Roman"/>
        </w:rPr>
        <w:t>stosuje się odpowiednio.</w:t>
      </w:r>
    </w:p>
    <w:p w14:paraId="2831AD47" w14:textId="2C1AC06F" w:rsidR="00812A86" w:rsidRDefault="00574900" w:rsidP="0039645A">
      <w:pPr>
        <w:pStyle w:val="Akapitzlist"/>
        <w:numPr>
          <w:ilvl w:val="0"/>
          <w:numId w:val="1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Specjalista</w:t>
      </w:r>
      <w:r w:rsidR="6E2C2FF5" w:rsidRPr="0383A005">
        <w:rPr>
          <w:rFonts w:cs="Times New Roman"/>
        </w:rPr>
        <w:t xml:space="preserve"> lub kandydat raz wyłączony (odrzucony) z realizacji umowy, nie może być ponownie skierowany do realizacji umowy.</w:t>
      </w:r>
    </w:p>
    <w:p w14:paraId="2EB55CE2" w14:textId="7F2BDF5B" w:rsidR="0007117C" w:rsidRPr="0007117C" w:rsidRDefault="00812A86" w:rsidP="0007117C">
      <w:pPr>
        <w:spacing w:before="240" w:line="276" w:lineRule="auto"/>
        <w:ind w:left="137"/>
        <w:jc w:val="center"/>
        <w:rPr>
          <w:rFonts w:cs="Times New Roman"/>
          <w:b/>
        </w:rPr>
      </w:pPr>
      <w:r>
        <w:rPr>
          <w:rFonts w:cs="Times New Roman"/>
          <w:b/>
        </w:rPr>
        <w:t>§ 6.</w:t>
      </w:r>
    </w:p>
    <w:p w14:paraId="3D48DE49" w14:textId="77777777" w:rsidR="00812A86" w:rsidRDefault="00812A86" w:rsidP="00174BDE">
      <w:pPr>
        <w:spacing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  <w:bCs/>
        </w:rPr>
        <w:t>BEZPIECZEŃSTWO INFORMACJI</w:t>
      </w:r>
    </w:p>
    <w:p w14:paraId="2F845AA1" w14:textId="77777777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>
        <w:rPr>
          <w:rFonts w:eastAsiaTheme="minorEastAsia" w:cs="Times New Roman"/>
          <w:color w:val="000000" w:themeColor="text1"/>
        </w:rPr>
        <w:t xml:space="preserve">Wykonawca zobowiązuje się, że wszelkie informacje podlegające ochronie u Zamawiającego, co do których powziął wiadomość w związku z wykonaniem bądź podpisaniem umowy, które nie są ujęte w rejestrach publicznych ani nie są powszechnie znane, a fakt ich publicznej znajomości nie jest następstwem naruszenia zasad poufności lub przepisów prawa, objęte są klauzulą poufności w czasie trwania umowy, jak również po jej ustaniu, w zakresie nienaruszającym przepisów ustawy o dostępie do informacji publicznej oraz ustawy o udostępnieniu informacji o środowisku i jego ochronie, udziale społeczeństwa w ochronie środowiska oraz o ocenach oddziaływania na środowisko. </w:t>
      </w:r>
    </w:p>
    <w:p w14:paraId="0395B09A" w14:textId="362CA656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>
        <w:rPr>
          <w:rFonts w:eastAsiaTheme="minorEastAsia" w:cs="Times New Roman"/>
          <w:color w:val="000000" w:themeColor="text1"/>
        </w:rPr>
        <w:t xml:space="preserve">Wykonawca zobowiązuje się do nieograniczonego w czasie zachowania w tajemnicy wszelkich informacji związanych z wykonywaniem zadań na rzecz Zamawiającego oraz odpowiada w tym zakresie za pracowników, współpracowników i pracowników podwykonawców, którzy w jego imieniu wykonują zadania na rzecz Zamawiającego. </w:t>
      </w:r>
    </w:p>
    <w:p w14:paraId="20A4BCD1" w14:textId="7643976B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 w:rsidRPr="0B2A58F1">
        <w:rPr>
          <w:rFonts w:eastAsiaTheme="minorEastAsia" w:cs="Times New Roman"/>
          <w:color w:val="000000" w:themeColor="text1"/>
        </w:rPr>
        <w:t xml:space="preserve">Wykonawca zobligowany jest do niezwłocznego przekazania Zamawiającemu podpisanych przez pracowników zaangażowanych w realizację umowy Oświadczeń podmiotu zewnętrznego o zachowaniu poufności. Wzór Oświadczenia podmiotu zewnętrznego o zachowaniu poufności stanowi załącznik nr </w:t>
      </w:r>
      <w:r w:rsidR="00586DD1">
        <w:rPr>
          <w:rFonts w:eastAsiaTheme="minorEastAsia" w:cs="Times New Roman"/>
          <w:color w:val="000000" w:themeColor="text1"/>
        </w:rPr>
        <w:t>5</w:t>
      </w:r>
      <w:r w:rsidRPr="0B2A58F1">
        <w:rPr>
          <w:rFonts w:eastAsiaTheme="minorEastAsia" w:cs="Times New Roman"/>
          <w:color w:val="000000" w:themeColor="text1"/>
        </w:rPr>
        <w:t xml:space="preserve"> do umowy. </w:t>
      </w:r>
    </w:p>
    <w:p w14:paraId="6AEC7298" w14:textId="77777777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>
        <w:rPr>
          <w:rFonts w:eastAsiaTheme="minorEastAsia" w:cs="Times New Roman"/>
          <w:color w:val="000000" w:themeColor="text1"/>
        </w:rPr>
        <w:t xml:space="preserve">Wykonawca udostępnia informacje związane z wykonywaniem zadań na rzecz Zamawiającego, niezbędne do realizacji umowy, wyłącznie tym spośród pracowników i współpracowników Wykonawcy oraz pracowników podwykonawcy, którym są one niezbędne do wykonywania powierzonych zadań. Zakres udostępnianych pracownikom, współpracownikom i pracownikom podwykonawców informacji uzależniony jest od zakresu powierzonych zadań. </w:t>
      </w:r>
    </w:p>
    <w:p w14:paraId="0BF514CD" w14:textId="77777777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>
        <w:rPr>
          <w:rFonts w:eastAsiaTheme="minorEastAsia" w:cs="Times New Roman"/>
          <w:color w:val="000000" w:themeColor="text1"/>
        </w:rPr>
        <w:t>Obowiązek zachowania poufności nie dotyczy informacji żądanych przez uprawnione organy, w zakresie w jakim te organy są uprawnione do ich żądania, zgodnie z obowiązującymi przepisami prawa. W takim przypadku Wykonawca zobowiązuje się poinformować osobę sprawującą nadzór nad realizacją umowy o żądaniu takiego organu przed ujawnieniem informacji.</w:t>
      </w:r>
    </w:p>
    <w:p w14:paraId="0004AA70" w14:textId="1A14E739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31A86A09">
        <w:rPr>
          <w:rFonts w:eastAsiaTheme="minorEastAsia" w:cs="Times New Roman"/>
          <w:color w:val="000000" w:themeColor="text1"/>
        </w:rPr>
        <w:t xml:space="preserve">Wykonawca jest zobowiązany do przedstawienia Listy osób, które będą wykonywały prace na rzecz KPRM. Listę należy dostarczyć osobie sprawującej nadzór nad realizacją umowy w terminie co najmniej 10 dni roboczych przed planowanym rozpoczęciem realizacji umowy. </w:t>
      </w:r>
      <w:r w:rsidR="37A18E36" w:rsidRPr="31A86A09">
        <w:rPr>
          <w:color w:val="000000" w:themeColor="text1"/>
        </w:rPr>
        <w:t xml:space="preserve"> Wzór listy osób wykonujących prace na rzecz KPRM, stanowi załącznik nr </w:t>
      </w:r>
      <w:r w:rsidR="00586DD1">
        <w:rPr>
          <w:color w:val="000000" w:themeColor="text1"/>
        </w:rPr>
        <w:t>3</w:t>
      </w:r>
      <w:r w:rsidR="37A18E36" w:rsidRPr="31A86A09">
        <w:rPr>
          <w:color w:val="000000" w:themeColor="text1"/>
        </w:rPr>
        <w:t xml:space="preserve"> do Umowy.</w:t>
      </w:r>
    </w:p>
    <w:bookmarkStart w:id="10" w:name="_Ref30596427"/>
    <w:p w14:paraId="6EFE4F24" w14:textId="1A06905F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>
        <w:fldChar w:fldCharType="begin"/>
      </w:r>
      <w:r>
        <w:instrText xml:space="preserve"> REF _Ref30596955 \r \h  \* MERGEFORMAT </w:instrText>
      </w:r>
      <w:r>
        <w:fldChar w:fldCharType="end"/>
      </w:r>
      <w:r>
        <w:fldChar w:fldCharType="begin"/>
      </w:r>
      <w:r>
        <w:instrText xml:space="preserve"> REF _Ref30596955 \r \h  \* MERGEFORMAT </w:instrText>
      </w:r>
      <w:r>
        <w:fldChar w:fldCharType="end"/>
      </w:r>
      <w:bookmarkEnd w:id="10"/>
      <w:r w:rsidRPr="31A86A09">
        <w:rPr>
          <w:rFonts w:eastAsiaTheme="minorEastAsia" w:cs="Times New Roman"/>
          <w:color w:val="000000" w:themeColor="text1"/>
        </w:rPr>
        <w:t xml:space="preserve">Udostępnianie, ujawnianie, przekazywanie, powielanie oraz kopiowanie przez Wykonawcę dokumentów, zawierających informacje związane z realizacją umowy, z wyjątkiem przypadków, w jakich jest to konieczne w celu jej realizacji, wymaga zgody Zamawiającego. </w:t>
      </w:r>
    </w:p>
    <w:p w14:paraId="2D2F0D1E" w14:textId="77777777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 w:rsidRPr="31A86A09">
        <w:rPr>
          <w:rFonts w:eastAsiaTheme="minorEastAsia" w:cs="Times New Roman"/>
          <w:color w:val="000000" w:themeColor="text1"/>
        </w:rPr>
        <w:t>Ujawnienie, przekazanie, wykorzystanie, zbycie przez Wykonawcę informacji, pozyskanych w wyniku realizacji umowy oraz uzyskanie referencji wymaga pisemnej zgody Zamawiającego. Nie dotyczy to informacji, które znajdowały się w nieograniczonym posiadaniu Wykonawcy przed ich otrzymaniem od Zamawiającego i są powszechnie znane.</w:t>
      </w:r>
    </w:p>
    <w:p w14:paraId="01170740" w14:textId="77777777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 w:rsidRPr="31A86A09">
        <w:rPr>
          <w:rFonts w:eastAsiaTheme="minorEastAsia" w:cs="Times New Roman"/>
          <w:color w:val="000000" w:themeColor="text1"/>
        </w:rPr>
        <w:lastRenderedPageBreak/>
        <w:t xml:space="preserve">Wykonawca jest zobowiązany w uzgodnieniu z osobą sprawującą nadzór nad realizacją umowy po stronie Zamawiającego do szyfrowania ogólnodostępnymi mechanizmami kryptograficznymi (np. GPG) korespondencji elektronicznej zawierającej informacje mogące mieć istotny wpływ na bezpieczeństwo lub poufność informacji Zamawiającego. </w:t>
      </w:r>
    </w:p>
    <w:p w14:paraId="6B7DE36F" w14:textId="77777777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 w:rsidRPr="31A86A09">
        <w:rPr>
          <w:rFonts w:eastAsiaTheme="minorEastAsia" w:cs="Times New Roman"/>
          <w:color w:val="000000" w:themeColor="text1"/>
        </w:rPr>
        <w:t>Wykonawca podczas wykonywania umowy zobowiązuje się do przestrzegania zasad ochrony informacji obowiązujących w KPRM oraz przestrzegania zasad dotyczących wstępu i wjazdu na teren KPRM. Sposób zapoznania z ww. zasadami ustala się w trybie roboczym z osobą sprawującą nadzór nad realizacją umowy.</w:t>
      </w:r>
    </w:p>
    <w:p w14:paraId="578B1A93" w14:textId="77777777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 w:rsidRPr="31A86A09">
        <w:rPr>
          <w:rFonts w:eastAsiaTheme="minorEastAsia" w:cs="Times New Roman"/>
          <w:color w:val="000000" w:themeColor="text1"/>
        </w:rPr>
        <w:t xml:space="preserve">Wnoszenie na teren KPRM urządzeń, służących przetwarzaniu informacji (np. laptop, sprzęt specjalistyczny) związanych z realizacją umowy, wymaga uzyskania zgody osoby sprawującej nadzór nad realizacją umowy. </w:t>
      </w:r>
    </w:p>
    <w:p w14:paraId="0E876B85" w14:textId="77777777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 w:rsidRPr="31A86A09">
        <w:rPr>
          <w:rFonts w:eastAsiaTheme="minorEastAsia" w:cs="Times New Roman"/>
          <w:color w:val="000000" w:themeColor="text1"/>
        </w:rPr>
        <w:t>Po wykonaniu umowy lub na każde wezwanie Zamawiającego, Wykonawca zobowiązuje się do niezwłocznego zwrócenia wszelkich informacji (uzyskanych i wytworzonych w trakcie realizacji umowy, utrwalonych zarówno w formie pisemnej, jak i elektronicznej) oraz ich kopii, a także trwałego usunięcia informacji przetwarzanych w formie elektronicznej, w szczególności zawierających dane osobowe. Wykonawca może nie dokonać zniszczenia jedynie tych informacji, które zgodnie z obowiązującymi przepisami prawa muszą pozostać w jego posiadaniu. Wykonawca zobowiązany jest do niezwłocznego przekazania osobie sprawującej nadzór nad realizacją umowy po stronie Zamawiającego. protokołu z ww. czynności.</w:t>
      </w:r>
    </w:p>
    <w:p w14:paraId="7C34994A" w14:textId="08DD39EC" w:rsidR="00812A86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 w:rsidRPr="31A86A09">
        <w:rPr>
          <w:rFonts w:eastAsiaTheme="minorEastAsia" w:cs="Times New Roman"/>
          <w:color w:val="000000" w:themeColor="text1"/>
        </w:rPr>
        <w:t>Zamawiający zastrzega sobie prawo do uczestnictwa w czynnościach usuwania danych, określonych w ust. 1</w:t>
      </w:r>
      <w:r w:rsidR="2ABB0AD8" w:rsidRPr="31A86A09">
        <w:rPr>
          <w:rFonts w:eastAsiaTheme="minorEastAsia" w:cs="Times New Roman"/>
          <w:color w:val="000000" w:themeColor="text1"/>
        </w:rPr>
        <w:t>2</w:t>
      </w:r>
      <w:r w:rsidRPr="31A86A09">
        <w:rPr>
          <w:rFonts w:eastAsiaTheme="minorEastAsia" w:cs="Times New Roman"/>
          <w:color w:val="000000" w:themeColor="text1"/>
        </w:rPr>
        <w:t xml:space="preserve">, a Wykonawca jest zobowiązany do poinformowania osoby sprawującej nadzór nad realizacją umowy o zamiarze usunięcia danych na co najmniej 7 dni przed planowaną datą wykonania czynności. </w:t>
      </w:r>
    </w:p>
    <w:p w14:paraId="08E9B322" w14:textId="77777777" w:rsidR="008F7162" w:rsidRPr="004A724C" w:rsidRDefault="00812A86" w:rsidP="001242B6">
      <w:pPr>
        <w:pStyle w:val="Akapitzlist"/>
        <w:numPr>
          <w:ilvl w:val="0"/>
          <w:numId w:val="15"/>
        </w:numPr>
        <w:spacing w:line="276" w:lineRule="auto"/>
        <w:ind w:left="567" w:hanging="567"/>
        <w:jc w:val="both"/>
        <w:rPr>
          <w:rFonts w:eastAsiaTheme="minorEastAsia" w:cs="Times New Roman"/>
          <w:color w:val="000000" w:themeColor="text1"/>
        </w:rPr>
      </w:pPr>
      <w:r w:rsidRPr="31A86A09">
        <w:rPr>
          <w:rFonts w:eastAsiaTheme="minorEastAsia" w:cs="Times New Roman"/>
          <w:color w:val="000000" w:themeColor="text1"/>
        </w:rPr>
        <w:t>Na potrzeby postanowień umowy dotyczących bezpieczeństwa informacji pod pojęciem pracownika rozumie się osoby wykonujące pracę na podstawie stosunku pracy oraz realizujące zadania dla Wykonawcy na innej podstawie prawnej.</w:t>
      </w:r>
    </w:p>
    <w:p w14:paraId="0889CD96" w14:textId="764A03FD" w:rsidR="00812A86" w:rsidRDefault="00812A86" w:rsidP="00BD051B">
      <w:pPr>
        <w:spacing w:before="240"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</w:rPr>
        <w:t xml:space="preserve">§ </w:t>
      </w:r>
      <w:r w:rsidR="0027570A">
        <w:rPr>
          <w:rFonts w:cs="Times New Roman"/>
          <w:b/>
        </w:rPr>
        <w:t>7</w:t>
      </w:r>
      <w:r>
        <w:rPr>
          <w:rFonts w:cs="Times New Roman"/>
          <w:b/>
        </w:rPr>
        <w:t>.</w:t>
      </w:r>
    </w:p>
    <w:p w14:paraId="29A0A9BE" w14:textId="77777777" w:rsidR="00812A86" w:rsidRDefault="00812A86" w:rsidP="00174BDE">
      <w:pPr>
        <w:spacing w:line="276" w:lineRule="auto"/>
        <w:ind w:left="137"/>
        <w:jc w:val="center"/>
        <w:rPr>
          <w:rFonts w:cs="Times New Roman"/>
          <w:b/>
        </w:rPr>
      </w:pPr>
      <w:r>
        <w:rPr>
          <w:rFonts w:cs="Times New Roman"/>
          <w:b/>
        </w:rPr>
        <w:t>PRAWA AUTORSKIE</w:t>
      </w:r>
    </w:p>
    <w:p w14:paraId="139CA4FC" w14:textId="754E104C" w:rsidR="00812A86" w:rsidRDefault="00812A86" w:rsidP="1DF9B63B">
      <w:pPr>
        <w:pStyle w:val="Akapitzlist"/>
        <w:widowControl w:val="0"/>
        <w:numPr>
          <w:ilvl w:val="0"/>
          <w:numId w:val="16"/>
        </w:numPr>
        <w:tabs>
          <w:tab w:val="clear" w:pos="380"/>
          <w:tab w:val="num" w:pos="567"/>
        </w:tabs>
        <w:autoSpaceDE w:val="0"/>
        <w:autoSpaceDN w:val="0"/>
        <w:adjustRightInd w:val="0"/>
        <w:spacing w:line="276" w:lineRule="auto"/>
        <w:ind w:left="567" w:hanging="425"/>
        <w:jc w:val="both"/>
        <w:rPr>
          <w:rFonts w:cs="Times New Roman"/>
        </w:rPr>
      </w:pPr>
      <w:r w:rsidRPr="4E4CDA7C">
        <w:rPr>
          <w:rFonts w:cs="Times New Roman"/>
        </w:rPr>
        <w:t>Strony postanawiają, że na podstawie niniejszej umowy, z chwilą dokonania odbioru w trybie określonym w § 4,</w:t>
      </w:r>
      <w:r w:rsidR="00A935E6" w:rsidRPr="4E4CDA7C">
        <w:rPr>
          <w:rFonts w:cs="Times New Roman"/>
        </w:rPr>
        <w:t xml:space="preserve"> </w:t>
      </w:r>
      <w:r w:rsidRPr="4E4CDA7C">
        <w:rPr>
          <w:rFonts w:cs="Times New Roman"/>
        </w:rPr>
        <w:t>w ramach wynagrodzenia określonego w § 2 ust. 1 umowy, Wykonawca przenosi na Zamawiającego majątkowe prawa autorskie wraz z prawami zależnymi do wszystkich utworów powstałych w trakcie realizacji zamówi</w:t>
      </w:r>
      <w:r w:rsidR="67D52342" w:rsidRPr="4E4CDA7C">
        <w:rPr>
          <w:rFonts w:cs="Times New Roman"/>
        </w:rPr>
        <w:t>e</w:t>
      </w:r>
      <w:r w:rsidRPr="4E4CDA7C">
        <w:rPr>
          <w:rFonts w:cs="Times New Roman"/>
        </w:rPr>
        <w:t xml:space="preserve">nia, w szczególności do: planów działań </w:t>
      </w:r>
      <w:r w:rsidR="00E9352D">
        <w:rPr>
          <w:rFonts w:cs="Times New Roman"/>
        </w:rPr>
        <w:t>organizacyjnych</w:t>
      </w:r>
      <w:r w:rsidRPr="4E4CDA7C">
        <w:rPr>
          <w:rFonts w:cs="Times New Roman"/>
        </w:rPr>
        <w:t>, notatek, tekstów</w:t>
      </w:r>
      <w:r w:rsidR="00941714" w:rsidRPr="4E4CDA7C">
        <w:rPr>
          <w:rFonts w:cs="Times New Roman"/>
        </w:rPr>
        <w:t>,</w:t>
      </w:r>
      <w:r w:rsidR="003A2BA5" w:rsidRPr="4E4CDA7C">
        <w:rPr>
          <w:rFonts w:cs="Times New Roman"/>
        </w:rPr>
        <w:t xml:space="preserve"> postów</w:t>
      </w:r>
      <w:r w:rsidRPr="4E4CDA7C">
        <w:rPr>
          <w:rFonts w:cs="Times New Roman"/>
        </w:rPr>
        <w:t xml:space="preserve">, koncepcji projektu, grafik, komunikatów prasowych, </w:t>
      </w:r>
      <w:r w:rsidR="00287B89" w:rsidRPr="4E4CDA7C">
        <w:rPr>
          <w:rFonts w:cs="Times New Roman"/>
        </w:rPr>
        <w:t xml:space="preserve">identyfikacji wizualnej, </w:t>
      </w:r>
      <w:r w:rsidR="00EF0F20" w:rsidRPr="4E4CDA7C">
        <w:rPr>
          <w:rFonts w:cs="Times New Roman"/>
        </w:rPr>
        <w:t>nagrań audio</w:t>
      </w:r>
      <w:r w:rsidR="00C325D0" w:rsidRPr="4E4CDA7C">
        <w:rPr>
          <w:rFonts w:cs="Times New Roman"/>
        </w:rPr>
        <w:t xml:space="preserve">, nagrań </w:t>
      </w:r>
      <w:r w:rsidR="00EF0F20" w:rsidRPr="4E4CDA7C">
        <w:rPr>
          <w:rFonts w:cs="Times New Roman"/>
        </w:rPr>
        <w:t>wideo</w:t>
      </w:r>
      <w:r w:rsidR="00A84A90" w:rsidRPr="4E4CDA7C">
        <w:rPr>
          <w:rFonts w:cs="Times New Roman"/>
        </w:rPr>
        <w:t xml:space="preserve">, baz danych, zdjęć, </w:t>
      </w:r>
      <w:r w:rsidR="00C325D0" w:rsidRPr="4E4CDA7C">
        <w:rPr>
          <w:rFonts w:cs="Times New Roman"/>
        </w:rPr>
        <w:t>animacji, tłumaczeń</w:t>
      </w:r>
      <w:r w:rsidRPr="4E4CDA7C">
        <w:rPr>
          <w:rFonts w:cs="Times New Roman"/>
        </w:rPr>
        <w:t>, broszur</w:t>
      </w:r>
      <w:r w:rsidR="00C5417D" w:rsidRPr="4E4CDA7C">
        <w:rPr>
          <w:rFonts w:cs="Times New Roman"/>
        </w:rPr>
        <w:t>, spotów filmowych</w:t>
      </w:r>
      <w:r w:rsidR="00EF0F20" w:rsidRPr="4E4CDA7C">
        <w:rPr>
          <w:rFonts w:cs="Times New Roman"/>
        </w:rPr>
        <w:t xml:space="preserve"> i innych</w:t>
      </w:r>
      <w:r w:rsidR="00C325D0" w:rsidRPr="4E4CDA7C">
        <w:rPr>
          <w:rFonts w:cs="Times New Roman"/>
        </w:rPr>
        <w:t xml:space="preserve"> produktów powstałych w wyniku realizacji zadań wskazanych w OPZ</w:t>
      </w:r>
      <w:r w:rsidR="00161B8D" w:rsidRPr="4E4CDA7C">
        <w:rPr>
          <w:rFonts w:cs="Times New Roman"/>
        </w:rPr>
        <w:t xml:space="preserve"> jako „</w:t>
      </w:r>
      <w:r w:rsidR="754D25A5" w:rsidRPr="4E4CDA7C">
        <w:rPr>
          <w:rFonts w:cs="Times New Roman"/>
        </w:rPr>
        <w:t>P</w:t>
      </w:r>
      <w:r w:rsidR="00161B8D" w:rsidRPr="4E4CDA7C">
        <w:rPr>
          <w:rFonts w:cs="Times New Roman"/>
        </w:rPr>
        <w:t xml:space="preserve">rodukty </w:t>
      </w:r>
      <w:r w:rsidR="16BEE7D9" w:rsidRPr="4E4CDA7C">
        <w:rPr>
          <w:rFonts w:cs="Times New Roman"/>
        </w:rPr>
        <w:t>D</w:t>
      </w:r>
      <w:r w:rsidR="00161B8D" w:rsidRPr="4E4CDA7C">
        <w:rPr>
          <w:rFonts w:cs="Times New Roman"/>
        </w:rPr>
        <w:t>ziała</w:t>
      </w:r>
      <w:r w:rsidR="1CACBAB1" w:rsidRPr="4E4CDA7C">
        <w:rPr>
          <w:rFonts w:cs="Times New Roman"/>
        </w:rPr>
        <w:t>nia</w:t>
      </w:r>
      <w:r w:rsidR="00161B8D" w:rsidRPr="4E4CDA7C">
        <w:rPr>
          <w:rFonts w:cs="Times New Roman"/>
        </w:rPr>
        <w:t>”</w:t>
      </w:r>
      <w:r w:rsidR="00EA1BAE" w:rsidRPr="4E4CDA7C">
        <w:rPr>
          <w:rFonts w:cs="Times New Roman"/>
        </w:rPr>
        <w:t xml:space="preserve"> (</w:t>
      </w:r>
      <w:r w:rsidRPr="4E4CDA7C">
        <w:rPr>
          <w:rFonts w:cs="Times New Roman"/>
        </w:rPr>
        <w:t>dalej</w:t>
      </w:r>
      <w:r w:rsidR="008F7162" w:rsidRPr="4E4CDA7C">
        <w:rPr>
          <w:rFonts w:cs="Times New Roman"/>
        </w:rPr>
        <w:t xml:space="preserve"> zbiorczo</w:t>
      </w:r>
      <w:r w:rsidR="00EA1BAE" w:rsidRPr="4E4CDA7C">
        <w:rPr>
          <w:rFonts w:cs="Times New Roman"/>
        </w:rPr>
        <w:t>:</w:t>
      </w:r>
      <w:r w:rsidRPr="4E4CDA7C">
        <w:rPr>
          <w:rFonts w:cs="Times New Roman"/>
        </w:rPr>
        <w:t xml:space="preserve"> </w:t>
      </w:r>
      <w:r w:rsidR="00EA1BAE" w:rsidRPr="4E4CDA7C">
        <w:rPr>
          <w:rFonts w:cs="Times New Roman"/>
        </w:rPr>
        <w:t>„</w:t>
      </w:r>
      <w:r w:rsidRPr="4E4CDA7C">
        <w:rPr>
          <w:rFonts w:cs="Times New Roman"/>
        </w:rPr>
        <w:t>utw</w:t>
      </w:r>
      <w:r w:rsidR="00EA1BAE" w:rsidRPr="4E4CDA7C">
        <w:rPr>
          <w:rFonts w:cs="Times New Roman"/>
        </w:rPr>
        <w:t>ór”)</w:t>
      </w:r>
      <w:r w:rsidRPr="4E4CDA7C">
        <w:rPr>
          <w:rFonts w:cs="Times New Roman"/>
        </w:rPr>
        <w:t>, bez ograniczeń co do terytorium, czasu, liczby egzemplarzy, na zasadzie wyłączności w zakresie poniższych pól eksploatacji:</w:t>
      </w:r>
    </w:p>
    <w:p w14:paraId="7B720B8B" w14:textId="77777777" w:rsidR="00812A86" w:rsidRDefault="00812A86" w:rsidP="00174BDE">
      <w:pPr>
        <w:pStyle w:val="Tekstpodstawowywcity2"/>
        <w:numPr>
          <w:ilvl w:val="1"/>
          <w:numId w:val="17"/>
        </w:numPr>
        <w:spacing w:after="26" w:line="276" w:lineRule="auto"/>
        <w:jc w:val="both"/>
        <w:rPr>
          <w:szCs w:val="22"/>
        </w:rPr>
      </w:pPr>
      <w:r>
        <w:rPr>
          <w:szCs w:val="22"/>
        </w:rPr>
        <w:t xml:space="preserve">utrwalania utworu bez żadnych ograniczeń ilościowych, dowolną techniką, w tym drukarską, cyfrową, reprograficzną, elektroniczną, fotograficzną, optyczną, laserową, poprzez zapis magnetyczny, na każdym nośniku, włączając w to także nośniki elektroniczne, optyczne, magnetyczne, dyskietki, CD-ROM, DVD, papier, </w:t>
      </w:r>
    </w:p>
    <w:p w14:paraId="6131D5F2" w14:textId="77777777" w:rsidR="00812A86" w:rsidRDefault="00812A86" w:rsidP="00174BDE">
      <w:pPr>
        <w:numPr>
          <w:ilvl w:val="1"/>
          <w:numId w:val="17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zwielokrotniania utworu bez żadnych ograniczeń ilościowych, w każdej możliwej technice, w tym drukarskiej, reprograficznej, cyfrowej, elektronicznej, laserowej, fotograficznej, poprzez zapis magnetyczny, optycznej, na każdym nośniku, włączając w to także nośniki elektroniczne, optyczne, magnetyczne, dyskietki, CD-ROM, DVD, papier, w ramach systemu on-line, </w:t>
      </w:r>
    </w:p>
    <w:p w14:paraId="4FE987E5" w14:textId="77777777" w:rsidR="00812A86" w:rsidRDefault="00812A86" w:rsidP="00174BDE">
      <w:pPr>
        <w:numPr>
          <w:ilvl w:val="1"/>
          <w:numId w:val="17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>wprowadzenia utworu do pamięci komputera i sieci multimedialnych, w tym Internetu, sieci wewnętrznych typu Intranet, bez żadnych ograniczeń ilościowych, jak również przesyłania utworu w ramach ww. sieci, w tym w trybie on-line,</w:t>
      </w:r>
    </w:p>
    <w:p w14:paraId="4D0F3402" w14:textId="77777777" w:rsidR="00812A86" w:rsidRDefault="00812A86" w:rsidP="00174BDE">
      <w:pPr>
        <w:numPr>
          <w:ilvl w:val="1"/>
          <w:numId w:val="17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rozpowszechniania utworu, w tym wprowadzania go do obrotu, w szczególności drukiem, w postaci książkowej (w tym również w ramach utworu zbiorowych), w czasopismach, w ramach produktów elektronicznych, w tym w ramach elektronicznych baz danych, na nośnikach magnetycznych, cyfrowych, optycznych, elektronicznych, również w postaci CD-ROM, dyskietek, DVD, w ramach sieci multimedialnych, w tym sieci wewnętrznych (np. typu Intranet), jak i Internetu, w systemie on-line, poprzez komunikowanie na życzenie, w drodze użyczania utworu; </w:t>
      </w:r>
    </w:p>
    <w:p w14:paraId="5B4B0612" w14:textId="77777777" w:rsidR="00812A86" w:rsidRDefault="00812A86" w:rsidP="00174BDE">
      <w:pPr>
        <w:numPr>
          <w:ilvl w:val="1"/>
          <w:numId w:val="17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wypożyczania, najmu, użyczania, dzierżawy lub wymiany nośników, na których utwór utrwalono, utrwalonych i zwielokrotnionych stosownie do nin. ustępu lit.</w:t>
      </w:r>
      <w:r w:rsidR="00F210FC">
        <w:rPr>
          <w:rFonts w:cs="Times New Roman"/>
        </w:rPr>
        <w:t xml:space="preserve"> </w:t>
      </w:r>
      <w:r>
        <w:rPr>
          <w:rFonts w:cs="Times New Roman"/>
        </w:rPr>
        <w:t>a</w:t>
      </w:r>
      <w:r w:rsidR="00F210FC">
        <w:rPr>
          <w:rFonts w:cs="Times New Roman"/>
        </w:rPr>
        <w:t>)</w:t>
      </w:r>
      <w:r>
        <w:rPr>
          <w:rFonts w:cs="Times New Roman"/>
        </w:rPr>
        <w:t xml:space="preserve"> i lit. b</w:t>
      </w:r>
      <w:r w:rsidR="00F210FC">
        <w:rPr>
          <w:rFonts w:cs="Times New Roman"/>
        </w:rPr>
        <w:t>)</w:t>
      </w:r>
      <w:r>
        <w:rPr>
          <w:rFonts w:cs="Times New Roman"/>
        </w:rPr>
        <w:t>, przy zastosowaniu dowolnej techniki udostępnienia utworu, w szczególności określonej w lit. c</w:t>
      </w:r>
      <w:r w:rsidR="00F210FC">
        <w:rPr>
          <w:rFonts w:cs="Times New Roman"/>
        </w:rPr>
        <w:t>)</w:t>
      </w:r>
      <w:r>
        <w:rPr>
          <w:rFonts w:cs="Times New Roman"/>
        </w:rPr>
        <w:t xml:space="preserve"> i</w:t>
      </w:r>
      <w:r w:rsidR="00F210FC">
        <w:rPr>
          <w:rFonts w:cs="Times New Roman"/>
        </w:rPr>
        <w:t xml:space="preserve"> lit.</w:t>
      </w:r>
      <w:r>
        <w:rPr>
          <w:rFonts w:cs="Times New Roman"/>
        </w:rPr>
        <w:t xml:space="preserve"> d</w:t>
      </w:r>
      <w:r w:rsidR="00F210FC">
        <w:rPr>
          <w:rFonts w:cs="Times New Roman"/>
        </w:rPr>
        <w:t>)</w:t>
      </w:r>
      <w:r>
        <w:rPr>
          <w:rFonts w:cs="Times New Roman"/>
        </w:rPr>
        <w:t xml:space="preserve"> nin. ustępu, </w:t>
      </w:r>
    </w:p>
    <w:p w14:paraId="6834B61B" w14:textId="77777777" w:rsidR="00812A86" w:rsidRDefault="00812A86" w:rsidP="00174BDE">
      <w:pPr>
        <w:numPr>
          <w:ilvl w:val="1"/>
          <w:numId w:val="17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nadawania utworu za pomocą wizji (przewodowej albo bezprzewodowej) przez stację naziemną, jak i za pośrednictwem satelity,</w:t>
      </w:r>
    </w:p>
    <w:p w14:paraId="493B1448" w14:textId="77777777" w:rsidR="00812A86" w:rsidRDefault="00812A86" w:rsidP="00174BDE">
      <w:pPr>
        <w:numPr>
          <w:ilvl w:val="1"/>
          <w:numId w:val="17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odtwarzania i wystawiania utworu, </w:t>
      </w:r>
    </w:p>
    <w:p w14:paraId="7A85EC43" w14:textId="77777777" w:rsidR="00812A86" w:rsidRDefault="00812A86" w:rsidP="00174BDE">
      <w:pPr>
        <w:numPr>
          <w:ilvl w:val="1"/>
          <w:numId w:val="17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publicznego udostępniania utworu w taki sposób, aby każdy mógł mieć do nich dostęp w miejscu i w czasie przez siebie wybranym,</w:t>
      </w:r>
    </w:p>
    <w:p w14:paraId="7EC5CBEF" w14:textId="77777777" w:rsidR="00812A86" w:rsidRDefault="00812A86" w:rsidP="00174BDE">
      <w:pPr>
        <w:pStyle w:val="Tekstpodstawowywcity3"/>
        <w:numPr>
          <w:ilvl w:val="1"/>
          <w:numId w:val="17"/>
        </w:numPr>
        <w:spacing w:after="26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wyłączne prawo zezwalania na wykonywanie zależnych praw autorskich do opracowań utworu, w tym również wyrażania zgody na ich sporządzanie. </w:t>
      </w:r>
    </w:p>
    <w:p w14:paraId="052D8AEF" w14:textId="77777777" w:rsidR="00812A86" w:rsidRDefault="00812A86" w:rsidP="00174BDE">
      <w:pPr>
        <w:pStyle w:val="Akapitzlist"/>
        <w:numPr>
          <w:ilvl w:val="1"/>
          <w:numId w:val="17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publicznego udostępniania utworu w taki sposób, aby każdy mógł mieć do niego dostęp w miejscu i w czasie przez siebie wybranym;</w:t>
      </w:r>
    </w:p>
    <w:p w14:paraId="3F37B716" w14:textId="77777777" w:rsidR="00812A86" w:rsidRDefault="00812A86" w:rsidP="00174BDE">
      <w:pPr>
        <w:pStyle w:val="Akapitzlist"/>
        <w:numPr>
          <w:ilvl w:val="1"/>
          <w:numId w:val="17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wykorzystywania utworu i jego fragmentów w celach informacyjnych, promocyjnych i marketingowych;</w:t>
      </w:r>
    </w:p>
    <w:p w14:paraId="57778CAD" w14:textId="77777777" w:rsidR="00812A86" w:rsidRDefault="00812A86" w:rsidP="00174BDE">
      <w:pPr>
        <w:spacing w:line="276" w:lineRule="auto"/>
        <w:ind w:left="1134" w:hanging="567"/>
        <w:jc w:val="both"/>
        <w:rPr>
          <w:rFonts w:cs="Times New Roman"/>
        </w:rPr>
      </w:pPr>
      <w:r>
        <w:rPr>
          <w:rFonts w:cs="Times New Roman"/>
        </w:rPr>
        <w:t>l)</w:t>
      </w:r>
      <w:r>
        <w:rPr>
          <w:rFonts w:cs="Times New Roman"/>
        </w:rPr>
        <w:tab/>
        <w:t>dokonywania lub zlecania osobom trzecim dokonywania opracowań utworu, w tym jego skrótów i streszczeń oraz korzystania z tych opracowań i rozporządzania nimi na polach eksploatacji określonych w nin. ustępie;</w:t>
      </w:r>
    </w:p>
    <w:p w14:paraId="205C9FD7" w14:textId="77777777" w:rsidR="00812A86" w:rsidRDefault="00812A86" w:rsidP="00174BDE">
      <w:pPr>
        <w:spacing w:line="276" w:lineRule="auto"/>
        <w:ind w:left="1134" w:hanging="567"/>
        <w:jc w:val="both"/>
        <w:rPr>
          <w:rFonts w:cs="Times New Roman"/>
        </w:rPr>
      </w:pPr>
      <w:r>
        <w:rPr>
          <w:rFonts w:cs="Times New Roman"/>
        </w:rPr>
        <w:t>ł)</w:t>
      </w:r>
      <w:r>
        <w:rPr>
          <w:rFonts w:cs="Times New Roman"/>
        </w:rPr>
        <w:tab/>
        <w:t>udzielenia zezwoleń na rozporządzanie i korzystanie z utworu, w tym również zezwoleń do jego opracowania i dokonania tłumaczeń; łączenia utworu w całości lub w części z innymi utworami i innymi dokumentami oraz jego tłumaczenia;</w:t>
      </w:r>
    </w:p>
    <w:p w14:paraId="1C6CD087" w14:textId="77777777" w:rsidR="00812A86" w:rsidRDefault="00812A86" w:rsidP="00174BDE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ind w:hanging="426"/>
        <w:jc w:val="both"/>
        <w:rPr>
          <w:rFonts w:cs="Times New Roman"/>
        </w:rPr>
      </w:pPr>
      <w:r>
        <w:rPr>
          <w:rFonts w:cs="Times New Roman"/>
        </w:rPr>
        <w:t>Wykonawca zobowiązuje się, że w chwili przedstawienia utworów do odbioru będzie posiadał niewadliwie nabyte prawa autorskie od wszystkich autorów, wnoszących wkład twórczy w ich powstanie w zakresie określonym w ust. 1 niniejszego paragrafu.</w:t>
      </w:r>
    </w:p>
    <w:p w14:paraId="15888138" w14:textId="77777777" w:rsidR="00C5417D" w:rsidRDefault="11F5FC64" w:rsidP="048D948F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ind w:hanging="426"/>
        <w:jc w:val="both"/>
        <w:rPr>
          <w:rFonts w:cs="Times New Roman"/>
        </w:rPr>
      </w:pPr>
      <w:r w:rsidRPr="2370F1AA">
        <w:rPr>
          <w:rFonts w:cs="Times New Roman"/>
          <w:lang w:bidi="pl-PL"/>
        </w:rPr>
        <w:t>Zamawiający jest producentem spotów filmowych w rozumieniu ustawy z dnia 4 lutego 1994 r. o prawie autorskim i prawach pokrewnych, na rzecz którego stosuje się domniemania prawne wskazane w powyższej ustawie</w:t>
      </w:r>
    </w:p>
    <w:p w14:paraId="30D20155" w14:textId="77777777" w:rsidR="00812A86" w:rsidRDefault="4607B6F2" w:rsidP="048D948F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ind w:hanging="426"/>
        <w:jc w:val="both"/>
        <w:rPr>
          <w:rFonts w:cs="Times New Roman"/>
        </w:rPr>
      </w:pPr>
      <w:r w:rsidRPr="2370F1AA">
        <w:rPr>
          <w:rFonts w:cs="Times New Roman"/>
        </w:rPr>
        <w:t>Wykonawca zobowiązuje się, że osoby trzecie nie uzyskają autorskich praw majątkowych do utworów stworzonych przez Wykonawcę w ramach realizacji umowy, oraz że wykonując zamówienie Wykonawca nie naruszy praw majątkowych osób trzecich i przekaże utwór w stanie wolnym od obciążeń prawami osób trzecich. W przypadku konieczności uwzględnienia roszczeń osób trzecich w wyniku naruszenia ich praw, Wykonawca zobowiązuje się do przyjęcia pełnej odpowiedzialności z tego tytułu i pokrycia szkody poniesionej przez Zamawiającego.</w:t>
      </w:r>
    </w:p>
    <w:p w14:paraId="0389F85E" w14:textId="7BF80615" w:rsidR="00812A86" w:rsidRDefault="4607B6F2" w:rsidP="048D948F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ind w:hanging="426"/>
        <w:jc w:val="both"/>
        <w:rPr>
          <w:rFonts w:cs="Times New Roman"/>
        </w:rPr>
      </w:pPr>
      <w:r w:rsidRPr="2370F1AA">
        <w:rPr>
          <w:rFonts w:cs="Times New Roman"/>
        </w:rPr>
        <w:t xml:space="preserve">Wykonawca jest odpowiedzialny względem Zamawiającego za wszelkie wady prawne zamówienia, a w szczególności za ewentualne roszczenia osób trzecich wynikające z naruszenia praw autorskich, w tym za nieprzestrzeganie przepisów ustawy z dnia 4 lutego 1994 r. </w:t>
      </w:r>
      <w:r w:rsidRPr="2370F1AA">
        <w:rPr>
          <w:rFonts w:cs="Times New Roman"/>
          <w:i/>
          <w:iCs/>
        </w:rPr>
        <w:t>o prawie autorskim i prawach pokrewnych</w:t>
      </w:r>
      <w:r w:rsidR="0027570A">
        <w:rPr>
          <w:rFonts w:cs="Times New Roman"/>
        </w:rPr>
        <w:t>.</w:t>
      </w:r>
    </w:p>
    <w:p w14:paraId="5F09E37F" w14:textId="77777777" w:rsidR="00174BDE" w:rsidRPr="00174BDE" w:rsidRDefault="00174BDE" w:rsidP="00174BDE">
      <w:pPr>
        <w:widowControl w:val="0"/>
        <w:autoSpaceDE w:val="0"/>
        <w:autoSpaceDN w:val="0"/>
        <w:adjustRightInd w:val="0"/>
        <w:spacing w:line="276" w:lineRule="auto"/>
        <w:ind w:left="141" w:firstLine="0"/>
        <w:jc w:val="both"/>
        <w:rPr>
          <w:rFonts w:cs="Times New Roman"/>
        </w:rPr>
      </w:pPr>
    </w:p>
    <w:p w14:paraId="19696591" w14:textId="750E41EC" w:rsidR="00812A86" w:rsidRDefault="00812A86" w:rsidP="00BD051B">
      <w:pPr>
        <w:spacing w:before="240" w:line="276" w:lineRule="auto"/>
        <w:ind w:left="567" w:hanging="425"/>
        <w:jc w:val="center"/>
        <w:rPr>
          <w:rFonts w:cs="Times New Roman"/>
        </w:rPr>
      </w:pPr>
      <w:r>
        <w:rPr>
          <w:rFonts w:cs="Times New Roman"/>
          <w:b/>
        </w:rPr>
        <w:t>§ 8.</w:t>
      </w:r>
    </w:p>
    <w:p w14:paraId="7B6A2AC3" w14:textId="77777777" w:rsidR="00812A86" w:rsidRDefault="00812A86" w:rsidP="00174BDE">
      <w:pPr>
        <w:spacing w:line="276" w:lineRule="auto"/>
        <w:ind w:left="567" w:hanging="425"/>
        <w:jc w:val="center"/>
        <w:rPr>
          <w:rFonts w:cs="Times New Roman"/>
        </w:rPr>
      </w:pPr>
      <w:r>
        <w:rPr>
          <w:rFonts w:cs="Times New Roman"/>
          <w:b/>
        </w:rPr>
        <w:t>PODWYKONAWCY</w:t>
      </w:r>
    </w:p>
    <w:p w14:paraId="32F778CC" w14:textId="228DB286" w:rsidR="00812A86" w:rsidRDefault="00812A86" w:rsidP="00174BDE">
      <w:pPr>
        <w:numPr>
          <w:ilvl w:val="0"/>
          <w:numId w:val="18"/>
        </w:numPr>
        <w:spacing w:line="276" w:lineRule="auto"/>
        <w:ind w:left="567" w:hanging="425"/>
        <w:jc w:val="both"/>
        <w:rPr>
          <w:rFonts w:cs="Times New Roman"/>
        </w:rPr>
      </w:pPr>
      <w:bookmarkStart w:id="11" w:name="_Hlk35947761"/>
      <w:r w:rsidRPr="00771DF9">
        <w:rPr>
          <w:rFonts w:cs="Times New Roman"/>
        </w:rPr>
        <w:t xml:space="preserve">Wykonawca </w:t>
      </w:r>
      <w:bookmarkEnd w:id="11"/>
      <w:r w:rsidRPr="00771DF9">
        <w:rPr>
          <w:rFonts w:cs="Times New Roman"/>
        </w:rPr>
        <w:t>jest uprawniony do powierzenia wykonania części</w:t>
      </w:r>
      <w:r>
        <w:rPr>
          <w:rFonts w:cs="Times New Roman"/>
        </w:rPr>
        <w:t xml:space="preserve"> przedmiotu umowy wykonawczej podwykonawcom (dalej: „Podwykonawca”, „Podwykonawcy”)</w:t>
      </w:r>
      <w:r w:rsidR="00A94A81">
        <w:rPr>
          <w:rFonts w:cs="Times New Roman"/>
        </w:rPr>
        <w:t xml:space="preserve"> z wyłączeniem Zadania I</w:t>
      </w:r>
      <w:r>
        <w:rPr>
          <w:rFonts w:cs="Times New Roman"/>
        </w:rPr>
        <w:t>.</w:t>
      </w:r>
    </w:p>
    <w:p w14:paraId="5AE1EA9F" w14:textId="2112A97F" w:rsidR="00812A86" w:rsidRDefault="00812A86" w:rsidP="0383A005">
      <w:pPr>
        <w:numPr>
          <w:ilvl w:val="0"/>
          <w:numId w:val="18"/>
        </w:numPr>
        <w:spacing w:line="276" w:lineRule="auto"/>
        <w:ind w:left="567" w:hanging="425"/>
        <w:jc w:val="both"/>
        <w:rPr>
          <w:rFonts w:cs="Times New Roman"/>
        </w:rPr>
      </w:pPr>
      <w:r w:rsidRPr="0383A005">
        <w:rPr>
          <w:rFonts w:cs="Times New Roman"/>
        </w:rPr>
        <w:t xml:space="preserve">Wykonawca przedstawiać będzie każdorazowo podstawę prawną angażowania </w:t>
      </w:r>
      <w:r w:rsidR="002C61E6">
        <w:rPr>
          <w:rFonts w:cs="Times New Roman"/>
        </w:rPr>
        <w:t>podwykonawcy</w:t>
      </w:r>
      <w:r w:rsidRPr="0383A005">
        <w:rPr>
          <w:rFonts w:cs="Times New Roman"/>
        </w:rPr>
        <w:t>.</w:t>
      </w:r>
    </w:p>
    <w:p w14:paraId="27F2BEAA" w14:textId="77777777" w:rsidR="00812A86" w:rsidRDefault="00812A86" w:rsidP="00174BDE">
      <w:pPr>
        <w:numPr>
          <w:ilvl w:val="0"/>
          <w:numId w:val="18"/>
        </w:numPr>
        <w:spacing w:line="276" w:lineRule="auto"/>
        <w:ind w:left="567" w:hanging="425"/>
        <w:jc w:val="both"/>
        <w:rPr>
          <w:rFonts w:cs="Times New Roman"/>
        </w:rPr>
      </w:pPr>
      <w:r>
        <w:rPr>
          <w:rFonts w:cs="Times New Roman"/>
        </w:rPr>
        <w:t>W przypadku podwykonawstwa, Wykonawca zobowiązany jest przekazać informacje: nazwa firmy, NIP, dane kontaktowe osób reprezentujących Podwykonawcę, zakres podwykonawstwa.</w:t>
      </w:r>
    </w:p>
    <w:p w14:paraId="26893EA0" w14:textId="77777777" w:rsidR="00812A86" w:rsidRDefault="00812A86" w:rsidP="00174BDE">
      <w:pPr>
        <w:numPr>
          <w:ilvl w:val="0"/>
          <w:numId w:val="18"/>
        </w:numPr>
        <w:spacing w:line="276" w:lineRule="auto"/>
        <w:ind w:left="567" w:hanging="425"/>
        <w:jc w:val="both"/>
        <w:rPr>
          <w:rFonts w:cs="Times New Roman"/>
        </w:rPr>
      </w:pPr>
      <w:r>
        <w:rPr>
          <w:rFonts w:cs="Times New Roman"/>
        </w:rPr>
        <w:t>Wykonawca zobowiązany jest do poinformowania Zamawiającego w formie pisemnej o każdej zmianie danych dotyczących Podwykonawców, jak również o ewentualnych nowych Podwykonawcach, którym zamierza powierzyć prace w ramach realizacji Umowy.</w:t>
      </w:r>
    </w:p>
    <w:p w14:paraId="7A3442CF" w14:textId="77777777" w:rsidR="00812A86" w:rsidRDefault="00812A86" w:rsidP="00174BDE">
      <w:pPr>
        <w:numPr>
          <w:ilvl w:val="0"/>
          <w:numId w:val="18"/>
        </w:numPr>
        <w:spacing w:line="276" w:lineRule="auto"/>
        <w:ind w:left="567" w:hanging="425"/>
        <w:jc w:val="both"/>
        <w:rPr>
          <w:rFonts w:cs="Times New Roman"/>
        </w:rPr>
      </w:pPr>
      <w:r>
        <w:rPr>
          <w:rFonts w:cs="Times New Roman"/>
        </w:rPr>
        <w:t>Informacja o zmianie danych dotyczących Podwykonawców powinna zostać przekazana Zamawiającemu w terminie 3 dni roboczych od powzięcia informacji o zmianie danych.</w:t>
      </w:r>
    </w:p>
    <w:p w14:paraId="41F3F25D" w14:textId="77777777" w:rsidR="00812A86" w:rsidRDefault="00812A86" w:rsidP="00174BDE">
      <w:pPr>
        <w:numPr>
          <w:ilvl w:val="0"/>
          <w:numId w:val="18"/>
        </w:numPr>
        <w:spacing w:line="276" w:lineRule="auto"/>
        <w:ind w:left="567" w:hanging="425"/>
        <w:jc w:val="both"/>
        <w:rPr>
          <w:rFonts w:cs="Times New Roman"/>
        </w:rPr>
      </w:pPr>
      <w:r>
        <w:rPr>
          <w:rFonts w:cs="Times New Roman"/>
        </w:rPr>
        <w:t>Zamawiający jest uprawniony do odmowy współdziałania z Podwykonawcą, o udziale którego nie uzyskał informacji, do czasu przekazania przez Wykonawcę niezbędnych danych, a opóźnienie powstałe wskutek braku współdziałania z takim Podwykonawcą stanowi zwłokę Wykonawcy.</w:t>
      </w:r>
    </w:p>
    <w:p w14:paraId="46A5BAAB" w14:textId="77777777" w:rsidR="00812A86" w:rsidRDefault="00812A86" w:rsidP="00174BDE">
      <w:pPr>
        <w:numPr>
          <w:ilvl w:val="0"/>
          <w:numId w:val="18"/>
        </w:numPr>
        <w:spacing w:line="276" w:lineRule="auto"/>
        <w:ind w:left="567" w:hanging="425"/>
        <w:jc w:val="both"/>
        <w:rPr>
          <w:rFonts w:cs="Times New Roman"/>
        </w:rPr>
      </w:pPr>
      <w:r>
        <w:rPr>
          <w:rFonts w:cs="Times New Roman"/>
        </w:rPr>
        <w:t>Jeżeli Wykonawca dokonuje zmiany Podwykonawcy, na zasoby którego powoływał się w toku postępowania poprzedzającego zawarcie Umowy, zobowiązany jest do wykazania Zamawiającemu, że nowy Podwykonawca spełnia warunki udziału w postępowaniu w stopniu nie mniejszym, niż Podwykonawca dotychczasowy. Zamawiający jest uprawniony do odmowy współdziałania z Podwykonawcą, co do którego Wykonawca nie wykazał spełnienia warunków, do czasu wykazania przez Wykonawcę ich spełnienia, a opóźnienie powstałe wskutek braku współdziałania z takim Podwykonawcą, stanowi zwłokę Wykonawcy.</w:t>
      </w:r>
    </w:p>
    <w:p w14:paraId="5EF706A3" w14:textId="77777777" w:rsidR="00812A86" w:rsidRPr="008F7162" w:rsidRDefault="00812A86" w:rsidP="00174BDE">
      <w:pPr>
        <w:numPr>
          <w:ilvl w:val="0"/>
          <w:numId w:val="18"/>
        </w:numPr>
        <w:spacing w:line="276" w:lineRule="auto"/>
        <w:ind w:left="567" w:hanging="425"/>
        <w:jc w:val="both"/>
        <w:rPr>
          <w:rFonts w:cs="Times New Roman"/>
        </w:rPr>
      </w:pPr>
      <w:r>
        <w:rPr>
          <w:rFonts w:cs="Times New Roman"/>
        </w:rPr>
        <w:t>Jeżeli Wykonawca rezygnuje z posługiwania się Podwykonawcą, na zasoby którego powoływał się w toku postępowania poprzedzającego zawarcie Umowy, zobowiązany jest do wykazania Zamawiającemu, że Wykonawca samodzielnie spełnia warunki udziału w postępowaniu w stopniu nie mniejszym, niż Podwykonawca, z którego Wykonawca rezygnuje. Zamawiający jest uprawniony do odmowy współdziałania z Wykonawcą, który nie wykazał samodzielnego spełnienia warunków, do czasu wykazania przez Wykonawcę ich spełnienia lub wskazania innego Podwykonawcy i wykazania spełnienia przez niego tych warunków, a opóźnienie w wykonaniu Umowy, powstałe wskutek braku współdziałania z Wykonawcą, stanowi zwłokę Wykonawcy.</w:t>
      </w:r>
    </w:p>
    <w:p w14:paraId="45C69739" w14:textId="2A419BA1" w:rsidR="00812A86" w:rsidRDefault="00812A86" w:rsidP="00BD051B">
      <w:pPr>
        <w:spacing w:before="240"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  <w:bCs/>
        </w:rPr>
        <w:t>§ 9.</w:t>
      </w:r>
    </w:p>
    <w:p w14:paraId="6EA430C8" w14:textId="77777777" w:rsidR="00812A86" w:rsidRDefault="00812A86" w:rsidP="00174BDE">
      <w:pPr>
        <w:spacing w:line="276" w:lineRule="auto"/>
        <w:ind w:left="567" w:hanging="425"/>
        <w:jc w:val="center"/>
        <w:rPr>
          <w:rFonts w:cs="Times New Roman"/>
        </w:rPr>
      </w:pPr>
      <w:r>
        <w:rPr>
          <w:rFonts w:cs="Times New Roman"/>
          <w:b/>
          <w:bCs/>
        </w:rPr>
        <w:t>KOMUNIKACJA W PROJEKCIE</w:t>
      </w:r>
    </w:p>
    <w:p w14:paraId="2BF06903" w14:textId="3CCF0EC8" w:rsidR="00812A86" w:rsidRDefault="00812A86" w:rsidP="00174BDE">
      <w:pPr>
        <w:pStyle w:val="Akapitzlist"/>
        <w:numPr>
          <w:ilvl w:val="0"/>
          <w:numId w:val="19"/>
        </w:numPr>
        <w:spacing w:line="276" w:lineRule="auto"/>
        <w:ind w:left="567" w:hanging="425"/>
        <w:jc w:val="both"/>
        <w:rPr>
          <w:rFonts w:eastAsiaTheme="minorEastAsia" w:cs="Times New Roman"/>
          <w:color w:val="000000" w:themeColor="text1"/>
        </w:rPr>
      </w:pPr>
      <w:r>
        <w:rPr>
          <w:rFonts w:eastAsiaTheme="minorEastAsia" w:cs="Times New Roman"/>
          <w:color w:val="000000" w:themeColor="text1"/>
        </w:rPr>
        <w:t xml:space="preserve">Komunikacja w projekcie a w szczególności w zakresie określonym w </w:t>
      </w:r>
      <w:r>
        <w:rPr>
          <w:rFonts w:cs="Times New Roman"/>
          <w:b/>
        </w:rPr>
        <w:t>§ 3</w:t>
      </w:r>
      <w:r>
        <w:rPr>
          <w:rFonts w:eastAsiaTheme="minorEastAsia" w:cs="Times New Roman"/>
          <w:color w:val="000000" w:themeColor="text1"/>
        </w:rPr>
        <w:t xml:space="preserve"> odbywa się</w:t>
      </w:r>
      <w:r w:rsidR="00C75161">
        <w:rPr>
          <w:rFonts w:eastAsiaTheme="minorEastAsia" w:cs="Times New Roman"/>
          <w:color w:val="000000" w:themeColor="text1"/>
        </w:rPr>
        <w:t xml:space="preserve"> </w:t>
      </w:r>
      <w:r>
        <w:rPr>
          <w:rFonts w:eastAsiaTheme="minorEastAsia" w:cs="Times New Roman"/>
          <w:color w:val="000000" w:themeColor="text1"/>
        </w:rPr>
        <w:t>za pośrednictwem poczty elektronicznej, chyba że dla danej okoliczności zaznaczono inaczej.</w:t>
      </w:r>
    </w:p>
    <w:p w14:paraId="40F95169" w14:textId="77777777" w:rsidR="00812A86" w:rsidRDefault="00812A86" w:rsidP="00174BDE">
      <w:pPr>
        <w:pStyle w:val="Akapitzlist"/>
        <w:numPr>
          <w:ilvl w:val="0"/>
          <w:numId w:val="19"/>
        </w:numPr>
        <w:spacing w:line="276" w:lineRule="auto"/>
        <w:ind w:left="567" w:hanging="425"/>
        <w:jc w:val="both"/>
        <w:rPr>
          <w:rFonts w:cs="Times New Roman"/>
          <w:color w:val="000000" w:themeColor="text1"/>
        </w:rPr>
      </w:pPr>
      <w:r>
        <w:rPr>
          <w:rFonts w:eastAsiaTheme="minorEastAsia" w:cs="Times New Roman"/>
          <w:color w:val="000000" w:themeColor="text1"/>
        </w:rPr>
        <w:t>W przypadku ustaleń ustnych, ustalenia nabierają mocy w chwili potwierdzenia ich pocztą elektroniczną przez obie Strony.</w:t>
      </w:r>
    </w:p>
    <w:p w14:paraId="37B50143" w14:textId="0C60937D" w:rsidR="00812A86" w:rsidRDefault="00812A86" w:rsidP="00174BDE">
      <w:pPr>
        <w:pStyle w:val="Akapitzlist"/>
        <w:numPr>
          <w:ilvl w:val="0"/>
          <w:numId w:val="19"/>
        </w:numPr>
        <w:spacing w:line="276" w:lineRule="auto"/>
        <w:ind w:left="567" w:hanging="425"/>
        <w:jc w:val="both"/>
        <w:rPr>
          <w:rFonts w:eastAsiaTheme="minorEastAsia" w:cs="Times New Roman"/>
          <w:color w:val="000000" w:themeColor="text1"/>
        </w:rPr>
      </w:pPr>
      <w:r>
        <w:rPr>
          <w:rFonts w:eastAsiaTheme="minorEastAsia" w:cs="Times New Roman"/>
          <w:color w:val="000000" w:themeColor="text1"/>
        </w:rPr>
        <w:t>Zamawiający wyznacza do obsługi zleceń osob</w:t>
      </w:r>
      <w:r w:rsidR="00982082">
        <w:rPr>
          <w:rFonts w:eastAsiaTheme="minorEastAsia" w:cs="Times New Roman"/>
          <w:color w:val="000000" w:themeColor="text1"/>
        </w:rPr>
        <w:t>ę</w:t>
      </w:r>
      <w:r>
        <w:rPr>
          <w:rFonts w:eastAsiaTheme="minorEastAsia" w:cs="Times New Roman"/>
          <w:color w:val="000000" w:themeColor="text1"/>
        </w:rPr>
        <w:t xml:space="preserve">: </w:t>
      </w:r>
      <w:r w:rsidR="00982082">
        <w:rPr>
          <w:rFonts w:eastAsiaTheme="minorEastAsia" w:cs="Times New Roman"/>
          <w:color w:val="000000" w:themeColor="text1"/>
        </w:rPr>
        <w:t>…................................................, email: ….............................., tel.: …......................................, a pod jej nieobecność osobę: ………………………………., email: …………………………….., tel.:.....................................</w:t>
      </w:r>
      <w:r>
        <w:rPr>
          <w:rFonts w:eastAsiaTheme="minorEastAsia" w:cs="Times New Roman"/>
          <w:color w:val="000000" w:themeColor="text1"/>
        </w:rPr>
        <w:t xml:space="preserve"> oraz skrzynkę email: govtech@kprm.gov.pl, tel.: (+48) 22 694 67 49.</w:t>
      </w:r>
      <w:r w:rsidR="00023828">
        <w:rPr>
          <w:rFonts w:eastAsiaTheme="minorEastAsia" w:cs="Times New Roman"/>
          <w:color w:val="000000" w:themeColor="text1"/>
        </w:rPr>
        <w:t xml:space="preserve"> </w:t>
      </w:r>
    </w:p>
    <w:p w14:paraId="35FE3232" w14:textId="3D6E2ABF" w:rsidR="00812A86" w:rsidRDefault="00812A86" w:rsidP="00174BDE">
      <w:pPr>
        <w:pStyle w:val="Akapitzlist"/>
        <w:numPr>
          <w:ilvl w:val="0"/>
          <w:numId w:val="19"/>
        </w:numPr>
        <w:spacing w:line="276" w:lineRule="auto"/>
        <w:ind w:left="567" w:hanging="425"/>
        <w:jc w:val="both"/>
        <w:rPr>
          <w:rFonts w:cs="Times New Roman"/>
          <w:color w:val="000000" w:themeColor="text1"/>
        </w:rPr>
      </w:pPr>
      <w:r>
        <w:rPr>
          <w:rFonts w:eastAsiaTheme="minorEastAsia" w:cs="Times New Roman"/>
          <w:color w:val="000000" w:themeColor="text1"/>
        </w:rPr>
        <w:lastRenderedPageBreak/>
        <w:t>Wykonawca wyznacza do obsługi zleceń osobę: …................................................, email: ….............................., tel.: …......................................, a pod jej nieobecność osobę: ………………………………., email: …………………………….., tel.:.....................................</w:t>
      </w:r>
    </w:p>
    <w:p w14:paraId="73D86D3F" w14:textId="77777777" w:rsidR="00812A86" w:rsidRPr="008F7162" w:rsidRDefault="00812A86" w:rsidP="00174BDE">
      <w:pPr>
        <w:pStyle w:val="Akapitzlist"/>
        <w:numPr>
          <w:ilvl w:val="0"/>
          <w:numId w:val="19"/>
        </w:numPr>
        <w:spacing w:line="276" w:lineRule="auto"/>
        <w:ind w:left="567" w:hanging="425"/>
        <w:jc w:val="both"/>
        <w:rPr>
          <w:rFonts w:cs="Times New Roman"/>
          <w:color w:val="000000" w:themeColor="text1"/>
        </w:rPr>
      </w:pPr>
      <w:r w:rsidRPr="0B2A58F1">
        <w:rPr>
          <w:rFonts w:cs="Times New Roman"/>
          <w:color w:val="000000" w:themeColor="text1"/>
        </w:rPr>
        <w:t>Zmiana wyznaczonych osób</w:t>
      </w:r>
      <w:r w:rsidR="00403EBD" w:rsidRPr="0B2A58F1">
        <w:rPr>
          <w:rFonts w:cs="Times New Roman"/>
          <w:color w:val="000000" w:themeColor="text1"/>
        </w:rPr>
        <w:t xml:space="preserve"> </w:t>
      </w:r>
      <w:r w:rsidRPr="0B2A58F1">
        <w:rPr>
          <w:rFonts w:cs="Times New Roman"/>
          <w:color w:val="000000" w:themeColor="text1"/>
        </w:rPr>
        <w:t>i danych kontaktowych nie stanowi zmiany treści umowy.</w:t>
      </w:r>
    </w:p>
    <w:p w14:paraId="50E3F5DC" w14:textId="7778F01E" w:rsidR="00812A86" w:rsidRDefault="00756631" w:rsidP="00E61731">
      <w:pPr>
        <w:spacing w:before="360"/>
        <w:jc w:val="center"/>
        <w:rPr>
          <w:rFonts w:cs="Times New Roman"/>
        </w:rPr>
      </w:pPr>
      <w:r w:rsidRPr="0059240A">
        <w:rPr>
          <w:rFonts w:cs="Times New Roman"/>
          <w:b/>
          <w:snapToGrid w:val="0"/>
        </w:rPr>
        <w:t>§</w:t>
      </w:r>
      <w:r w:rsidRPr="0059240A">
        <w:rPr>
          <w:rFonts w:cs="Times New Roman"/>
          <w:b/>
          <w:bCs/>
        </w:rPr>
        <w:t xml:space="preserve"> 1</w:t>
      </w:r>
      <w:r>
        <w:rPr>
          <w:rFonts w:cs="Times New Roman"/>
          <w:b/>
          <w:bCs/>
        </w:rPr>
        <w:t>0</w:t>
      </w:r>
      <w:r w:rsidRPr="0059240A">
        <w:rPr>
          <w:rFonts w:cs="Times New Roman"/>
          <w:b/>
          <w:bCs/>
        </w:rPr>
        <w:t xml:space="preserve">. </w:t>
      </w:r>
      <w:r w:rsidRPr="0059240A">
        <w:rPr>
          <w:rFonts w:cs="Times New Roman"/>
          <w:b/>
          <w:bCs/>
        </w:rPr>
        <w:br/>
      </w:r>
    </w:p>
    <w:p w14:paraId="545BC905" w14:textId="77777777" w:rsidR="00812A86" w:rsidRDefault="00812A86" w:rsidP="00174BDE">
      <w:pPr>
        <w:spacing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</w:rPr>
        <w:t>OCHRONA DANYCH OSOBOWYCH</w:t>
      </w:r>
    </w:p>
    <w:p w14:paraId="603BA553" w14:textId="77777777" w:rsidR="00BD051B" w:rsidRPr="00A94CC0" w:rsidRDefault="00812A86" w:rsidP="00BD051B">
      <w:pPr>
        <w:spacing w:line="276" w:lineRule="auto"/>
        <w:ind w:left="152"/>
        <w:jc w:val="both"/>
        <w:rPr>
          <w:rFonts w:cs="Times New Roman"/>
        </w:rPr>
      </w:pPr>
      <w:r>
        <w:rPr>
          <w:rFonts w:cs="Times New Roman"/>
        </w:rPr>
        <w:t xml:space="preserve">W przypadku, gdyby okazało się konieczne powierzenie przetwarzania danych osobowych, Strony zobowiązują się do niezwłocznego zawarcia umowy/porozumienia o powierzeniu przetwarzania danych osobowych, zgodnie z obowiązującymi przepisami, określając cel i zakres takiego powierzenia, stosownie do przepisów rozporządzenia Parlamentu Europejskiego i Rady UE 2016/679 z dnia 27 kwietnia 2016 roku w sprawie ochrony osób fizycznych w związku z przetwarzaniem danych osobowych i w sprawie swobodnego przepływu takich danych oraz uchylenia dyrektywy 95/46/WE (ogólne rozporządzenie o ochronie danych) (Dz. Urz. UE L 119 z 4.5.2016, str. 1, z </w:t>
      </w:r>
      <w:proofErr w:type="spellStart"/>
      <w:r>
        <w:rPr>
          <w:rFonts w:cs="Times New Roman"/>
        </w:rPr>
        <w:t>późn</w:t>
      </w:r>
      <w:proofErr w:type="spellEnd"/>
      <w:r>
        <w:rPr>
          <w:rFonts w:cs="Times New Roman"/>
        </w:rPr>
        <w:t xml:space="preserve">. zm.). </w:t>
      </w:r>
    </w:p>
    <w:p w14:paraId="6B423931" w14:textId="75A0AFB2" w:rsidR="00812A86" w:rsidRDefault="00812A86" w:rsidP="00BD051B">
      <w:pPr>
        <w:spacing w:before="240"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  <w:bCs/>
        </w:rPr>
        <w:t>§ 1</w:t>
      </w:r>
      <w:r w:rsidR="00DA2B30">
        <w:rPr>
          <w:rFonts w:cs="Times New Roman"/>
          <w:b/>
          <w:bCs/>
        </w:rPr>
        <w:t>1</w:t>
      </w:r>
      <w:r>
        <w:rPr>
          <w:rFonts w:cs="Times New Roman"/>
          <w:b/>
          <w:bCs/>
        </w:rPr>
        <w:t>.</w:t>
      </w:r>
    </w:p>
    <w:p w14:paraId="6698F70C" w14:textId="77777777" w:rsidR="00812A86" w:rsidRDefault="00812A86" w:rsidP="00174BDE">
      <w:pPr>
        <w:spacing w:line="276" w:lineRule="auto"/>
        <w:ind w:left="137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KARY UMOWNE</w:t>
      </w:r>
    </w:p>
    <w:p w14:paraId="154A7715" w14:textId="77777777" w:rsidR="00812A86" w:rsidRDefault="00812A86" w:rsidP="00174BDE">
      <w:pPr>
        <w:numPr>
          <w:ilvl w:val="0"/>
          <w:numId w:val="20"/>
        </w:numPr>
        <w:spacing w:line="276" w:lineRule="auto"/>
        <w:ind w:left="567" w:hanging="425"/>
        <w:jc w:val="both"/>
        <w:rPr>
          <w:rFonts w:cs="Times New Roman"/>
        </w:rPr>
      </w:pPr>
      <w:r w:rsidRPr="0B2A58F1">
        <w:rPr>
          <w:rFonts w:cs="Times New Roman"/>
        </w:rPr>
        <w:t xml:space="preserve">Zamawiający może naliczyć Wykonawcy kary umowne wg poniższych zasad: </w:t>
      </w:r>
    </w:p>
    <w:p w14:paraId="64C70D6F" w14:textId="076E34F1" w:rsidR="00812A86" w:rsidRDefault="00812A86" w:rsidP="00174BDE">
      <w:pPr>
        <w:numPr>
          <w:ilvl w:val="1"/>
          <w:numId w:val="20"/>
        </w:numPr>
        <w:spacing w:line="276" w:lineRule="auto"/>
        <w:ind w:hanging="283"/>
        <w:jc w:val="both"/>
        <w:rPr>
          <w:rFonts w:cs="Times New Roman"/>
        </w:rPr>
      </w:pPr>
      <w:r>
        <w:rPr>
          <w:rFonts w:cs="Times New Roman"/>
        </w:rPr>
        <w:t>w przypadku naruszenia zasady</w:t>
      </w:r>
      <w:r w:rsidR="0098697F">
        <w:rPr>
          <w:rFonts w:cs="Times New Roman"/>
        </w:rPr>
        <w:t xml:space="preserve"> Bezpieczeństwa Informacji</w:t>
      </w:r>
      <w:r>
        <w:rPr>
          <w:rFonts w:cs="Times New Roman"/>
        </w:rPr>
        <w:t xml:space="preserve"> przez Wykonawcę, </w:t>
      </w:r>
      <w:r w:rsidR="0098697F">
        <w:rPr>
          <w:rFonts w:cs="Times New Roman"/>
        </w:rPr>
        <w:t xml:space="preserve">Zamawiający ma prawo naliczyć </w:t>
      </w:r>
      <w:r>
        <w:rPr>
          <w:rFonts w:cs="Times New Roman"/>
        </w:rPr>
        <w:t>Wykonawc</w:t>
      </w:r>
      <w:r w:rsidR="0098697F">
        <w:rPr>
          <w:rFonts w:cs="Times New Roman"/>
        </w:rPr>
        <w:t>y</w:t>
      </w:r>
      <w:r>
        <w:rPr>
          <w:rFonts w:cs="Times New Roman"/>
        </w:rPr>
        <w:t xml:space="preserve"> kar</w:t>
      </w:r>
      <w:r w:rsidR="0098697F">
        <w:rPr>
          <w:rFonts w:cs="Times New Roman"/>
        </w:rPr>
        <w:t>ę</w:t>
      </w:r>
      <w:r>
        <w:rPr>
          <w:rFonts w:cs="Times New Roman"/>
        </w:rPr>
        <w:t xml:space="preserve"> umown</w:t>
      </w:r>
      <w:r w:rsidR="0098697F">
        <w:rPr>
          <w:rFonts w:cs="Times New Roman"/>
        </w:rPr>
        <w:t>ą</w:t>
      </w:r>
      <w:r>
        <w:rPr>
          <w:rFonts w:cs="Times New Roman"/>
        </w:rPr>
        <w:t xml:space="preserve"> w wysokości 10 000 zł (słownie: dziesięć tysięcy</w:t>
      </w:r>
      <w:r w:rsidR="00A94CC0">
        <w:rPr>
          <w:rFonts w:cs="Times New Roman"/>
        </w:rPr>
        <w:t xml:space="preserve"> złotych</w:t>
      </w:r>
      <w:r>
        <w:rPr>
          <w:rFonts w:cs="Times New Roman"/>
        </w:rPr>
        <w:t>) za każdy przypadek takiego naruszenia;</w:t>
      </w:r>
    </w:p>
    <w:p w14:paraId="435B4CFE" w14:textId="3FB93BCB" w:rsidR="00812A86" w:rsidRPr="00A94CC0" w:rsidRDefault="33B39696" w:rsidP="6071978A">
      <w:pPr>
        <w:numPr>
          <w:ilvl w:val="1"/>
          <w:numId w:val="20"/>
        </w:numPr>
        <w:spacing w:line="276" w:lineRule="auto"/>
        <w:ind w:hanging="283"/>
        <w:jc w:val="both"/>
        <w:rPr>
          <w:rFonts w:cs="Times New Roman"/>
        </w:rPr>
      </w:pPr>
      <w:r w:rsidRPr="6071978A">
        <w:rPr>
          <w:rFonts w:cs="Times New Roman"/>
        </w:rPr>
        <w:t>w</w:t>
      </w:r>
      <w:r w:rsidR="6E2C2FF5" w:rsidRPr="6071978A">
        <w:rPr>
          <w:rFonts w:cs="Times New Roman"/>
        </w:rPr>
        <w:t xml:space="preserve"> przypadku przekroczenia terminu, o którym mowa w</w:t>
      </w:r>
      <w:r w:rsidR="00190CAF">
        <w:rPr>
          <w:rFonts w:cs="Times New Roman"/>
        </w:rPr>
        <w:t xml:space="preserve"> </w:t>
      </w:r>
      <w:r w:rsidR="00190CAF">
        <w:t xml:space="preserve">§ </w:t>
      </w:r>
      <w:r w:rsidR="00A47272">
        <w:t>4</w:t>
      </w:r>
      <w:r w:rsidR="00183105">
        <w:t xml:space="preserve"> ust. 4</w:t>
      </w:r>
      <w:r w:rsidR="00854653">
        <w:t>,</w:t>
      </w:r>
      <w:r w:rsidR="00D456AF">
        <w:t xml:space="preserve"> </w:t>
      </w:r>
      <w:r w:rsidR="00B955F2">
        <w:t>§</w:t>
      </w:r>
      <w:r w:rsidR="00D456AF">
        <w:t>5 ust. 5,</w:t>
      </w:r>
      <w:r w:rsidR="05160325" w:rsidRPr="6071978A">
        <w:rPr>
          <w:rFonts w:cs="Times New Roman"/>
        </w:rPr>
        <w:t xml:space="preserve"> </w:t>
      </w:r>
      <w:r w:rsidR="00B955F2">
        <w:t>§</w:t>
      </w:r>
      <w:r w:rsidR="00B955F2">
        <w:rPr>
          <w:rFonts w:cs="Times New Roman"/>
        </w:rPr>
        <w:t>8 ust. 5</w:t>
      </w:r>
      <w:r w:rsidR="6E2C2FF5" w:rsidRPr="6071978A">
        <w:rPr>
          <w:rFonts w:cs="Times New Roman"/>
        </w:rPr>
        <w:t xml:space="preserve"> z przyczyn le</w:t>
      </w:r>
      <w:r w:rsidRPr="6071978A">
        <w:rPr>
          <w:rFonts w:cs="Times New Roman"/>
        </w:rPr>
        <w:t>ż</w:t>
      </w:r>
      <w:r w:rsidR="6E2C2FF5" w:rsidRPr="6071978A">
        <w:rPr>
          <w:rFonts w:cs="Times New Roman"/>
        </w:rPr>
        <w:t>ących po stronie Wykonawcy, Zamawiający ma prawo do naliczenia kary umownej w wysokości 300 zł (słownie: trzysta</w:t>
      </w:r>
      <w:r w:rsidR="6E79F9BF" w:rsidRPr="6071978A">
        <w:rPr>
          <w:rFonts w:cs="Times New Roman"/>
        </w:rPr>
        <w:t xml:space="preserve"> złotych</w:t>
      </w:r>
      <w:r w:rsidR="6E2C2FF5" w:rsidRPr="6071978A">
        <w:rPr>
          <w:rFonts w:cs="Times New Roman"/>
        </w:rPr>
        <w:t>) za każdy rozpoczęty dzień opóźnienia</w:t>
      </w:r>
      <w:r w:rsidRPr="6071978A">
        <w:rPr>
          <w:rFonts w:cs="Times New Roman"/>
        </w:rPr>
        <w:t>, jednakże jej wysokość nie może przekroczyć 30 000 zł (słownie: trzydzieści tysięcy złotych)</w:t>
      </w:r>
      <w:r w:rsidR="6E2C2FF5" w:rsidRPr="6071978A">
        <w:rPr>
          <w:rFonts w:cs="Times New Roman"/>
        </w:rPr>
        <w:t xml:space="preserve">; </w:t>
      </w:r>
    </w:p>
    <w:p w14:paraId="20A574CE" w14:textId="55BE4F52" w:rsidR="00812A86" w:rsidRDefault="00A94CC0" w:rsidP="00174BDE">
      <w:pPr>
        <w:numPr>
          <w:ilvl w:val="1"/>
          <w:numId w:val="20"/>
        </w:numPr>
        <w:spacing w:line="276" w:lineRule="auto"/>
        <w:ind w:hanging="283"/>
        <w:jc w:val="both"/>
        <w:rPr>
          <w:rFonts w:cs="Times New Roman"/>
        </w:rPr>
      </w:pPr>
      <w:r>
        <w:rPr>
          <w:rFonts w:cs="Times New Roman"/>
        </w:rPr>
        <w:t>w</w:t>
      </w:r>
      <w:r w:rsidR="00812A86">
        <w:rPr>
          <w:rFonts w:cs="Times New Roman"/>
        </w:rPr>
        <w:t xml:space="preserve"> przypadku odmowy wykonania zlecenia</w:t>
      </w:r>
      <w:r w:rsidR="002F7EC9">
        <w:rPr>
          <w:rFonts w:cs="Times New Roman"/>
        </w:rPr>
        <w:t xml:space="preserve"> zgodnie z </w:t>
      </w:r>
      <w:r w:rsidR="002F7EC9">
        <w:t>§ 3 ust. 17 i 18,</w:t>
      </w:r>
      <w:r w:rsidR="00812A86">
        <w:rPr>
          <w:rFonts w:cs="Times New Roman"/>
        </w:rPr>
        <w:t xml:space="preserve"> Zamawiający ma prawo do naliczenia kary umownej w wysokości 300 zł (słownie: trzysta złoty) za każdy przypadek odmowy;</w:t>
      </w:r>
    </w:p>
    <w:p w14:paraId="4AE7B5E6" w14:textId="31067F92" w:rsidR="00812A86" w:rsidRDefault="00A94CC0" w:rsidP="00174BDE">
      <w:pPr>
        <w:numPr>
          <w:ilvl w:val="1"/>
          <w:numId w:val="20"/>
        </w:numPr>
        <w:spacing w:line="276" w:lineRule="auto"/>
        <w:ind w:hanging="283"/>
        <w:jc w:val="both"/>
        <w:rPr>
          <w:rFonts w:cs="Times New Roman"/>
        </w:rPr>
      </w:pPr>
      <w:r>
        <w:rPr>
          <w:rFonts w:cs="Times New Roman"/>
        </w:rPr>
        <w:t>w</w:t>
      </w:r>
      <w:r w:rsidR="00812A86">
        <w:rPr>
          <w:rFonts w:cs="Times New Roman"/>
        </w:rPr>
        <w:t xml:space="preserve"> przypadku, gdy Wykonawca nie przedstawi do realizacji umowy osoby wskazanej w Ofercie, Zamawiający ma prawo do naliczenia kary umownej w wysokości 5 000 zł (słownie: pięć tysięcy</w:t>
      </w:r>
      <w:r>
        <w:rPr>
          <w:rFonts w:cs="Times New Roman"/>
        </w:rPr>
        <w:t xml:space="preserve"> złotych</w:t>
      </w:r>
      <w:r w:rsidR="00812A86">
        <w:rPr>
          <w:rFonts w:cs="Times New Roman"/>
        </w:rPr>
        <w:t>), chyba że zostanie ona zastąpiona inną o co najmniej takich samych kompetencjach w terminach określonych w umowie</w:t>
      </w:r>
      <w:r w:rsidR="00AD093B">
        <w:rPr>
          <w:rFonts w:cs="Times New Roman"/>
        </w:rPr>
        <w:t>;</w:t>
      </w:r>
    </w:p>
    <w:p w14:paraId="363A2354" w14:textId="45551F60" w:rsidR="004E0200" w:rsidRDefault="004E0200" w:rsidP="00174BDE">
      <w:pPr>
        <w:numPr>
          <w:ilvl w:val="1"/>
          <w:numId w:val="20"/>
        </w:numPr>
        <w:spacing w:line="276" w:lineRule="auto"/>
        <w:ind w:hanging="283"/>
        <w:jc w:val="both"/>
        <w:rPr>
          <w:rFonts w:cs="Times New Roman"/>
        </w:rPr>
      </w:pPr>
      <w:r>
        <w:rPr>
          <w:rFonts w:cs="Times New Roman"/>
        </w:rPr>
        <w:t xml:space="preserve">w przypadku, gdy </w:t>
      </w:r>
      <w:r w:rsidRPr="004E0200">
        <w:rPr>
          <w:rFonts w:cs="Times New Roman"/>
        </w:rPr>
        <w:t>Wykonawca</w:t>
      </w:r>
      <w:r>
        <w:rPr>
          <w:rFonts w:cs="Times New Roman"/>
        </w:rPr>
        <w:t xml:space="preserve"> złamie zakaz z </w:t>
      </w:r>
      <w:r w:rsidRPr="004E0200">
        <w:rPr>
          <w:rFonts w:cs="Times New Roman"/>
          <w:bCs/>
        </w:rPr>
        <w:t>§ 8 ust. 1</w:t>
      </w:r>
      <w:r w:rsidRPr="004E0200">
        <w:rPr>
          <w:rFonts w:cs="Times New Roman"/>
        </w:rPr>
        <w:t xml:space="preserve"> powierz</w:t>
      </w:r>
      <w:r>
        <w:rPr>
          <w:rFonts w:cs="Times New Roman"/>
        </w:rPr>
        <w:t>ając</w:t>
      </w:r>
      <w:r w:rsidRPr="004E0200">
        <w:rPr>
          <w:rFonts w:cs="Times New Roman"/>
        </w:rPr>
        <w:t xml:space="preserve"> innym podmiotom wykonani</w:t>
      </w:r>
      <w:r>
        <w:rPr>
          <w:rFonts w:cs="Times New Roman"/>
        </w:rPr>
        <w:t>e</w:t>
      </w:r>
      <w:r w:rsidRPr="004E0200">
        <w:rPr>
          <w:rFonts w:cs="Times New Roman"/>
        </w:rPr>
        <w:t xml:space="preserve"> usług </w:t>
      </w:r>
      <w:r w:rsidR="00C921AB">
        <w:rPr>
          <w:rFonts w:cs="Times New Roman"/>
        </w:rPr>
        <w:t>Zadania I</w:t>
      </w:r>
      <w:r>
        <w:rPr>
          <w:rFonts w:cs="Times New Roman"/>
        </w:rPr>
        <w:t>, Zamawiający ma prawo do naliczenia kary umownej w wysokości 20 000 zł (słownie: dwadzieścia tysięcy złotych)</w:t>
      </w:r>
      <w:r w:rsidR="00C921AB">
        <w:rPr>
          <w:rFonts w:cs="Times New Roman"/>
        </w:rPr>
        <w:t>,</w:t>
      </w:r>
      <w:r>
        <w:rPr>
          <w:rFonts w:cs="Times New Roman"/>
        </w:rPr>
        <w:t xml:space="preserve"> a w sytuacji powtórnego złamania rzeczonego zakazu Zamawiający ma prawo do rozwiązania umowy</w:t>
      </w:r>
      <w:r w:rsidR="00AD093B">
        <w:rPr>
          <w:rFonts w:cs="Times New Roman"/>
        </w:rPr>
        <w:t>;</w:t>
      </w:r>
    </w:p>
    <w:p w14:paraId="22F87E28" w14:textId="4127214D" w:rsidR="00694A53" w:rsidRDefault="00090100" w:rsidP="00174BDE">
      <w:pPr>
        <w:numPr>
          <w:ilvl w:val="1"/>
          <w:numId w:val="20"/>
        </w:numPr>
        <w:spacing w:line="276" w:lineRule="auto"/>
        <w:ind w:hanging="283"/>
        <w:jc w:val="both"/>
        <w:rPr>
          <w:rFonts w:cs="Times New Roman"/>
        </w:rPr>
      </w:pPr>
      <w:r>
        <w:rPr>
          <w:rFonts w:cs="Times New Roman"/>
        </w:rPr>
        <w:t>k</w:t>
      </w:r>
      <w:r w:rsidR="0072505B">
        <w:rPr>
          <w:rFonts w:cs="Times New Roman"/>
        </w:rPr>
        <w:t>ażdorazowo w</w:t>
      </w:r>
      <w:r w:rsidR="00EA565D">
        <w:rPr>
          <w:rFonts w:cs="Times New Roman"/>
        </w:rPr>
        <w:t xml:space="preserve"> przypadku nienależytego wykonania </w:t>
      </w:r>
      <w:r w:rsidR="0072505B">
        <w:rPr>
          <w:rFonts w:cs="Times New Roman"/>
        </w:rPr>
        <w:t>Produktu (z zastrzeżeniami) stwierdzonego w protokole zdawczo-odbiorczym Zamawiający ma prawo naliczyć wykonawcy karę umowną wysokości 20% wynagrodzenia za dany Produkt</w:t>
      </w:r>
      <w:r w:rsidR="007839BF">
        <w:rPr>
          <w:rFonts w:cs="Times New Roman"/>
        </w:rPr>
        <w:t>.</w:t>
      </w:r>
    </w:p>
    <w:p w14:paraId="6F6A2122" w14:textId="77777777" w:rsidR="00812A86" w:rsidRDefault="00812A86" w:rsidP="00174BDE">
      <w:pPr>
        <w:pStyle w:val="Akapitzlist"/>
        <w:numPr>
          <w:ilvl w:val="0"/>
          <w:numId w:val="20"/>
        </w:numPr>
        <w:spacing w:line="276" w:lineRule="auto"/>
        <w:ind w:left="567" w:hanging="425"/>
        <w:jc w:val="both"/>
        <w:rPr>
          <w:rFonts w:cs="Times New Roman"/>
        </w:rPr>
      </w:pPr>
      <w:r>
        <w:rPr>
          <w:rFonts w:cs="Times New Roman"/>
        </w:rPr>
        <w:t xml:space="preserve">Kary umowne mogą podlegać sumowaniu. </w:t>
      </w:r>
    </w:p>
    <w:p w14:paraId="55860A77" w14:textId="77777777" w:rsidR="00812A86" w:rsidRDefault="00812A86" w:rsidP="00174BDE">
      <w:pPr>
        <w:pStyle w:val="Akapitzlist"/>
        <w:numPr>
          <w:ilvl w:val="0"/>
          <w:numId w:val="20"/>
        </w:numPr>
        <w:spacing w:line="276" w:lineRule="auto"/>
        <w:ind w:left="567" w:hanging="425"/>
        <w:jc w:val="both"/>
        <w:rPr>
          <w:rFonts w:cs="Times New Roman"/>
        </w:rPr>
      </w:pPr>
      <w:r>
        <w:rPr>
          <w:rFonts w:cs="Times New Roman"/>
        </w:rPr>
        <w:t xml:space="preserve">Zapłata kary umownej nie wyłącza możliwości dochodzenia uzupełniającego odszkodowania przez Zamawiającego na zasadach ogólnych w przypadku, gdy wysokość szkody lub utracone korzyści przekroczą kwotę wypłaconej kary. </w:t>
      </w:r>
    </w:p>
    <w:p w14:paraId="124C4D7A" w14:textId="15356636" w:rsidR="00812A86" w:rsidRPr="004A724C" w:rsidRDefault="00812A86" w:rsidP="00174BDE">
      <w:pPr>
        <w:pStyle w:val="Akapitzlist"/>
        <w:numPr>
          <w:ilvl w:val="0"/>
          <w:numId w:val="20"/>
        </w:numPr>
        <w:spacing w:line="276" w:lineRule="auto"/>
        <w:ind w:left="567" w:hanging="425"/>
        <w:jc w:val="both"/>
        <w:rPr>
          <w:rFonts w:asciiTheme="minorHAnsi" w:eastAsiaTheme="minorEastAsia" w:hAnsiTheme="minorHAnsi" w:cstheme="minorBidi"/>
          <w:color w:val="000000" w:themeColor="text1"/>
        </w:rPr>
      </w:pPr>
      <w:r w:rsidRPr="050BB355">
        <w:rPr>
          <w:rFonts w:cs="Times New Roman"/>
        </w:rPr>
        <w:t>Kary umowne, o których mowa powyżej, są wymagalne w terminie 7 dni od doręczenia oświadczenia o ich nałożeniu. Zamawiający może potrącić naliczone kary umowne z wynagrodzenia</w:t>
      </w:r>
      <w:r>
        <w:rPr>
          <w:rFonts w:cs="Times New Roman"/>
        </w:rPr>
        <w:t xml:space="preserve"> lub z wniesionego przez Wykonawcę zabezpieczenia należytego wykonania </w:t>
      </w:r>
      <w:r>
        <w:rPr>
          <w:rFonts w:cs="Times New Roman"/>
        </w:rPr>
        <w:lastRenderedPageBreak/>
        <w:t xml:space="preserve">umowy, o którym mowa w § </w:t>
      </w:r>
      <w:r w:rsidR="1A718BEB" w:rsidRPr="04C79448">
        <w:rPr>
          <w:rFonts w:cs="Times New Roman"/>
        </w:rPr>
        <w:t>1</w:t>
      </w:r>
      <w:r w:rsidR="00DA2B30">
        <w:rPr>
          <w:rFonts w:cs="Times New Roman"/>
        </w:rPr>
        <w:t>4</w:t>
      </w:r>
      <w:r>
        <w:rPr>
          <w:rFonts w:cs="Times New Roman"/>
        </w:rPr>
        <w:t xml:space="preserve"> umowy</w:t>
      </w:r>
      <w:r w:rsidRPr="050BB355">
        <w:rPr>
          <w:rFonts w:cs="Times New Roman"/>
        </w:rPr>
        <w:t>, bez odrębnego oświadczenia, na co Wykonawca wyraża zgodę.</w:t>
      </w:r>
    </w:p>
    <w:p w14:paraId="1444F76C" w14:textId="3C9ED3EC" w:rsidR="00812A86" w:rsidRDefault="00812A86" w:rsidP="00BD051B">
      <w:pPr>
        <w:spacing w:before="240"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  <w:bCs/>
        </w:rPr>
        <w:t>§ 1</w:t>
      </w:r>
      <w:r w:rsidR="00DA2B30">
        <w:rPr>
          <w:rFonts w:cs="Times New Roman"/>
          <w:b/>
          <w:bCs/>
        </w:rPr>
        <w:t>2</w:t>
      </w:r>
      <w:r>
        <w:rPr>
          <w:rFonts w:cs="Times New Roman"/>
          <w:b/>
          <w:bCs/>
        </w:rPr>
        <w:t>.</w:t>
      </w:r>
    </w:p>
    <w:p w14:paraId="34D4A341" w14:textId="77777777" w:rsidR="00812A86" w:rsidRDefault="00812A86" w:rsidP="00174BDE">
      <w:pPr>
        <w:spacing w:line="276" w:lineRule="auto"/>
        <w:ind w:left="137"/>
        <w:jc w:val="center"/>
        <w:rPr>
          <w:rFonts w:cs="Times New Roman"/>
        </w:rPr>
      </w:pPr>
      <w:r w:rsidRPr="0B2A58F1">
        <w:rPr>
          <w:rFonts w:cs="Times New Roman"/>
          <w:b/>
          <w:bCs/>
        </w:rPr>
        <w:t>ZMIANY UMOWY</w:t>
      </w:r>
    </w:p>
    <w:p w14:paraId="5C87D738" w14:textId="2C540FEA" w:rsidR="00812A86" w:rsidRDefault="00812A86" w:rsidP="00B108DC">
      <w:pPr>
        <w:numPr>
          <w:ilvl w:val="6"/>
          <w:numId w:val="17"/>
        </w:numPr>
        <w:tabs>
          <w:tab w:val="num" w:pos="2160"/>
        </w:tabs>
        <w:autoSpaceDE w:val="0"/>
        <w:autoSpaceDN w:val="0"/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Zamawiający przewiduje możliwość wprowadzenia do Umowy zmian w przypadku istotnych zmian prawa odnoszących się wprost do przedmiotu zamówienia, w szczególności zmian w zakresie Programu GovTech Polska oraz ustawy prawo zamówień publicznych, które mogą mieć wpływ na warstwę merytoryczną zamówienia. Zmiany będą polegały na dostosowaniu przedmiotu umowy do obowiązującego stanu prawnego</w:t>
      </w:r>
      <w:r w:rsidR="00773BFF">
        <w:rPr>
          <w:rFonts w:cs="Times New Roman"/>
        </w:rPr>
        <w:t>.</w:t>
      </w:r>
      <w:r>
        <w:rPr>
          <w:rFonts w:cs="Times New Roman"/>
        </w:rPr>
        <w:t xml:space="preserve"> </w:t>
      </w:r>
    </w:p>
    <w:p w14:paraId="62585AAE" w14:textId="77777777" w:rsidR="00812A86" w:rsidRDefault="00812A86" w:rsidP="00B108DC">
      <w:pPr>
        <w:numPr>
          <w:ilvl w:val="6"/>
          <w:numId w:val="17"/>
        </w:numPr>
        <w:tabs>
          <w:tab w:val="num" w:pos="2160"/>
        </w:tabs>
        <w:autoSpaceDE w:val="0"/>
        <w:autoSpaceDN w:val="0"/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 xml:space="preserve">Strony zobowiązują się dokonać zmiany wysokości wynagrodzenia należnego Wykonawcy każdorazowo w przypadku wystąpienia jednej z następujących okoliczności, </w:t>
      </w:r>
      <w:r>
        <w:rPr>
          <w:rFonts w:cs="Times New Roman"/>
          <w:lang w:bidi="pl-PL"/>
        </w:rPr>
        <w:t>jeżeli zmiany te będą miały wpływ na koszty wykonania umowy przez Wykonawcę:</w:t>
      </w:r>
    </w:p>
    <w:p w14:paraId="729BAF28" w14:textId="77777777" w:rsidR="00812A86" w:rsidRDefault="00812A86" w:rsidP="00174BDE">
      <w:pPr>
        <w:numPr>
          <w:ilvl w:val="0"/>
          <w:numId w:val="21"/>
        </w:numPr>
        <w:spacing w:line="276" w:lineRule="auto"/>
        <w:jc w:val="both"/>
        <w:rPr>
          <w:rFonts w:cs="Times New Roman"/>
        </w:rPr>
      </w:pPr>
      <w:r w:rsidRPr="0B2A58F1">
        <w:rPr>
          <w:rFonts w:cs="Times New Roman"/>
        </w:rPr>
        <w:t>zmiany stawki podatku od towarów i usług,</w:t>
      </w:r>
    </w:p>
    <w:p w14:paraId="599B8B97" w14:textId="77777777" w:rsidR="00812A86" w:rsidRDefault="00812A86" w:rsidP="00174BDE">
      <w:pPr>
        <w:numPr>
          <w:ilvl w:val="0"/>
          <w:numId w:val="21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zmiany wysokości minimalnego wynagrodzenia ustalonego na podstawie przepisów o minimalnym wynagrodzeniu za pracę,</w:t>
      </w:r>
    </w:p>
    <w:p w14:paraId="3F46F5A6" w14:textId="77777777" w:rsidR="00812A86" w:rsidRDefault="00812A86" w:rsidP="00174BDE">
      <w:pPr>
        <w:numPr>
          <w:ilvl w:val="0"/>
          <w:numId w:val="21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zmiany zasad podlegania ubezpieczeniom społecznym lub ubezpieczeniu zdrowotnemu lub wysokości stawki składki na ubezpieczenia społeczne lub zdrowotne,</w:t>
      </w:r>
    </w:p>
    <w:p w14:paraId="204ABA52" w14:textId="77777777" w:rsidR="00812A86" w:rsidRDefault="00812A86" w:rsidP="00174BDE">
      <w:pPr>
        <w:numPr>
          <w:ilvl w:val="0"/>
          <w:numId w:val="21"/>
        </w:num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zasad gromadzenia i wysokości wpłat do pracowniczych planów kapitałowych, o których mowa w ustawie z dnia 4 października 2018 r. o pracowniczych planach kapitałowych.</w:t>
      </w:r>
    </w:p>
    <w:p w14:paraId="6DDAAD89" w14:textId="77777777" w:rsidR="00812A86" w:rsidRDefault="00812A86" w:rsidP="00B108DC">
      <w:pPr>
        <w:numPr>
          <w:ilvl w:val="6"/>
          <w:numId w:val="17"/>
        </w:numPr>
        <w:tabs>
          <w:tab w:val="num" w:pos="2160"/>
        </w:tabs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  <w:lang w:bidi="pl-PL"/>
        </w:rPr>
        <w:t>Zmiana wysokości wynagrodzenia należnego Wykonawcy w przypadku zaistnienia przesłanki, o której mowa w ust. 2</w:t>
      </w:r>
      <w:r w:rsidR="00174BDE">
        <w:rPr>
          <w:rFonts w:cs="Times New Roman"/>
          <w:lang w:bidi="pl-PL"/>
        </w:rPr>
        <w:t xml:space="preserve"> </w:t>
      </w:r>
      <w:r>
        <w:rPr>
          <w:rFonts w:cs="Times New Roman"/>
          <w:lang w:bidi="pl-PL"/>
        </w:rPr>
        <w:t>lit. a), będzie odnosić się wyłącznie do części przedmiotu umowy zrealizowanej, zgodnie z terminami ustalonymi umową, po dniu wejścia w życie przepisów zmieniających stawkę podatku od towarów i usług oraz wyłącznie do części przedmiotu umowy, do której zastosowanie znajdzie zmiana stawki podatku od towarów i usług.</w:t>
      </w:r>
    </w:p>
    <w:p w14:paraId="79404120" w14:textId="77777777" w:rsidR="00812A86" w:rsidRDefault="00812A86" w:rsidP="00B108DC">
      <w:pPr>
        <w:numPr>
          <w:ilvl w:val="6"/>
          <w:numId w:val="17"/>
        </w:numPr>
        <w:tabs>
          <w:tab w:val="left" w:pos="581"/>
          <w:tab w:val="num" w:pos="2160"/>
        </w:tabs>
        <w:spacing w:line="276" w:lineRule="auto"/>
        <w:ind w:left="567" w:hanging="567"/>
        <w:jc w:val="both"/>
        <w:rPr>
          <w:rFonts w:cs="Times New Roman"/>
          <w:lang w:bidi="pl-PL"/>
        </w:rPr>
      </w:pPr>
      <w:r>
        <w:rPr>
          <w:rFonts w:cs="Times New Roman"/>
          <w:lang w:bidi="pl-PL"/>
        </w:rPr>
        <w:t>W przypadku zmiany, o której mowa w ust. 2 lit. a), wartość wynagrodzenia netto nie zmieni się, a wartość wynagrodzenia brutto zostanie wyliczona na podstawie nowych przepisów.</w:t>
      </w:r>
    </w:p>
    <w:p w14:paraId="310F593E" w14:textId="2FF3559B" w:rsidR="00812A86" w:rsidRDefault="00812A86" w:rsidP="00B108DC">
      <w:pPr>
        <w:numPr>
          <w:ilvl w:val="6"/>
          <w:numId w:val="17"/>
        </w:numPr>
        <w:tabs>
          <w:tab w:val="left" w:pos="581"/>
          <w:tab w:val="num" w:pos="2160"/>
        </w:tabs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  <w:lang w:bidi="pl-PL"/>
        </w:rPr>
        <w:t xml:space="preserve">Zmiana wysokości wynagrodzenia w przypadku zaistnienia przesłanki, o której mowa w ust. 2 </w:t>
      </w:r>
      <w:r w:rsidR="00F210FC">
        <w:rPr>
          <w:rFonts w:cs="Times New Roman"/>
          <w:lang w:bidi="pl-PL"/>
        </w:rPr>
        <w:t>lit.</w:t>
      </w:r>
      <w:r>
        <w:rPr>
          <w:rFonts w:cs="Times New Roman"/>
          <w:lang w:bidi="pl-PL"/>
        </w:rPr>
        <w:t xml:space="preserve"> b) lub c) i d), będzie obejmować wyłącznie część wynagrodzenia należnego Wykonawcy, w odniesieniu do której nastąpiła zmiana wysokości kosztów wykonania umowy przez Wykonawcę w związku z wejściem w życie przepisów odpowiednio zmieniających wysokość minimalnego wynagrodzenia za pracę albo wysokości minimalnej stawki godzinowej lub dokonujących zmian w zakresie zasad podlegania ubezpieczeniom społecznym lub ubezpieczeniu zdrowotnemu lub w zakresie wysokości stawki składki na ubezpieczenia społeczne lub zdrowotne lub</w:t>
      </w:r>
      <w:r>
        <w:rPr>
          <w:rFonts w:cs="Times New Roman"/>
        </w:rPr>
        <w:t xml:space="preserve"> zasad gromadzenia i wysokości wpłat do pracowniczych planów kapitałowych</w:t>
      </w:r>
      <w:r>
        <w:rPr>
          <w:rFonts w:cs="Times New Roman"/>
          <w:lang w:bidi="pl-PL"/>
        </w:rPr>
        <w:t>.</w:t>
      </w:r>
    </w:p>
    <w:p w14:paraId="34DF79AA" w14:textId="77777777" w:rsidR="00812A86" w:rsidRDefault="00812A86" w:rsidP="00B108DC">
      <w:pPr>
        <w:numPr>
          <w:ilvl w:val="6"/>
          <w:numId w:val="17"/>
        </w:numPr>
        <w:tabs>
          <w:tab w:val="left" w:pos="581"/>
          <w:tab w:val="num" w:pos="2160"/>
        </w:tabs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  <w:lang w:bidi="pl-PL"/>
        </w:rPr>
        <w:t xml:space="preserve">W przypadku zmiany, o której mowa w ust. 2 </w:t>
      </w:r>
      <w:r w:rsidR="00F210FC">
        <w:rPr>
          <w:rFonts w:cs="Times New Roman"/>
          <w:lang w:bidi="pl-PL"/>
        </w:rPr>
        <w:t>lit</w:t>
      </w:r>
      <w:r>
        <w:rPr>
          <w:rFonts w:cs="Times New Roman"/>
          <w:lang w:bidi="pl-PL"/>
        </w:rPr>
        <w:t>. b) wynagrodzenie Wykonawcy ulegnie zmianie o kwotę odpowiadającą wzrostowi kosztu Wykonawcy w związku ze zwiększeniem wysokości wynagrodzeń pracowników świadczących usługi do wysokości aktualnie obowiązującego minimalnego wynagrodzenia za pracę albo wysokości minimalnej stawki godzinowej, z uwzględnieniem wszystkich obciążeń publicznoprawnych od kwoty wzrostu minimalnego wynagrodzenia albo wysokości minimalnej stawki godzinowej. Kwota odpowiadająca wzrostowi kosztu Wykonawcy będzie odnosić się wyłącznie do części wynagrodzenia pracowników świadczących usługi, o których mowa w zdaniu poprzedzającym, odpowiadającej zakresowi, w jakim wykonują oni prace bezpośrednio związane z realizacją przedmiotu umowy.</w:t>
      </w:r>
    </w:p>
    <w:p w14:paraId="7C4B35F0" w14:textId="77777777" w:rsidR="00812A86" w:rsidRDefault="00812A86" w:rsidP="00B108DC">
      <w:pPr>
        <w:numPr>
          <w:ilvl w:val="6"/>
          <w:numId w:val="17"/>
        </w:numPr>
        <w:tabs>
          <w:tab w:val="left" w:pos="581"/>
          <w:tab w:val="num" w:pos="2160"/>
        </w:tabs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  <w:lang w:bidi="pl-PL"/>
        </w:rPr>
        <w:t xml:space="preserve">W przypadku zmiany, o której mowa w ust. 2 </w:t>
      </w:r>
      <w:r w:rsidR="00F210FC">
        <w:rPr>
          <w:rFonts w:cs="Times New Roman"/>
          <w:lang w:bidi="pl-PL"/>
        </w:rPr>
        <w:t>lit</w:t>
      </w:r>
      <w:r>
        <w:rPr>
          <w:rFonts w:cs="Times New Roman"/>
          <w:lang w:bidi="pl-PL"/>
        </w:rPr>
        <w:t xml:space="preserve">. c) i d), wynagrodzenie Wykonawcy ulegnie zmianie o kwotę odpowiadającą zmianie kosztu Wykonawcy ponoszonego w związku z wypłatą wynagrodzenia zaangażowanym przez Wykonawcę osobom świadczącym usługi. Kwota </w:t>
      </w:r>
      <w:r>
        <w:rPr>
          <w:rFonts w:cs="Times New Roman"/>
          <w:lang w:bidi="pl-PL"/>
        </w:rPr>
        <w:lastRenderedPageBreak/>
        <w:t>odpowiadająca zmianie kosztu Wykonawcy będzie odnosić się wyłącznie do części wynagrodzenia osób, o których mowa w zdaniu poprzedzającym, odpowiadającej zakresowi, w jakim wykonują one prace bezpośrednio związane z realizacją przedmiotu umowy.</w:t>
      </w:r>
    </w:p>
    <w:p w14:paraId="6C612774" w14:textId="77777777" w:rsidR="00812A86" w:rsidRDefault="00812A86" w:rsidP="00B108DC">
      <w:pPr>
        <w:numPr>
          <w:ilvl w:val="6"/>
          <w:numId w:val="17"/>
        </w:numPr>
        <w:tabs>
          <w:tab w:val="left" w:pos="581"/>
          <w:tab w:val="num" w:pos="2160"/>
        </w:tabs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  <w:lang w:bidi="pl-PL"/>
        </w:rPr>
        <w:t>W celu zawarcia aneksu,</w:t>
      </w:r>
      <w:r w:rsidR="00174BDE">
        <w:rPr>
          <w:rFonts w:cs="Times New Roman"/>
          <w:lang w:bidi="pl-PL"/>
        </w:rPr>
        <w:t xml:space="preserve"> </w:t>
      </w:r>
      <w:r>
        <w:rPr>
          <w:rFonts w:cs="Times New Roman"/>
          <w:lang w:bidi="pl-PL"/>
        </w:rPr>
        <w:t>każda ze Stron może wystąpić do drugiej Strony z wnioskiem o dokonanie zmiany wysokości wynagrodzenia należnego Wykonawcy, wraz z uzasadnieniem zawierającym w szczególności szczegółowe wyliczenie całkowitej kwoty, o jaką wynagrodzenie Wykonawcy powinno ulec zmianie, oraz wskazaniem daty, od której nastąpiła bądź nastąpi zmiana wysokości kosztów wykonania umów/ uzasadniająca zmianę wysokości wynagrodzenia należnego Wykonawcy.</w:t>
      </w:r>
    </w:p>
    <w:p w14:paraId="6633834D" w14:textId="77777777" w:rsidR="00812A86" w:rsidRDefault="00812A86" w:rsidP="00B108DC">
      <w:pPr>
        <w:numPr>
          <w:ilvl w:val="6"/>
          <w:numId w:val="17"/>
        </w:numPr>
        <w:tabs>
          <w:tab w:val="left" w:pos="581"/>
          <w:tab w:val="left" w:pos="883"/>
          <w:tab w:val="num" w:pos="2160"/>
        </w:tabs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  <w:lang w:bidi="pl-PL"/>
        </w:rPr>
        <w:t>W przypadku zmian, o których mowa w ust. 2</w:t>
      </w:r>
      <w:r w:rsidR="00174BDE">
        <w:rPr>
          <w:rFonts w:cs="Times New Roman"/>
          <w:lang w:bidi="pl-PL"/>
        </w:rPr>
        <w:t xml:space="preserve"> </w:t>
      </w:r>
      <w:r w:rsidR="00F210FC">
        <w:rPr>
          <w:rFonts w:cs="Times New Roman"/>
          <w:lang w:bidi="pl-PL"/>
        </w:rPr>
        <w:t>lit</w:t>
      </w:r>
      <w:r>
        <w:rPr>
          <w:rFonts w:cs="Times New Roman"/>
          <w:lang w:bidi="pl-PL"/>
        </w:rPr>
        <w:t>. a) - d), jeżeli z wnioskiem występuje Wykonawca, jest on zobowiązany dołączyć do wniosku dokumenty, z których będzie wynikać w jakim zakresie zmiany te mają wpływ na koszty wykonania Umowy,</w:t>
      </w:r>
    </w:p>
    <w:p w14:paraId="61410C0B" w14:textId="2527EDBB" w:rsidR="00812A86" w:rsidRDefault="00812A86" w:rsidP="00B108DC">
      <w:pPr>
        <w:numPr>
          <w:ilvl w:val="6"/>
          <w:numId w:val="17"/>
        </w:numPr>
        <w:tabs>
          <w:tab w:val="left" w:pos="581"/>
          <w:tab w:val="left" w:pos="883"/>
          <w:tab w:val="num" w:pos="2160"/>
        </w:tabs>
        <w:spacing w:line="276" w:lineRule="auto"/>
        <w:ind w:left="567" w:hanging="567"/>
        <w:jc w:val="both"/>
        <w:rPr>
          <w:rFonts w:cs="Times New Roman"/>
          <w:lang w:bidi="pl-PL"/>
        </w:rPr>
      </w:pPr>
      <w:r>
        <w:rPr>
          <w:rFonts w:cs="Times New Roman"/>
          <w:lang w:bidi="pl-PL"/>
        </w:rPr>
        <w:t xml:space="preserve">W przypadku zmiany, o której mowa w ust. 2 </w:t>
      </w:r>
      <w:r w:rsidR="00F210FC">
        <w:rPr>
          <w:rFonts w:cs="Times New Roman"/>
          <w:lang w:bidi="pl-PL"/>
        </w:rPr>
        <w:t>lit</w:t>
      </w:r>
      <w:r>
        <w:rPr>
          <w:rFonts w:cs="Times New Roman"/>
          <w:lang w:bidi="pl-PL"/>
        </w:rPr>
        <w:t>. b) i c) i d), jeżeli z wnioskiem występuje Zamawiający, jest on uprawniony do zobowiązania Wykonawcy do przedstawienia w wyznaczonym terminie, nie krótszym niż 14 dni roboczych, dokumentów z których będzie wynikać w jakim zakresie zmiana ta ma wpływ na koszty wykonania umowy, w tym pisemnego zestawienia wynagrodzeń.</w:t>
      </w:r>
    </w:p>
    <w:p w14:paraId="1777F17E" w14:textId="77777777" w:rsidR="00812A86" w:rsidRDefault="00812A86" w:rsidP="00B108DC">
      <w:pPr>
        <w:numPr>
          <w:ilvl w:val="6"/>
          <w:numId w:val="17"/>
        </w:numPr>
        <w:tabs>
          <w:tab w:val="left" w:pos="581"/>
          <w:tab w:val="left" w:pos="883"/>
          <w:tab w:val="num" w:pos="2160"/>
        </w:tabs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  <w:lang w:bidi="pl-PL"/>
        </w:rPr>
        <w:t>W terminie 14 dni roboczych od dnia przekazania wniosku, Strona która otrzymała wniosek, przekaże drugiej Stronie informację o zakresie, w jakim zatwierdza wniosek oraz wskaże kwotę, o którą wynagrodzenie należne Wykonawcy powinno ulec zmianie, albo informację o niezatwierdzeniu wniosku wraz z uzasadnieniem.</w:t>
      </w:r>
    </w:p>
    <w:p w14:paraId="6F782D09" w14:textId="77777777" w:rsidR="00812A86" w:rsidRDefault="00812A86" w:rsidP="00B108DC">
      <w:pPr>
        <w:numPr>
          <w:ilvl w:val="6"/>
          <w:numId w:val="17"/>
        </w:numPr>
        <w:tabs>
          <w:tab w:val="num" w:pos="2160"/>
        </w:tabs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  <w:lang w:bidi="pl-PL"/>
        </w:rPr>
        <w:t>W przypadku otrzymania przez Stronę informacji o niezatwierdzeniu wniosku lub częściowym zatwierdzeniu wniosku, Strona ta może ponownie wystąpić z wnioskiem. W takim przypadku powyższe postanowienia stosuje się odpowiednio.</w:t>
      </w:r>
    </w:p>
    <w:p w14:paraId="7064B04C" w14:textId="77777777" w:rsidR="00812A86" w:rsidRDefault="00812A86" w:rsidP="00B108DC">
      <w:pPr>
        <w:numPr>
          <w:ilvl w:val="6"/>
          <w:numId w:val="17"/>
        </w:numPr>
        <w:tabs>
          <w:tab w:val="left" w:pos="581"/>
          <w:tab w:val="left" w:pos="883"/>
          <w:tab w:val="num" w:pos="2160"/>
        </w:tabs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  <w:lang w:bidi="pl-PL"/>
        </w:rPr>
        <w:t>Zawarcie aneksu nastąpi nie później niż w terminie 10 dni roboczych od dnia zatwierdzenia wniosku o dokonanie zmiany wysokości wynagrodzenia należnego Wykonawcy.</w:t>
      </w:r>
    </w:p>
    <w:p w14:paraId="61CC4187" w14:textId="77777777" w:rsidR="00812A86" w:rsidRDefault="00812A86" w:rsidP="00B108DC">
      <w:pPr>
        <w:numPr>
          <w:ilvl w:val="6"/>
          <w:numId w:val="17"/>
        </w:numPr>
        <w:tabs>
          <w:tab w:val="left" w:pos="0"/>
          <w:tab w:val="left" w:pos="581"/>
          <w:tab w:val="left" w:pos="883"/>
          <w:tab w:val="num" w:pos="2160"/>
        </w:tabs>
        <w:spacing w:line="276" w:lineRule="auto"/>
        <w:ind w:left="567" w:hanging="567"/>
        <w:jc w:val="both"/>
        <w:rPr>
          <w:rFonts w:cs="Times New Roman"/>
          <w:lang w:bidi="pl-PL"/>
        </w:rPr>
      </w:pPr>
      <w:r>
        <w:rPr>
          <w:rFonts w:cs="Times New Roman"/>
          <w:lang w:bidi="pl-PL"/>
        </w:rPr>
        <w:t>W przypadku innej niż wskazane powyżej zmiany powszechnie obowiązujących przepisów prawa, dopuszcza się możliwość zmiany tych postanowień umowy, na które zmiana powszechnie obowiązujących przepisów prawa ma wpływ.</w:t>
      </w:r>
    </w:p>
    <w:p w14:paraId="73FAC3DD" w14:textId="77777777" w:rsidR="00812A86" w:rsidRPr="00174BDE" w:rsidRDefault="00812A86" w:rsidP="00B108DC">
      <w:pPr>
        <w:numPr>
          <w:ilvl w:val="6"/>
          <w:numId w:val="17"/>
        </w:numPr>
        <w:tabs>
          <w:tab w:val="left" w:pos="0"/>
          <w:tab w:val="left" w:pos="581"/>
          <w:tab w:val="left" w:pos="883"/>
          <w:tab w:val="num" w:pos="2160"/>
        </w:tabs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  <w:lang w:bidi="pl-PL"/>
        </w:rPr>
        <w:t>Zmiany umowy wymagają zmiany umowy w formie pisemnego aneksu do umowy, pod rygorem nieważności.</w:t>
      </w:r>
    </w:p>
    <w:p w14:paraId="7638DDBB" w14:textId="3434E851" w:rsidR="00812A86" w:rsidRDefault="00812A86" w:rsidP="00BD051B">
      <w:pPr>
        <w:spacing w:before="240"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  <w:bCs/>
        </w:rPr>
        <w:t>§ 1</w:t>
      </w:r>
      <w:r w:rsidR="00DA2B30">
        <w:rPr>
          <w:rFonts w:cs="Times New Roman"/>
          <w:b/>
          <w:bCs/>
        </w:rPr>
        <w:t>3</w:t>
      </w:r>
      <w:r>
        <w:rPr>
          <w:rFonts w:cs="Times New Roman"/>
          <w:b/>
          <w:bCs/>
        </w:rPr>
        <w:t>.</w:t>
      </w:r>
    </w:p>
    <w:p w14:paraId="7E9F573A" w14:textId="77777777" w:rsidR="00812A86" w:rsidRDefault="00812A86" w:rsidP="00174BDE">
      <w:pPr>
        <w:spacing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  <w:bCs/>
        </w:rPr>
        <w:t>WYPOWIEDZENIE UMOWY</w:t>
      </w:r>
    </w:p>
    <w:p w14:paraId="41E2357F" w14:textId="77777777" w:rsidR="00812A86" w:rsidRDefault="00812A86" w:rsidP="00B108DC">
      <w:pPr>
        <w:numPr>
          <w:ilvl w:val="0"/>
          <w:numId w:val="22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Strony postanawiają, że Wykonawca może rozwiązać umowę tylko z ważnych przyczyn z zachowaniem miesięcznego terminu wypowiedzenia, przy czym naliczenie kar umownych nie może stanowić podstawy do wypowiedzenia.</w:t>
      </w:r>
    </w:p>
    <w:p w14:paraId="1E2B127E" w14:textId="77777777" w:rsidR="00812A86" w:rsidRDefault="00812A86" w:rsidP="00B108DC">
      <w:pPr>
        <w:numPr>
          <w:ilvl w:val="0"/>
          <w:numId w:val="22"/>
        </w:numPr>
        <w:shd w:val="clear" w:color="auto" w:fill="FFFFFF"/>
        <w:tabs>
          <w:tab w:val="clear" w:pos="360"/>
        </w:tabs>
        <w:autoSpaceDE w:val="0"/>
        <w:autoSpaceDN w:val="0"/>
        <w:adjustRightInd w:val="0"/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W przypadku wypowiedzenia umowy przez Wykonawcę bez ważnej przyczyny</w:t>
      </w:r>
      <w:r w:rsidR="00D36AFC">
        <w:rPr>
          <w:rFonts w:cs="Times New Roman"/>
        </w:rPr>
        <w:t>,</w:t>
      </w:r>
      <w:r>
        <w:rPr>
          <w:rFonts w:cs="Times New Roman"/>
        </w:rPr>
        <w:t xml:space="preserve"> Zamawiający może naliczyć karę umowną w wysokości do 10% wynagrodzenia, określonego w §2 ust. 1.</w:t>
      </w:r>
    </w:p>
    <w:p w14:paraId="75713EF1" w14:textId="7EE98613" w:rsidR="00812A86" w:rsidRDefault="00812A86" w:rsidP="00B108DC">
      <w:pPr>
        <w:pStyle w:val="Styl1"/>
        <w:numPr>
          <w:ilvl w:val="0"/>
          <w:numId w:val="22"/>
        </w:numPr>
        <w:tabs>
          <w:tab w:val="clear" w:pos="360"/>
        </w:tabs>
        <w:spacing w:after="26" w:line="276" w:lineRule="auto"/>
        <w:ind w:left="567" w:hanging="567"/>
        <w:jc w:val="both"/>
        <w:rPr>
          <w:szCs w:val="22"/>
        </w:rPr>
      </w:pPr>
      <w:r>
        <w:rPr>
          <w:szCs w:val="22"/>
        </w:rPr>
        <w:t>Zamawiający może rozwiązać umowę z zachowaniem miesięcznego okresu wypowiedzenia w przypadku nienależytego wykonywania przedmiotu umowy</w:t>
      </w:r>
      <w:r w:rsidR="004834AB">
        <w:rPr>
          <w:szCs w:val="22"/>
        </w:rPr>
        <w:t xml:space="preserve"> </w:t>
      </w:r>
      <w:r>
        <w:rPr>
          <w:szCs w:val="22"/>
        </w:rPr>
        <w:t xml:space="preserve">. </w:t>
      </w:r>
    </w:p>
    <w:p w14:paraId="14889538" w14:textId="77777777" w:rsidR="00812A86" w:rsidRDefault="00812A86" w:rsidP="00B108DC">
      <w:pPr>
        <w:pStyle w:val="Styl1"/>
        <w:numPr>
          <w:ilvl w:val="0"/>
          <w:numId w:val="22"/>
        </w:numPr>
        <w:tabs>
          <w:tab w:val="clear" w:pos="360"/>
        </w:tabs>
        <w:spacing w:after="26" w:line="276" w:lineRule="auto"/>
        <w:ind w:left="567" w:hanging="567"/>
        <w:jc w:val="both"/>
        <w:rPr>
          <w:szCs w:val="22"/>
        </w:rPr>
      </w:pPr>
      <w:r>
        <w:rPr>
          <w:szCs w:val="22"/>
        </w:rPr>
        <w:t xml:space="preserve">Rozwiązanie umowy przez Zamawiającego nie powoduje odpowiedzialności odszkodowawczej Zamawiającego w związku ze skróceniem okresu obowiązywania umowy. </w:t>
      </w:r>
    </w:p>
    <w:p w14:paraId="56D14DF3" w14:textId="77777777" w:rsidR="00812A86" w:rsidRDefault="00812A86" w:rsidP="00B108DC">
      <w:pPr>
        <w:pStyle w:val="Styl1"/>
        <w:numPr>
          <w:ilvl w:val="0"/>
          <w:numId w:val="22"/>
        </w:numPr>
        <w:tabs>
          <w:tab w:val="clear" w:pos="360"/>
        </w:tabs>
        <w:spacing w:after="26" w:line="276" w:lineRule="auto"/>
        <w:ind w:left="567" w:hanging="567"/>
        <w:jc w:val="both"/>
        <w:rPr>
          <w:szCs w:val="22"/>
        </w:rPr>
      </w:pPr>
      <w:r>
        <w:rPr>
          <w:szCs w:val="22"/>
        </w:rPr>
        <w:t xml:space="preserve">Zamawiający może rozwiązać umowę w terminie jednego miesiąca od powzięcia informacji o wystąpieniu zmiany okoliczności powodującej, że wykonanie umowy nie leży w interesie Zamawiającego lub w interesie publicznym czego nie można było przewidzieć w chwili zawarcia umowy. </w:t>
      </w:r>
    </w:p>
    <w:p w14:paraId="36A83D7E" w14:textId="77777777" w:rsidR="00812A86" w:rsidRDefault="00812A86" w:rsidP="00B108DC">
      <w:pPr>
        <w:pStyle w:val="Styl1"/>
        <w:numPr>
          <w:ilvl w:val="0"/>
          <w:numId w:val="22"/>
        </w:numPr>
        <w:tabs>
          <w:tab w:val="clear" w:pos="360"/>
        </w:tabs>
        <w:spacing w:after="26" w:line="276" w:lineRule="auto"/>
        <w:ind w:left="567" w:hanging="567"/>
        <w:jc w:val="both"/>
        <w:rPr>
          <w:szCs w:val="22"/>
        </w:rPr>
      </w:pPr>
      <w:r>
        <w:rPr>
          <w:szCs w:val="22"/>
        </w:rPr>
        <w:lastRenderedPageBreak/>
        <w:t>W przypadku, o którym mowa w ust. 5, Wykonawcy przysługuje wynagrodzenie należne jedynie z tytułu wykonania części umowy, w wysokości odpowiadającej zleconym i potwierdzonym usługom.</w:t>
      </w:r>
    </w:p>
    <w:p w14:paraId="6F4BD8EC" w14:textId="25E92CF9" w:rsidR="00812A86" w:rsidRDefault="00812A86" w:rsidP="00B108DC">
      <w:pPr>
        <w:pStyle w:val="Styl1"/>
        <w:numPr>
          <w:ilvl w:val="0"/>
          <w:numId w:val="22"/>
        </w:numPr>
        <w:tabs>
          <w:tab w:val="clear" w:pos="360"/>
        </w:tabs>
        <w:spacing w:after="26" w:line="276" w:lineRule="auto"/>
        <w:ind w:left="567" w:hanging="567"/>
        <w:jc w:val="both"/>
      </w:pPr>
      <w:r>
        <w:t>W przypadku rozwiązania umowy z przyczyn leżących po stronie Wykonawcy, Zamawiający może naliczyć karę umowną w wysokości do 10% wynagrodzenia określonego w §2</w:t>
      </w:r>
      <w:r w:rsidR="00D36AFC">
        <w:t xml:space="preserve"> ust. 1</w:t>
      </w:r>
      <w:r w:rsidR="7538783B">
        <w:t>.</w:t>
      </w:r>
      <w:r>
        <w:t xml:space="preserve"> </w:t>
      </w:r>
    </w:p>
    <w:p w14:paraId="22489031" w14:textId="6CC12E42" w:rsidR="364A1E0B" w:rsidRDefault="00812A86" w:rsidP="04C79448">
      <w:pPr>
        <w:spacing w:before="240" w:line="276" w:lineRule="auto"/>
        <w:ind w:left="137"/>
        <w:jc w:val="center"/>
        <w:rPr>
          <w:rFonts w:cs="Times New Roman"/>
        </w:rPr>
      </w:pPr>
      <w:r w:rsidRPr="4E4CDA7C">
        <w:rPr>
          <w:rFonts w:cs="Times New Roman"/>
          <w:b/>
          <w:bCs/>
        </w:rPr>
        <w:t>§</w:t>
      </w:r>
      <w:r w:rsidR="74B67B43" w:rsidRPr="4E4CDA7C">
        <w:rPr>
          <w:rFonts w:cs="Times New Roman"/>
          <w:b/>
          <w:bCs/>
        </w:rPr>
        <w:t>1</w:t>
      </w:r>
      <w:r w:rsidR="00DA2B30">
        <w:rPr>
          <w:rFonts w:cs="Times New Roman"/>
          <w:b/>
          <w:bCs/>
        </w:rPr>
        <w:t>4.</w:t>
      </w:r>
    </w:p>
    <w:p w14:paraId="0048DF0E" w14:textId="487DCF1A" w:rsidR="3A6B574F" w:rsidRDefault="3A6B574F" w:rsidP="001F5AEF">
      <w:pPr>
        <w:spacing w:line="276" w:lineRule="auto"/>
        <w:jc w:val="center"/>
        <w:rPr>
          <w:rFonts w:eastAsia="Times New Roman" w:cs="Times New Roman"/>
          <w:b/>
          <w:bCs/>
          <w:color w:val="000000" w:themeColor="text1"/>
        </w:rPr>
      </w:pPr>
      <w:r w:rsidRPr="04C79448">
        <w:rPr>
          <w:rFonts w:eastAsia="Times New Roman" w:cs="Times New Roman"/>
          <w:b/>
          <w:bCs/>
          <w:color w:val="000000" w:themeColor="text1"/>
        </w:rPr>
        <w:t>ZABEZPIECZENIE NALEŻYTEGO WYKONANIA UMOWY</w:t>
      </w:r>
    </w:p>
    <w:p w14:paraId="013B9061" w14:textId="54AAABCB" w:rsidR="3A6B574F" w:rsidRDefault="3A6B574F" w:rsidP="15B199EA">
      <w:pPr>
        <w:pStyle w:val="Akapitzlist"/>
        <w:numPr>
          <w:ilvl w:val="0"/>
          <w:numId w:val="44"/>
        </w:numPr>
        <w:ind w:left="567" w:hanging="567"/>
        <w:rPr>
          <w:rFonts w:asciiTheme="minorHAnsi" w:eastAsiaTheme="minorEastAsia" w:hAnsiTheme="minorHAnsi" w:cstheme="minorBidi"/>
          <w:color w:val="000000" w:themeColor="text1"/>
        </w:rPr>
      </w:pPr>
      <w:r w:rsidRPr="15B199EA">
        <w:rPr>
          <w:rFonts w:eastAsia="Times New Roman" w:cs="Times New Roman"/>
        </w:rPr>
        <w:t xml:space="preserve">Wykonawca wniósł zabezpieczenie należytego wykonania umowy w wysokości </w:t>
      </w:r>
      <w:r w:rsidR="2315CBE7" w:rsidRPr="15B199EA">
        <w:rPr>
          <w:rFonts w:eastAsia="Times New Roman" w:cs="Times New Roman"/>
        </w:rPr>
        <w:t>25</w:t>
      </w:r>
      <w:r w:rsidRPr="15B199EA">
        <w:rPr>
          <w:rFonts w:eastAsia="Times New Roman" w:cs="Times New Roman"/>
        </w:rPr>
        <w:t xml:space="preserve"> 000 złotych w formie ……………………………………………………..</w:t>
      </w:r>
    </w:p>
    <w:p w14:paraId="10D62863" w14:textId="4A189B14" w:rsidR="3A6B574F" w:rsidRPr="002B3B0C" w:rsidRDefault="3A6B574F" w:rsidP="00B108DC">
      <w:pPr>
        <w:pStyle w:val="Akapitzlist"/>
        <w:numPr>
          <w:ilvl w:val="0"/>
          <w:numId w:val="44"/>
        </w:numPr>
        <w:ind w:left="567" w:hanging="567"/>
        <w:rPr>
          <w:rFonts w:asciiTheme="minorHAnsi" w:eastAsiaTheme="minorEastAsia" w:hAnsiTheme="minorHAnsi" w:cstheme="minorBidi"/>
          <w:color w:val="000000" w:themeColor="text1"/>
        </w:rPr>
      </w:pPr>
      <w:r w:rsidRPr="04C79448">
        <w:rPr>
          <w:rFonts w:eastAsia="Times New Roman" w:cs="Times New Roman"/>
        </w:rPr>
        <w:t xml:space="preserve">Zabezpieczenie należytego wykonania umowy zostanie zwrócone w terminie do 30 dni od dnia </w:t>
      </w:r>
      <w:r w:rsidR="00586DD1">
        <w:rPr>
          <w:rFonts w:eastAsia="Times New Roman" w:cs="Times New Roman"/>
        </w:rPr>
        <w:t>zaakceptowania ostatniego protokołu zdawczo-odbiorczego</w:t>
      </w:r>
      <w:r w:rsidRPr="04C79448">
        <w:rPr>
          <w:rFonts w:eastAsia="Times New Roman" w:cs="Times New Roman"/>
        </w:rPr>
        <w:t>, z zastrzeżeniem § 1</w:t>
      </w:r>
      <w:r w:rsidR="00DA2B30">
        <w:rPr>
          <w:rFonts w:eastAsia="Times New Roman" w:cs="Times New Roman"/>
        </w:rPr>
        <w:t>1</w:t>
      </w:r>
      <w:r w:rsidRPr="04C79448">
        <w:rPr>
          <w:rFonts w:eastAsia="Times New Roman" w:cs="Times New Roman"/>
        </w:rPr>
        <w:t xml:space="preserve"> ust. 4</w:t>
      </w:r>
      <w:r w:rsidR="00E34C9E">
        <w:rPr>
          <w:rFonts w:eastAsia="Times New Roman" w:cs="Times New Roman"/>
        </w:rPr>
        <w:t xml:space="preserve"> </w:t>
      </w:r>
    </w:p>
    <w:p w14:paraId="4513303F" w14:textId="77777777" w:rsidR="00693C00" w:rsidRPr="002B3B0C" w:rsidRDefault="00693C00" w:rsidP="002B3B0C">
      <w:pPr>
        <w:rPr>
          <w:rFonts w:asciiTheme="minorHAnsi" w:eastAsiaTheme="minorEastAsia" w:hAnsiTheme="minorHAnsi" w:cstheme="minorBidi"/>
          <w:color w:val="000000" w:themeColor="text1"/>
        </w:rPr>
      </w:pPr>
    </w:p>
    <w:p w14:paraId="1D997ACE" w14:textId="2D0226E8" w:rsidR="00ED1F9D" w:rsidRPr="00ED1F9D" w:rsidRDefault="00ED1F9D" w:rsidP="002B3B0C">
      <w:pPr>
        <w:pStyle w:val="Akapitzlist"/>
        <w:spacing w:before="240" w:line="276" w:lineRule="auto"/>
        <w:ind w:left="0" w:firstLine="0"/>
        <w:jc w:val="center"/>
        <w:rPr>
          <w:rFonts w:cs="Times New Roman"/>
        </w:rPr>
      </w:pPr>
      <w:r w:rsidRPr="00ED1F9D">
        <w:rPr>
          <w:rFonts w:cs="Times New Roman"/>
          <w:b/>
          <w:bCs/>
        </w:rPr>
        <w:t>§1</w:t>
      </w:r>
      <w:r w:rsidR="00DA2B30">
        <w:rPr>
          <w:rFonts w:cs="Times New Roman"/>
          <w:b/>
          <w:bCs/>
        </w:rPr>
        <w:t>5.</w:t>
      </w:r>
    </w:p>
    <w:p w14:paraId="2408FC5E" w14:textId="0D290A3D" w:rsidR="00ED1F9D" w:rsidRPr="00ED1F9D" w:rsidRDefault="004E2914" w:rsidP="002B3B0C">
      <w:pPr>
        <w:pStyle w:val="Akapitzlist"/>
        <w:spacing w:line="276" w:lineRule="auto"/>
        <w:ind w:firstLine="0"/>
        <w:jc w:val="center"/>
        <w:rPr>
          <w:rFonts w:eastAsia="Times New Roman" w:cs="Times New Roman"/>
          <w:b/>
          <w:bCs/>
          <w:color w:val="000000" w:themeColor="text1"/>
        </w:rPr>
      </w:pPr>
      <w:r>
        <w:rPr>
          <w:rFonts w:eastAsia="Times New Roman" w:cs="Times New Roman"/>
          <w:b/>
          <w:bCs/>
          <w:color w:val="000000" w:themeColor="text1"/>
        </w:rPr>
        <w:t>UBEZPIECZENIE</w:t>
      </w:r>
      <w:r w:rsidR="00ED1F9D">
        <w:rPr>
          <w:rFonts w:eastAsia="Times New Roman" w:cs="Times New Roman"/>
          <w:b/>
          <w:bCs/>
          <w:color w:val="000000" w:themeColor="text1"/>
        </w:rPr>
        <w:t xml:space="preserve"> ODPOWIEDZIALNOŚCI CYWILNEJ</w:t>
      </w:r>
    </w:p>
    <w:p w14:paraId="551D9F7F" w14:textId="138850B9" w:rsidR="00ED1F9D" w:rsidRPr="00ED1F9D" w:rsidRDefault="00ED1F9D" w:rsidP="002B3B0C">
      <w:pPr>
        <w:pStyle w:val="Akapitzlist"/>
        <w:numPr>
          <w:ilvl w:val="0"/>
          <w:numId w:val="51"/>
        </w:numPr>
        <w:spacing w:line="276" w:lineRule="auto"/>
        <w:ind w:left="426"/>
        <w:jc w:val="both"/>
        <w:rPr>
          <w:rFonts w:cs="Times New Roman"/>
        </w:rPr>
      </w:pPr>
      <w:r>
        <w:t xml:space="preserve">Wykonawca zobowiązany jest w całym okresie obowiązywania umowy posiadać umowę ubezpieczenia odpowiedzialności cywilnej w zakresie prowadzonej działalności związanej z przedmiotem zamówienia w wysokości nie mniejszej niż </w:t>
      </w:r>
      <w:r w:rsidR="00DB28E6">
        <w:t>1 000 000 (jeden milion) zł</w:t>
      </w:r>
      <w:r>
        <w:t xml:space="preserve"> na wszystkie wypadki w okresie ubezpieczenia dla całego wymaganego zakresu ubezpieczenia – dalej „Umowa OC”. Wykonawca zobowiązany jest do utrzymania wymaganych limitów sumy gwarancyjnej przez cały wymagany okres trwania ubezpieczenia, a w razie wypłaty odszkodowania z polisy Wykonawca powinien uzupełnić sumę gwarancyjną do wymaganego limitu. </w:t>
      </w:r>
    </w:p>
    <w:p w14:paraId="435BD5E5" w14:textId="6F8D7437" w:rsidR="00ED1F9D" w:rsidRPr="00ED1F9D" w:rsidRDefault="00ED1F9D" w:rsidP="002B3B0C">
      <w:pPr>
        <w:pStyle w:val="Akapitzlist"/>
        <w:numPr>
          <w:ilvl w:val="0"/>
          <w:numId w:val="51"/>
        </w:numPr>
        <w:spacing w:line="276" w:lineRule="auto"/>
        <w:ind w:left="426"/>
        <w:jc w:val="both"/>
      </w:pPr>
      <w:r w:rsidRPr="002B3B0C">
        <w:rPr>
          <w:rFonts w:cs="Times New Roman"/>
        </w:rPr>
        <w:t xml:space="preserve">Wykonawca zobowiązuje się do przedstawienia Zamawiającemu w terminie do </w:t>
      </w:r>
      <w:r w:rsidR="00941F80">
        <w:t>14</w:t>
      </w:r>
      <w:r w:rsidRPr="002B3B0C">
        <w:rPr>
          <w:rFonts w:cs="Times New Roman"/>
        </w:rPr>
        <w:t xml:space="preserve"> dni od podpisania umowy kopii </w:t>
      </w:r>
      <w:r>
        <w:t>Umowy OC.</w:t>
      </w:r>
    </w:p>
    <w:p w14:paraId="78253CB6" w14:textId="3DD880C4" w:rsidR="00ED1F9D" w:rsidRPr="00B01783" w:rsidRDefault="00ED1F9D" w:rsidP="002B3B0C">
      <w:pPr>
        <w:pStyle w:val="Akapitzlist"/>
        <w:numPr>
          <w:ilvl w:val="0"/>
          <w:numId w:val="51"/>
        </w:numPr>
        <w:spacing w:line="276" w:lineRule="auto"/>
        <w:ind w:left="426"/>
        <w:jc w:val="both"/>
      </w:pPr>
      <w:r w:rsidRPr="00B01783">
        <w:rPr>
          <w:rFonts w:cs="Times New Roman"/>
        </w:rPr>
        <w:t xml:space="preserve">Zamawiającemu przysługuje prawo wglądu w </w:t>
      </w:r>
      <w:r>
        <w:rPr>
          <w:rFonts w:cs="Times New Roman"/>
        </w:rPr>
        <w:t xml:space="preserve">Umowę OC w każdym czasie. Wykonawca okaże Umowę OC Zamawiającemu niezwłocznie, na każde wezwanie Zamawiającego. </w:t>
      </w:r>
    </w:p>
    <w:p w14:paraId="6237F7E2" w14:textId="2574E7B5" w:rsidR="00ED1F9D" w:rsidRPr="002B3B0C" w:rsidRDefault="00ED1F9D" w:rsidP="002B3B0C">
      <w:pPr>
        <w:pStyle w:val="Styl1"/>
        <w:numPr>
          <w:ilvl w:val="0"/>
          <w:numId w:val="51"/>
        </w:numPr>
        <w:spacing w:after="26" w:line="276" w:lineRule="auto"/>
        <w:ind w:left="426"/>
        <w:jc w:val="both"/>
      </w:pPr>
      <w:r w:rsidRPr="002B3B0C">
        <w:t xml:space="preserve">W przypadku </w:t>
      </w:r>
      <w:r w:rsidR="00C5508C">
        <w:t xml:space="preserve">nieokazania Umowy OC Zamawiającemu; nie zawarcia, rozwiązania lub wygaśnięcia Umowy OC w całym okresie obowiązywania umowy, nie utrzymania wymaganych limitów sumy gwarancyjnej przez cały wymagany okres trwania ubezpieczenia lub nie uzupełnienia sumy gwarancyjnej do wymaganego limitu, </w:t>
      </w:r>
      <w:r w:rsidR="00C5508C" w:rsidRPr="00C5508C">
        <w:t xml:space="preserve">Zamawiający może nałożyć na Wykonawcę karę umowną w wysokości do </w:t>
      </w:r>
      <w:r w:rsidR="007B7ABA">
        <w:t>5</w:t>
      </w:r>
      <w:r w:rsidR="00C5508C" w:rsidRPr="00C5508C">
        <w:t>% łącznej kwoty określonej w §</w:t>
      </w:r>
      <w:r w:rsidR="00C5508C">
        <w:t xml:space="preserve"> 2</w:t>
      </w:r>
      <w:r w:rsidR="00C5508C" w:rsidRPr="00C5508C">
        <w:t xml:space="preserve"> ust. 1 umowy za każdy stwierdzony przypadek.</w:t>
      </w:r>
    </w:p>
    <w:p w14:paraId="4E9CA1FA" w14:textId="469B678D" w:rsidR="00812A86" w:rsidRDefault="00812A86" w:rsidP="00BD051B">
      <w:pPr>
        <w:spacing w:before="240"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  <w:bCs/>
        </w:rPr>
        <w:t>§1</w:t>
      </w:r>
      <w:r w:rsidR="00DA2B30">
        <w:rPr>
          <w:rFonts w:cs="Times New Roman"/>
          <w:b/>
          <w:bCs/>
        </w:rPr>
        <w:t>6</w:t>
      </w:r>
      <w:r>
        <w:rPr>
          <w:rFonts w:cs="Times New Roman"/>
          <w:b/>
          <w:bCs/>
        </w:rPr>
        <w:t>.</w:t>
      </w:r>
    </w:p>
    <w:p w14:paraId="2D758718" w14:textId="77777777" w:rsidR="00812A86" w:rsidRDefault="00812A86" w:rsidP="00174BDE">
      <w:pPr>
        <w:spacing w:line="276" w:lineRule="auto"/>
        <w:ind w:left="137"/>
        <w:jc w:val="center"/>
        <w:rPr>
          <w:rFonts w:cs="Times New Roman"/>
        </w:rPr>
      </w:pPr>
      <w:r>
        <w:rPr>
          <w:rFonts w:cs="Times New Roman"/>
          <w:b/>
          <w:bCs/>
        </w:rPr>
        <w:t>POSTANOWIENIA KOŃCOWE</w:t>
      </w:r>
    </w:p>
    <w:p w14:paraId="10CC7B03" w14:textId="77777777" w:rsidR="00812A86" w:rsidRDefault="00812A86" w:rsidP="00B108DC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Spory wynikające z treści umowy Strony zobowiązują się w pierwszej kolejności rozwiązywać w drodze polubownych ustaleń.</w:t>
      </w:r>
    </w:p>
    <w:p w14:paraId="0F97ED05" w14:textId="77777777" w:rsidR="00812A86" w:rsidRDefault="00812A86" w:rsidP="00B108DC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 xml:space="preserve">Wszelkie spory nie rozwiązane zgodnie z ust. 1, Strony poddają pod rozstrzygnięcie sądu powszechnego właściwego dla siedziby Zamawiającego. </w:t>
      </w:r>
    </w:p>
    <w:p w14:paraId="526CA4DE" w14:textId="77777777" w:rsidR="00812A86" w:rsidRDefault="00812A86" w:rsidP="00B108DC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Wykonawca zapewnia, że nie dokona cesji praw i zobowiązań wynikających z Umowy bez uprzedniej pisemnej zgody Zamawiającego.</w:t>
      </w:r>
    </w:p>
    <w:p w14:paraId="2CFDC080" w14:textId="77777777" w:rsidR="00812A86" w:rsidRDefault="00812A86" w:rsidP="00B108DC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Wykonawca zobowiązuje się wykonać wszelkie zobowiązania określone w Umowie z zachowaniem wynikających z niej wymogów, z należytą starannością, zgodnie z przepisami prawa oraz zasadami uczciwej konkurencji i poszanowaniem dobrych obyczajów oraz słusznych interesów Zamawiającego.</w:t>
      </w:r>
    </w:p>
    <w:p w14:paraId="1DCEBEE7" w14:textId="77777777" w:rsidR="00812A86" w:rsidRDefault="00812A86" w:rsidP="00B108DC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Wykonawca wykonywać będzie usługi z najwyższą starannością przyjętą przy wykonywaniu czynności danego rodzaju, odpowiadając na zasadzie ryzyka.</w:t>
      </w:r>
    </w:p>
    <w:p w14:paraId="1F7E5393" w14:textId="77777777" w:rsidR="00812A86" w:rsidRDefault="00812A86" w:rsidP="00B108DC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lastRenderedPageBreak/>
        <w:t>Wykonawca ponosi pełną odpowiedzialność za wszelkie działania i zaniechania Specjalistów, z zastrzeżeniem, że ich prace będą traktowane odpowiednio jako wykonywane z należytą starannością lub zakończone wymaganym efektem (dziełem).</w:t>
      </w:r>
    </w:p>
    <w:p w14:paraId="4C58F5F5" w14:textId="77777777" w:rsidR="00812A86" w:rsidRDefault="00812A86" w:rsidP="00B108DC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Zamawiający jest zobowiązany do współdziałania z Wykonawcą w granicach określonych prawem oraz Umową.</w:t>
      </w:r>
    </w:p>
    <w:p w14:paraId="0BE0A3C1" w14:textId="2C76794C" w:rsidR="00812A86" w:rsidRDefault="00812A86" w:rsidP="00B108DC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 xml:space="preserve">W sprawach nieunormowanych Umową zastosowanie mają przepisy ustawy </w:t>
      </w:r>
      <w:proofErr w:type="spellStart"/>
      <w:r>
        <w:rPr>
          <w:rFonts w:cs="Times New Roman"/>
        </w:rPr>
        <w:t>Pzp</w:t>
      </w:r>
      <w:proofErr w:type="spellEnd"/>
      <w:r>
        <w:rPr>
          <w:rFonts w:cs="Times New Roman"/>
        </w:rPr>
        <w:t xml:space="preserve">, Kodeksu cywilnego oraz odpowiednie przepisy mające związek z przedmiotem Umowy. </w:t>
      </w:r>
    </w:p>
    <w:p w14:paraId="2AE46D9A" w14:textId="77777777" w:rsidR="00A46B4A" w:rsidRDefault="00A46B4A" w:rsidP="00A46B4A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Za dzień roboczy rozumie się dni od poniedziałku do piątku z wyłączeniem dni ustawowo wolnych od pracy.</w:t>
      </w:r>
    </w:p>
    <w:p w14:paraId="43F6DE3B" w14:textId="77777777" w:rsidR="00812A86" w:rsidRDefault="00812A86" w:rsidP="00B108DC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Wykonawca zobowiązuje się do niepodejmowania działań sprzecznych z interesem Zamawiającego.</w:t>
      </w:r>
    </w:p>
    <w:p w14:paraId="70B86355" w14:textId="77777777" w:rsidR="00812A86" w:rsidRDefault="00812A86" w:rsidP="00B108DC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 xml:space="preserve">Umowę sporządzono w 2 jednobrzmiących egzemplarzach, po 1 egzemplarzu dla Wykonawcy i Zamawiającego. </w:t>
      </w:r>
    </w:p>
    <w:p w14:paraId="6CC7B547" w14:textId="77777777" w:rsidR="00812A86" w:rsidRDefault="00812A86" w:rsidP="00B108DC">
      <w:pPr>
        <w:numPr>
          <w:ilvl w:val="0"/>
          <w:numId w:val="24"/>
        </w:numPr>
        <w:spacing w:line="276" w:lineRule="auto"/>
        <w:ind w:left="567" w:hanging="567"/>
        <w:jc w:val="both"/>
        <w:rPr>
          <w:rFonts w:cs="Times New Roman"/>
        </w:rPr>
      </w:pPr>
      <w:r>
        <w:rPr>
          <w:rFonts w:cs="Times New Roman"/>
        </w:rPr>
        <w:t>Załączniki stanowiące integralną część umowy:</w:t>
      </w:r>
    </w:p>
    <w:p w14:paraId="4482594E" w14:textId="77777777" w:rsidR="00812A86" w:rsidRDefault="00812A86" w:rsidP="00174BDE">
      <w:pPr>
        <w:numPr>
          <w:ilvl w:val="1"/>
          <w:numId w:val="24"/>
        </w:numPr>
        <w:spacing w:line="276" w:lineRule="auto"/>
        <w:ind w:hanging="10"/>
        <w:jc w:val="both"/>
        <w:rPr>
          <w:rFonts w:cs="Times New Roman"/>
        </w:rPr>
      </w:pPr>
      <w:r>
        <w:rPr>
          <w:rFonts w:cs="Times New Roman"/>
        </w:rPr>
        <w:t>Opis przedmiotu zamówienia</w:t>
      </w:r>
      <w:r w:rsidR="004A724C">
        <w:rPr>
          <w:rFonts w:cs="Times New Roman"/>
        </w:rPr>
        <w:t>,</w:t>
      </w:r>
    </w:p>
    <w:p w14:paraId="07217505" w14:textId="77777777" w:rsidR="00812A86" w:rsidRDefault="00812A86" w:rsidP="00174BDE">
      <w:pPr>
        <w:pStyle w:val="Akapitzlist"/>
        <w:numPr>
          <w:ilvl w:val="1"/>
          <w:numId w:val="24"/>
        </w:numPr>
        <w:spacing w:line="276" w:lineRule="auto"/>
        <w:ind w:hanging="1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Oferta Wykonawcy</w:t>
      </w:r>
      <w:r w:rsidR="004A724C">
        <w:rPr>
          <w:rFonts w:cs="Times New Roman"/>
        </w:rPr>
        <w:t>,</w:t>
      </w:r>
    </w:p>
    <w:p w14:paraId="2992F6D7" w14:textId="77777777" w:rsidR="00812A86" w:rsidRDefault="00812A86" w:rsidP="00174BDE">
      <w:pPr>
        <w:pStyle w:val="Akapitzlist"/>
        <w:numPr>
          <w:ilvl w:val="1"/>
          <w:numId w:val="24"/>
        </w:numPr>
        <w:spacing w:line="276" w:lineRule="auto"/>
        <w:ind w:hanging="10"/>
        <w:jc w:val="both"/>
        <w:rPr>
          <w:rFonts w:cs="Times New Roman"/>
          <w:color w:val="000000" w:themeColor="text1"/>
        </w:rPr>
      </w:pPr>
      <w:r>
        <w:rPr>
          <w:rFonts w:cs="Times New Roman"/>
        </w:rPr>
        <w:t>Wzór listy osób wykonujących prace na rzecz KPRM</w:t>
      </w:r>
      <w:r w:rsidR="004A724C">
        <w:rPr>
          <w:rFonts w:cs="Times New Roman"/>
        </w:rPr>
        <w:t>,</w:t>
      </w:r>
    </w:p>
    <w:p w14:paraId="109395ED" w14:textId="6C0C73D6" w:rsidR="00090100" w:rsidRDefault="00DA2B30" w:rsidP="00E61731">
      <w:pPr>
        <w:pStyle w:val="Akapitzlist"/>
        <w:spacing w:line="276" w:lineRule="auto"/>
        <w:ind w:left="929" w:firstLine="0"/>
        <w:jc w:val="both"/>
        <w:rPr>
          <w:rFonts w:cs="Times New Roman"/>
        </w:rPr>
      </w:pPr>
      <w:r>
        <w:rPr>
          <w:rStyle w:val="normaltextrun"/>
        </w:rPr>
        <w:t>Zakres informacyjny</w:t>
      </w:r>
      <w:r w:rsidRPr="352A4935">
        <w:rPr>
          <w:rStyle w:val="normaltextrun"/>
        </w:rPr>
        <w:t xml:space="preserve"> protokołów zdawczo-odbiorczych</w:t>
      </w:r>
      <w:r w:rsidRPr="00DA2B30" w:rsidDel="00DA2B30">
        <w:rPr>
          <w:rFonts w:cs="Times New Roman"/>
        </w:rPr>
        <w:t xml:space="preserve"> </w:t>
      </w:r>
    </w:p>
    <w:p w14:paraId="7AE82930" w14:textId="56DDA86F" w:rsidR="00812A86" w:rsidRDefault="00812A86" w:rsidP="00E61731">
      <w:pPr>
        <w:pStyle w:val="Akapitzlist"/>
        <w:spacing w:line="276" w:lineRule="auto"/>
        <w:ind w:left="929" w:firstLine="0"/>
        <w:jc w:val="both"/>
        <w:rPr>
          <w:rFonts w:cs="Times New Roman"/>
        </w:rPr>
      </w:pPr>
      <w:r>
        <w:rPr>
          <w:rFonts w:cs="Times New Roman"/>
        </w:rPr>
        <w:t>Wzór oświadczenia podmiotu zewnętrznego o zachowaniu poufności</w:t>
      </w:r>
      <w:r w:rsidR="004A724C">
        <w:rPr>
          <w:rFonts w:cs="Times New Roman"/>
        </w:rPr>
        <w:t>,</w:t>
      </w:r>
    </w:p>
    <w:p w14:paraId="42DA3FF6" w14:textId="77777777" w:rsidR="00812A86" w:rsidRPr="00BD051B" w:rsidRDefault="00812A86" w:rsidP="00BD051B">
      <w:pPr>
        <w:pStyle w:val="Akapitzlist"/>
        <w:numPr>
          <w:ilvl w:val="1"/>
          <w:numId w:val="24"/>
        </w:numPr>
        <w:spacing w:line="276" w:lineRule="auto"/>
        <w:ind w:hanging="10"/>
        <w:jc w:val="both"/>
        <w:rPr>
          <w:rFonts w:cs="Times New Roman"/>
          <w:color w:val="000000" w:themeColor="text1"/>
        </w:rPr>
      </w:pPr>
      <w:r w:rsidRPr="5D556B54">
        <w:rPr>
          <w:rFonts w:cs="Times New Roman"/>
        </w:rPr>
        <w:t>Oświadczenie podatkowe</w:t>
      </w:r>
      <w:r w:rsidR="004A724C" w:rsidRPr="5D556B54">
        <w:rPr>
          <w:rFonts w:cs="Times New Roman"/>
        </w:rPr>
        <w:t>.</w:t>
      </w:r>
    </w:p>
    <w:p w14:paraId="49D48779" w14:textId="77777777" w:rsidR="00BD051B" w:rsidRDefault="00BD051B" w:rsidP="00BD051B">
      <w:pPr>
        <w:spacing w:line="276" w:lineRule="auto"/>
        <w:ind w:left="0" w:firstLine="0"/>
        <w:jc w:val="both"/>
        <w:rPr>
          <w:rFonts w:cs="Times New Roman"/>
          <w:color w:val="000000" w:themeColor="text1"/>
        </w:rPr>
      </w:pPr>
    </w:p>
    <w:p w14:paraId="795E1541" w14:textId="77777777" w:rsidR="00E574C1" w:rsidRDefault="00E574C1" w:rsidP="00BD051B">
      <w:pPr>
        <w:spacing w:line="276" w:lineRule="auto"/>
        <w:ind w:left="0" w:firstLine="0"/>
        <w:jc w:val="both"/>
        <w:rPr>
          <w:rFonts w:cs="Times New Roman"/>
          <w:color w:val="000000" w:themeColor="text1"/>
        </w:rPr>
      </w:pPr>
    </w:p>
    <w:p w14:paraId="296258D3" w14:textId="77777777" w:rsidR="00E574C1" w:rsidRPr="00BD051B" w:rsidRDefault="00E574C1" w:rsidP="00BD051B">
      <w:pPr>
        <w:spacing w:line="276" w:lineRule="auto"/>
        <w:ind w:left="0" w:firstLine="0"/>
        <w:jc w:val="both"/>
        <w:rPr>
          <w:rFonts w:cs="Times New Roman"/>
          <w:color w:val="000000" w:themeColor="text1"/>
        </w:rPr>
      </w:pPr>
    </w:p>
    <w:p w14:paraId="3CF65405" w14:textId="77777777" w:rsidR="00812A86" w:rsidRPr="00BD051B" w:rsidRDefault="00812A86" w:rsidP="00BD051B">
      <w:pPr>
        <w:spacing w:line="276" w:lineRule="auto"/>
        <w:ind w:left="137"/>
        <w:jc w:val="center"/>
        <w:rPr>
          <w:rFonts w:cs="Times New Roman"/>
          <w:b/>
        </w:rPr>
      </w:pPr>
      <w:r>
        <w:rPr>
          <w:rFonts w:cs="Times New Roman"/>
          <w:b/>
        </w:rPr>
        <w:t>Zamawiający</w:t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  <w:t>Wykonawca</w:t>
      </w:r>
    </w:p>
    <w:p w14:paraId="51021497" w14:textId="77777777" w:rsidR="00E574C1" w:rsidRDefault="00E574C1" w:rsidP="00677520">
      <w:pPr>
        <w:spacing w:after="120" w:line="276" w:lineRule="auto"/>
        <w:ind w:left="0"/>
        <w:jc w:val="right"/>
        <w:rPr>
          <w:rFonts w:cs="Times New Roman"/>
        </w:rPr>
      </w:pPr>
    </w:p>
    <w:p w14:paraId="57DCB75A" w14:textId="77777777" w:rsidR="00E574C1" w:rsidRDefault="00E574C1" w:rsidP="00677520">
      <w:pPr>
        <w:spacing w:after="120" w:line="276" w:lineRule="auto"/>
        <w:ind w:left="0"/>
        <w:jc w:val="right"/>
        <w:rPr>
          <w:rFonts w:cs="Times New Roman"/>
        </w:rPr>
      </w:pPr>
    </w:p>
    <w:p w14:paraId="45563361" w14:textId="77777777" w:rsidR="00E574C1" w:rsidRDefault="00E574C1" w:rsidP="000540FB">
      <w:pPr>
        <w:spacing w:after="120" w:line="276" w:lineRule="auto"/>
        <w:ind w:left="0"/>
        <w:jc w:val="right"/>
        <w:rPr>
          <w:rFonts w:cs="Times New Roman"/>
        </w:rPr>
      </w:pPr>
    </w:p>
    <w:p w14:paraId="71168C16" w14:textId="43A8309B" w:rsidR="00212D6C" w:rsidRDefault="00212D6C">
      <w:pPr>
        <w:spacing w:after="160" w:line="259" w:lineRule="auto"/>
        <w:ind w:left="0" w:firstLine="0"/>
        <w:rPr>
          <w:rFonts w:cs="Times New Roman"/>
        </w:rPr>
      </w:pPr>
    </w:p>
    <w:p w14:paraId="4572C31F" w14:textId="77777777" w:rsidR="00484FAE" w:rsidRDefault="00484FAE">
      <w:pPr>
        <w:spacing w:after="160" w:line="259" w:lineRule="auto"/>
        <w:ind w:left="0" w:firstLine="0"/>
        <w:rPr>
          <w:rFonts w:cs="Times New Roman"/>
        </w:rPr>
      </w:pPr>
      <w:r>
        <w:rPr>
          <w:rFonts w:cs="Times New Roman"/>
        </w:rPr>
        <w:br w:type="page"/>
      </w:r>
    </w:p>
    <w:p w14:paraId="7303D52D" w14:textId="12841BAF" w:rsidR="00812A86" w:rsidRDefault="00812A86" w:rsidP="00677520">
      <w:pPr>
        <w:spacing w:after="120" w:line="276" w:lineRule="auto"/>
        <w:ind w:left="0"/>
        <w:jc w:val="right"/>
        <w:rPr>
          <w:rFonts w:cs="Times New Roman"/>
        </w:rPr>
      </w:pPr>
      <w:r>
        <w:rPr>
          <w:rFonts w:cs="Times New Roman"/>
        </w:rPr>
        <w:lastRenderedPageBreak/>
        <w:t>Załącznik</w:t>
      </w:r>
      <w:r w:rsidR="00E864E0">
        <w:rPr>
          <w:rFonts w:cs="Times New Roman"/>
        </w:rPr>
        <w:t xml:space="preserve"> nr</w:t>
      </w:r>
      <w:r>
        <w:rPr>
          <w:rFonts w:cs="Times New Roman"/>
        </w:rPr>
        <w:t xml:space="preserve"> </w:t>
      </w:r>
      <w:r w:rsidR="003145E9">
        <w:rPr>
          <w:rFonts w:cs="Times New Roman"/>
        </w:rPr>
        <w:t>3</w:t>
      </w:r>
      <w:r>
        <w:rPr>
          <w:rFonts w:cs="Times New Roman"/>
        </w:rPr>
        <w:t>: wzór listy osób wykonujących prace na rzecz KPRM</w:t>
      </w:r>
    </w:p>
    <w:p w14:paraId="75161F8C" w14:textId="77777777" w:rsidR="00812A86" w:rsidRDefault="00812A86" w:rsidP="00677520">
      <w:pPr>
        <w:spacing w:after="120" w:line="276" w:lineRule="auto"/>
        <w:ind w:left="0"/>
        <w:jc w:val="right"/>
        <w:rPr>
          <w:rFonts w:cs="Times New Roman"/>
        </w:rPr>
      </w:pPr>
    </w:p>
    <w:p w14:paraId="2F25FF95" w14:textId="77777777" w:rsidR="00F33C97" w:rsidRDefault="00F33C97" w:rsidP="00F33C97">
      <w:pPr>
        <w:jc w:val="right"/>
        <w:rPr>
          <w:rFonts w:ascii="Calibri" w:hAnsi="Calibri" w:cs="Tahoma"/>
        </w:rPr>
      </w:pPr>
      <w:r w:rsidRPr="000D0ED2">
        <w:rPr>
          <w:rFonts w:ascii="Calibri" w:hAnsi="Calibri" w:cs="Tahoma"/>
        </w:rPr>
        <w:t>Warszawa, dnia ………………….....</w:t>
      </w:r>
    </w:p>
    <w:p w14:paraId="5FCACC05" w14:textId="77777777" w:rsidR="00F33C97" w:rsidRPr="000D0ED2" w:rsidRDefault="00F33C97" w:rsidP="00F33C97">
      <w:pPr>
        <w:jc w:val="right"/>
        <w:rPr>
          <w:rFonts w:ascii="Calibri" w:hAnsi="Calibri" w:cs="Tahoma"/>
        </w:rPr>
      </w:pPr>
    </w:p>
    <w:p w14:paraId="0201D44E" w14:textId="77777777" w:rsidR="00F33C97" w:rsidRPr="000D0ED2" w:rsidRDefault="00F33C97" w:rsidP="00F33C97">
      <w:pPr>
        <w:jc w:val="center"/>
        <w:rPr>
          <w:rFonts w:ascii="Calibri" w:hAnsi="Calibri" w:cs="Tahoma"/>
          <w:sz w:val="18"/>
        </w:rPr>
      </w:pPr>
      <w:r w:rsidRPr="000D0ED2">
        <w:rPr>
          <w:rFonts w:ascii="Calibri" w:hAnsi="Calibri" w:cs="Tahoma"/>
          <w:b/>
          <w:sz w:val="24"/>
        </w:rPr>
        <w:t xml:space="preserve">Lista osób wykonujących prace </w:t>
      </w:r>
      <w:r>
        <w:rPr>
          <w:rFonts w:ascii="Calibri" w:hAnsi="Calibri" w:cs="Tahoma"/>
          <w:b/>
          <w:sz w:val="24"/>
        </w:rPr>
        <w:t>na rzecz</w:t>
      </w:r>
      <w:r w:rsidRPr="000D0ED2">
        <w:rPr>
          <w:rFonts w:ascii="Calibri" w:hAnsi="Calibri" w:cs="Tahoma"/>
          <w:b/>
          <w:sz w:val="24"/>
        </w:rPr>
        <w:t xml:space="preserve"> KPRM</w:t>
      </w:r>
    </w:p>
    <w:p w14:paraId="1B3A6AD0" w14:textId="77777777" w:rsidR="00F33C97" w:rsidRPr="000D0ED2" w:rsidRDefault="00F33C97" w:rsidP="00F33C97">
      <w:pPr>
        <w:rPr>
          <w:rFonts w:ascii="Calibri" w:hAnsi="Calibri" w:cs="Tahoma"/>
          <w:sz w:val="18"/>
        </w:rPr>
      </w:pPr>
    </w:p>
    <w:p w14:paraId="2B206311" w14:textId="77777777" w:rsidR="00F33C97" w:rsidRPr="000D0ED2" w:rsidRDefault="00F33C97" w:rsidP="00F33C97">
      <w:pPr>
        <w:jc w:val="both"/>
        <w:rPr>
          <w:rFonts w:ascii="Calibri" w:hAnsi="Calibri" w:cs="Tahoma"/>
          <w:sz w:val="18"/>
        </w:rPr>
      </w:pPr>
    </w:p>
    <w:p w14:paraId="148541D2" w14:textId="77777777" w:rsidR="00F33C97" w:rsidRPr="000D0ED2" w:rsidRDefault="00F33C97" w:rsidP="00F33C97">
      <w:pPr>
        <w:tabs>
          <w:tab w:val="left" w:leader="dot" w:pos="9781"/>
        </w:tabs>
        <w:spacing w:line="480" w:lineRule="auto"/>
        <w:jc w:val="both"/>
        <w:rPr>
          <w:rFonts w:ascii="Calibri" w:hAnsi="Calibri" w:cs="Tahoma"/>
        </w:rPr>
      </w:pPr>
      <w:r w:rsidRPr="000D0ED2">
        <w:rPr>
          <w:rFonts w:ascii="Calibri" w:hAnsi="Calibri" w:cs="Tahoma"/>
        </w:rPr>
        <w:t xml:space="preserve">Dotyczy umowy nr </w:t>
      </w:r>
      <w:r>
        <w:rPr>
          <w:rFonts w:ascii="Calibri" w:hAnsi="Calibri" w:cs="Tahoma"/>
        </w:rPr>
        <w:tab/>
      </w:r>
    </w:p>
    <w:p w14:paraId="573AC312" w14:textId="77777777" w:rsidR="00F33C97" w:rsidRDefault="00F33C97" w:rsidP="00F33C97">
      <w:pPr>
        <w:tabs>
          <w:tab w:val="left" w:leader="dot" w:pos="9781"/>
        </w:tabs>
        <w:spacing w:line="480" w:lineRule="auto"/>
        <w:jc w:val="both"/>
        <w:rPr>
          <w:rFonts w:ascii="Calibri" w:hAnsi="Calibri" w:cs="Tahoma"/>
        </w:rPr>
      </w:pPr>
      <w:r w:rsidRPr="000D0ED2">
        <w:rPr>
          <w:rFonts w:ascii="Calibri" w:hAnsi="Calibri" w:cs="Tahoma"/>
        </w:rPr>
        <w:t xml:space="preserve">związanej z realizacją prac 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</w:p>
    <w:p w14:paraId="045A62B5" w14:textId="77777777" w:rsidR="00F33C97" w:rsidRDefault="00F33C97" w:rsidP="00F33C97">
      <w:pPr>
        <w:tabs>
          <w:tab w:val="left" w:leader="dot" w:pos="9781"/>
        </w:tabs>
        <w:spacing w:line="480" w:lineRule="auto"/>
        <w:jc w:val="both"/>
        <w:rPr>
          <w:rFonts w:ascii="Calibri" w:hAnsi="Calibri" w:cs="Tahoma"/>
          <w:b/>
        </w:rPr>
      </w:pPr>
    </w:p>
    <w:p w14:paraId="1A897314" w14:textId="77777777" w:rsidR="00F33C97" w:rsidRPr="009F78CB" w:rsidRDefault="00F33C97" w:rsidP="00F33C97">
      <w:pPr>
        <w:tabs>
          <w:tab w:val="left" w:leader="dot" w:pos="9781"/>
        </w:tabs>
        <w:spacing w:line="480" w:lineRule="auto"/>
        <w:jc w:val="both"/>
        <w:rPr>
          <w:rFonts w:ascii="Calibri" w:hAnsi="Calibri" w:cs="Tahoma"/>
          <w:b/>
        </w:rPr>
      </w:pPr>
      <w:r w:rsidRPr="009F78CB">
        <w:rPr>
          <w:rFonts w:ascii="Calibri" w:hAnsi="Calibri" w:cs="Tahoma"/>
          <w:b/>
        </w:rPr>
        <w:t>Dane podmiotu zewnętrznego</w:t>
      </w:r>
    </w:p>
    <w:p w14:paraId="26107805" w14:textId="77777777" w:rsidR="00F33C97" w:rsidRDefault="00F33C97" w:rsidP="00F33C97">
      <w:pPr>
        <w:tabs>
          <w:tab w:val="left" w:leader="dot" w:pos="9781"/>
        </w:tabs>
        <w:spacing w:line="48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nazwa firmy: </w:t>
      </w:r>
      <w:r>
        <w:rPr>
          <w:rFonts w:ascii="Calibri" w:hAnsi="Calibri" w:cs="Tahoma"/>
        </w:rPr>
        <w:tab/>
      </w:r>
    </w:p>
    <w:p w14:paraId="60D922AB" w14:textId="77777777" w:rsidR="00F33C97" w:rsidRDefault="00F33C97" w:rsidP="00F33C97">
      <w:pPr>
        <w:tabs>
          <w:tab w:val="left" w:leader="dot" w:pos="9781"/>
        </w:tabs>
        <w:spacing w:line="48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adres: </w:t>
      </w:r>
      <w:r>
        <w:rPr>
          <w:rFonts w:ascii="Calibri" w:hAnsi="Calibri" w:cs="Tahoma"/>
        </w:rPr>
        <w:tab/>
      </w:r>
    </w:p>
    <w:p w14:paraId="0513E592" w14:textId="77777777" w:rsidR="00F33C97" w:rsidRDefault="00F33C97" w:rsidP="00F33C97">
      <w:pPr>
        <w:tabs>
          <w:tab w:val="left" w:leader="dot" w:pos="9781"/>
        </w:tabs>
        <w:spacing w:line="48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REGON: </w:t>
      </w:r>
      <w:r>
        <w:rPr>
          <w:rFonts w:ascii="Calibri" w:hAnsi="Calibri" w:cs="Tahoma"/>
        </w:rPr>
        <w:tab/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2437"/>
        <w:gridCol w:w="2058"/>
        <w:gridCol w:w="2731"/>
        <w:gridCol w:w="1911"/>
      </w:tblGrid>
      <w:tr w:rsidR="00F33C97" w:rsidRPr="000D0ED2" w14:paraId="230FCB55" w14:textId="77777777" w:rsidTr="00B24BCA">
        <w:trPr>
          <w:trHeight w:val="565"/>
        </w:trPr>
        <w:tc>
          <w:tcPr>
            <w:tcW w:w="10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5AD7A5" w14:textId="77777777" w:rsidR="00F33C97" w:rsidRPr="009F78CB" w:rsidRDefault="00F33C97" w:rsidP="00B24BCA">
            <w:pPr>
              <w:jc w:val="center"/>
              <w:rPr>
                <w:rFonts w:ascii="Calibri" w:hAnsi="Calibri" w:cs="Tahoma"/>
                <w:b/>
              </w:rPr>
            </w:pPr>
            <w:r w:rsidRPr="009F78CB">
              <w:rPr>
                <w:rFonts w:ascii="Calibri" w:hAnsi="Calibri" w:cs="Tahoma"/>
                <w:b/>
              </w:rPr>
              <w:t>Lista osób/pracowników podmiotu zewnętrznego wykonujących prace na rzecz KPRM</w:t>
            </w:r>
          </w:p>
        </w:tc>
      </w:tr>
      <w:tr w:rsidR="00F33C97" w:rsidRPr="005A65AF" w14:paraId="322794A0" w14:textId="77777777" w:rsidTr="00B24BCA">
        <w:trPr>
          <w:trHeight w:val="361"/>
        </w:trPr>
        <w:tc>
          <w:tcPr>
            <w:tcW w:w="460" w:type="dxa"/>
            <w:shd w:val="clear" w:color="auto" w:fill="E6E6E6"/>
            <w:vAlign w:val="center"/>
          </w:tcPr>
          <w:p w14:paraId="2FF82F0E" w14:textId="77777777" w:rsidR="00F33C97" w:rsidRPr="005A65AF" w:rsidRDefault="00F33C97" w:rsidP="00B24B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A65AF">
              <w:rPr>
                <w:rFonts w:ascii="Calibri" w:hAnsi="Calibri" w:cs="Tahoma"/>
                <w:b/>
                <w:sz w:val="20"/>
                <w:szCs w:val="20"/>
              </w:rPr>
              <w:t>Lp.</w:t>
            </w:r>
          </w:p>
        </w:tc>
        <w:tc>
          <w:tcPr>
            <w:tcW w:w="2563" w:type="dxa"/>
            <w:shd w:val="clear" w:color="auto" w:fill="E6E6E6"/>
            <w:vAlign w:val="center"/>
          </w:tcPr>
          <w:p w14:paraId="5F32083F" w14:textId="77777777" w:rsidR="00F33C97" w:rsidRPr="005A65AF" w:rsidRDefault="00F33C97" w:rsidP="00B24B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A65AF">
              <w:rPr>
                <w:rFonts w:ascii="Calibri" w:hAnsi="Calibri" w:cs="Tahoma"/>
                <w:b/>
                <w:sz w:val="20"/>
                <w:szCs w:val="20"/>
              </w:rPr>
              <w:t>Imię i nazwisko</w:t>
            </w:r>
          </w:p>
        </w:tc>
        <w:tc>
          <w:tcPr>
            <w:tcW w:w="2188" w:type="dxa"/>
            <w:shd w:val="clear" w:color="auto" w:fill="E6E6E6"/>
            <w:vAlign w:val="center"/>
          </w:tcPr>
          <w:p w14:paraId="1D7342C3" w14:textId="77777777" w:rsidR="00F33C97" w:rsidRPr="005A65AF" w:rsidRDefault="00F33C97" w:rsidP="00B24B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A65AF">
              <w:rPr>
                <w:rFonts w:ascii="Calibri" w:hAnsi="Calibri" w:cs="Tahoma"/>
                <w:b/>
                <w:sz w:val="20"/>
                <w:szCs w:val="20"/>
              </w:rPr>
              <w:t>Imię ojca</w:t>
            </w:r>
          </w:p>
        </w:tc>
        <w:tc>
          <w:tcPr>
            <w:tcW w:w="2851" w:type="dxa"/>
            <w:shd w:val="clear" w:color="auto" w:fill="E6E6E6"/>
            <w:vAlign w:val="center"/>
          </w:tcPr>
          <w:p w14:paraId="69D4FF90" w14:textId="77777777" w:rsidR="00F33C97" w:rsidRPr="005A65AF" w:rsidRDefault="00F33C97" w:rsidP="00B24B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A65AF">
              <w:rPr>
                <w:rFonts w:ascii="Calibri" w:hAnsi="Calibri" w:cs="Tahoma"/>
                <w:b/>
                <w:sz w:val="20"/>
                <w:szCs w:val="20"/>
              </w:rPr>
              <w:t>PESEL/numer dowodu albo innego dokumentu tożsamości</w:t>
            </w:r>
          </w:p>
        </w:tc>
        <w:tc>
          <w:tcPr>
            <w:tcW w:w="2002" w:type="dxa"/>
            <w:shd w:val="clear" w:color="auto" w:fill="E6E6E6"/>
            <w:vAlign w:val="center"/>
          </w:tcPr>
          <w:p w14:paraId="2B5D3784" w14:textId="77777777" w:rsidR="00F33C97" w:rsidRPr="005A65AF" w:rsidRDefault="00F33C97" w:rsidP="00B24B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A65AF">
              <w:rPr>
                <w:rFonts w:ascii="Calibri" w:hAnsi="Calibri" w:cs="Tahoma"/>
                <w:b/>
                <w:sz w:val="20"/>
                <w:szCs w:val="20"/>
              </w:rPr>
              <w:t>Uwagi</w:t>
            </w:r>
          </w:p>
        </w:tc>
      </w:tr>
      <w:tr w:rsidR="00F33C97" w:rsidRPr="000D0ED2" w14:paraId="00FDE121" w14:textId="77777777" w:rsidTr="00B24BCA">
        <w:trPr>
          <w:trHeight w:val="374"/>
        </w:trPr>
        <w:tc>
          <w:tcPr>
            <w:tcW w:w="460" w:type="dxa"/>
            <w:vAlign w:val="center"/>
          </w:tcPr>
          <w:p w14:paraId="337D9784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  <w:r w:rsidRPr="000D0ED2">
              <w:rPr>
                <w:rFonts w:ascii="Calibri" w:hAnsi="Calibri" w:cs="Tahoma"/>
                <w:sz w:val="18"/>
              </w:rPr>
              <w:t>1.</w:t>
            </w:r>
          </w:p>
        </w:tc>
        <w:tc>
          <w:tcPr>
            <w:tcW w:w="2563" w:type="dxa"/>
            <w:vAlign w:val="center"/>
          </w:tcPr>
          <w:p w14:paraId="742A712D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188" w:type="dxa"/>
            <w:vAlign w:val="center"/>
          </w:tcPr>
          <w:p w14:paraId="1B44BD77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851" w:type="dxa"/>
            <w:vAlign w:val="center"/>
          </w:tcPr>
          <w:p w14:paraId="37254A49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002" w:type="dxa"/>
            <w:vAlign w:val="center"/>
          </w:tcPr>
          <w:p w14:paraId="2C9F9402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</w:tr>
      <w:tr w:rsidR="00F33C97" w:rsidRPr="000D0ED2" w14:paraId="2296B402" w14:textId="77777777" w:rsidTr="00B24BCA">
        <w:trPr>
          <w:trHeight w:val="361"/>
        </w:trPr>
        <w:tc>
          <w:tcPr>
            <w:tcW w:w="460" w:type="dxa"/>
            <w:vAlign w:val="center"/>
          </w:tcPr>
          <w:p w14:paraId="26B25EA5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  <w:r w:rsidRPr="000D0ED2">
              <w:rPr>
                <w:rFonts w:ascii="Calibri" w:hAnsi="Calibri" w:cs="Tahoma"/>
                <w:sz w:val="18"/>
              </w:rPr>
              <w:t>2.</w:t>
            </w:r>
          </w:p>
        </w:tc>
        <w:tc>
          <w:tcPr>
            <w:tcW w:w="2563" w:type="dxa"/>
            <w:vAlign w:val="center"/>
          </w:tcPr>
          <w:p w14:paraId="23E5A780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188" w:type="dxa"/>
            <w:vAlign w:val="center"/>
          </w:tcPr>
          <w:p w14:paraId="3C57AA63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851" w:type="dxa"/>
            <w:vAlign w:val="center"/>
          </w:tcPr>
          <w:p w14:paraId="0A3061BC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002" w:type="dxa"/>
            <w:vAlign w:val="center"/>
          </w:tcPr>
          <w:p w14:paraId="7D222948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</w:tr>
      <w:tr w:rsidR="00F33C97" w:rsidRPr="000D0ED2" w14:paraId="7D3DB4B6" w14:textId="77777777" w:rsidTr="00B24BCA">
        <w:trPr>
          <w:trHeight w:val="347"/>
        </w:trPr>
        <w:tc>
          <w:tcPr>
            <w:tcW w:w="460" w:type="dxa"/>
            <w:vAlign w:val="center"/>
          </w:tcPr>
          <w:p w14:paraId="0A846627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  <w:r w:rsidRPr="000D0ED2">
              <w:rPr>
                <w:rFonts w:ascii="Calibri" w:hAnsi="Calibri" w:cs="Tahoma"/>
                <w:sz w:val="18"/>
              </w:rPr>
              <w:t>3.</w:t>
            </w:r>
          </w:p>
        </w:tc>
        <w:tc>
          <w:tcPr>
            <w:tcW w:w="2563" w:type="dxa"/>
            <w:vAlign w:val="center"/>
          </w:tcPr>
          <w:p w14:paraId="144FAD34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188" w:type="dxa"/>
            <w:vAlign w:val="center"/>
          </w:tcPr>
          <w:p w14:paraId="4FB45EDC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851" w:type="dxa"/>
            <w:vAlign w:val="center"/>
          </w:tcPr>
          <w:p w14:paraId="55A7F5E3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002" w:type="dxa"/>
            <w:vAlign w:val="center"/>
          </w:tcPr>
          <w:p w14:paraId="2790E8BF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</w:tr>
      <w:tr w:rsidR="00F33C97" w:rsidRPr="000D0ED2" w14:paraId="6B13847B" w14:textId="77777777" w:rsidTr="00B24BCA">
        <w:trPr>
          <w:trHeight w:val="347"/>
        </w:trPr>
        <w:tc>
          <w:tcPr>
            <w:tcW w:w="460" w:type="dxa"/>
            <w:vAlign w:val="center"/>
          </w:tcPr>
          <w:p w14:paraId="434A9557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  <w:r w:rsidRPr="000D0ED2">
              <w:rPr>
                <w:rFonts w:ascii="Calibri" w:hAnsi="Calibri" w:cs="Tahoma"/>
                <w:sz w:val="18"/>
              </w:rPr>
              <w:t>4.</w:t>
            </w:r>
          </w:p>
        </w:tc>
        <w:tc>
          <w:tcPr>
            <w:tcW w:w="2563" w:type="dxa"/>
            <w:vAlign w:val="center"/>
          </w:tcPr>
          <w:p w14:paraId="1F5001C0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188" w:type="dxa"/>
            <w:vAlign w:val="center"/>
          </w:tcPr>
          <w:p w14:paraId="5B5FDFBE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851" w:type="dxa"/>
            <w:vAlign w:val="center"/>
          </w:tcPr>
          <w:p w14:paraId="08175052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002" w:type="dxa"/>
            <w:vAlign w:val="center"/>
          </w:tcPr>
          <w:p w14:paraId="01711A88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</w:tr>
      <w:tr w:rsidR="00F33C97" w:rsidRPr="000D0ED2" w14:paraId="43E65E33" w14:textId="77777777" w:rsidTr="00B24BCA">
        <w:trPr>
          <w:trHeight w:val="347"/>
        </w:trPr>
        <w:tc>
          <w:tcPr>
            <w:tcW w:w="460" w:type="dxa"/>
            <w:vAlign w:val="center"/>
          </w:tcPr>
          <w:p w14:paraId="66CE61E9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  <w:r w:rsidRPr="000D0ED2">
              <w:rPr>
                <w:rFonts w:ascii="Calibri" w:hAnsi="Calibri" w:cs="Tahoma"/>
                <w:sz w:val="18"/>
              </w:rPr>
              <w:t>5.</w:t>
            </w:r>
          </w:p>
        </w:tc>
        <w:tc>
          <w:tcPr>
            <w:tcW w:w="2563" w:type="dxa"/>
            <w:vAlign w:val="center"/>
          </w:tcPr>
          <w:p w14:paraId="168F1D5C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188" w:type="dxa"/>
            <w:vAlign w:val="center"/>
          </w:tcPr>
          <w:p w14:paraId="0B66139D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851" w:type="dxa"/>
            <w:vAlign w:val="center"/>
          </w:tcPr>
          <w:p w14:paraId="660B228F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002" w:type="dxa"/>
            <w:vAlign w:val="center"/>
          </w:tcPr>
          <w:p w14:paraId="5439AE73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</w:tr>
      <w:tr w:rsidR="00F33C97" w:rsidRPr="000D0ED2" w14:paraId="5CF6665D" w14:textId="77777777" w:rsidTr="00B24BCA">
        <w:trPr>
          <w:trHeight w:val="375"/>
        </w:trPr>
        <w:tc>
          <w:tcPr>
            <w:tcW w:w="460" w:type="dxa"/>
            <w:vAlign w:val="center"/>
          </w:tcPr>
          <w:p w14:paraId="77B89DFF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  <w:r w:rsidRPr="000D0ED2">
              <w:rPr>
                <w:rFonts w:ascii="Calibri" w:hAnsi="Calibri" w:cs="Tahoma"/>
                <w:sz w:val="18"/>
              </w:rPr>
              <w:t>6.</w:t>
            </w:r>
          </w:p>
        </w:tc>
        <w:tc>
          <w:tcPr>
            <w:tcW w:w="2563" w:type="dxa"/>
            <w:vAlign w:val="center"/>
          </w:tcPr>
          <w:p w14:paraId="009226D1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188" w:type="dxa"/>
            <w:vAlign w:val="center"/>
          </w:tcPr>
          <w:p w14:paraId="01E7D80D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851" w:type="dxa"/>
            <w:vAlign w:val="center"/>
          </w:tcPr>
          <w:p w14:paraId="36582013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002" w:type="dxa"/>
            <w:vAlign w:val="center"/>
          </w:tcPr>
          <w:p w14:paraId="6DD34476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</w:tr>
      <w:tr w:rsidR="00F33C97" w:rsidRPr="000D0ED2" w14:paraId="2591A901" w14:textId="77777777" w:rsidTr="00B24BCA">
        <w:trPr>
          <w:trHeight w:val="347"/>
        </w:trPr>
        <w:tc>
          <w:tcPr>
            <w:tcW w:w="460" w:type="dxa"/>
            <w:vAlign w:val="center"/>
          </w:tcPr>
          <w:p w14:paraId="73C1F598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  <w:r w:rsidRPr="000D0ED2">
              <w:rPr>
                <w:rFonts w:ascii="Calibri" w:hAnsi="Calibri" w:cs="Tahoma"/>
                <w:sz w:val="18"/>
              </w:rPr>
              <w:t>7.</w:t>
            </w:r>
          </w:p>
        </w:tc>
        <w:tc>
          <w:tcPr>
            <w:tcW w:w="2563" w:type="dxa"/>
            <w:vAlign w:val="center"/>
          </w:tcPr>
          <w:p w14:paraId="72F7B310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188" w:type="dxa"/>
            <w:vAlign w:val="center"/>
          </w:tcPr>
          <w:p w14:paraId="239D6DEA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851" w:type="dxa"/>
            <w:vAlign w:val="center"/>
          </w:tcPr>
          <w:p w14:paraId="698E82A5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002" w:type="dxa"/>
            <w:vAlign w:val="center"/>
          </w:tcPr>
          <w:p w14:paraId="1B36EF93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</w:tr>
      <w:tr w:rsidR="00F33C97" w:rsidRPr="000D0ED2" w14:paraId="041D1ECA" w14:textId="77777777" w:rsidTr="00B24BCA">
        <w:trPr>
          <w:trHeight w:val="347"/>
        </w:trPr>
        <w:tc>
          <w:tcPr>
            <w:tcW w:w="460" w:type="dxa"/>
            <w:vAlign w:val="center"/>
          </w:tcPr>
          <w:p w14:paraId="600D5398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  <w:r w:rsidRPr="000D0ED2">
              <w:rPr>
                <w:rFonts w:ascii="Calibri" w:hAnsi="Calibri" w:cs="Tahoma"/>
                <w:sz w:val="18"/>
              </w:rPr>
              <w:lastRenderedPageBreak/>
              <w:t>8.</w:t>
            </w:r>
          </w:p>
        </w:tc>
        <w:tc>
          <w:tcPr>
            <w:tcW w:w="2563" w:type="dxa"/>
            <w:vAlign w:val="center"/>
          </w:tcPr>
          <w:p w14:paraId="7A4CCBF3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188" w:type="dxa"/>
            <w:vAlign w:val="center"/>
          </w:tcPr>
          <w:p w14:paraId="6F393265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851" w:type="dxa"/>
            <w:vAlign w:val="center"/>
          </w:tcPr>
          <w:p w14:paraId="004F361F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002" w:type="dxa"/>
            <w:vAlign w:val="center"/>
          </w:tcPr>
          <w:p w14:paraId="79DBE640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</w:tr>
      <w:tr w:rsidR="00F33C97" w:rsidRPr="000D0ED2" w14:paraId="171FBAC2" w14:textId="77777777" w:rsidTr="00B24BCA">
        <w:trPr>
          <w:trHeight w:val="361"/>
        </w:trPr>
        <w:tc>
          <w:tcPr>
            <w:tcW w:w="460" w:type="dxa"/>
            <w:vAlign w:val="center"/>
          </w:tcPr>
          <w:p w14:paraId="6C32DEB5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  <w:r w:rsidRPr="000D0ED2">
              <w:rPr>
                <w:rFonts w:ascii="Calibri" w:hAnsi="Calibri" w:cs="Tahoma"/>
                <w:sz w:val="18"/>
              </w:rPr>
              <w:t>9.</w:t>
            </w:r>
          </w:p>
        </w:tc>
        <w:tc>
          <w:tcPr>
            <w:tcW w:w="2563" w:type="dxa"/>
            <w:vAlign w:val="center"/>
          </w:tcPr>
          <w:p w14:paraId="7696AFD9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188" w:type="dxa"/>
            <w:vAlign w:val="center"/>
          </w:tcPr>
          <w:p w14:paraId="0DE51FD5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851" w:type="dxa"/>
            <w:vAlign w:val="center"/>
          </w:tcPr>
          <w:p w14:paraId="2A02D591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  <w:tc>
          <w:tcPr>
            <w:tcW w:w="2002" w:type="dxa"/>
            <w:vAlign w:val="center"/>
          </w:tcPr>
          <w:p w14:paraId="49C7F571" w14:textId="77777777" w:rsidR="00F33C97" w:rsidRPr="000D0ED2" w:rsidRDefault="00F33C97" w:rsidP="00B24BCA">
            <w:pPr>
              <w:jc w:val="center"/>
              <w:rPr>
                <w:rFonts w:ascii="Calibri" w:hAnsi="Calibri" w:cs="Tahoma"/>
                <w:sz w:val="18"/>
              </w:rPr>
            </w:pPr>
          </w:p>
        </w:tc>
      </w:tr>
    </w:tbl>
    <w:p w14:paraId="374C5BA0" w14:textId="77777777" w:rsidR="00F33C97" w:rsidRDefault="00F33C97" w:rsidP="00F33C97">
      <w:pPr>
        <w:tabs>
          <w:tab w:val="center" w:pos="7938"/>
        </w:tabs>
        <w:jc w:val="both"/>
        <w:rPr>
          <w:rFonts w:ascii="Calibri" w:hAnsi="Calibri" w:cs="Tahoma"/>
          <w:sz w:val="20"/>
          <w:szCs w:val="20"/>
        </w:rPr>
      </w:pPr>
    </w:p>
    <w:p w14:paraId="0763D6FB" w14:textId="77777777" w:rsidR="00F33C97" w:rsidRDefault="00F33C97" w:rsidP="00F33C97">
      <w:pPr>
        <w:tabs>
          <w:tab w:val="center" w:pos="7938"/>
        </w:tabs>
        <w:jc w:val="both"/>
        <w:rPr>
          <w:rFonts w:ascii="Calibri" w:hAnsi="Calibri" w:cs="Tahoma"/>
          <w:sz w:val="20"/>
          <w:szCs w:val="20"/>
        </w:rPr>
      </w:pPr>
    </w:p>
    <w:p w14:paraId="1C3B0419" w14:textId="77777777" w:rsidR="00F33C97" w:rsidRPr="00392F30" w:rsidRDefault="00F33C97" w:rsidP="00F33C97">
      <w:pPr>
        <w:tabs>
          <w:tab w:val="center" w:pos="7938"/>
        </w:tabs>
        <w:jc w:val="both"/>
        <w:rPr>
          <w:rFonts w:ascii="Calibri" w:hAnsi="Calibri" w:cs="Tahoma"/>
          <w:sz w:val="20"/>
          <w:szCs w:val="20"/>
        </w:rPr>
      </w:pPr>
      <w:r w:rsidRPr="00392F30">
        <w:rPr>
          <w:rFonts w:ascii="Calibri" w:hAnsi="Calibri" w:cs="Tahoma"/>
          <w:sz w:val="20"/>
          <w:szCs w:val="20"/>
        </w:rPr>
        <w:t>Imię i nazwisko, nr telefonu do osoby odpowiedzialnej za realizację umowy</w:t>
      </w:r>
      <w:r>
        <w:rPr>
          <w:rFonts w:ascii="Calibri" w:hAnsi="Calibri" w:cs="Tahoma"/>
          <w:sz w:val="20"/>
          <w:szCs w:val="20"/>
        </w:rPr>
        <w:tab/>
      </w:r>
      <w:r w:rsidRPr="00392F30">
        <w:rPr>
          <w:rFonts w:ascii="Calibri" w:hAnsi="Calibri" w:cs="Tahoma"/>
          <w:sz w:val="20"/>
          <w:szCs w:val="20"/>
        </w:rPr>
        <w:t>…………………………………….……………</w:t>
      </w:r>
    </w:p>
    <w:p w14:paraId="1F18ED4E" w14:textId="77777777" w:rsidR="00F33C97" w:rsidRPr="000D0ED2" w:rsidRDefault="00F33C97" w:rsidP="00F33C97">
      <w:pPr>
        <w:tabs>
          <w:tab w:val="center" w:pos="7938"/>
        </w:tabs>
        <w:ind w:left="6768" w:firstLine="312"/>
        <w:rPr>
          <w:rFonts w:ascii="Calibri" w:hAnsi="Calibri" w:cs="Tahoma"/>
          <w:sz w:val="18"/>
        </w:rPr>
      </w:pPr>
      <w:r>
        <w:rPr>
          <w:rFonts w:ascii="Calibri" w:hAnsi="Calibri" w:cs="Tahoma"/>
          <w:sz w:val="18"/>
        </w:rPr>
        <w:tab/>
      </w:r>
      <w:r w:rsidRPr="000D0ED2">
        <w:rPr>
          <w:rFonts w:ascii="Calibri" w:hAnsi="Calibri" w:cs="Tahoma"/>
          <w:sz w:val="18"/>
        </w:rPr>
        <w:t>(pracownik KPRM/COAR)*</w:t>
      </w:r>
    </w:p>
    <w:p w14:paraId="1A5481FC" w14:textId="77777777" w:rsidR="00F33C97" w:rsidRDefault="00F33C97" w:rsidP="00F33C97">
      <w:pPr>
        <w:tabs>
          <w:tab w:val="center" w:pos="7938"/>
        </w:tabs>
        <w:jc w:val="both"/>
        <w:rPr>
          <w:rFonts w:ascii="Calibri" w:hAnsi="Calibri" w:cs="Tahoma"/>
          <w:sz w:val="20"/>
          <w:szCs w:val="20"/>
        </w:rPr>
      </w:pPr>
    </w:p>
    <w:p w14:paraId="370B6050" w14:textId="77777777" w:rsidR="00F33C97" w:rsidRDefault="00F33C97" w:rsidP="00F33C97">
      <w:pPr>
        <w:tabs>
          <w:tab w:val="center" w:pos="7938"/>
        </w:tabs>
        <w:jc w:val="both"/>
        <w:rPr>
          <w:rFonts w:ascii="Calibri" w:hAnsi="Calibri" w:cs="Tahoma"/>
          <w:sz w:val="20"/>
          <w:szCs w:val="20"/>
        </w:rPr>
      </w:pPr>
    </w:p>
    <w:p w14:paraId="4A7AA6A4" w14:textId="77777777" w:rsidR="00F33C97" w:rsidRDefault="00F33C97" w:rsidP="00F33C97">
      <w:pPr>
        <w:tabs>
          <w:tab w:val="center" w:pos="7938"/>
        </w:tabs>
        <w:jc w:val="both"/>
        <w:rPr>
          <w:rFonts w:ascii="Calibri" w:hAnsi="Calibri" w:cs="Tahoma"/>
          <w:sz w:val="20"/>
          <w:szCs w:val="20"/>
        </w:rPr>
      </w:pPr>
    </w:p>
    <w:p w14:paraId="5E57C9A7" w14:textId="77777777" w:rsidR="00F33C97" w:rsidRPr="00392F30" w:rsidRDefault="00F33C97" w:rsidP="00F33C97">
      <w:pPr>
        <w:tabs>
          <w:tab w:val="center" w:pos="7938"/>
        </w:tabs>
        <w:jc w:val="both"/>
        <w:rPr>
          <w:rFonts w:ascii="Calibri" w:hAnsi="Calibri" w:cs="Tahoma"/>
          <w:sz w:val="20"/>
          <w:szCs w:val="20"/>
        </w:rPr>
      </w:pPr>
      <w:r w:rsidRPr="00392F30">
        <w:rPr>
          <w:rFonts w:ascii="Calibri" w:hAnsi="Calibri" w:cs="Tahoma"/>
          <w:sz w:val="20"/>
          <w:szCs w:val="20"/>
        </w:rPr>
        <w:t xml:space="preserve">Imię i nazwisko, pieczęć przełożonego osoby odpowiedzialnej za realizację umowy </w:t>
      </w:r>
      <w:r>
        <w:rPr>
          <w:rFonts w:ascii="Calibri" w:hAnsi="Calibri" w:cs="Tahoma"/>
          <w:sz w:val="20"/>
          <w:szCs w:val="20"/>
        </w:rPr>
        <w:tab/>
      </w:r>
      <w:r w:rsidRPr="00392F30">
        <w:rPr>
          <w:rFonts w:ascii="Calibri" w:hAnsi="Calibri" w:cs="Tahoma"/>
          <w:sz w:val="20"/>
          <w:szCs w:val="20"/>
        </w:rPr>
        <w:t>…………………………………….……………</w:t>
      </w:r>
    </w:p>
    <w:p w14:paraId="68DFF0F8" w14:textId="77777777" w:rsidR="00F33C97" w:rsidRDefault="00F33C97" w:rsidP="00F33C97">
      <w:pPr>
        <w:ind w:left="3228" w:firstLine="312"/>
        <w:jc w:val="center"/>
        <w:rPr>
          <w:rFonts w:ascii="Calibri" w:hAnsi="Calibri" w:cs="Tahoma"/>
          <w:sz w:val="18"/>
        </w:rPr>
      </w:pPr>
    </w:p>
    <w:p w14:paraId="722C4A1C" w14:textId="77777777" w:rsidR="00F33C97" w:rsidRPr="000D0ED2" w:rsidRDefault="00F33C97" w:rsidP="00F33C97">
      <w:pPr>
        <w:ind w:left="3228" w:firstLine="312"/>
        <w:jc w:val="center"/>
        <w:rPr>
          <w:rFonts w:ascii="Calibri" w:hAnsi="Calibri" w:cs="Tahoma"/>
          <w:sz w:val="18"/>
        </w:rPr>
      </w:pPr>
    </w:p>
    <w:p w14:paraId="28240338" w14:textId="77777777" w:rsidR="00F33C97" w:rsidRPr="000D0ED2" w:rsidRDefault="00F33C97" w:rsidP="00F33C97">
      <w:pPr>
        <w:rPr>
          <w:rFonts w:ascii="Calibri" w:hAnsi="Calibri" w:cs="Tahoma"/>
          <w:sz w:val="18"/>
          <w:szCs w:val="18"/>
        </w:rPr>
      </w:pPr>
      <w:r w:rsidRPr="000D0ED2">
        <w:rPr>
          <w:rFonts w:ascii="Calibri" w:hAnsi="Calibri" w:cs="Tahoma"/>
          <w:sz w:val="18"/>
          <w:szCs w:val="18"/>
        </w:rPr>
        <w:t>* Niepotrzebne skreślić</w:t>
      </w:r>
    </w:p>
    <w:p w14:paraId="6CEBB12C" w14:textId="4009849B" w:rsidR="00812A86" w:rsidRDefault="00812A86" w:rsidP="00677520">
      <w:pPr>
        <w:spacing w:after="0" w:line="276" w:lineRule="auto"/>
        <w:ind w:left="0" w:firstLine="0"/>
        <w:rPr>
          <w:rFonts w:cs="Times New Roman"/>
        </w:rPr>
        <w:sectPr w:rsidR="00812A8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Page"/>
          </w:footnotePr>
          <w:pgSz w:w="11906" w:h="16838"/>
          <w:pgMar w:top="1417" w:right="1417" w:bottom="1417" w:left="1417" w:header="737" w:footer="680" w:gutter="0"/>
          <w:cols w:space="708"/>
        </w:sectPr>
      </w:pPr>
    </w:p>
    <w:p w14:paraId="28F8CAF7" w14:textId="7126B96D" w:rsidR="00812A86" w:rsidRDefault="6E2C2FF5" w:rsidP="352A4935">
      <w:pPr>
        <w:pStyle w:val="paragraph"/>
        <w:spacing w:before="0" w:beforeAutospacing="0" w:after="120" w:afterAutospacing="0" w:line="276" w:lineRule="auto"/>
        <w:jc w:val="right"/>
        <w:textAlignment w:val="baseline"/>
        <w:rPr>
          <w:szCs w:val="22"/>
        </w:rPr>
      </w:pPr>
      <w:r w:rsidRPr="352A4935">
        <w:rPr>
          <w:rStyle w:val="normaltextrun"/>
          <w:rFonts w:eastAsia="Calibri"/>
          <w:szCs w:val="22"/>
        </w:rPr>
        <w:lastRenderedPageBreak/>
        <w:t xml:space="preserve">Załącznik nr </w:t>
      </w:r>
      <w:r w:rsidR="003145E9">
        <w:rPr>
          <w:rStyle w:val="normaltextrun"/>
          <w:rFonts w:eastAsia="Calibri"/>
          <w:szCs w:val="22"/>
        </w:rPr>
        <w:t>4</w:t>
      </w:r>
      <w:r w:rsidR="3BCC5A89" w:rsidRPr="352A4935">
        <w:rPr>
          <w:rStyle w:val="normaltextrun"/>
          <w:rFonts w:eastAsia="Calibri"/>
          <w:szCs w:val="22"/>
        </w:rPr>
        <w:t xml:space="preserve"> </w:t>
      </w:r>
      <w:r w:rsidR="00D57896">
        <w:rPr>
          <w:rStyle w:val="normaltextrun"/>
          <w:rFonts w:eastAsia="Calibri"/>
          <w:szCs w:val="22"/>
        </w:rPr>
        <w:t>Zakres informacyjny</w:t>
      </w:r>
      <w:r w:rsidR="00D57896" w:rsidRPr="352A4935">
        <w:rPr>
          <w:rStyle w:val="normaltextrun"/>
          <w:rFonts w:eastAsia="Calibri"/>
          <w:szCs w:val="22"/>
        </w:rPr>
        <w:t xml:space="preserve"> </w:t>
      </w:r>
      <w:r w:rsidR="3BCC5A89" w:rsidRPr="352A4935">
        <w:rPr>
          <w:rStyle w:val="normaltextrun"/>
          <w:rFonts w:eastAsia="Calibri"/>
          <w:szCs w:val="22"/>
        </w:rPr>
        <w:t>p</w:t>
      </w:r>
      <w:r w:rsidRPr="352A4935">
        <w:rPr>
          <w:rStyle w:val="normaltextrun"/>
          <w:rFonts w:eastAsia="Calibri"/>
          <w:szCs w:val="22"/>
        </w:rPr>
        <w:t>roto</w:t>
      </w:r>
      <w:r w:rsidR="45E1CD54" w:rsidRPr="352A4935">
        <w:rPr>
          <w:rStyle w:val="normaltextrun"/>
          <w:rFonts w:eastAsia="Calibri"/>
          <w:szCs w:val="22"/>
        </w:rPr>
        <w:t>ko</w:t>
      </w:r>
      <w:r w:rsidRPr="352A4935">
        <w:rPr>
          <w:rStyle w:val="normaltextrun"/>
          <w:rFonts w:eastAsia="Calibri"/>
          <w:szCs w:val="22"/>
        </w:rPr>
        <w:t>ł</w:t>
      </w:r>
      <w:r w:rsidR="0DC50C14" w:rsidRPr="352A4935">
        <w:rPr>
          <w:rStyle w:val="normaltextrun"/>
          <w:rFonts w:eastAsia="Calibri"/>
          <w:szCs w:val="22"/>
        </w:rPr>
        <w:t>ów</w:t>
      </w:r>
      <w:r w:rsidRPr="352A4935">
        <w:rPr>
          <w:rStyle w:val="normaltextrun"/>
          <w:rFonts w:eastAsia="Calibri"/>
          <w:szCs w:val="22"/>
        </w:rPr>
        <w:t xml:space="preserve"> zdawczo-odbiorcz</w:t>
      </w:r>
      <w:r w:rsidR="0FA7E781" w:rsidRPr="352A4935">
        <w:rPr>
          <w:rStyle w:val="normaltextrun"/>
          <w:rFonts w:eastAsia="Calibri"/>
          <w:szCs w:val="22"/>
        </w:rPr>
        <w:t>ych</w:t>
      </w:r>
    </w:p>
    <w:p w14:paraId="610DB158" w14:textId="5958A192" w:rsidR="00CC5F09" w:rsidRDefault="007F2DA8" w:rsidP="00CC5F09">
      <w:pPr>
        <w:pStyle w:val="paragraph"/>
        <w:spacing w:before="0" w:beforeAutospacing="0" w:after="120" w:afterAutospacing="0" w:line="276" w:lineRule="auto"/>
        <w:jc w:val="center"/>
        <w:rPr>
          <w:rStyle w:val="normaltextrun"/>
          <w:rFonts w:eastAsia="Calibri"/>
          <w:b/>
          <w:bCs/>
          <w:szCs w:val="22"/>
        </w:rPr>
      </w:pPr>
      <w:r w:rsidRPr="6071978A">
        <w:rPr>
          <w:rStyle w:val="normaltextrun"/>
          <w:rFonts w:eastAsia="Calibri"/>
          <w:b/>
          <w:bCs/>
          <w:szCs w:val="22"/>
        </w:rPr>
        <w:t>Protokół zdawczo-odbiorczy</w:t>
      </w:r>
    </w:p>
    <w:p w14:paraId="0542B873" w14:textId="77777777" w:rsidR="007F2DA8" w:rsidRDefault="007F2DA8" w:rsidP="007F2DA8">
      <w:pPr>
        <w:pStyle w:val="paragraph"/>
        <w:spacing w:before="0" w:beforeAutospacing="0" w:after="120" w:afterAutospacing="0" w:line="276" w:lineRule="auto"/>
        <w:jc w:val="both"/>
        <w:rPr>
          <w:szCs w:val="22"/>
        </w:rPr>
      </w:pPr>
      <w:r w:rsidRPr="352A4935">
        <w:rPr>
          <w:rStyle w:val="eop"/>
          <w:szCs w:val="22"/>
        </w:rPr>
        <w:t> </w:t>
      </w:r>
    </w:p>
    <w:p w14:paraId="6BAAD45D" w14:textId="761E8CA0" w:rsidR="007F2DA8" w:rsidRPr="00C87F25" w:rsidRDefault="007F2DA8" w:rsidP="622A1198">
      <w:pPr>
        <w:pStyle w:val="paragraph"/>
        <w:spacing w:before="0" w:beforeAutospacing="0" w:after="120" w:afterAutospacing="0" w:line="276" w:lineRule="auto"/>
        <w:jc w:val="both"/>
      </w:pPr>
      <w:r w:rsidRPr="622A1198">
        <w:rPr>
          <w:rStyle w:val="normaltextrun"/>
          <w:rFonts w:eastAsia="Calibri"/>
        </w:rPr>
        <w:t>Odbiór dokonany w dniu ..................................</w:t>
      </w:r>
      <w:r w:rsidR="00CA03AF" w:rsidRPr="622A1198">
        <w:rPr>
          <w:rStyle w:val="normaltextrun"/>
          <w:rFonts w:eastAsia="Calibri"/>
        </w:rPr>
        <w:t>, za okres</w:t>
      </w:r>
      <w:r w:rsidR="00AE7212" w:rsidRPr="622A1198">
        <w:rPr>
          <w:rStyle w:val="normaltextrun"/>
          <w:rFonts w:eastAsia="Calibri"/>
        </w:rPr>
        <w:t xml:space="preserve"> realizacji umowy</w:t>
      </w:r>
      <w:r w:rsidR="31A922E3" w:rsidRPr="622A1198">
        <w:rPr>
          <w:rStyle w:val="normaltextrun"/>
          <w:rFonts w:eastAsia="Calibri"/>
        </w:rPr>
        <w:t xml:space="preserve"> nr </w:t>
      </w:r>
      <w:r w:rsidR="31A922E3" w:rsidRPr="00EF2A51">
        <w:rPr>
          <w:rStyle w:val="normaltextrun"/>
          <w:rFonts w:eastAsia="Calibri"/>
          <w:highlight w:val="yellow"/>
        </w:rPr>
        <w:t>...</w:t>
      </w:r>
      <w:r w:rsidR="00CA03AF" w:rsidRPr="622A1198">
        <w:rPr>
          <w:rStyle w:val="normaltextrun"/>
          <w:rFonts w:eastAsia="Calibri"/>
        </w:rPr>
        <w:t xml:space="preserve"> od …………….. do ………………….</w:t>
      </w:r>
    </w:p>
    <w:p w14:paraId="6EB8274B" w14:textId="7A59E08F" w:rsidR="00151010" w:rsidRPr="00CA03AF" w:rsidRDefault="009F71C1" w:rsidP="00E61731">
      <w:pPr>
        <w:pStyle w:val="paragraph"/>
        <w:spacing w:line="257" w:lineRule="auto"/>
        <w:rPr>
          <w:rStyle w:val="normaltextrun"/>
          <w:rFonts w:eastAsia="Calibri" w:cs="Calibri"/>
          <w:color w:val="000000"/>
          <w:szCs w:val="22"/>
        </w:rPr>
      </w:pPr>
      <w:r>
        <w:rPr>
          <w:rFonts w:ascii="Calibri" w:hAnsi="Calibri"/>
        </w:rPr>
        <w:t xml:space="preserve">Były realizowane spotkania planistyczne z zakresu Zadania 1: TAK / NIE*. </w:t>
      </w:r>
      <w:r w:rsidR="00151010" w:rsidRPr="4E4CDA7C">
        <w:rPr>
          <w:rStyle w:val="normaltextrun"/>
          <w:rFonts w:eastAsia="Calibri"/>
        </w:rPr>
        <w:t xml:space="preserve">Koszt świadczenia </w:t>
      </w:r>
      <w:r w:rsidR="00CA03AF" w:rsidRPr="4E4CDA7C">
        <w:rPr>
          <w:rStyle w:val="normaltextrun"/>
          <w:rFonts w:eastAsia="Calibri"/>
        </w:rPr>
        <w:t xml:space="preserve">stałej obsługi </w:t>
      </w:r>
      <w:r w:rsidR="0082380C">
        <w:rPr>
          <w:rStyle w:val="normaltextrun"/>
          <w:rFonts w:eastAsia="Calibri"/>
        </w:rPr>
        <w:t>planistycznej</w:t>
      </w:r>
      <w:r w:rsidR="00CA03AF" w:rsidRPr="4E4CDA7C">
        <w:rPr>
          <w:rStyle w:val="normaltextrun"/>
          <w:rFonts w:eastAsia="Calibri"/>
        </w:rPr>
        <w:t>:  …………………..</w:t>
      </w:r>
      <w:r w:rsidR="00AE7212" w:rsidRPr="4E4CDA7C">
        <w:rPr>
          <w:rStyle w:val="normaltextrun"/>
          <w:rFonts w:eastAsia="Calibri"/>
        </w:rPr>
        <w:t xml:space="preserve"> brutto.</w:t>
      </w:r>
    </w:p>
    <w:p w14:paraId="7DEC00A0" w14:textId="4A40F1FC" w:rsidR="45BDDA94" w:rsidRDefault="45BDDA94" w:rsidP="00B8410B">
      <w:pPr>
        <w:pStyle w:val="paragraph"/>
        <w:spacing w:before="0" w:beforeAutospacing="0" w:after="120" w:afterAutospacing="0" w:line="276" w:lineRule="auto"/>
        <w:jc w:val="both"/>
      </w:pPr>
      <w:r w:rsidRPr="4E4CDA7C">
        <w:t xml:space="preserve">Zamawiający </w:t>
      </w:r>
      <w:r w:rsidR="00882EBF">
        <w:t>odbiera / nie odbiera*</w:t>
      </w:r>
      <w:r w:rsidRPr="4E4CDA7C">
        <w:t xml:space="preserve"> wszystki</w:t>
      </w:r>
      <w:r w:rsidR="00882EBF">
        <w:t>e</w:t>
      </w:r>
      <w:r w:rsidRPr="4E4CDA7C">
        <w:t xml:space="preserve"> Produkt</w:t>
      </w:r>
      <w:r w:rsidR="00882EBF">
        <w:t>y</w:t>
      </w:r>
      <w:r w:rsidRPr="4E4CDA7C">
        <w:t xml:space="preserve"> Działań wykonan</w:t>
      </w:r>
      <w:r w:rsidR="00882EBF">
        <w:t>e</w:t>
      </w:r>
      <w:r w:rsidRPr="4E4CDA7C">
        <w:t xml:space="preserve"> w ramach </w:t>
      </w:r>
      <w:r w:rsidR="00514D45">
        <w:t xml:space="preserve">Zadania </w:t>
      </w:r>
      <w:r w:rsidRPr="4E4CDA7C">
        <w:t>I</w:t>
      </w:r>
      <w:r w:rsidR="00DE6406">
        <w:t>.</w:t>
      </w:r>
    </w:p>
    <w:p w14:paraId="28F3838E" w14:textId="77777777" w:rsidR="00037E61" w:rsidRDefault="00037E61" w:rsidP="00B8410B">
      <w:pPr>
        <w:pStyle w:val="paragraph"/>
        <w:spacing w:before="0" w:beforeAutospacing="0" w:after="120" w:afterAutospacing="0" w:line="276" w:lineRule="auto"/>
        <w:jc w:val="both"/>
      </w:pPr>
    </w:p>
    <w:p w14:paraId="2F165007" w14:textId="0BA8EA25" w:rsidR="00037E61" w:rsidRDefault="00FE2232" w:rsidP="00B8410B">
      <w:pPr>
        <w:pStyle w:val="paragraph"/>
        <w:spacing w:before="0" w:beforeAutospacing="0" w:after="120" w:afterAutospacing="0" w:line="276" w:lineRule="auto"/>
        <w:jc w:val="both"/>
      </w:pPr>
      <w:r>
        <w:t>Dziennik zleceń</w:t>
      </w:r>
      <w:r w:rsidR="00E262A2">
        <w:t xml:space="preserve"> zawiera:</w:t>
      </w:r>
    </w:p>
    <w:p w14:paraId="1988B50E" w14:textId="77777777" w:rsidR="00FE2232" w:rsidRDefault="00FE2232" w:rsidP="00B8410B">
      <w:pPr>
        <w:pStyle w:val="paragraph"/>
        <w:spacing w:before="0" w:beforeAutospacing="0" w:after="120" w:afterAutospacing="0" w:line="276" w:lineRule="auto"/>
        <w:jc w:val="both"/>
      </w:pPr>
    </w:p>
    <w:p w14:paraId="69840D45" w14:textId="22C194C7" w:rsidR="00151010" w:rsidRPr="008026E1" w:rsidRDefault="284667BC" w:rsidP="4E4CDA7C">
      <w:pPr>
        <w:pStyle w:val="paragraph"/>
        <w:spacing w:before="0" w:beforeAutospacing="0" w:after="120" w:afterAutospacing="0" w:line="276" w:lineRule="auto"/>
        <w:jc w:val="both"/>
        <w:rPr>
          <w:rStyle w:val="normaltextrun"/>
          <w:rFonts w:eastAsia="Calibri" w:cs="Calibri"/>
          <w:color w:val="000000"/>
        </w:rPr>
      </w:pPr>
      <w:r w:rsidRPr="4E4CDA7C">
        <w:rPr>
          <w:rStyle w:val="normaltextrun"/>
          <w:rFonts w:eastAsia="Calibri"/>
        </w:rPr>
        <w:t xml:space="preserve"> Zamawiający </w:t>
      </w:r>
      <w:r w:rsidR="00D02DE7">
        <w:rPr>
          <w:rStyle w:val="normaltextrun"/>
          <w:rFonts w:eastAsia="Calibri"/>
        </w:rPr>
        <w:t>w</w:t>
      </w:r>
      <w:r w:rsidR="00A42359">
        <w:rPr>
          <w:rStyle w:val="normaltextrun"/>
          <w:rFonts w:eastAsia="Calibri"/>
        </w:rPr>
        <w:t xml:space="preserve">e wskazanym okresie </w:t>
      </w:r>
      <w:r w:rsidR="00C128B7">
        <w:rPr>
          <w:rStyle w:val="normaltextrun"/>
          <w:rFonts w:eastAsia="Calibri"/>
        </w:rPr>
        <w:t>realizacji umowy dokonał odbioru</w:t>
      </w:r>
      <w:r w:rsidR="003C4DB5">
        <w:rPr>
          <w:rStyle w:val="normaltextrun"/>
          <w:rFonts w:eastAsia="Calibri"/>
        </w:rPr>
        <w:t xml:space="preserve"> Zleceń</w:t>
      </w:r>
      <w:r w:rsidRPr="4E4CDA7C">
        <w:rPr>
          <w:rStyle w:val="normaltextrun"/>
          <w:rFonts w:eastAsia="Calibri"/>
        </w:rPr>
        <w:t>:</w:t>
      </w:r>
    </w:p>
    <w:tbl>
      <w:tblPr>
        <w:tblStyle w:val="Zwykatabela11"/>
        <w:tblW w:w="5000" w:type="pct"/>
        <w:tblLook w:val="04E0" w:firstRow="1" w:lastRow="1" w:firstColumn="1" w:lastColumn="0" w:noHBand="0" w:noVBand="1"/>
      </w:tblPr>
      <w:tblGrid>
        <w:gridCol w:w="3964"/>
        <w:gridCol w:w="1972"/>
        <w:gridCol w:w="3126"/>
      </w:tblGrid>
      <w:tr w:rsidR="002A795E" w14:paraId="062013A5" w14:textId="72AE459A" w:rsidTr="00AB56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D81CDA" w14:textId="48917E7C" w:rsidR="002A795E" w:rsidRDefault="002A795E">
            <w:pPr>
              <w:pStyle w:val="paragraph"/>
              <w:spacing w:before="0" w:beforeAutospacing="0" w:after="120" w:afterAutospacing="0" w:line="276" w:lineRule="auto"/>
              <w:jc w:val="both"/>
            </w:pPr>
            <w:r>
              <w:t>Zlecenie</w:t>
            </w:r>
          </w:p>
        </w:tc>
        <w:tc>
          <w:tcPr>
            <w:tcW w:w="10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D7BFCB" w14:textId="4DDE688C" w:rsidR="002A795E" w:rsidRDefault="00867957">
            <w:pPr>
              <w:pStyle w:val="paragraph"/>
              <w:spacing w:before="0" w:beforeAutospacing="0" w:after="120" w:afterAutospacing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Suma odebranych</w:t>
            </w:r>
            <w:r w:rsidR="002A795E">
              <w:t xml:space="preserve"> zleceń</w:t>
            </w:r>
          </w:p>
        </w:tc>
        <w:tc>
          <w:tcPr>
            <w:tcW w:w="172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E5D577" w14:textId="336CFFEC" w:rsidR="002A795E" w:rsidRDefault="002A795E" w:rsidP="000C0AF3">
            <w:pPr>
              <w:pStyle w:val="paragraph"/>
              <w:spacing w:before="0" w:beforeAutospacing="0" w:after="120" w:afterAutospacing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Koszt brutto</w:t>
            </w:r>
          </w:p>
        </w:tc>
      </w:tr>
      <w:tr w:rsidR="002A795E" w14:paraId="0D7025D0" w14:textId="5FA7D9BD" w:rsidTr="00AB5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9E437C" w14:textId="039A3B97" w:rsidR="002A795E" w:rsidRDefault="00555168" w:rsidP="000C0AF3">
            <w:pPr>
              <w:pStyle w:val="paragraph"/>
              <w:spacing w:before="0" w:beforeAutospacing="0" w:after="120" w:afterAutospacing="0" w:line="276" w:lineRule="auto"/>
              <w:jc w:val="both"/>
            </w:pPr>
            <w:r>
              <w:t xml:space="preserve">wykonania </w:t>
            </w:r>
            <w:r w:rsidR="002A795E" w:rsidRPr="002A795E">
              <w:t>scenariusz</w:t>
            </w:r>
            <w:r>
              <w:t>a</w:t>
            </w:r>
            <w:r w:rsidR="002A795E" w:rsidRPr="002A795E">
              <w:t xml:space="preserve"> na bazie </w:t>
            </w:r>
            <w:r w:rsidR="00F473C7">
              <w:t xml:space="preserve">przewidywanego </w:t>
            </w:r>
            <w:r w:rsidR="002A795E" w:rsidRPr="002A795E">
              <w:t>terminu i charakteru wydarzenia</w:t>
            </w:r>
          </w:p>
        </w:tc>
        <w:tc>
          <w:tcPr>
            <w:tcW w:w="10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8FBBC6" w14:textId="77777777" w:rsidR="002A795E" w:rsidRDefault="002A795E" w:rsidP="000C0AF3">
            <w:pPr>
              <w:pStyle w:val="paragraph"/>
              <w:spacing w:before="0" w:beforeAutospacing="0" w:after="12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2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235898" w14:textId="77777777" w:rsidR="002A795E" w:rsidRDefault="002A795E" w:rsidP="000C0AF3">
            <w:pPr>
              <w:pStyle w:val="paragraph"/>
              <w:spacing w:before="0" w:beforeAutospacing="0" w:after="12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95E" w14:paraId="6528174A" w14:textId="6C8619D3" w:rsidTr="00AB56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675EF3" w14:textId="4EECBB17" w:rsidR="002A795E" w:rsidRDefault="00867957" w:rsidP="000C0AF3">
            <w:pPr>
              <w:pStyle w:val="paragraph"/>
              <w:spacing w:before="0" w:beforeAutospacing="0" w:after="120" w:afterAutospacing="0" w:line="276" w:lineRule="auto"/>
              <w:jc w:val="both"/>
            </w:pPr>
            <w:r>
              <w:t>wykonania</w:t>
            </w:r>
            <w:r w:rsidR="00555168">
              <w:t xml:space="preserve"> kosztorysu na bazie scenariusza</w:t>
            </w:r>
          </w:p>
        </w:tc>
        <w:tc>
          <w:tcPr>
            <w:tcW w:w="10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B26791" w14:textId="77777777" w:rsidR="002A795E" w:rsidRDefault="002A795E" w:rsidP="000C0AF3">
            <w:pPr>
              <w:pStyle w:val="paragraph"/>
              <w:spacing w:before="0" w:beforeAutospacing="0" w:after="12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3C16F8" w14:textId="77777777" w:rsidR="002A795E" w:rsidRDefault="002A795E" w:rsidP="000C0AF3">
            <w:pPr>
              <w:pStyle w:val="paragraph"/>
              <w:spacing w:before="0" w:beforeAutospacing="0" w:after="120" w:afterAutospacing="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55168" w14:paraId="2F632501" w14:textId="77777777" w:rsidTr="00AB56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97ACF4" w14:textId="65EC28B6" w:rsidR="00555168" w:rsidRDefault="00867957" w:rsidP="00F656D7">
            <w:pPr>
              <w:pStyle w:val="paragraph"/>
              <w:spacing w:before="0" w:beforeAutospacing="0" w:after="120" w:afterAutospacing="0" w:line="276" w:lineRule="auto"/>
              <w:jc w:val="both"/>
            </w:pPr>
            <w:r w:rsidRPr="00867957">
              <w:t>wykonania</w:t>
            </w:r>
            <w:r>
              <w:t xml:space="preserve"> </w:t>
            </w:r>
            <w:r w:rsidRPr="00867957">
              <w:t>wydarzenia na bazie kosztorysu</w:t>
            </w:r>
          </w:p>
        </w:tc>
        <w:tc>
          <w:tcPr>
            <w:tcW w:w="10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D2F949" w14:textId="77777777" w:rsidR="00555168" w:rsidRDefault="00555168" w:rsidP="000C0AF3">
            <w:pPr>
              <w:pStyle w:val="paragraph"/>
              <w:spacing w:before="0" w:beforeAutospacing="0" w:after="12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2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B24DE6" w14:textId="77777777" w:rsidR="00555168" w:rsidRDefault="00555168" w:rsidP="000C0AF3">
            <w:pPr>
              <w:pStyle w:val="paragraph"/>
              <w:spacing w:before="0" w:beforeAutospacing="0" w:after="120" w:afterAutospacing="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A795E" w14:paraId="63E04C2A" w14:textId="1EF584F3" w:rsidTr="00AB56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1268A5" w14:textId="1D192BA4" w:rsidR="002A795E" w:rsidRDefault="00867957" w:rsidP="00867957">
            <w:pPr>
              <w:pStyle w:val="paragraph"/>
              <w:spacing w:before="0" w:beforeAutospacing="0" w:after="120" w:afterAutospacing="0" w:line="276" w:lineRule="auto"/>
              <w:jc w:val="both"/>
            </w:pPr>
            <w:r>
              <w:t>wykonania Działania</w:t>
            </w:r>
            <w:r w:rsidR="00EE588A">
              <w:t xml:space="preserve"> bez etapu kosztorysu</w:t>
            </w:r>
          </w:p>
        </w:tc>
        <w:tc>
          <w:tcPr>
            <w:tcW w:w="10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4557F6" w14:textId="77777777" w:rsidR="002A795E" w:rsidRDefault="002A795E" w:rsidP="000C0AF3">
            <w:pPr>
              <w:pStyle w:val="paragraph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2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4C3FED" w14:textId="77777777" w:rsidR="002A795E" w:rsidRDefault="002A795E" w:rsidP="000C0AF3">
            <w:pPr>
              <w:pStyle w:val="paragraph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A795E" w14:paraId="78208104" w14:textId="29DC9109" w:rsidTr="00AB568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7" w:type="pct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D6CD29" w14:textId="77777777" w:rsidR="002A795E" w:rsidRDefault="002A795E" w:rsidP="000C0AF3">
            <w:pPr>
              <w:pStyle w:val="paragraph"/>
              <w:spacing w:before="0" w:beforeAutospacing="0" w:after="120" w:afterAutospacing="0" w:line="276" w:lineRule="auto"/>
              <w:jc w:val="both"/>
            </w:pPr>
          </w:p>
        </w:tc>
        <w:tc>
          <w:tcPr>
            <w:tcW w:w="1088" w:type="pct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18978F0" w14:textId="390899A9" w:rsidR="002A795E" w:rsidRDefault="005D2A82" w:rsidP="000C0AF3">
            <w:pPr>
              <w:pStyle w:val="paragraph"/>
              <w:spacing w:before="0" w:beforeAutospacing="0" w:after="120" w:afterAutospacing="0" w:line="276" w:lineRule="auto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Suma:</w:t>
            </w:r>
          </w:p>
        </w:tc>
        <w:tc>
          <w:tcPr>
            <w:tcW w:w="1725" w:type="pct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F136E7" w14:textId="468FEC04" w:rsidR="002A795E" w:rsidRDefault="002A795E" w:rsidP="000C0AF3">
            <w:pPr>
              <w:pStyle w:val="paragraph"/>
              <w:spacing w:before="0" w:beforeAutospacing="0" w:after="120" w:afterAutospacing="0" w:line="276" w:lineRule="auto"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6B4D286" w14:textId="6E5FA2F7" w:rsidR="24F3C726" w:rsidRDefault="24F3C726"/>
    <w:p w14:paraId="3E874352" w14:textId="574C7666" w:rsidR="00C2425B" w:rsidRPr="00C2425B" w:rsidRDefault="00C2425B" w:rsidP="007F2DA8">
      <w:pPr>
        <w:pStyle w:val="paragraph"/>
        <w:spacing w:before="0" w:beforeAutospacing="0" w:after="120" w:afterAutospacing="0" w:line="276" w:lineRule="auto"/>
        <w:jc w:val="both"/>
        <w:rPr>
          <w:rStyle w:val="normaltextrun"/>
          <w:rFonts w:eastAsia="Calibri"/>
          <w:szCs w:val="22"/>
        </w:rPr>
      </w:pPr>
      <w:r w:rsidRPr="00C2425B">
        <w:rPr>
          <w:rStyle w:val="normaltextrun"/>
          <w:rFonts w:eastAsia="Calibri"/>
          <w:szCs w:val="22"/>
        </w:rPr>
        <w:t xml:space="preserve">Załącznikiem do protokołu jest Dziennik Zleceń, </w:t>
      </w:r>
      <w:r>
        <w:rPr>
          <w:rStyle w:val="normaltextrun"/>
          <w:rFonts w:eastAsia="Calibri"/>
          <w:szCs w:val="22"/>
        </w:rPr>
        <w:t xml:space="preserve">który szczegółowo opisuje </w:t>
      </w:r>
      <w:r w:rsidR="00486816">
        <w:rPr>
          <w:rStyle w:val="normaltextrun"/>
          <w:rFonts w:eastAsia="Calibri"/>
          <w:szCs w:val="22"/>
        </w:rPr>
        <w:t>Zlecenia</w:t>
      </w:r>
      <w:r w:rsidR="001E43D0">
        <w:rPr>
          <w:rStyle w:val="normaltextrun"/>
          <w:rFonts w:eastAsia="Calibri"/>
          <w:szCs w:val="22"/>
        </w:rPr>
        <w:t>.</w:t>
      </w:r>
    </w:p>
    <w:p w14:paraId="0BAAD4BD" w14:textId="77777777" w:rsidR="0026663C" w:rsidRDefault="0026663C" w:rsidP="007F2DA8">
      <w:pPr>
        <w:pStyle w:val="paragraph"/>
        <w:spacing w:before="0" w:beforeAutospacing="0" w:after="120" w:afterAutospacing="0" w:line="276" w:lineRule="auto"/>
        <w:jc w:val="both"/>
        <w:rPr>
          <w:rStyle w:val="normaltextrun"/>
          <w:rFonts w:eastAsia="Calibri"/>
          <w:b/>
          <w:bCs/>
          <w:szCs w:val="22"/>
        </w:rPr>
      </w:pPr>
    </w:p>
    <w:p w14:paraId="7511092D" w14:textId="3E287985" w:rsidR="007F2DA8" w:rsidRDefault="007F2DA8" w:rsidP="007F2DA8">
      <w:pPr>
        <w:pStyle w:val="paragraph"/>
        <w:spacing w:before="0" w:beforeAutospacing="0" w:after="120" w:afterAutospacing="0" w:line="276" w:lineRule="auto"/>
        <w:jc w:val="both"/>
      </w:pPr>
      <w:r w:rsidRPr="352A4935">
        <w:rPr>
          <w:rStyle w:val="normaltextrun"/>
          <w:rFonts w:eastAsia="Calibri"/>
          <w:b/>
          <w:bCs/>
          <w:szCs w:val="22"/>
        </w:rPr>
        <w:t>Zamawiający</w:t>
      </w:r>
      <w:r w:rsidR="00F473C7">
        <w:rPr>
          <w:rStyle w:val="normaltextrun"/>
          <w:rFonts w:eastAsia="Calibri"/>
          <w:b/>
          <w:bCs/>
          <w:szCs w:val="22"/>
        </w:rPr>
        <w:t xml:space="preserve"> we wskazanym okresie realizacji umowy</w:t>
      </w:r>
      <w:r w:rsidRPr="352A4935">
        <w:rPr>
          <w:rStyle w:val="normaltextrun"/>
          <w:rFonts w:eastAsia="Calibri"/>
          <w:b/>
          <w:bCs/>
          <w:szCs w:val="22"/>
        </w:rPr>
        <w:t>:</w:t>
      </w:r>
    </w:p>
    <w:p w14:paraId="299A0ABF" w14:textId="0F5422DF" w:rsidR="007F2DA8" w:rsidRPr="00AE7212" w:rsidRDefault="007F2DA8" w:rsidP="007F2DA8">
      <w:pPr>
        <w:pStyle w:val="paragraph"/>
        <w:spacing w:before="0" w:beforeAutospacing="0" w:after="120" w:afterAutospacing="0" w:line="276" w:lineRule="auto"/>
        <w:jc w:val="both"/>
        <w:rPr>
          <w:rStyle w:val="normaltextrun"/>
          <w:rFonts w:eastAsia="Calibri"/>
          <w:szCs w:val="22"/>
        </w:rPr>
      </w:pPr>
      <w:r w:rsidRPr="00AE7212">
        <w:rPr>
          <w:rStyle w:val="normaltextrun"/>
          <w:rFonts w:eastAsia="Calibri"/>
          <w:szCs w:val="22"/>
        </w:rPr>
        <w:t xml:space="preserve">- odbiera </w:t>
      </w:r>
      <w:r w:rsidR="00151010" w:rsidRPr="00AE7212">
        <w:rPr>
          <w:rStyle w:val="normaltextrun"/>
          <w:rFonts w:eastAsia="Calibri"/>
          <w:szCs w:val="22"/>
        </w:rPr>
        <w:t xml:space="preserve">Produkty </w:t>
      </w:r>
      <w:r w:rsidRPr="00AE7212">
        <w:rPr>
          <w:rStyle w:val="normaltextrun"/>
          <w:rFonts w:eastAsia="Calibri"/>
          <w:szCs w:val="22"/>
        </w:rPr>
        <w:t>bez zastrzeżeń</w:t>
      </w:r>
      <w:r w:rsidR="008026E1" w:rsidRPr="00AE7212">
        <w:rPr>
          <w:rStyle w:val="normaltextrun"/>
          <w:rFonts w:eastAsia="Calibri"/>
          <w:szCs w:val="22"/>
        </w:rPr>
        <w:t xml:space="preserve"> na kwotę …………………….</w:t>
      </w:r>
      <w:r w:rsidRPr="00AE7212">
        <w:rPr>
          <w:rStyle w:val="normaltextrun"/>
          <w:rFonts w:eastAsia="Calibri"/>
          <w:szCs w:val="22"/>
        </w:rPr>
        <w:t xml:space="preserve"> * </w:t>
      </w:r>
      <w:r w:rsidR="00EC62CE">
        <w:rPr>
          <w:rStyle w:val="normaltextrun"/>
          <w:rFonts w:eastAsia="Calibri"/>
          <w:szCs w:val="22"/>
        </w:rPr>
        <w:t xml:space="preserve"> </w:t>
      </w:r>
      <w:r w:rsidR="00EC62CE" w:rsidRPr="00EC62CE">
        <w:rPr>
          <w:rStyle w:val="normaltextrun"/>
          <w:rFonts w:eastAsia="Calibri"/>
          <w:sz w:val="18"/>
          <w:szCs w:val="18"/>
        </w:rPr>
        <w:t>(suma stałego miesięcznego kosztu obsługi planistycznej i kwoty odebranych Zleceń)</w:t>
      </w:r>
    </w:p>
    <w:p w14:paraId="2CDD754D" w14:textId="564E7B0C" w:rsidR="00AE7212" w:rsidRPr="00AE7212" w:rsidRDefault="00AE7212" w:rsidP="007F2DA8">
      <w:pPr>
        <w:pStyle w:val="paragraph"/>
        <w:spacing w:before="0" w:beforeAutospacing="0" w:after="120" w:afterAutospacing="0" w:line="276" w:lineRule="auto"/>
        <w:jc w:val="both"/>
        <w:rPr>
          <w:szCs w:val="22"/>
        </w:rPr>
      </w:pPr>
      <w:r w:rsidRPr="00AE7212">
        <w:rPr>
          <w:rStyle w:val="normaltextrun"/>
          <w:rFonts w:eastAsia="Calibri"/>
          <w:szCs w:val="22"/>
        </w:rPr>
        <w:t>- odbiera Produkty bez zastrzeżeń na kwotę ……………………. * oraz odmawia odbioru Produktów na kwotę ……………………….. *</w:t>
      </w:r>
    </w:p>
    <w:p w14:paraId="159AFD8F" w14:textId="1BD36B75" w:rsidR="007F2DA8" w:rsidRPr="00AE7212" w:rsidRDefault="007F2DA8" w:rsidP="007F2DA8">
      <w:pPr>
        <w:pStyle w:val="paragraph"/>
        <w:spacing w:before="0" w:beforeAutospacing="0" w:after="120" w:afterAutospacing="0" w:line="276" w:lineRule="auto"/>
        <w:jc w:val="both"/>
        <w:rPr>
          <w:szCs w:val="22"/>
        </w:rPr>
      </w:pPr>
      <w:r w:rsidRPr="00AE7212">
        <w:rPr>
          <w:rStyle w:val="normaltextrun"/>
          <w:rFonts w:eastAsia="Calibri"/>
          <w:szCs w:val="22"/>
        </w:rPr>
        <w:t xml:space="preserve">- odmawia odbioru </w:t>
      </w:r>
      <w:r w:rsidR="00151010" w:rsidRPr="00AE7212">
        <w:rPr>
          <w:rStyle w:val="normaltextrun"/>
          <w:rFonts w:eastAsia="Calibri"/>
          <w:szCs w:val="22"/>
        </w:rPr>
        <w:t xml:space="preserve">Produktów </w:t>
      </w:r>
      <w:r w:rsidRPr="00AE7212">
        <w:rPr>
          <w:rStyle w:val="normaltextrun"/>
          <w:rFonts w:eastAsia="Calibri"/>
          <w:szCs w:val="22"/>
        </w:rPr>
        <w:t xml:space="preserve">w całości </w:t>
      </w:r>
      <w:r w:rsidR="00546A62" w:rsidRPr="00AE7212">
        <w:rPr>
          <w:rStyle w:val="normaltextrun"/>
          <w:rFonts w:eastAsia="Calibri"/>
          <w:szCs w:val="22"/>
        </w:rPr>
        <w:t>na kwotę …………………….*</w:t>
      </w:r>
    </w:p>
    <w:p w14:paraId="75FE04F4" w14:textId="77777777" w:rsidR="007F2DA8" w:rsidRDefault="007F2DA8" w:rsidP="007F2DA8">
      <w:pPr>
        <w:pStyle w:val="paragraph"/>
        <w:spacing w:before="0" w:beforeAutospacing="0" w:after="120" w:afterAutospacing="0" w:line="276" w:lineRule="auto"/>
        <w:rPr>
          <w:rStyle w:val="normaltextrun"/>
          <w:rFonts w:eastAsia="Calibri"/>
        </w:rPr>
      </w:pPr>
    </w:p>
    <w:p w14:paraId="2D10F2B6" w14:textId="77777777" w:rsidR="007F2DA8" w:rsidRDefault="007F2DA8" w:rsidP="007F2DA8">
      <w:pPr>
        <w:pStyle w:val="paragraph"/>
        <w:spacing w:before="0" w:beforeAutospacing="0" w:after="120" w:afterAutospacing="0" w:line="276" w:lineRule="auto"/>
        <w:rPr>
          <w:rStyle w:val="normaltextrun"/>
          <w:rFonts w:eastAsia="Calibri"/>
          <w:szCs w:val="22"/>
        </w:rPr>
      </w:pPr>
      <w:r w:rsidRPr="352A4935">
        <w:rPr>
          <w:rStyle w:val="normaltextrun"/>
          <w:rFonts w:eastAsia="Calibri"/>
          <w:szCs w:val="22"/>
        </w:rPr>
        <w:t>Powód i szczegółowy zakres odmowy: ……………………………</w:t>
      </w:r>
    </w:p>
    <w:p w14:paraId="7E3C0382" w14:textId="77777777" w:rsidR="007F2DA8" w:rsidRDefault="007F2DA8" w:rsidP="007F2DA8">
      <w:pPr>
        <w:pStyle w:val="paragraph"/>
        <w:spacing w:before="0" w:beforeAutospacing="0" w:after="120" w:afterAutospacing="0" w:line="276" w:lineRule="auto"/>
        <w:jc w:val="both"/>
      </w:pPr>
      <w:r w:rsidRPr="352A4935">
        <w:rPr>
          <w:rStyle w:val="normaltextrun"/>
          <w:rFonts w:eastAsia="Calibri"/>
          <w:szCs w:val="22"/>
        </w:rPr>
        <w:t xml:space="preserve"> </w:t>
      </w:r>
    </w:p>
    <w:p w14:paraId="7175ACA3" w14:textId="130759F3" w:rsidR="007F2DA8" w:rsidRDefault="007F2DA8" w:rsidP="007F2DA8">
      <w:pPr>
        <w:pStyle w:val="paragraph"/>
        <w:spacing w:before="0" w:beforeAutospacing="0" w:after="120" w:afterAutospacing="0" w:line="276" w:lineRule="auto"/>
      </w:pPr>
      <w:r w:rsidRPr="352A4935">
        <w:rPr>
          <w:rStyle w:val="normaltextrun"/>
          <w:rFonts w:eastAsia="Calibri"/>
          <w:szCs w:val="22"/>
        </w:rPr>
        <w:lastRenderedPageBreak/>
        <w:t>Za Zamawiającego:</w:t>
      </w:r>
      <w:r>
        <w:rPr>
          <w:rStyle w:val="normaltextrun"/>
          <w:rFonts w:eastAsia="Calibri"/>
          <w:szCs w:val="22"/>
        </w:rPr>
        <w:t xml:space="preserve">                                          </w:t>
      </w:r>
      <w:r w:rsidRPr="352A4935">
        <w:rPr>
          <w:rStyle w:val="normaltextrun"/>
          <w:rFonts w:eastAsia="Calibri"/>
          <w:szCs w:val="22"/>
        </w:rPr>
        <w:t xml:space="preserve"> </w:t>
      </w:r>
      <w:r w:rsidR="00EC62CE">
        <w:rPr>
          <w:rStyle w:val="normaltextrun"/>
          <w:rFonts w:eastAsia="Calibri"/>
          <w:szCs w:val="22"/>
        </w:rPr>
        <w:tab/>
      </w:r>
      <w:r w:rsidRPr="352A4935">
        <w:rPr>
          <w:rStyle w:val="normaltextrun"/>
          <w:rFonts w:eastAsia="Calibri"/>
          <w:szCs w:val="22"/>
        </w:rPr>
        <w:t>Za Wykonawcę:</w:t>
      </w:r>
    </w:p>
    <w:p w14:paraId="105FB4CA" w14:textId="77777777" w:rsidR="00AE7212" w:rsidRDefault="007F2DA8" w:rsidP="00AE7212">
      <w:pPr>
        <w:pStyle w:val="paragraph"/>
        <w:spacing w:before="0" w:beforeAutospacing="0" w:after="120" w:afterAutospacing="0" w:line="276" w:lineRule="auto"/>
        <w:rPr>
          <w:rStyle w:val="normaltextrun"/>
          <w:rFonts w:eastAsia="Calibri"/>
          <w:szCs w:val="22"/>
        </w:rPr>
      </w:pPr>
      <w:r w:rsidRPr="352A4935">
        <w:rPr>
          <w:rStyle w:val="normaltextrun"/>
          <w:rFonts w:eastAsia="Calibri"/>
          <w:szCs w:val="22"/>
        </w:rPr>
        <w:t xml:space="preserve">………………………………… </w:t>
      </w:r>
      <w:r w:rsidR="001E43D0">
        <w:rPr>
          <w:rStyle w:val="normaltextrun"/>
          <w:rFonts w:eastAsia="Calibri"/>
          <w:szCs w:val="22"/>
        </w:rPr>
        <w:tab/>
      </w:r>
      <w:r w:rsidR="001E43D0">
        <w:rPr>
          <w:rStyle w:val="normaltextrun"/>
          <w:rFonts w:eastAsia="Calibri"/>
          <w:szCs w:val="22"/>
        </w:rPr>
        <w:tab/>
      </w:r>
      <w:r w:rsidRPr="352A4935">
        <w:rPr>
          <w:rStyle w:val="normaltextrun"/>
          <w:rFonts w:eastAsia="Calibri"/>
          <w:szCs w:val="22"/>
        </w:rPr>
        <w:t>..……………………………..</w:t>
      </w:r>
    </w:p>
    <w:p w14:paraId="4E71A922" w14:textId="54681D51" w:rsidR="007F2DA8" w:rsidRDefault="00AE7212" w:rsidP="00AE7212">
      <w:pPr>
        <w:pStyle w:val="paragraph"/>
        <w:spacing w:before="0" w:beforeAutospacing="0" w:after="120" w:afterAutospacing="0" w:line="276" w:lineRule="auto"/>
        <w:rPr>
          <w:rStyle w:val="normaltextrun"/>
          <w:rFonts w:eastAsia="Calibri"/>
        </w:rPr>
      </w:pPr>
      <w:r w:rsidRPr="352A4935">
        <w:rPr>
          <w:rStyle w:val="normaltextrun"/>
          <w:rFonts w:eastAsia="Calibri"/>
          <w:szCs w:val="22"/>
        </w:rPr>
        <w:t xml:space="preserve"> </w:t>
      </w:r>
      <w:r w:rsidR="007F2DA8" w:rsidRPr="352A4935">
        <w:rPr>
          <w:rStyle w:val="normaltextrun"/>
          <w:rFonts w:eastAsia="Calibri"/>
          <w:szCs w:val="22"/>
        </w:rPr>
        <w:t xml:space="preserve">(imię, nazwisko, data) </w:t>
      </w:r>
      <w:r>
        <w:rPr>
          <w:rStyle w:val="normaltextrun"/>
          <w:rFonts w:eastAsia="Calibri"/>
          <w:szCs w:val="22"/>
        </w:rPr>
        <w:tab/>
      </w:r>
      <w:r>
        <w:rPr>
          <w:rStyle w:val="normaltextrun"/>
          <w:rFonts w:eastAsia="Calibri"/>
          <w:szCs w:val="22"/>
        </w:rPr>
        <w:tab/>
      </w:r>
      <w:r>
        <w:rPr>
          <w:rStyle w:val="normaltextrun"/>
          <w:rFonts w:eastAsia="Calibri"/>
          <w:szCs w:val="22"/>
        </w:rPr>
        <w:tab/>
      </w:r>
      <w:r>
        <w:rPr>
          <w:rStyle w:val="normaltextrun"/>
          <w:rFonts w:eastAsia="Calibri"/>
          <w:szCs w:val="22"/>
        </w:rPr>
        <w:tab/>
      </w:r>
      <w:r w:rsidR="007F2DA8" w:rsidRPr="352A4935">
        <w:rPr>
          <w:rStyle w:val="normaltextrun"/>
          <w:rFonts w:eastAsia="Calibri"/>
          <w:szCs w:val="22"/>
        </w:rPr>
        <w:t>(imię, nazwisko, data )</w:t>
      </w:r>
    </w:p>
    <w:p w14:paraId="6F84340E" w14:textId="1AFAB5D6" w:rsidR="007D1897" w:rsidRPr="00BC41B5" w:rsidRDefault="007F2DA8" w:rsidP="00BC41B5">
      <w:pPr>
        <w:pStyle w:val="paragraph"/>
        <w:spacing w:before="0" w:beforeAutospacing="0" w:after="120" w:afterAutospacing="0" w:line="276" w:lineRule="auto"/>
        <w:jc w:val="both"/>
      </w:pPr>
      <w:r>
        <w:rPr>
          <w:rStyle w:val="normaltextrun"/>
          <w:rFonts w:eastAsia="Calibri"/>
          <w:szCs w:val="22"/>
        </w:rPr>
        <w:t xml:space="preserve">  </w:t>
      </w:r>
      <w:r w:rsidRPr="352A4935">
        <w:rPr>
          <w:rStyle w:val="normaltextrun"/>
        </w:rPr>
        <w:t>*niepotrzebne skreślić</w:t>
      </w:r>
    </w:p>
    <w:p w14:paraId="52AAB43E" w14:textId="3FEB7D36" w:rsidR="000653EE" w:rsidRDefault="000653EE">
      <w:pPr>
        <w:spacing w:after="160" w:line="259" w:lineRule="auto"/>
        <w:ind w:left="0" w:firstLine="0"/>
        <w:rPr>
          <w:rStyle w:val="normaltextrun"/>
          <w:rFonts w:cs="Times New Roman"/>
          <w:b/>
          <w:bCs/>
          <w:color w:val="auto"/>
        </w:rPr>
      </w:pPr>
    </w:p>
    <w:p w14:paraId="47E59F33" w14:textId="77777777" w:rsidR="003145E9" w:rsidRDefault="007F76E3">
      <w:pPr>
        <w:spacing w:after="160" w:line="259" w:lineRule="auto"/>
        <w:ind w:left="0" w:firstLine="0"/>
        <w:rPr>
          <w:rStyle w:val="normaltextrun"/>
          <w:rFonts w:cs="Times New Roman"/>
          <w:b/>
          <w:bCs/>
          <w:color w:val="auto"/>
        </w:rPr>
      </w:pPr>
      <w:r>
        <w:rPr>
          <w:rStyle w:val="normaltextrun"/>
          <w:rFonts w:cs="Times New Roman"/>
          <w:b/>
          <w:bCs/>
          <w:color w:val="auto"/>
        </w:rPr>
        <w:br w:type="page"/>
      </w:r>
    </w:p>
    <w:tbl>
      <w:tblPr>
        <w:tblW w:w="0" w:type="auto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1773"/>
        <w:gridCol w:w="8221"/>
      </w:tblGrid>
      <w:tr w:rsidR="003145E9" w:rsidRPr="00B541F6" w14:paraId="28D623E4" w14:textId="77777777" w:rsidTr="007611E8">
        <w:trPr>
          <w:trHeight w:val="344"/>
        </w:trPr>
        <w:tc>
          <w:tcPr>
            <w:tcW w:w="103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92B405" w14:textId="5A84184F" w:rsidR="003145E9" w:rsidRDefault="003145E9" w:rsidP="002B3B0C">
            <w:pPr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lastRenderedPageBreak/>
              <w:t>Załącznik nr 5 – oświadczenie podmiotu zewnętrznego o zachowaniu poufności</w:t>
            </w:r>
          </w:p>
          <w:p w14:paraId="18A565C5" w14:textId="77777777" w:rsidR="003145E9" w:rsidRDefault="003145E9" w:rsidP="002B3B0C">
            <w:pPr>
              <w:jc w:val="right"/>
              <w:rPr>
                <w:rFonts w:ascii="Calibri" w:hAnsi="Calibri" w:cs="Tahoma"/>
              </w:rPr>
            </w:pPr>
          </w:p>
          <w:p w14:paraId="4F194EEE" w14:textId="7ECB5542" w:rsidR="003145E9" w:rsidRPr="00B541F6" w:rsidRDefault="003145E9" w:rsidP="007611E8">
            <w:pPr>
              <w:jc w:val="center"/>
              <w:rPr>
                <w:rFonts w:ascii="Calibri" w:hAnsi="Calibri" w:cs="Tahoma"/>
              </w:rPr>
            </w:pPr>
            <w:r w:rsidRPr="00B541F6">
              <w:rPr>
                <w:rFonts w:ascii="Calibri" w:hAnsi="Calibri" w:cs="Tahoma"/>
              </w:rPr>
              <w:t>OŚWIADCZENIE PODMIOTU ZEWNĘTRZNEGO O ZACHOWANIU POUFNOŚCI</w:t>
            </w:r>
          </w:p>
          <w:p w14:paraId="18F5CD6A" w14:textId="77777777" w:rsidR="003145E9" w:rsidRPr="00F267F1" w:rsidRDefault="003145E9" w:rsidP="007611E8">
            <w:pPr>
              <w:rPr>
                <w:rFonts w:ascii="Calibri" w:hAnsi="Calibri" w:cs="Tahoma"/>
                <w:b/>
                <w:sz w:val="8"/>
                <w:szCs w:val="16"/>
              </w:rPr>
            </w:pPr>
          </w:p>
        </w:tc>
      </w:tr>
      <w:tr w:rsidR="003145E9" w:rsidRPr="00B541F6" w14:paraId="37B7C43B" w14:textId="77777777" w:rsidTr="007611E8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A2BA723" w14:textId="77777777" w:rsidR="003145E9" w:rsidRPr="009F556B" w:rsidRDefault="003145E9" w:rsidP="007611E8">
            <w:pPr>
              <w:jc w:val="both"/>
              <w:rPr>
                <w:rFonts w:ascii="Calibri" w:hAnsi="Calibri" w:cs="Tahoma"/>
                <w:b/>
                <w:sz w:val="20"/>
                <w:szCs w:val="20"/>
              </w:rPr>
            </w:pPr>
            <w:r w:rsidRPr="009F556B">
              <w:rPr>
                <w:rFonts w:ascii="Calibri" w:hAnsi="Calibri" w:cs="Tahoma"/>
                <w:b/>
                <w:sz w:val="20"/>
                <w:szCs w:val="20"/>
              </w:rPr>
              <w:t>I. Dane osoby składającej oświadczenie</w:t>
            </w:r>
          </w:p>
        </w:tc>
      </w:tr>
      <w:tr w:rsidR="003145E9" w:rsidRPr="00B541F6" w14:paraId="5170A9F3" w14:textId="77777777" w:rsidTr="007611E8">
        <w:trPr>
          <w:cantSplit/>
        </w:trPr>
        <w:tc>
          <w:tcPr>
            <w:tcW w:w="354" w:type="dxa"/>
            <w:tcBorders>
              <w:right w:val="single" w:sz="4" w:space="0" w:color="auto"/>
            </w:tcBorders>
          </w:tcPr>
          <w:p w14:paraId="1FEFCF19" w14:textId="77777777" w:rsidR="003145E9" w:rsidRPr="00B541F6" w:rsidRDefault="003145E9" w:rsidP="003145E9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Calibri" w:hAnsi="Calibri" w:cs="Tahoma"/>
                <w:b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A662" w14:textId="77777777" w:rsidR="003145E9" w:rsidRPr="00B541F6" w:rsidRDefault="003145E9" w:rsidP="007611E8">
            <w:pPr>
              <w:jc w:val="both"/>
              <w:rPr>
                <w:rFonts w:ascii="Calibri" w:hAnsi="Calibri" w:cs="Tahoma"/>
              </w:rPr>
            </w:pPr>
            <w:r w:rsidRPr="00B541F6">
              <w:rPr>
                <w:rFonts w:ascii="Calibri" w:hAnsi="Calibri" w:cs="Tahoma"/>
              </w:rPr>
              <w:t>Nazwisko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CF32" w14:textId="77777777" w:rsidR="003145E9" w:rsidRPr="00B541F6" w:rsidRDefault="003145E9" w:rsidP="007611E8">
            <w:pPr>
              <w:jc w:val="both"/>
              <w:rPr>
                <w:rFonts w:ascii="Calibri" w:hAnsi="Calibri" w:cs="Tahoma"/>
              </w:rPr>
            </w:pPr>
          </w:p>
        </w:tc>
      </w:tr>
      <w:tr w:rsidR="003145E9" w:rsidRPr="00B541F6" w14:paraId="0F3EA4EA" w14:textId="77777777" w:rsidTr="007611E8">
        <w:trPr>
          <w:cantSplit/>
        </w:trPr>
        <w:tc>
          <w:tcPr>
            <w:tcW w:w="354" w:type="dxa"/>
            <w:tcBorders>
              <w:bottom w:val="nil"/>
              <w:right w:val="single" w:sz="4" w:space="0" w:color="auto"/>
            </w:tcBorders>
          </w:tcPr>
          <w:p w14:paraId="6A34A19F" w14:textId="77777777" w:rsidR="003145E9" w:rsidRPr="00B541F6" w:rsidRDefault="003145E9" w:rsidP="003145E9">
            <w:pPr>
              <w:numPr>
                <w:ilvl w:val="0"/>
                <w:numId w:val="52"/>
              </w:numPr>
              <w:spacing w:after="0" w:line="240" w:lineRule="auto"/>
              <w:rPr>
                <w:rFonts w:ascii="Calibri" w:hAnsi="Calibri" w:cs="Tahoma"/>
                <w:b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4282" w14:textId="77777777" w:rsidR="003145E9" w:rsidRPr="00B541F6" w:rsidRDefault="003145E9" w:rsidP="007611E8">
            <w:pPr>
              <w:rPr>
                <w:rFonts w:ascii="Calibri" w:hAnsi="Calibri" w:cs="Tahoma"/>
              </w:rPr>
            </w:pPr>
            <w:r w:rsidRPr="00B541F6">
              <w:rPr>
                <w:rFonts w:ascii="Calibri" w:hAnsi="Calibri" w:cs="Tahoma"/>
              </w:rPr>
              <w:t>Imię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1E5D" w14:textId="77777777" w:rsidR="003145E9" w:rsidRPr="00B541F6" w:rsidRDefault="003145E9" w:rsidP="007611E8">
            <w:pPr>
              <w:rPr>
                <w:rFonts w:ascii="Calibri" w:hAnsi="Calibri" w:cs="Tahoma"/>
              </w:rPr>
            </w:pPr>
          </w:p>
        </w:tc>
      </w:tr>
      <w:tr w:rsidR="003145E9" w:rsidRPr="00B541F6" w14:paraId="5494A93A" w14:textId="77777777" w:rsidTr="007611E8">
        <w:trPr>
          <w:cantSplit/>
        </w:trPr>
        <w:tc>
          <w:tcPr>
            <w:tcW w:w="354" w:type="dxa"/>
            <w:tcBorders>
              <w:bottom w:val="nil"/>
              <w:right w:val="single" w:sz="4" w:space="0" w:color="auto"/>
            </w:tcBorders>
          </w:tcPr>
          <w:p w14:paraId="71495FAD" w14:textId="77777777" w:rsidR="003145E9" w:rsidRPr="00B541F6" w:rsidRDefault="003145E9" w:rsidP="003145E9">
            <w:pPr>
              <w:numPr>
                <w:ilvl w:val="0"/>
                <w:numId w:val="52"/>
              </w:numPr>
              <w:spacing w:after="0" w:line="240" w:lineRule="auto"/>
              <w:jc w:val="both"/>
              <w:rPr>
                <w:rFonts w:ascii="Calibri" w:hAnsi="Calibri" w:cs="Tahoma"/>
                <w:b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524E" w14:textId="77777777" w:rsidR="003145E9" w:rsidRPr="00B541F6" w:rsidRDefault="003145E9" w:rsidP="007611E8">
            <w:pPr>
              <w:jc w:val="both"/>
              <w:rPr>
                <w:rFonts w:ascii="Calibri" w:hAnsi="Calibri" w:cs="Tahoma"/>
              </w:rPr>
            </w:pPr>
            <w:r w:rsidRPr="00B541F6">
              <w:rPr>
                <w:rFonts w:ascii="Calibri" w:hAnsi="Calibri" w:cs="Tahoma"/>
              </w:rPr>
              <w:t>PESEL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47E3" w14:textId="77777777" w:rsidR="003145E9" w:rsidRPr="00B541F6" w:rsidRDefault="003145E9" w:rsidP="007611E8">
            <w:pPr>
              <w:jc w:val="both"/>
              <w:rPr>
                <w:rFonts w:ascii="Calibri" w:hAnsi="Calibri" w:cs="Tahoma"/>
              </w:rPr>
            </w:pPr>
          </w:p>
        </w:tc>
      </w:tr>
      <w:tr w:rsidR="003145E9" w:rsidRPr="00B541F6" w14:paraId="6877A739" w14:textId="77777777" w:rsidTr="007611E8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662D0723" w14:textId="77777777" w:rsidR="003145E9" w:rsidRPr="009F556B" w:rsidRDefault="003145E9" w:rsidP="007611E8">
            <w:pPr>
              <w:jc w:val="both"/>
              <w:rPr>
                <w:rFonts w:ascii="Calibri" w:hAnsi="Calibri" w:cs="Tahoma"/>
                <w:b/>
                <w:sz w:val="20"/>
                <w:szCs w:val="20"/>
              </w:rPr>
            </w:pPr>
            <w:r w:rsidRPr="009F556B">
              <w:rPr>
                <w:rFonts w:ascii="Calibri" w:hAnsi="Calibri" w:cs="Tahoma"/>
                <w:b/>
                <w:sz w:val="20"/>
                <w:szCs w:val="20"/>
              </w:rPr>
              <w:t>II. Dane Podmiotu</w:t>
            </w:r>
          </w:p>
        </w:tc>
      </w:tr>
      <w:tr w:rsidR="003145E9" w:rsidRPr="00B541F6" w14:paraId="5A5830B5" w14:textId="77777777" w:rsidTr="007611E8">
        <w:trPr>
          <w:cantSplit/>
        </w:trPr>
        <w:tc>
          <w:tcPr>
            <w:tcW w:w="354" w:type="dxa"/>
            <w:tcBorders>
              <w:bottom w:val="nil"/>
              <w:right w:val="single" w:sz="4" w:space="0" w:color="auto"/>
            </w:tcBorders>
          </w:tcPr>
          <w:p w14:paraId="515729EC" w14:textId="77777777" w:rsidR="003145E9" w:rsidRPr="00B541F6" w:rsidRDefault="003145E9" w:rsidP="003145E9">
            <w:pPr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ascii="Calibri" w:hAnsi="Calibri" w:cs="Tahoma"/>
                <w:b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1203" w14:textId="77777777" w:rsidR="003145E9" w:rsidRPr="00B541F6" w:rsidRDefault="003145E9" w:rsidP="007611E8">
            <w:pPr>
              <w:jc w:val="both"/>
              <w:rPr>
                <w:rFonts w:ascii="Calibri" w:hAnsi="Calibri" w:cs="Tahoma"/>
                <w:b/>
              </w:rPr>
            </w:pPr>
            <w:r w:rsidRPr="00B541F6">
              <w:rPr>
                <w:rFonts w:ascii="Calibri" w:hAnsi="Calibri" w:cs="Tahoma"/>
              </w:rPr>
              <w:t>Nazwa Podmiotu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B74E" w14:textId="77777777" w:rsidR="003145E9" w:rsidRPr="00B541F6" w:rsidRDefault="003145E9" w:rsidP="007611E8">
            <w:pPr>
              <w:jc w:val="both"/>
              <w:rPr>
                <w:rFonts w:ascii="Calibri" w:hAnsi="Calibri" w:cs="Tahoma"/>
                <w:b/>
              </w:rPr>
            </w:pPr>
          </w:p>
        </w:tc>
      </w:tr>
      <w:tr w:rsidR="003145E9" w:rsidRPr="00B541F6" w14:paraId="4B6E6CD2" w14:textId="77777777" w:rsidTr="007611E8">
        <w:trPr>
          <w:cantSplit/>
        </w:trPr>
        <w:tc>
          <w:tcPr>
            <w:tcW w:w="354" w:type="dxa"/>
            <w:tcBorders>
              <w:bottom w:val="nil"/>
              <w:right w:val="single" w:sz="4" w:space="0" w:color="auto"/>
            </w:tcBorders>
          </w:tcPr>
          <w:p w14:paraId="045175E3" w14:textId="77777777" w:rsidR="003145E9" w:rsidRPr="00B541F6" w:rsidRDefault="003145E9" w:rsidP="003145E9">
            <w:pPr>
              <w:numPr>
                <w:ilvl w:val="0"/>
                <w:numId w:val="53"/>
              </w:numPr>
              <w:spacing w:after="0" w:line="240" w:lineRule="auto"/>
              <w:jc w:val="both"/>
              <w:rPr>
                <w:rFonts w:ascii="Calibri" w:hAnsi="Calibri" w:cs="Tahoma"/>
                <w:b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28AE" w14:textId="77777777" w:rsidR="003145E9" w:rsidRPr="00B541F6" w:rsidRDefault="003145E9" w:rsidP="007611E8">
            <w:pPr>
              <w:jc w:val="both"/>
              <w:rPr>
                <w:rFonts w:ascii="Calibri" w:hAnsi="Calibri" w:cs="Tahoma"/>
              </w:rPr>
            </w:pPr>
            <w:r w:rsidRPr="00B541F6">
              <w:rPr>
                <w:rFonts w:ascii="Calibri" w:hAnsi="Calibri" w:cs="Tahoma"/>
              </w:rPr>
              <w:t>Adres Podmiotu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8349" w14:textId="77777777" w:rsidR="003145E9" w:rsidRPr="00B541F6" w:rsidRDefault="003145E9" w:rsidP="007611E8">
            <w:pPr>
              <w:jc w:val="both"/>
              <w:rPr>
                <w:rFonts w:ascii="Calibri" w:hAnsi="Calibri" w:cs="Tahoma"/>
              </w:rPr>
            </w:pPr>
          </w:p>
        </w:tc>
      </w:tr>
      <w:tr w:rsidR="003145E9" w:rsidRPr="00B541F6" w14:paraId="65193361" w14:textId="77777777" w:rsidTr="007611E8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6651A44E" w14:textId="77777777" w:rsidR="003145E9" w:rsidRPr="009F556B" w:rsidRDefault="003145E9" w:rsidP="007611E8">
            <w:pPr>
              <w:jc w:val="both"/>
              <w:rPr>
                <w:rFonts w:ascii="Calibri" w:hAnsi="Calibri" w:cs="Tahoma"/>
                <w:b/>
                <w:sz w:val="20"/>
                <w:szCs w:val="20"/>
              </w:rPr>
            </w:pPr>
            <w:r w:rsidRPr="009F556B">
              <w:rPr>
                <w:rFonts w:ascii="Calibri" w:hAnsi="Calibri" w:cs="Tahoma"/>
                <w:b/>
                <w:sz w:val="20"/>
                <w:szCs w:val="20"/>
              </w:rPr>
              <w:t>III. Treść oświadczenia</w:t>
            </w:r>
          </w:p>
        </w:tc>
      </w:tr>
      <w:tr w:rsidR="003145E9" w:rsidRPr="00B541F6" w14:paraId="2CE821DD" w14:textId="77777777" w:rsidTr="007611E8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4F16C" w14:textId="77777777" w:rsidR="003145E9" w:rsidRPr="003E5C0A" w:rsidRDefault="003145E9" w:rsidP="007611E8">
            <w:pPr>
              <w:jc w:val="both"/>
              <w:rPr>
                <w:rFonts w:ascii="Calibri" w:hAnsi="Calibri" w:cs="Tahoma"/>
                <w:sz w:val="6"/>
                <w:szCs w:val="6"/>
              </w:rPr>
            </w:pPr>
          </w:p>
          <w:p w14:paraId="0E3E8644" w14:textId="77777777" w:rsidR="003145E9" w:rsidRPr="003E5C0A" w:rsidRDefault="003145E9" w:rsidP="007611E8">
            <w:pPr>
              <w:jc w:val="both"/>
              <w:rPr>
                <w:rFonts w:ascii="Calibri" w:hAnsi="Calibri" w:cs="Tahoma"/>
                <w:sz w:val="20"/>
                <w:szCs w:val="20"/>
              </w:rPr>
            </w:pPr>
            <w:r w:rsidRPr="003E5C0A">
              <w:rPr>
                <w:rFonts w:ascii="Calibri" w:hAnsi="Calibri" w:cs="Tahoma"/>
                <w:sz w:val="20"/>
                <w:szCs w:val="20"/>
              </w:rPr>
              <w:t>W czasie wykonywania zadań na rzecz Kancelarii Prezesa Rady Ministrów (KPRM), a także po ich zakończeniu zobowiązuję się do zachowania w tajemnicy wszelkich informacji uzyskanych podczas ich wykonywania. Ewentualne ujawnienie, przekazanie, wykorzystanie, zbycie informacji wymaga pisemnej zgody Dyrektora Generalnego KPRM albo osoby przez niego upoważnionej.</w:t>
            </w:r>
          </w:p>
          <w:p w14:paraId="0FB1A3DD" w14:textId="77777777" w:rsidR="003145E9" w:rsidRPr="00A22DDD" w:rsidRDefault="003145E9" w:rsidP="007611E8">
            <w:pPr>
              <w:jc w:val="both"/>
              <w:rPr>
                <w:rFonts w:ascii="Calibri" w:hAnsi="Calibri" w:cs="Tahoma"/>
                <w:sz w:val="6"/>
                <w:szCs w:val="6"/>
              </w:rPr>
            </w:pPr>
          </w:p>
        </w:tc>
      </w:tr>
      <w:tr w:rsidR="003145E9" w:rsidRPr="00B541F6" w14:paraId="0D1CF65B" w14:textId="77777777" w:rsidTr="007611E8"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6067E730" w14:textId="77777777" w:rsidR="003145E9" w:rsidRPr="00A92C17" w:rsidRDefault="003145E9" w:rsidP="007611E8">
            <w:pPr>
              <w:jc w:val="both"/>
              <w:rPr>
                <w:rFonts w:ascii="Calibri" w:hAnsi="Calibri" w:cs="Tahoma"/>
                <w:b/>
                <w:sz w:val="20"/>
                <w:szCs w:val="20"/>
              </w:rPr>
            </w:pPr>
            <w:r w:rsidRPr="00A92C17">
              <w:rPr>
                <w:rFonts w:ascii="Calibri" w:hAnsi="Calibri" w:cs="Tahoma"/>
                <w:b/>
                <w:sz w:val="20"/>
                <w:szCs w:val="20"/>
              </w:rPr>
              <w:t>IV. Data i podpis osoby składającej oświadczenie</w:t>
            </w:r>
          </w:p>
        </w:tc>
      </w:tr>
      <w:tr w:rsidR="003145E9" w:rsidRPr="00B541F6" w14:paraId="1710C709" w14:textId="77777777" w:rsidTr="007611E8">
        <w:trPr>
          <w:trHeight w:val="562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3B356" w14:textId="77777777" w:rsidR="003145E9" w:rsidRDefault="003145E9" w:rsidP="007611E8">
            <w:pPr>
              <w:jc w:val="both"/>
              <w:rPr>
                <w:rFonts w:ascii="Calibri" w:hAnsi="Calibri" w:cs="Tahoma"/>
              </w:rPr>
            </w:pPr>
          </w:p>
          <w:p w14:paraId="13A3BF83" w14:textId="77777777" w:rsidR="003145E9" w:rsidRPr="003E5C0A" w:rsidRDefault="003145E9" w:rsidP="007611E8">
            <w:pPr>
              <w:jc w:val="both"/>
              <w:rPr>
                <w:rFonts w:ascii="Calibri" w:hAnsi="Calibri" w:cs="Tahoma"/>
                <w:sz w:val="20"/>
                <w:szCs w:val="20"/>
              </w:rPr>
            </w:pPr>
            <w:r w:rsidRPr="003E5C0A">
              <w:rPr>
                <w:rFonts w:ascii="Calibri" w:hAnsi="Calibri" w:cs="Tahoma"/>
                <w:sz w:val="20"/>
                <w:szCs w:val="20"/>
              </w:rPr>
              <w:t>Data:…………………………………………………………………………..                     Podpis: …………………………</w:t>
            </w:r>
            <w:r>
              <w:rPr>
                <w:rFonts w:ascii="Calibri" w:hAnsi="Calibri" w:cs="Tahoma"/>
                <w:sz w:val="20"/>
                <w:szCs w:val="20"/>
              </w:rPr>
              <w:t>.</w:t>
            </w:r>
            <w:r w:rsidRPr="003E5C0A">
              <w:rPr>
                <w:rFonts w:ascii="Calibri" w:hAnsi="Calibri" w:cs="Tahoma"/>
                <w:sz w:val="20"/>
                <w:szCs w:val="20"/>
              </w:rPr>
              <w:t>……</w:t>
            </w:r>
            <w:r>
              <w:rPr>
                <w:rFonts w:ascii="Calibri" w:hAnsi="Calibri" w:cs="Tahoma"/>
                <w:sz w:val="20"/>
                <w:szCs w:val="20"/>
              </w:rPr>
              <w:t>……………………………….</w:t>
            </w:r>
          </w:p>
          <w:p w14:paraId="0BF6D331" w14:textId="77777777" w:rsidR="003145E9" w:rsidRPr="00A22DDD" w:rsidRDefault="003145E9" w:rsidP="007611E8">
            <w:pPr>
              <w:jc w:val="both"/>
              <w:rPr>
                <w:rFonts w:ascii="Calibri" w:hAnsi="Calibri" w:cs="Tahoma"/>
                <w:b/>
                <w:sz w:val="6"/>
                <w:szCs w:val="6"/>
              </w:rPr>
            </w:pPr>
          </w:p>
        </w:tc>
      </w:tr>
      <w:tr w:rsidR="003145E9" w:rsidRPr="00B541F6" w14:paraId="7DB88555" w14:textId="77777777" w:rsidTr="007611E8">
        <w:trPr>
          <w:trHeight w:val="173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14:paraId="79B05BA3" w14:textId="77777777" w:rsidR="003145E9" w:rsidRDefault="003145E9" w:rsidP="007611E8">
            <w:pPr>
              <w:jc w:val="both"/>
              <w:rPr>
                <w:rFonts w:ascii="Calibri" w:hAnsi="Calibri" w:cs="Tahoma"/>
              </w:rPr>
            </w:pPr>
            <w:r w:rsidRPr="003E5C0A">
              <w:rPr>
                <w:rFonts w:ascii="Calibri" w:hAnsi="Calibri" w:cs="Tahoma"/>
                <w:b/>
                <w:sz w:val="20"/>
                <w:szCs w:val="20"/>
              </w:rPr>
              <w:t xml:space="preserve">V. </w:t>
            </w:r>
            <w:r>
              <w:rPr>
                <w:rFonts w:ascii="Calibri" w:hAnsi="Calibri" w:cs="Tahoma"/>
                <w:b/>
                <w:sz w:val="20"/>
                <w:szCs w:val="20"/>
              </w:rPr>
              <w:t>I</w:t>
            </w:r>
            <w:r w:rsidRPr="003E5C0A">
              <w:rPr>
                <w:rFonts w:ascii="Calibri" w:hAnsi="Calibri" w:cs="Tahoma"/>
                <w:b/>
                <w:sz w:val="20"/>
                <w:szCs w:val="20"/>
              </w:rPr>
              <w:t>mię</w:t>
            </w:r>
            <w:r>
              <w:rPr>
                <w:rFonts w:ascii="Calibri" w:hAnsi="Calibri" w:cs="Tahoma"/>
                <w:b/>
                <w:sz w:val="20"/>
                <w:szCs w:val="20"/>
              </w:rPr>
              <w:t>,</w:t>
            </w:r>
            <w:r w:rsidRPr="003E5C0A">
              <w:rPr>
                <w:rFonts w:ascii="Calibri" w:hAnsi="Calibri" w:cs="Tahoma"/>
                <w:b/>
                <w:sz w:val="20"/>
                <w:szCs w:val="20"/>
              </w:rPr>
              <w:t xml:space="preserve"> nazwisko, stanowisko, </w:t>
            </w:r>
            <w:r>
              <w:rPr>
                <w:rFonts w:ascii="Calibri" w:hAnsi="Calibri" w:cs="Tahoma"/>
                <w:b/>
                <w:sz w:val="20"/>
                <w:szCs w:val="20"/>
              </w:rPr>
              <w:t xml:space="preserve">data i </w:t>
            </w:r>
            <w:r w:rsidRPr="003E5C0A">
              <w:rPr>
                <w:rFonts w:ascii="Calibri" w:hAnsi="Calibri" w:cs="Tahoma"/>
                <w:b/>
                <w:sz w:val="20"/>
                <w:szCs w:val="20"/>
              </w:rPr>
              <w:t>podpis osoby przyjmującej oświadczenie</w:t>
            </w:r>
          </w:p>
        </w:tc>
      </w:tr>
      <w:tr w:rsidR="003145E9" w:rsidRPr="00B541F6" w14:paraId="305C909D" w14:textId="77777777" w:rsidTr="007611E8">
        <w:trPr>
          <w:trHeight w:val="985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FF74E" w14:textId="77777777" w:rsidR="003145E9" w:rsidRPr="002A3C46" w:rsidRDefault="003145E9" w:rsidP="007611E8">
            <w:pPr>
              <w:spacing w:line="276" w:lineRule="auto"/>
              <w:rPr>
                <w:rFonts w:ascii="Calibri" w:hAnsi="Calibri" w:cs="Tahoma"/>
                <w:sz w:val="6"/>
                <w:szCs w:val="6"/>
              </w:rPr>
            </w:pPr>
          </w:p>
          <w:p w14:paraId="6D1F34B0" w14:textId="77777777" w:rsidR="003145E9" w:rsidRPr="003E5C0A" w:rsidRDefault="003145E9" w:rsidP="007611E8">
            <w:pPr>
              <w:spacing w:line="276" w:lineRule="auto"/>
              <w:rPr>
                <w:rFonts w:ascii="Calibri" w:hAnsi="Calibri" w:cs="Tahoma"/>
                <w:sz w:val="20"/>
                <w:szCs w:val="20"/>
              </w:rPr>
            </w:pPr>
            <w:r w:rsidRPr="003E5C0A">
              <w:rPr>
                <w:rFonts w:ascii="Calibri" w:hAnsi="Calibri" w:cs="Tahoma"/>
                <w:sz w:val="20"/>
                <w:szCs w:val="20"/>
              </w:rPr>
              <w:t xml:space="preserve">Imię i nazwisko: …………………………………………………………. </w:t>
            </w:r>
          </w:p>
          <w:p w14:paraId="61353D78" w14:textId="77777777" w:rsidR="003145E9" w:rsidRPr="003E5C0A" w:rsidRDefault="003145E9" w:rsidP="007611E8">
            <w:pPr>
              <w:spacing w:line="276" w:lineRule="auto"/>
              <w:rPr>
                <w:rFonts w:ascii="Calibri" w:hAnsi="Calibri" w:cs="Tahoma"/>
                <w:sz w:val="20"/>
                <w:szCs w:val="20"/>
              </w:rPr>
            </w:pPr>
            <w:r w:rsidRPr="003E5C0A">
              <w:rPr>
                <w:rFonts w:ascii="Calibri" w:hAnsi="Calibri" w:cs="Tahoma"/>
                <w:sz w:val="20"/>
                <w:szCs w:val="20"/>
              </w:rPr>
              <w:t>Stanowisko: ………………………………………….……………………</w:t>
            </w:r>
          </w:p>
          <w:p w14:paraId="52841669" w14:textId="77777777" w:rsidR="003145E9" w:rsidRDefault="003145E9" w:rsidP="007611E8">
            <w:pPr>
              <w:jc w:val="both"/>
              <w:rPr>
                <w:rFonts w:ascii="Calibri" w:hAnsi="Calibri" w:cs="Tahoma"/>
              </w:rPr>
            </w:pPr>
            <w:r w:rsidRPr="003E5C0A">
              <w:rPr>
                <w:rFonts w:ascii="Calibri" w:hAnsi="Calibri" w:cs="Tahoma"/>
                <w:sz w:val="20"/>
                <w:szCs w:val="20"/>
              </w:rPr>
              <w:t>Data:…………………………………………………………………………..                    Podpis:……………………………………………………………….</w:t>
            </w:r>
          </w:p>
        </w:tc>
      </w:tr>
      <w:tr w:rsidR="003145E9" w:rsidRPr="00B541F6" w14:paraId="28ECB274" w14:textId="77777777" w:rsidTr="007611E8">
        <w:trPr>
          <w:trHeight w:val="308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4A209" w14:textId="77777777" w:rsidR="003145E9" w:rsidRPr="00F30821" w:rsidRDefault="003145E9" w:rsidP="007611E8">
            <w:pPr>
              <w:jc w:val="both"/>
              <w:rPr>
                <w:rFonts w:ascii="Calibri" w:hAnsi="Calibri" w:cs="Tahoma"/>
                <w:sz w:val="6"/>
                <w:szCs w:val="6"/>
              </w:rPr>
            </w:pPr>
          </w:p>
          <w:p w14:paraId="1A692CA8" w14:textId="77777777" w:rsidR="003145E9" w:rsidRPr="003E5C0A" w:rsidRDefault="003145E9" w:rsidP="007611E8">
            <w:pPr>
              <w:jc w:val="both"/>
              <w:rPr>
                <w:rFonts w:ascii="Calibri" w:hAnsi="Calibri" w:cs="Tahoma"/>
                <w:b/>
                <w:sz w:val="20"/>
                <w:szCs w:val="20"/>
              </w:rPr>
            </w:pPr>
            <w:r w:rsidRPr="003E5C0A">
              <w:rPr>
                <w:rFonts w:ascii="Calibri" w:hAnsi="Calibri" w:cs="Tahoma"/>
                <w:b/>
                <w:sz w:val="20"/>
                <w:szCs w:val="20"/>
                <w:u w:val="single"/>
              </w:rPr>
              <w:t>Informacje i dane do kontaktów w sprawie danych osobowych</w:t>
            </w:r>
          </w:p>
          <w:p w14:paraId="4FE2E666" w14:textId="77777777" w:rsidR="003145E9" w:rsidRPr="00F30821" w:rsidRDefault="003145E9" w:rsidP="007611E8">
            <w:pPr>
              <w:jc w:val="both"/>
              <w:rPr>
                <w:rFonts w:ascii="Calibri" w:hAnsi="Calibri"/>
                <w:sz w:val="6"/>
                <w:szCs w:val="6"/>
              </w:rPr>
            </w:pPr>
          </w:p>
          <w:p w14:paraId="4EADA7D4" w14:textId="77777777" w:rsidR="003145E9" w:rsidRPr="003E5C0A" w:rsidRDefault="003145E9" w:rsidP="007611E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793D7B">
              <w:rPr>
                <w:rFonts w:ascii="Calibri" w:hAnsi="Calibri"/>
                <w:sz w:val="20"/>
                <w:szCs w:val="20"/>
              </w:rPr>
              <w:t xml:space="preserve">Administratorem danych osobowych </w:t>
            </w:r>
            <w:r>
              <w:rPr>
                <w:rFonts w:ascii="Calibri" w:hAnsi="Calibri"/>
                <w:sz w:val="20"/>
                <w:szCs w:val="20"/>
              </w:rPr>
              <w:t xml:space="preserve">jest </w:t>
            </w:r>
            <w:r w:rsidRPr="003E5C0A">
              <w:rPr>
                <w:rFonts w:ascii="Calibri" w:hAnsi="Calibri"/>
                <w:sz w:val="20"/>
                <w:szCs w:val="20"/>
              </w:rPr>
              <w:t>Kancel</w:t>
            </w:r>
            <w:r>
              <w:rPr>
                <w:rFonts w:ascii="Calibri" w:hAnsi="Calibri"/>
                <w:sz w:val="20"/>
                <w:szCs w:val="20"/>
              </w:rPr>
              <w:t>aria Prezesa Rady Ministrów, Aleje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Ujazdowskie 1/3, 00-583</w:t>
            </w:r>
            <w:r>
              <w:rPr>
                <w:rFonts w:ascii="Calibri" w:hAnsi="Calibri"/>
                <w:sz w:val="20"/>
                <w:szCs w:val="20"/>
              </w:rPr>
              <w:t>,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Warszawa, </w:t>
            </w:r>
            <w:r w:rsidRPr="003E5C0A">
              <w:rPr>
                <w:rFonts w:ascii="Calibri" w:hAnsi="Calibri"/>
                <w:sz w:val="20"/>
                <w:szCs w:val="20"/>
              </w:rPr>
              <w:br/>
              <w:t>e-mail: AD@kprm.gov.pl.</w:t>
            </w:r>
          </w:p>
          <w:p w14:paraId="770C4282" w14:textId="77777777" w:rsidR="003145E9" w:rsidRPr="00F30821" w:rsidRDefault="003145E9" w:rsidP="007611E8">
            <w:pPr>
              <w:jc w:val="both"/>
              <w:rPr>
                <w:rFonts w:ascii="Calibri" w:hAnsi="Calibri"/>
                <w:sz w:val="6"/>
                <w:szCs w:val="6"/>
              </w:rPr>
            </w:pPr>
          </w:p>
          <w:p w14:paraId="2C6074E8" w14:textId="77777777" w:rsidR="003145E9" w:rsidRPr="003E5C0A" w:rsidRDefault="003145E9" w:rsidP="007611E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E5C0A">
              <w:rPr>
                <w:rFonts w:ascii="Calibri" w:hAnsi="Calibri"/>
                <w:sz w:val="20"/>
                <w:szCs w:val="20"/>
              </w:rPr>
              <w:t>Dane kontaktowe do Inspektora Ochrony Danych: Inspektor Ochrony Danych, Kancelaria Prezesa Rady Ministrów Al</w:t>
            </w:r>
            <w:r>
              <w:rPr>
                <w:rFonts w:ascii="Calibri" w:hAnsi="Calibri"/>
                <w:sz w:val="20"/>
                <w:szCs w:val="20"/>
              </w:rPr>
              <w:t>eje </w:t>
            </w:r>
            <w:r w:rsidRPr="003E5C0A">
              <w:rPr>
                <w:rFonts w:ascii="Calibri" w:hAnsi="Calibri"/>
                <w:sz w:val="20"/>
                <w:szCs w:val="20"/>
              </w:rPr>
              <w:t>Ujazdowskie 1/3, 00-583</w:t>
            </w:r>
            <w:r>
              <w:rPr>
                <w:rFonts w:ascii="Calibri" w:hAnsi="Calibri"/>
                <w:sz w:val="20"/>
                <w:szCs w:val="20"/>
              </w:rPr>
              <w:t>,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Warszawa, e-mail: IOD@kprm.gov.pl.</w:t>
            </w:r>
          </w:p>
          <w:p w14:paraId="0B71AF8B" w14:textId="77777777" w:rsidR="003145E9" w:rsidRPr="00F30821" w:rsidRDefault="003145E9" w:rsidP="007611E8">
            <w:pPr>
              <w:jc w:val="both"/>
              <w:rPr>
                <w:rFonts w:ascii="Calibri" w:hAnsi="Calibri"/>
                <w:sz w:val="6"/>
                <w:szCs w:val="6"/>
              </w:rPr>
            </w:pPr>
          </w:p>
          <w:p w14:paraId="23681102" w14:textId="77777777" w:rsidR="003145E9" w:rsidRPr="003E5C0A" w:rsidRDefault="003145E9" w:rsidP="007611E8">
            <w:pPr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3E5C0A">
              <w:rPr>
                <w:rFonts w:ascii="Calibri" w:hAnsi="Calibri"/>
                <w:b/>
                <w:sz w:val="20"/>
                <w:szCs w:val="20"/>
                <w:u w:val="single"/>
              </w:rPr>
              <w:t>Informacje dotyczące przetwarzan</w:t>
            </w:r>
            <w:r>
              <w:rPr>
                <w:rFonts w:ascii="Calibri" w:hAnsi="Calibri"/>
                <w:b/>
                <w:sz w:val="20"/>
                <w:szCs w:val="20"/>
                <w:u w:val="single"/>
              </w:rPr>
              <w:t>ych</w:t>
            </w:r>
            <w:r w:rsidRPr="003E5C0A">
              <w:rPr>
                <w:rFonts w:ascii="Calibri" w:hAnsi="Calibri"/>
                <w:b/>
                <w:sz w:val="20"/>
                <w:szCs w:val="20"/>
                <w:u w:val="single"/>
              </w:rPr>
              <w:t xml:space="preserve"> danych osobowych</w:t>
            </w:r>
          </w:p>
          <w:p w14:paraId="6A614554" w14:textId="77777777" w:rsidR="003145E9" w:rsidRPr="00F30821" w:rsidRDefault="003145E9" w:rsidP="007611E8">
            <w:pPr>
              <w:jc w:val="both"/>
              <w:rPr>
                <w:rFonts w:ascii="Calibri" w:hAnsi="Calibri"/>
                <w:sz w:val="6"/>
                <w:szCs w:val="6"/>
              </w:rPr>
            </w:pPr>
          </w:p>
          <w:p w14:paraId="30AD8BEC" w14:textId="77777777" w:rsidR="003145E9" w:rsidRPr="003E5C0A" w:rsidRDefault="003145E9" w:rsidP="007611E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793D7B">
              <w:rPr>
                <w:rFonts w:ascii="Calibri" w:hAnsi="Calibri"/>
                <w:sz w:val="20"/>
                <w:szCs w:val="20"/>
              </w:rPr>
              <w:t xml:space="preserve">Pani/Pana dane osobowe są przetwarzane w celu </w:t>
            </w:r>
            <w:r w:rsidRPr="003E5C0A">
              <w:rPr>
                <w:rFonts w:ascii="Calibri" w:hAnsi="Calibri"/>
                <w:sz w:val="20"/>
                <w:szCs w:val="20"/>
              </w:rPr>
              <w:t>realizacj</w:t>
            </w:r>
            <w:r>
              <w:rPr>
                <w:rFonts w:ascii="Calibri" w:hAnsi="Calibri"/>
                <w:sz w:val="20"/>
                <w:szCs w:val="20"/>
              </w:rPr>
              <w:t>i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umowy</w:t>
            </w:r>
            <w:r>
              <w:rPr>
                <w:rFonts w:ascii="Calibri" w:hAnsi="Calibri"/>
                <w:sz w:val="20"/>
                <w:szCs w:val="20"/>
              </w:rPr>
              <w:t xml:space="preserve"> nr …………………..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oraz realizacji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innych obowiązków wynikających z przepisów prawa, w</w:t>
            </w:r>
            <w:r>
              <w:rPr>
                <w:rFonts w:ascii="Calibri" w:hAnsi="Calibri"/>
                <w:sz w:val="20"/>
                <w:szCs w:val="20"/>
              </w:rPr>
              <w:t> </w:t>
            </w:r>
            <w:r w:rsidRPr="003E5C0A">
              <w:rPr>
                <w:rFonts w:ascii="Calibri" w:hAnsi="Calibri"/>
                <w:sz w:val="20"/>
                <w:szCs w:val="20"/>
              </w:rPr>
              <w:t>tym obowiązku archiwizacji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</w:p>
          <w:p w14:paraId="0CDD9F80" w14:textId="77777777" w:rsidR="003145E9" w:rsidRPr="003E5C0A" w:rsidRDefault="003145E9" w:rsidP="007611E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E5C0A">
              <w:rPr>
                <w:rFonts w:ascii="Calibri" w:hAnsi="Calibri"/>
                <w:sz w:val="20"/>
                <w:szCs w:val="20"/>
              </w:rPr>
              <w:t xml:space="preserve">Podstawą prawną przetwarzania danych </w:t>
            </w:r>
            <w:r>
              <w:rPr>
                <w:rFonts w:ascii="Calibri" w:hAnsi="Calibri"/>
                <w:sz w:val="20"/>
                <w:szCs w:val="20"/>
              </w:rPr>
              <w:t xml:space="preserve">osobowych </w:t>
            </w:r>
            <w:r w:rsidRPr="003E5C0A">
              <w:rPr>
                <w:rFonts w:ascii="Calibri" w:hAnsi="Calibri"/>
                <w:sz w:val="20"/>
                <w:szCs w:val="20"/>
              </w:rPr>
              <w:t>jest zawarci</w:t>
            </w:r>
            <w:r>
              <w:rPr>
                <w:rFonts w:ascii="Calibri" w:hAnsi="Calibri"/>
                <w:sz w:val="20"/>
                <w:szCs w:val="20"/>
              </w:rPr>
              <w:t>e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lub wykonani</w:t>
            </w:r>
            <w:r>
              <w:rPr>
                <w:rFonts w:ascii="Calibri" w:hAnsi="Calibri"/>
                <w:sz w:val="20"/>
                <w:szCs w:val="20"/>
              </w:rPr>
              <w:t>e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umowy</w:t>
            </w:r>
            <w:r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FF7EF0">
              <w:rPr>
                <w:rFonts w:ascii="Calibri" w:hAnsi="Calibri"/>
                <w:sz w:val="20"/>
                <w:szCs w:val="20"/>
              </w:rPr>
              <w:t>prawnie uzasadnion</w:t>
            </w:r>
            <w:r>
              <w:rPr>
                <w:rFonts w:ascii="Calibri" w:hAnsi="Calibri"/>
                <w:sz w:val="20"/>
                <w:szCs w:val="20"/>
              </w:rPr>
              <w:t>e</w:t>
            </w:r>
            <w:r w:rsidRPr="00FF7EF0">
              <w:rPr>
                <w:rFonts w:ascii="Calibri" w:hAnsi="Calibri"/>
                <w:sz w:val="20"/>
                <w:szCs w:val="20"/>
              </w:rPr>
              <w:t xml:space="preserve"> interes</w:t>
            </w:r>
            <w:r>
              <w:rPr>
                <w:rFonts w:ascii="Calibri" w:hAnsi="Calibri"/>
                <w:sz w:val="20"/>
                <w:szCs w:val="20"/>
              </w:rPr>
              <w:t>y</w:t>
            </w:r>
            <w:r w:rsidRPr="00FF7EF0">
              <w:rPr>
                <w:rFonts w:ascii="Calibri" w:hAnsi="Calibri"/>
                <w:sz w:val="20"/>
                <w:szCs w:val="20"/>
              </w:rPr>
              <w:t xml:space="preserve"> realizowan</w:t>
            </w:r>
            <w:r>
              <w:rPr>
                <w:rFonts w:ascii="Calibri" w:hAnsi="Calibri"/>
                <w:sz w:val="20"/>
                <w:szCs w:val="20"/>
              </w:rPr>
              <w:t>e</w:t>
            </w:r>
            <w:r w:rsidRPr="00FF7EF0">
              <w:rPr>
                <w:rFonts w:ascii="Calibri" w:hAnsi="Calibri"/>
                <w:sz w:val="20"/>
                <w:szCs w:val="20"/>
              </w:rPr>
              <w:t xml:space="preserve"> przez administratora</w:t>
            </w:r>
            <w:r>
              <w:rPr>
                <w:rFonts w:ascii="Calibri" w:hAnsi="Calibri"/>
                <w:sz w:val="20"/>
                <w:szCs w:val="20"/>
              </w:rPr>
              <w:t>, a także wypełnienie obowiązku prawnego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spoczywającego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na </w:t>
            </w:r>
            <w:r>
              <w:rPr>
                <w:rFonts w:ascii="Calibri" w:hAnsi="Calibri"/>
                <w:sz w:val="20"/>
                <w:szCs w:val="20"/>
              </w:rPr>
              <w:t>a</w:t>
            </w:r>
            <w:r w:rsidRPr="003E5C0A">
              <w:rPr>
                <w:rFonts w:ascii="Calibri" w:hAnsi="Calibri"/>
                <w:sz w:val="20"/>
                <w:szCs w:val="20"/>
              </w:rPr>
              <w:t>dministrator</w:t>
            </w:r>
            <w:r>
              <w:rPr>
                <w:rFonts w:ascii="Calibri" w:hAnsi="Calibri"/>
                <w:sz w:val="20"/>
                <w:szCs w:val="20"/>
              </w:rPr>
              <w:t>ze danych osobowych</w:t>
            </w:r>
            <w:r w:rsidRPr="003E5C0A">
              <w:rPr>
                <w:rFonts w:ascii="Calibri" w:hAnsi="Calibri"/>
                <w:sz w:val="20"/>
                <w:szCs w:val="20"/>
              </w:rPr>
              <w:t>.</w:t>
            </w:r>
          </w:p>
          <w:p w14:paraId="2D3C9EE8" w14:textId="77777777" w:rsidR="003145E9" w:rsidRDefault="003145E9" w:rsidP="007611E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E5C0A">
              <w:rPr>
                <w:rFonts w:ascii="Calibri" w:hAnsi="Calibri"/>
                <w:sz w:val="20"/>
                <w:szCs w:val="20"/>
              </w:rPr>
              <w:t>Dane osobowe będą przetwarzane do czasu istnienia podstawy ich przetwarzania</w:t>
            </w:r>
            <w:r>
              <w:rPr>
                <w:rFonts w:ascii="Calibri" w:hAnsi="Calibri"/>
                <w:sz w:val="20"/>
                <w:szCs w:val="20"/>
              </w:rPr>
              <w:t xml:space="preserve"> – w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przypadku niezbęd</w:t>
            </w:r>
            <w:r>
              <w:rPr>
                <w:rFonts w:ascii="Calibri" w:hAnsi="Calibri"/>
                <w:sz w:val="20"/>
                <w:szCs w:val="20"/>
              </w:rPr>
              <w:t>ności danych osobowych do wykonania umowy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przez czas</w:t>
            </w:r>
            <w:r>
              <w:rPr>
                <w:rFonts w:ascii="Calibri" w:hAnsi="Calibri"/>
                <w:sz w:val="20"/>
                <w:szCs w:val="20"/>
              </w:rPr>
              <w:t xml:space="preserve"> jej wykonywania, w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przypadku obowiązku prawne</w:t>
            </w:r>
            <w:r>
              <w:rPr>
                <w:rFonts w:ascii="Calibri" w:hAnsi="Calibri"/>
                <w:sz w:val="20"/>
                <w:szCs w:val="20"/>
              </w:rPr>
              <w:t xml:space="preserve">go spoczywającego </w:t>
            </w:r>
            <w:r>
              <w:rPr>
                <w:rFonts w:ascii="Calibri" w:hAnsi="Calibri"/>
                <w:sz w:val="20"/>
                <w:szCs w:val="20"/>
              </w:rPr>
              <w:br/>
              <w:t>na administratorze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danych osobowych </w:t>
            </w:r>
            <w:r w:rsidRPr="003E5C0A">
              <w:rPr>
                <w:rFonts w:ascii="Calibri" w:hAnsi="Calibri"/>
                <w:sz w:val="20"/>
                <w:szCs w:val="20"/>
              </w:rPr>
              <w:t>do c</w:t>
            </w:r>
            <w:r>
              <w:rPr>
                <w:rFonts w:ascii="Calibri" w:hAnsi="Calibri"/>
                <w:sz w:val="20"/>
                <w:szCs w:val="20"/>
              </w:rPr>
              <w:t>zasu istnienia tego obowiązku.</w:t>
            </w:r>
          </w:p>
          <w:p w14:paraId="09A906F9" w14:textId="77777777" w:rsidR="003145E9" w:rsidRPr="003E5C0A" w:rsidRDefault="003145E9" w:rsidP="007611E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3E5C0A">
              <w:rPr>
                <w:rFonts w:ascii="Calibri" w:hAnsi="Calibri"/>
                <w:sz w:val="20"/>
                <w:szCs w:val="20"/>
              </w:rPr>
              <w:t>Podanie danych osobowych jest wymogiem wynikającym z umowy</w:t>
            </w:r>
            <w:r>
              <w:rPr>
                <w:rFonts w:ascii="Calibri" w:hAnsi="Calibri"/>
                <w:sz w:val="20"/>
                <w:szCs w:val="20"/>
              </w:rPr>
              <w:t>, a k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onsekwencją </w:t>
            </w:r>
            <w:r w:rsidRPr="00CA3755">
              <w:rPr>
                <w:rFonts w:ascii="Calibri" w:hAnsi="Calibri"/>
                <w:sz w:val="20"/>
                <w:szCs w:val="20"/>
              </w:rPr>
              <w:t xml:space="preserve">ich niepodania </w:t>
            </w:r>
            <w:r>
              <w:rPr>
                <w:rFonts w:ascii="Calibri" w:hAnsi="Calibri"/>
                <w:sz w:val="20"/>
                <w:szCs w:val="20"/>
              </w:rPr>
              <w:t>będzie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 brak możliwości realizacji umowy.</w:t>
            </w:r>
          </w:p>
          <w:p w14:paraId="347D2605" w14:textId="77777777" w:rsidR="003145E9" w:rsidRPr="00BA7558" w:rsidRDefault="003145E9" w:rsidP="007611E8">
            <w:pPr>
              <w:jc w:val="both"/>
              <w:rPr>
                <w:rFonts w:ascii="Calibri" w:hAnsi="Calibri"/>
                <w:sz w:val="6"/>
                <w:szCs w:val="6"/>
              </w:rPr>
            </w:pPr>
          </w:p>
          <w:p w14:paraId="4028640F" w14:textId="77777777" w:rsidR="003145E9" w:rsidRPr="003E5C0A" w:rsidRDefault="003145E9" w:rsidP="007611E8">
            <w:pPr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>
              <w:rPr>
                <w:rFonts w:ascii="Calibri" w:hAnsi="Calibri"/>
                <w:b/>
                <w:sz w:val="20"/>
                <w:szCs w:val="20"/>
                <w:u w:val="single"/>
              </w:rPr>
              <w:t>Odbiorcy danych osobowych</w:t>
            </w:r>
          </w:p>
          <w:p w14:paraId="68936FE9" w14:textId="77777777" w:rsidR="003145E9" w:rsidRPr="00F30821" w:rsidRDefault="003145E9" w:rsidP="007611E8">
            <w:pPr>
              <w:jc w:val="both"/>
              <w:rPr>
                <w:rFonts w:ascii="Calibri" w:hAnsi="Calibri"/>
                <w:b/>
                <w:sz w:val="6"/>
                <w:szCs w:val="6"/>
                <w:u w:val="single"/>
              </w:rPr>
            </w:pPr>
          </w:p>
          <w:p w14:paraId="7B391D06" w14:textId="77777777" w:rsidR="003145E9" w:rsidRPr="003E5C0A" w:rsidRDefault="003145E9" w:rsidP="007611E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88190B">
              <w:rPr>
                <w:rFonts w:ascii="Calibri" w:hAnsi="Calibri"/>
                <w:sz w:val="20"/>
                <w:szCs w:val="20"/>
              </w:rPr>
              <w:t>Dane osobowe mogą być przekazywane do organów publicznych i urzędów państwowych lub innych podmiotów upoważnionych na podstawie przepisów prawa lub wykonujących zadania realizowane w interesie publicznym lub w ramach sprawowania władzy publicznej. Dane osobowe są przekazywane do podmiotów przetwarzających dane w imieniu administratora danych osobowych, posiadających uprawnienia do ich przetwarzania.</w:t>
            </w:r>
          </w:p>
          <w:p w14:paraId="591B7826" w14:textId="77777777" w:rsidR="003145E9" w:rsidRPr="00F30821" w:rsidRDefault="003145E9" w:rsidP="007611E8">
            <w:pPr>
              <w:jc w:val="both"/>
              <w:rPr>
                <w:rFonts w:ascii="Calibri" w:hAnsi="Calibri"/>
                <w:b/>
                <w:sz w:val="6"/>
                <w:szCs w:val="6"/>
                <w:u w:val="single"/>
              </w:rPr>
            </w:pPr>
          </w:p>
          <w:p w14:paraId="0DDD2525" w14:textId="77777777" w:rsidR="003145E9" w:rsidRPr="003E5C0A" w:rsidRDefault="003145E9" w:rsidP="007611E8">
            <w:pPr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3E5C0A">
              <w:rPr>
                <w:rFonts w:ascii="Calibri" w:hAnsi="Calibri"/>
                <w:b/>
                <w:sz w:val="20"/>
                <w:szCs w:val="20"/>
                <w:u w:val="single"/>
              </w:rPr>
              <w:lastRenderedPageBreak/>
              <w:t>Prawa osoby, której dane dotyczą</w:t>
            </w:r>
          </w:p>
          <w:p w14:paraId="77E6C006" w14:textId="77777777" w:rsidR="003145E9" w:rsidRPr="00F30821" w:rsidRDefault="003145E9" w:rsidP="007611E8">
            <w:pPr>
              <w:rPr>
                <w:rFonts w:ascii="Calibri" w:hAnsi="Calibri"/>
                <w:sz w:val="6"/>
                <w:szCs w:val="6"/>
              </w:rPr>
            </w:pPr>
          </w:p>
          <w:p w14:paraId="6A61A03C" w14:textId="77777777" w:rsidR="003145E9" w:rsidRPr="003E5C0A" w:rsidRDefault="003145E9" w:rsidP="007611E8">
            <w:pPr>
              <w:rPr>
                <w:rFonts w:ascii="Calibri" w:hAnsi="Calibri"/>
                <w:sz w:val="20"/>
                <w:szCs w:val="20"/>
              </w:rPr>
            </w:pPr>
            <w:r w:rsidRPr="0088190B">
              <w:rPr>
                <w:rFonts w:ascii="Calibri" w:hAnsi="Calibri"/>
                <w:sz w:val="20"/>
                <w:szCs w:val="20"/>
              </w:rPr>
              <w:t>Przysługuje Pani/Panu prawo do żądania od administratora danych osobowych</w:t>
            </w:r>
            <w:r w:rsidRPr="003E5C0A">
              <w:rPr>
                <w:rFonts w:ascii="Calibri" w:hAnsi="Calibri"/>
                <w:sz w:val="20"/>
                <w:szCs w:val="20"/>
              </w:rPr>
              <w:t xml:space="preserve">: </w:t>
            </w:r>
          </w:p>
          <w:p w14:paraId="3E4D19F4" w14:textId="77777777" w:rsidR="003145E9" w:rsidRDefault="003145E9" w:rsidP="003145E9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3E5C0A">
              <w:rPr>
                <w:rFonts w:ascii="Calibri" w:hAnsi="Calibri"/>
                <w:sz w:val="20"/>
                <w:szCs w:val="20"/>
              </w:rPr>
              <w:t>dostępu do swoich danych osobowych,</w:t>
            </w:r>
          </w:p>
          <w:p w14:paraId="2EE97EA8" w14:textId="77777777" w:rsidR="003145E9" w:rsidRDefault="003145E9" w:rsidP="003145E9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3E5C0A">
              <w:rPr>
                <w:rFonts w:ascii="Calibri" w:hAnsi="Calibri"/>
                <w:sz w:val="20"/>
                <w:szCs w:val="20"/>
              </w:rPr>
              <w:t>ich sprostowania</w:t>
            </w:r>
            <w:r>
              <w:rPr>
                <w:rFonts w:ascii="Calibri" w:hAnsi="Calibri"/>
                <w:sz w:val="20"/>
                <w:szCs w:val="20"/>
              </w:rPr>
              <w:t>,</w:t>
            </w:r>
          </w:p>
          <w:p w14:paraId="4EACC4C7" w14:textId="77777777" w:rsidR="003145E9" w:rsidRDefault="003145E9" w:rsidP="003145E9">
            <w:pPr>
              <w:numPr>
                <w:ilvl w:val="0"/>
                <w:numId w:val="54"/>
              </w:numPr>
              <w:spacing w:after="0" w:line="240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ograniczenia ich przetwarzania.</w:t>
            </w:r>
          </w:p>
          <w:p w14:paraId="5505E6A6" w14:textId="77777777" w:rsidR="003145E9" w:rsidRPr="006E4DB6" w:rsidRDefault="003145E9" w:rsidP="007611E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E4DB6">
              <w:rPr>
                <w:rFonts w:ascii="Calibri" w:hAnsi="Calibri"/>
                <w:sz w:val="20"/>
                <w:szCs w:val="20"/>
              </w:rPr>
              <w:t xml:space="preserve">Żądanie realizacji wyżej wymienionych praw proszę przesłać w formie pisemnej do administratora danych osobowych </w:t>
            </w:r>
            <w:r>
              <w:rPr>
                <w:rFonts w:ascii="Calibri" w:hAnsi="Calibri"/>
                <w:sz w:val="20"/>
                <w:szCs w:val="20"/>
              </w:rPr>
              <w:br/>
            </w:r>
            <w:r w:rsidRPr="006E4DB6">
              <w:rPr>
                <w:rFonts w:ascii="Calibri" w:hAnsi="Calibri"/>
                <w:sz w:val="20"/>
                <w:szCs w:val="20"/>
              </w:rPr>
              <w:t>(adres podany na wstępie, z dopiskiem „Ochrona danych osobowych”).</w:t>
            </w:r>
          </w:p>
          <w:p w14:paraId="5E6E5EC5" w14:textId="77777777" w:rsidR="003145E9" w:rsidRDefault="003145E9" w:rsidP="007611E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E4DB6">
              <w:rPr>
                <w:rFonts w:ascii="Calibri" w:hAnsi="Calibri"/>
                <w:sz w:val="20"/>
                <w:szCs w:val="20"/>
              </w:rPr>
              <w:t>Przysługuje Pani/Panu prawo do wniesienia skargi do organu nadzorczego, tj. Prezesa Urzędu Ochrony Danych Osobowych.</w:t>
            </w:r>
          </w:p>
          <w:p w14:paraId="4B369E0E" w14:textId="77777777" w:rsidR="003145E9" w:rsidRPr="00A92C17" w:rsidRDefault="003145E9" w:rsidP="007611E8">
            <w:pPr>
              <w:jc w:val="both"/>
              <w:rPr>
                <w:rFonts w:ascii="Calibri" w:hAnsi="Calibri"/>
                <w:sz w:val="6"/>
                <w:szCs w:val="6"/>
              </w:rPr>
            </w:pPr>
          </w:p>
          <w:p w14:paraId="095A6DE9" w14:textId="77777777" w:rsidR="003145E9" w:rsidRPr="003E5C0A" w:rsidRDefault="003145E9" w:rsidP="007611E8">
            <w:pPr>
              <w:jc w:val="both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3E5C0A">
              <w:rPr>
                <w:rFonts w:ascii="Calibri" w:hAnsi="Calibri"/>
                <w:b/>
                <w:sz w:val="20"/>
                <w:szCs w:val="20"/>
                <w:u w:val="single"/>
              </w:rPr>
              <w:t>Informacje o zautomatyzowanym podejmowaniu decyzji, w tym profilowaniu</w:t>
            </w:r>
          </w:p>
          <w:p w14:paraId="6D37298E" w14:textId="77777777" w:rsidR="003145E9" w:rsidRPr="00BA7558" w:rsidRDefault="003145E9" w:rsidP="007611E8">
            <w:pPr>
              <w:jc w:val="both"/>
              <w:rPr>
                <w:rFonts w:ascii="Calibri" w:hAnsi="Calibri"/>
                <w:sz w:val="6"/>
                <w:szCs w:val="6"/>
              </w:rPr>
            </w:pPr>
          </w:p>
          <w:p w14:paraId="78422957" w14:textId="77777777" w:rsidR="003145E9" w:rsidRDefault="003145E9" w:rsidP="007611E8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E4DB6">
              <w:rPr>
                <w:rFonts w:ascii="Calibri" w:hAnsi="Calibri"/>
                <w:sz w:val="20"/>
                <w:szCs w:val="20"/>
              </w:rPr>
              <w:t>Pani/Pana dane osobowe nie będą podlegały zautomatyzowanemu podejmowaniu decyzji, w tym profilowaniu.</w:t>
            </w:r>
          </w:p>
          <w:p w14:paraId="1D38D915" w14:textId="77777777" w:rsidR="003145E9" w:rsidRPr="00A8116A" w:rsidRDefault="003145E9" w:rsidP="007611E8">
            <w:pPr>
              <w:jc w:val="both"/>
              <w:rPr>
                <w:rFonts w:ascii="Calibri" w:hAnsi="Calibri"/>
                <w:sz w:val="6"/>
                <w:szCs w:val="6"/>
              </w:rPr>
            </w:pPr>
          </w:p>
        </w:tc>
      </w:tr>
    </w:tbl>
    <w:p w14:paraId="1B86CBFB" w14:textId="77777777" w:rsidR="003145E9" w:rsidRPr="00B541F6" w:rsidRDefault="003145E9" w:rsidP="003145E9">
      <w:pPr>
        <w:jc w:val="both"/>
        <w:rPr>
          <w:rFonts w:ascii="Calibri" w:hAnsi="Calibri" w:cs="Tahoma"/>
        </w:rPr>
      </w:pPr>
    </w:p>
    <w:p w14:paraId="1D4C2CBC" w14:textId="77777777" w:rsidR="003145E9" w:rsidRDefault="003145E9" w:rsidP="003145E9">
      <w:pPr>
        <w:spacing w:after="160" w:line="259" w:lineRule="auto"/>
        <w:ind w:left="0" w:firstLine="0"/>
        <w:rPr>
          <w:rStyle w:val="normaltextrun"/>
          <w:rFonts w:cs="Times New Roman"/>
          <w:bCs/>
          <w:color w:val="auto"/>
        </w:rPr>
      </w:pPr>
      <w:r>
        <w:rPr>
          <w:rStyle w:val="normaltextrun"/>
          <w:rFonts w:cs="Times New Roman"/>
          <w:bCs/>
          <w:color w:val="auto"/>
        </w:rPr>
        <w:br w:type="page"/>
      </w:r>
    </w:p>
    <w:p w14:paraId="0A6D8FA9" w14:textId="0C037149" w:rsidR="007F76E3" w:rsidRDefault="003145E9">
      <w:pPr>
        <w:spacing w:after="160" w:line="259" w:lineRule="auto"/>
        <w:ind w:left="0" w:firstLine="0"/>
        <w:rPr>
          <w:rStyle w:val="normaltextrun"/>
          <w:rFonts w:cs="Times New Roman"/>
          <w:b/>
          <w:bCs/>
          <w:color w:val="auto"/>
        </w:rPr>
      </w:pPr>
      <w:r>
        <w:rPr>
          <w:rStyle w:val="normaltextrun"/>
          <w:rFonts w:cs="Times New Roman"/>
          <w:b/>
          <w:bCs/>
          <w:color w:val="auto"/>
        </w:rPr>
        <w:lastRenderedPageBreak/>
        <w:br w:type="page"/>
      </w:r>
    </w:p>
    <w:p w14:paraId="6E87BA80" w14:textId="7823900D" w:rsidR="007F76E3" w:rsidRDefault="007F76E3" w:rsidP="007F76E3">
      <w:pPr>
        <w:pStyle w:val="Tytu"/>
        <w:spacing w:before="120" w:after="120" w:line="360" w:lineRule="auto"/>
        <w:rPr>
          <w:rFonts w:ascii="Calibri Light" w:hAnsi="Calibri Light" w:cs="Calibri Light"/>
          <w:b w:val="0"/>
          <w:bCs w:val="0"/>
          <w:i/>
          <w:iCs/>
          <w:spacing w:val="15"/>
          <w:sz w:val="24"/>
          <w:szCs w:val="24"/>
        </w:rPr>
      </w:pPr>
      <w:r>
        <w:rPr>
          <w:rFonts w:ascii="Calibri Light" w:hAnsi="Calibri Light" w:cs="Calibri Light"/>
          <w:b w:val="0"/>
          <w:bCs w:val="0"/>
          <w:i/>
          <w:iCs/>
          <w:color w:val="5B9BD5"/>
          <w:spacing w:val="15"/>
        </w:rPr>
        <w:lastRenderedPageBreak/>
        <w:tab/>
      </w:r>
      <w:r>
        <w:rPr>
          <w:rFonts w:ascii="Calibri Light" w:hAnsi="Calibri Light" w:cs="Calibri Light"/>
          <w:b w:val="0"/>
          <w:bCs w:val="0"/>
          <w:i/>
          <w:iCs/>
          <w:color w:val="5B9BD5"/>
          <w:spacing w:val="15"/>
        </w:rPr>
        <w:tab/>
      </w:r>
      <w:r>
        <w:rPr>
          <w:rFonts w:ascii="Calibri Light" w:hAnsi="Calibri Light" w:cs="Calibri Light"/>
          <w:b w:val="0"/>
          <w:bCs w:val="0"/>
          <w:i/>
          <w:iCs/>
          <w:color w:val="5B9BD5"/>
          <w:spacing w:val="15"/>
        </w:rPr>
        <w:tab/>
      </w:r>
      <w:r>
        <w:rPr>
          <w:rFonts w:ascii="Calibri Light" w:hAnsi="Calibri Light" w:cs="Calibri Light"/>
          <w:b w:val="0"/>
          <w:bCs w:val="0"/>
          <w:i/>
          <w:iCs/>
          <w:color w:val="5B9BD5"/>
          <w:spacing w:val="15"/>
        </w:rPr>
        <w:tab/>
      </w:r>
      <w:r>
        <w:rPr>
          <w:rFonts w:ascii="Calibri Light" w:hAnsi="Calibri Light" w:cs="Calibri Light"/>
          <w:b w:val="0"/>
          <w:bCs w:val="0"/>
          <w:i/>
          <w:iCs/>
          <w:color w:val="5B9BD5"/>
          <w:spacing w:val="15"/>
        </w:rPr>
        <w:tab/>
      </w:r>
      <w:r>
        <w:rPr>
          <w:rFonts w:ascii="Calibri Light" w:hAnsi="Calibri Light" w:cs="Calibri Light"/>
          <w:b w:val="0"/>
          <w:bCs w:val="0"/>
          <w:i/>
          <w:iCs/>
          <w:color w:val="5B9BD5"/>
          <w:spacing w:val="15"/>
        </w:rPr>
        <w:tab/>
      </w:r>
      <w:r>
        <w:rPr>
          <w:rFonts w:ascii="Calibri Light" w:hAnsi="Calibri Light" w:cs="Calibri Light"/>
          <w:b w:val="0"/>
          <w:bCs w:val="0"/>
          <w:i/>
          <w:iCs/>
          <w:color w:val="5B9BD5"/>
          <w:spacing w:val="15"/>
        </w:rPr>
        <w:tab/>
      </w:r>
      <w:r w:rsidRPr="00AC6DC7">
        <w:rPr>
          <w:rFonts w:ascii="Calibri Light" w:hAnsi="Calibri Light" w:cs="Calibri Light"/>
          <w:b w:val="0"/>
          <w:bCs w:val="0"/>
          <w:i/>
          <w:iCs/>
          <w:spacing w:val="15"/>
          <w:sz w:val="24"/>
          <w:szCs w:val="24"/>
        </w:rPr>
        <w:t xml:space="preserve">Załącznik </w:t>
      </w:r>
      <w:r>
        <w:rPr>
          <w:rFonts w:ascii="Calibri Light" w:hAnsi="Calibri Light" w:cs="Calibri Light"/>
          <w:b w:val="0"/>
          <w:bCs w:val="0"/>
          <w:i/>
          <w:iCs/>
          <w:spacing w:val="15"/>
          <w:sz w:val="24"/>
          <w:szCs w:val="24"/>
        </w:rPr>
        <w:t xml:space="preserve">nr 6 </w:t>
      </w:r>
      <w:r w:rsidRPr="00AC6DC7">
        <w:rPr>
          <w:rFonts w:ascii="Calibri Light" w:hAnsi="Calibri Light" w:cs="Calibri Light"/>
          <w:b w:val="0"/>
          <w:bCs w:val="0"/>
          <w:i/>
          <w:iCs/>
          <w:spacing w:val="15"/>
          <w:sz w:val="24"/>
          <w:szCs w:val="24"/>
        </w:rPr>
        <w:t>do umowy nr …..</w:t>
      </w:r>
    </w:p>
    <w:p w14:paraId="680AB4DD" w14:textId="77777777" w:rsidR="007F76E3" w:rsidRDefault="007F76E3" w:rsidP="007F76E3">
      <w:pPr>
        <w:pStyle w:val="Tytu"/>
        <w:spacing w:before="120" w:after="120" w:line="360" w:lineRule="auto"/>
        <w:rPr>
          <w:rFonts w:ascii="Calibri Light" w:hAnsi="Calibri Light" w:cs="Calibri Light"/>
          <w:b w:val="0"/>
          <w:bCs w:val="0"/>
          <w:i/>
          <w:iCs/>
          <w:spacing w:val="15"/>
          <w:sz w:val="24"/>
          <w:szCs w:val="24"/>
        </w:rPr>
      </w:pPr>
    </w:p>
    <w:p w14:paraId="7DC95F91" w14:textId="77777777" w:rsidR="007F76E3" w:rsidRPr="00AC6DC7" w:rsidRDefault="007F76E3" w:rsidP="007F76E3">
      <w:pPr>
        <w:pStyle w:val="Tytu"/>
        <w:spacing w:before="120" w:after="120" w:line="360" w:lineRule="auto"/>
        <w:rPr>
          <w:rFonts w:ascii="Calibri Light" w:hAnsi="Calibri Light" w:cs="Calibri Light"/>
          <w:b w:val="0"/>
          <w:bCs w:val="0"/>
          <w:i/>
          <w:iCs/>
          <w:spacing w:val="15"/>
          <w:sz w:val="24"/>
          <w:szCs w:val="24"/>
        </w:rPr>
      </w:pPr>
    </w:p>
    <w:p w14:paraId="31644359" w14:textId="77777777" w:rsidR="007F76E3" w:rsidRDefault="007F76E3" w:rsidP="007F76E3">
      <w:pPr>
        <w:pStyle w:val="Tytu"/>
        <w:spacing w:before="120" w:after="120" w:line="360" w:lineRule="auto"/>
        <w:rPr>
          <w:rFonts w:ascii="Calibri Light" w:hAnsi="Calibri Light" w:cs="Calibri Light"/>
          <w:b w:val="0"/>
          <w:bCs w:val="0"/>
          <w:i/>
          <w:iCs/>
          <w:color w:val="5B9BD5"/>
          <w:spacing w:val="15"/>
        </w:rPr>
      </w:pPr>
      <w:r>
        <w:rPr>
          <w:rFonts w:ascii="Calibri Light" w:hAnsi="Calibri Light" w:cs="Calibri Light"/>
          <w:b w:val="0"/>
          <w:bCs w:val="0"/>
          <w:i/>
          <w:iCs/>
          <w:color w:val="5B9BD5"/>
          <w:spacing w:val="15"/>
        </w:rPr>
        <w:t>Oświadczenie podatkowe</w:t>
      </w:r>
    </w:p>
    <w:p w14:paraId="6E7888F8" w14:textId="77777777" w:rsidR="007F76E3" w:rsidRDefault="007F76E3" w:rsidP="007F76E3">
      <w:pPr>
        <w:pStyle w:val="Tytu"/>
        <w:spacing w:before="120" w:after="120" w:line="360" w:lineRule="auto"/>
        <w:rPr>
          <w:rFonts w:ascii="Calibri Light" w:hAnsi="Calibri Light" w:cs="Calibri Light"/>
          <w:b w:val="0"/>
          <w:bCs w:val="0"/>
          <w:i/>
          <w:iCs/>
          <w:color w:val="5B9BD5"/>
          <w:spacing w:val="15"/>
        </w:rPr>
      </w:pPr>
    </w:p>
    <w:p w14:paraId="212B718E" w14:textId="77777777" w:rsidR="007F76E3" w:rsidRDefault="007F76E3" w:rsidP="007F76E3">
      <w:pPr>
        <w:pStyle w:val="Tekstpodstawowy"/>
        <w:spacing w:line="360" w:lineRule="auto"/>
        <w:jc w:val="both"/>
      </w:pPr>
      <w:r>
        <w:t>Firma: ...................................................................................................................................</w:t>
      </w:r>
    </w:p>
    <w:p w14:paraId="1AB017F3" w14:textId="77777777" w:rsidR="007F76E3" w:rsidRDefault="007F76E3" w:rsidP="007F76E3">
      <w:pPr>
        <w:pStyle w:val="Tekstpodstawowy"/>
        <w:spacing w:line="360" w:lineRule="auto"/>
        <w:jc w:val="both"/>
      </w:pPr>
      <w:r>
        <w:t>Adres:</w:t>
      </w:r>
    </w:p>
    <w:p w14:paraId="70938411" w14:textId="77777777" w:rsidR="007F76E3" w:rsidRDefault="007F76E3" w:rsidP="007F76E3">
      <w:pPr>
        <w:pStyle w:val="Tekstpodstawowy"/>
        <w:spacing w:line="360" w:lineRule="auto"/>
        <w:jc w:val="both"/>
      </w:pPr>
      <w:r>
        <w:t>Ulica: .......................................................................... nr domu: ..........., nr mieszkania: ............</w:t>
      </w:r>
    </w:p>
    <w:p w14:paraId="663E6241" w14:textId="77777777" w:rsidR="007F76E3" w:rsidRDefault="007F76E3" w:rsidP="007F76E3">
      <w:pPr>
        <w:pStyle w:val="Tekstpodstawowy"/>
        <w:spacing w:line="360" w:lineRule="auto"/>
        <w:jc w:val="both"/>
      </w:pPr>
      <w:r>
        <w:t>kod pocztowy: .................................... Gmina: .......................................................................</w:t>
      </w:r>
    </w:p>
    <w:p w14:paraId="024C4EFA" w14:textId="77777777" w:rsidR="007F76E3" w:rsidRDefault="007F76E3" w:rsidP="007F76E3">
      <w:pPr>
        <w:pStyle w:val="Tekstpodstawowy"/>
        <w:spacing w:line="360" w:lineRule="auto"/>
        <w:jc w:val="both"/>
      </w:pPr>
      <w:r>
        <w:t>Powiat: .......................................................Województwo: .........................................................</w:t>
      </w:r>
    </w:p>
    <w:p w14:paraId="447E8DDC" w14:textId="77777777" w:rsidR="007F76E3" w:rsidRDefault="007F76E3" w:rsidP="007F76E3">
      <w:pPr>
        <w:pStyle w:val="Tekstpodstawowy"/>
        <w:spacing w:line="360" w:lineRule="auto"/>
        <w:jc w:val="both"/>
      </w:pPr>
      <w:r>
        <w:t>Identyfikator podatkowy NIP  ...................................................................................</w:t>
      </w:r>
    </w:p>
    <w:p w14:paraId="4614FDE0" w14:textId="77777777" w:rsidR="007F76E3" w:rsidRDefault="007F76E3" w:rsidP="007F76E3">
      <w:pPr>
        <w:pStyle w:val="Tekstpodstawowy"/>
        <w:spacing w:line="360" w:lineRule="auto"/>
        <w:jc w:val="both"/>
      </w:pPr>
      <w:r>
        <w:t>Urząd Skarbowy: ..........................................................................................................................</w:t>
      </w:r>
    </w:p>
    <w:p w14:paraId="2E5C59C3" w14:textId="77777777" w:rsidR="007F76E3" w:rsidRDefault="007F76E3" w:rsidP="007F76E3">
      <w:pPr>
        <w:rPr>
          <w:color w:val="1F497D"/>
          <w:lang w:eastAsia="en-US"/>
        </w:rPr>
      </w:pPr>
    </w:p>
    <w:p w14:paraId="27EC4A16" w14:textId="77777777" w:rsidR="007F76E3" w:rsidRDefault="007F76E3" w:rsidP="007F76E3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>…………………………………</w:t>
      </w:r>
    </w:p>
    <w:p w14:paraId="2EE2E2F8" w14:textId="77777777" w:rsidR="007F76E3" w:rsidRDefault="007F76E3" w:rsidP="007F76E3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 xml:space="preserve">    Podpis</w:t>
      </w:r>
    </w:p>
    <w:p w14:paraId="512A07AE" w14:textId="77777777" w:rsidR="007F76E3" w:rsidRDefault="007F76E3" w:rsidP="007F76E3"/>
    <w:p w14:paraId="50EEA6F4" w14:textId="77777777" w:rsidR="007F76E3" w:rsidRDefault="007F76E3">
      <w:pPr>
        <w:spacing w:after="160" w:line="259" w:lineRule="auto"/>
        <w:ind w:left="0" w:firstLine="0"/>
        <w:rPr>
          <w:rStyle w:val="normaltextrun"/>
          <w:rFonts w:cs="Times New Roman"/>
          <w:b/>
          <w:bCs/>
          <w:color w:val="auto"/>
        </w:rPr>
      </w:pPr>
    </w:p>
    <w:sectPr w:rsidR="007F76E3" w:rsidSect="00F37F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1ACAF" w14:textId="77777777" w:rsidR="00242734" w:rsidRDefault="00242734" w:rsidP="00403EBD">
      <w:pPr>
        <w:spacing w:after="0" w:line="240" w:lineRule="auto"/>
      </w:pPr>
      <w:r>
        <w:separator/>
      </w:r>
    </w:p>
  </w:endnote>
  <w:endnote w:type="continuationSeparator" w:id="0">
    <w:p w14:paraId="2E04D925" w14:textId="77777777" w:rsidR="00242734" w:rsidRDefault="00242734" w:rsidP="00403EBD">
      <w:pPr>
        <w:spacing w:after="0" w:line="240" w:lineRule="auto"/>
      </w:pPr>
      <w:r>
        <w:continuationSeparator/>
      </w:r>
    </w:p>
  </w:endnote>
  <w:endnote w:type="continuationNotice" w:id="1">
    <w:p w14:paraId="44AE7D08" w14:textId="77777777" w:rsidR="00242734" w:rsidRDefault="002427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82551" w14:textId="77777777" w:rsidR="00B60579" w:rsidRDefault="00B6057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9995857"/>
      <w:docPartObj>
        <w:docPartGallery w:val="Page Numbers (Bottom of Page)"/>
        <w:docPartUnique/>
      </w:docPartObj>
    </w:sdtPr>
    <w:sdtEndPr/>
    <w:sdtContent>
      <w:p w14:paraId="51E47738" w14:textId="607AB026" w:rsidR="00FE07B3" w:rsidRDefault="00FE07B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8F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BE780F" w14:textId="77777777" w:rsidR="00FE07B3" w:rsidRDefault="00FE07B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B0859" w14:textId="77777777" w:rsidR="00B60579" w:rsidRDefault="00B605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58C462" w14:textId="77777777" w:rsidR="00242734" w:rsidRDefault="00242734" w:rsidP="00403EBD">
      <w:pPr>
        <w:spacing w:after="0" w:line="240" w:lineRule="auto"/>
      </w:pPr>
      <w:r>
        <w:separator/>
      </w:r>
    </w:p>
  </w:footnote>
  <w:footnote w:type="continuationSeparator" w:id="0">
    <w:p w14:paraId="67A6AC0C" w14:textId="77777777" w:rsidR="00242734" w:rsidRDefault="00242734" w:rsidP="00403EBD">
      <w:pPr>
        <w:spacing w:after="0" w:line="240" w:lineRule="auto"/>
      </w:pPr>
      <w:r>
        <w:continuationSeparator/>
      </w:r>
    </w:p>
  </w:footnote>
  <w:footnote w:type="continuationNotice" w:id="1">
    <w:p w14:paraId="64309328" w14:textId="77777777" w:rsidR="00242734" w:rsidRDefault="002427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9F385" w14:textId="77777777" w:rsidR="00B60579" w:rsidRDefault="00B605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F58EE" w14:textId="77777777" w:rsidR="00B60579" w:rsidRDefault="00B6057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F74C1" w14:textId="77777777" w:rsidR="00B60579" w:rsidRDefault="00B605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0945"/>
    <w:multiLevelType w:val="hybridMultilevel"/>
    <w:tmpl w:val="930EE838"/>
    <w:lvl w:ilvl="0" w:tplc="33325AF0">
      <w:start w:val="1"/>
      <w:numFmt w:val="decimal"/>
      <w:lvlText w:val="%1."/>
      <w:lvlJc w:val="left"/>
      <w:pPr>
        <w:ind w:left="720" w:hanging="360"/>
      </w:pPr>
    </w:lvl>
    <w:lvl w:ilvl="1" w:tplc="FD08B292">
      <w:start w:val="1"/>
      <w:numFmt w:val="lowerLetter"/>
      <w:lvlText w:val="%2."/>
      <w:lvlJc w:val="left"/>
      <w:pPr>
        <w:ind w:left="1440" w:hanging="360"/>
      </w:pPr>
    </w:lvl>
    <w:lvl w:ilvl="2" w:tplc="F6F23FA0">
      <w:start w:val="1"/>
      <w:numFmt w:val="lowerRoman"/>
      <w:lvlText w:val="%3."/>
      <w:lvlJc w:val="right"/>
      <w:pPr>
        <w:ind w:left="2160" w:hanging="180"/>
      </w:pPr>
    </w:lvl>
    <w:lvl w:ilvl="3" w:tplc="67CA2E44">
      <w:start w:val="1"/>
      <w:numFmt w:val="decimal"/>
      <w:lvlText w:val="%4."/>
      <w:lvlJc w:val="left"/>
      <w:pPr>
        <w:ind w:left="2880" w:hanging="360"/>
      </w:pPr>
    </w:lvl>
    <w:lvl w:ilvl="4" w:tplc="35B84222">
      <w:start w:val="1"/>
      <w:numFmt w:val="lowerLetter"/>
      <w:lvlText w:val="%5."/>
      <w:lvlJc w:val="left"/>
      <w:pPr>
        <w:ind w:left="3600" w:hanging="360"/>
      </w:pPr>
    </w:lvl>
    <w:lvl w:ilvl="5" w:tplc="67208E72">
      <w:start w:val="1"/>
      <w:numFmt w:val="lowerRoman"/>
      <w:lvlText w:val="%6."/>
      <w:lvlJc w:val="right"/>
      <w:pPr>
        <w:ind w:left="4320" w:hanging="180"/>
      </w:pPr>
    </w:lvl>
    <w:lvl w:ilvl="6" w:tplc="0F4AFE4C">
      <w:start w:val="1"/>
      <w:numFmt w:val="decimal"/>
      <w:lvlText w:val="%7."/>
      <w:lvlJc w:val="left"/>
      <w:pPr>
        <w:ind w:left="5040" w:hanging="360"/>
      </w:pPr>
    </w:lvl>
    <w:lvl w:ilvl="7" w:tplc="479E03CA">
      <w:start w:val="1"/>
      <w:numFmt w:val="lowerLetter"/>
      <w:lvlText w:val="%8."/>
      <w:lvlJc w:val="left"/>
      <w:pPr>
        <w:ind w:left="5760" w:hanging="360"/>
      </w:pPr>
    </w:lvl>
    <w:lvl w:ilvl="8" w:tplc="B58662C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47A2A"/>
    <w:multiLevelType w:val="hybridMultilevel"/>
    <w:tmpl w:val="7FA8D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E9C6B4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9625C"/>
    <w:multiLevelType w:val="hybridMultilevel"/>
    <w:tmpl w:val="549EC9D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25489"/>
    <w:multiLevelType w:val="hybridMultilevel"/>
    <w:tmpl w:val="96A4AEB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CB352BB"/>
    <w:multiLevelType w:val="hybridMultilevel"/>
    <w:tmpl w:val="17987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1209B"/>
    <w:multiLevelType w:val="hybridMultilevel"/>
    <w:tmpl w:val="86866AD4"/>
    <w:lvl w:ilvl="0" w:tplc="A07EB390">
      <w:start w:val="1"/>
      <w:numFmt w:val="decimal"/>
      <w:lvlText w:val="%1."/>
      <w:lvlJc w:val="left"/>
      <w:pPr>
        <w:ind w:left="42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decimal"/>
      <w:lvlText w:val="%2)"/>
      <w:lvlJc w:val="left"/>
      <w:pPr>
        <w:ind w:left="929" w:firstLine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5EAD9AA">
      <w:start w:val="1"/>
      <w:numFmt w:val="lowerRoman"/>
      <w:lvlText w:val="%3"/>
      <w:lvlJc w:val="left"/>
      <w:pPr>
        <w:ind w:left="15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864CB6">
      <w:start w:val="1"/>
      <w:numFmt w:val="decimal"/>
      <w:lvlText w:val="%4"/>
      <w:lvlJc w:val="left"/>
      <w:pPr>
        <w:ind w:left="22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CEC47A6">
      <w:start w:val="1"/>
      <w:numFmt w:val="lowerLetter"/>
      <w:lvlText w:val="%5"/>
      <w:lvlJc w:val="left"/>
      <w:pPr>
        <w:ind w:left="29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F183A8A">
      <w:start w:val="1"/>
      <w:numFmt w:val="lowerRoman"/>
      <w:lvlText w:val="%6"/>
      <w:lvlJc w:val="left"/>
      <w:pPr>
        <w:ind w:left="3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1EE321C">
      <w:start w:val="1"/>
      <w:numFmt w:val="decimal"/>
      <w:lvlText w:val="%7"/>
      <w:lvlJc w:val="left"/>
      <w:pPr>
        <w:ind w:left="4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314C3B4">
      <w:start w:val="1"/>
      <w:numFmt w:val="lowerLetter"/>
      <w:lvlText w:val="%8"/>
      <w:lvlJc w:val="left"/>
      <w:pPr>
        <w:ind w:left="5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2809714">
      <w:start w:val="1"/>
      <w:numFmt w:val="lowerRoman"/>
      <w:lvlText w:val="%9"/>
      <w:lvlJc w:val="left"/>
      <w:pPr>
        <w:ind w:left="5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4A645E3"/>
    <w:multiLevelType w:val="hybridMultilevel"/>
    <w:tmpl w:val="B94629B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7FD0811"/>
    <w:multiLevelType w:val="hybridMultilevel"/>
    <w:tmpl w:val="A0AEB30A"/>
    <w:lvl w:ilvl="0" w:tplc="32B46C00">
      <w:start w:val="1"/>
      <w:numFmt w:val="decimal"/>
      <w:lvlText w:val="%1."/>
      <w:lvlJc w:val="left"/>
      <w:pPr>
        <w:ind w:left="425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A709BCE">
      <w:start w:val="1"/>
      <w:numFmt w:val="decimal"/>
      <w:lvlText w:val="%2)"/>
      <w:lvlJc w:val="left"/>
      <w:pPr>
        <w:ind w:left="6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936B4A2">
      <w:start w:val="1"/>
      <w:numFmt w:val="lowerRoman"/>
      <w:lvlText w:val="%3"/>
      <w:lvlJc w:val="left"/>
      <w:pPr>
        <w:ind w:left="15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0DAA010">
      <w:start w:val="1"/>
      <w:numFmt w:val="decimal"/>
      <w:lvlText w:val="%4"/>
      <w:lvlJc w:val="left"/>
      <w:pPr>
        <w:ind w:left="22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C32FB4A">
      <w:start w:val="1"/>
      <w:numFmt w:val="lowerLetter"/>
      <w:lvlText w:val="%5"/>
      <w:lvlJc w:val="left"/>
      <w:pPr>
        <w:ind w:left="294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908EEFC">
      <w:start w:val="1"/>
      <w:numFmt w:val="lowerRoman"/>
      <w:lvlText w:val="%6"/>
      <w:lvlJc w:val="left"/>
      <w:pPr>
        <w:ind w:left="36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858FF4E">
      <w:start w:val="1"/>
      <w:numFmt w:val="decimal"/>
      <w:lvlText w:val="%7"/>
      <w:lvlJc w:val="left"/>
      <w:pPr>
        <w:ind w:left="438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6A2C960">
      <w:start w:val="1"/>
      <w:numFmt w:val="lowerLetter"/>
      <w:lvlText w:val="%8"/>
      <w:lvlJc w:val="left"/>
      <w:pPr>
        <w:ind w:left="51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C1CF1DC">
      <w:start w:val="1"/>
      <w:numFmt w:val="lowerRoman"/>
      <w:lvlText w:val="%9"/>
      <w:lvlJc w:val="left"/>
      <w:pPr>
        <w:ind w:left="582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0E63CB2"/>
    <w:multiLevelType w:val="hybridMultilevel"/>
    <w:tmpl w:val="81229C86"/>
    <w:lvl w:ilvl="0" w:tplc="04150013">
      <w:start w:val="1"/>
      <w:numFmt w:val="upperRoman"/>
      <w:lvlText w:val="%1."/>
      <w:lvlJc w:val="righ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9" w15:restartNumberingAfterBreak="0">
    <w:nsid w:val="23856F92"/>
    <w:multiLevelType w:val="hybridMultilevel"/>
    <w:tmpl w:val="1C16F208"/>
    <w:lvl w:ilvl="0" w:tplc="D9C88FD0">
      <w:start w:val="1"/>
      <w:numFmt w:val="decimal"/>
      <w:lvlText w:val="%1."/>
      <w:lvlJc w:val="left"/>
      <w:pPr>
        <w:ind w:left="566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8C879A2">
      <w:start w:val="1"/>
      <w:numFmt w:val="lowerLetter"/>
      <w:lvlText w:val="%2"/>
      <w:lvlJc w:val="left"/>
      <w:pPr>
        <w:ind w:left="109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F50ED8E">
      <w:start w:val="1"/>
      <w:numFmt w:val="lowerRoman"/>
      <w:lvlText w:val="%3"/>
      <w:lvlJc w:val="left"/>
      <w:pPr>
        <w:ind w:left="181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0C47918">
      <w:start w:val="1"/>
      <w:numFmt w:val="decimal"/>
      <w:lvlText w:val="%4"/>
      <w:lvlJc w:val="left"/>
      <w:pPr>
        <w:ind w:left="253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4E00090">
      <w:start w:val="1"/>
      <w:numFmt w:val="lowerLetter"/>
      <w:lvlText w:val="%5"/>
      <w:lvlJc w:val="left"/>
      <w:pPr>
        <w:ind w:left="32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6502F48">
      <w:start w:val="1"/>
      <w:numFmt w:val="lowerRoman"/>
      <w:lvlText w:val="%6"/>
      <w:lvlJc w:val="left"/>
      <w:pPr>
        <w:ind w:left="397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E8C82D0">
      <w:start w:val="1"/>
      <w:numFmt w:val="decimal"/>
      <w:lvlText w:val="%7"/>
      <w:lvlJc w:val="left"/>
      <w:pPr>
        <w:ind w:left="469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872BAE2">
      <w:start w:val="1"/>
      <w:numFmt w:val="lowerLetter"/>
      <w:lvlText w:val="%8"/>
      <w:lvlJc w:val="left"/>
      <w:pPr>
        <w:ind w:left="541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78489A0">
      <w:start w:val="1"/>
      <w:numFmt w:val="lowerRoman"/>
      <w:lvlText w:val="%9"/>
      <w:lvlJc w:val="left"/>
      <w:pPr>
        <w:ind w:left="613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4254868"/>
    <w:multiLevelType w:val="hybridMultilevel"/>
    <w:tmpl w:val="0EE83846"/>
    <w:lvl w:ilvl="0" w:tplc="25CC6DE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8080347"/>
    <w:multiLevelType w:val="hybridMultilevel"/>
    <w:tmpl w:val="A68A8322"/>
    <w:lvl w:ilvl="0" w:tplc="4BF0CF2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EC6DCEA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1EA38BE">
      <w:start w:val="1"/>
      <w:numFmt w:val="lowerRoman"/>
      <w:lvlText w:val="%3)"/>
      <w:lvlJc w:val="left"/>
      <w:pPr>
        <w:tabs>
          <w:tab w:val="num" w:pos="1854"/>
        </w:tabs>
        <w:ind w:left="1701" w:hanging="56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FFE7362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7209402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8B07A5E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224152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6C495E0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F725AA2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2A7D2F80"/>
    <w:multiLevelType w:val="singleLevel"/>
    <w:tmpl w:val="FBE88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3" w15:restartNumberingAfterBreak="0">
    <w:nsid w:val="2CB12D4F"/>
    <w:multiLevelType w:val="hybridMultilevel"/>
    <w:tmpl w:val="E6584480"/>
    <w:lvl w:ilvl="0" w:tplc="91F85694">
      <w:numFmt w:val="bullet"/>
      <w:lvlText w:val=""/>
      <w:lvlJc w:val="left"/>
      <w:pPr>
        <w:ind w:left="824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14" w15:restartNumberingAfterBreak="0">
    <w:nsid w:val="2D263EA6"/>
    <w:multiLevelType w:val="hybridMultilevel"/>
    <w:tmpl w:val="E33E5038"/>
    <w:lvl w:ilvl="0" w:tplc="E8A81896">
      <w:start w:val="1"/>
      <w:numFmt w:val="decimal"/>
      <w:lvlText w:val="%1)"/>
      <w:lvlJc w:val="left"/>
      <w:pPr>
        <w:ind w:left="1287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0E4474C"/>
    <w:multiLevelType w:val="hybridMultilevel"/>
    <w:tmpl w:val="FEA0DE9E"/>
    <w:lvl w:ilvl="0" w:tplc="E6FE650A">
      <w:start w:val="1"/>
      <w:numFmt w:val="decimal"/>
      <w:lvlText w:val="%1."/>
      <w:lvlJc w:val="left"/>
      <w:pPr>
        <w:ind w:left="720" w:hanging="360"/>
      </w:pPr>
    </w:lvl>
    <w:lvl w:ilvl="1" w:tplc="D00C04AC">
      <w:start w:val="1"/>
      <w:numFmt w:val="lowerLetter"/>
      <w:lvlText w:val="%2."/>
      <w:lvlJc w:val="left"/>
      <w:pPr>
        <w:ind w:left="1440" w:hanging="360"/>
      </w:pPr>
    </w:lvl>
    <w:lvl w:ilvl="2" w:tplc="A0AA0F98">
      <w:start w:val="1"/>
      <w:numFmt w:val="lowerRoman"/>
      <w:lvlText w:val="%3."/>
      <w:lvlJc w:val="right"/>
      <w:pPr>
        <w:ind w:left="2160" w:hanging="180"/>
      </w:pPr>
    </w:lvl>
    <w:lvl w:ilvl="3" w:tplc="7C20655C">
      <w:start w:val="1"/>
      <w:numFmt w:val="decimal"/>
      <w:lvlText w:val="%4."/>
      <w:lvlJc w:val="left"/>
      <w:pPr>
        <w:ind w:left="2880" w:hanging="360"/>
      </w:pPr>
    </w:lvl>
    <w:lvl w:ilvl="4" w:tplc="ECF0371A">
      <w:start w:val="1"/>
      <w:numFmt w:val="lowerLetter"/>
      <w:lvlText w:val="%5."/>
      <w:lvlJc w:val="left"/>
      <w:pPr>
        <w:ind w:left="3600" w:hanging="360"/>
      </w:pPr>
    </w:lvl>
    <w:lvl w:ilvl="5" w:tplc="45C623EE">
      <w:start w:val="1"/>
      <w:numFmt w:val="lowerRoman"/>
      <w:lvlText w:val="%6."/>
      <w:lvlJc w:val="right"/>
      <w:pPr>
        <w:ind w:left="4320" w:hanging="180"/>
      </w:pPr>
    </w:lvl>
    <w:lvl w:ilvl="6" w:tplc="B40820D6">
      <w:start w:val="1"/>
      <w:numFmt w:val="decimal"/>
      <w:lvlText w:val="%7."/>
      <w:lvlJc w:val="left"/>
      <w:pPr>
        <w:ind w:left="5040" w:hanging="360"/>
      </w:pPr>
    </w:lvl>
    <w:lvl w:ilvl="7" w:tplc="0A6076E8">
      <w:start w:val="1"/>
      <w:numFmt w:val="lowerLetter"/>
      <w:lvlText w:val="%8."/>
      <w:lvlJc w:val="left"/>
      <w:pPr>
        <w:ind w:left="5760" w:hanging="360"/>
      </w:pPr>
    </w:lvl>
    <w:lvl w:ilvl="8" w:tplc="4120D9E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11C2D"/>
    <w:multiLevelType w:val="hybridMultilevel"/>
    <w:tmpl w:val="B74C6448"/>
    <w:lvl w:ilvl="0" w:tplc="BDEE0DC6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3BB5414"/>
    <w:multiLevelType w:val="hybridMultilevel"/>
    <w:tmpl w:val="F07A42FA"/>
    <w:lvl w:ilvl="0" w:tplc="F29269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6870A48"/>
    <w:multiLevelType w:val="hybridMultilevel"/>
    <w:tmpl w:val="9612D43E"/>
    <w:lvl w:ilvl="0" w:tplc="CEBE06D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41F45"/>
    <w:multiLevelType w:val="multilevel"/>
    <w:tmpl w:val="B09274EE"/>
    <w:lvl w:ilvl="0">
      <w:start w:val="1"/>
      <w:numFmt w:val="upperRoman"/>
      <w:lvlText w:val="Zadanie %1."/>
      <w:lvlJc w:val="right"/>
      <w:pPr>
        <w:tabs>
          <w:tab w:val="left" w:pos="1211"/>
        </w:tabs>
        <w:ind w:left="1211" w:hanging="325"/>
      </w:pPr>
      <w:rPr>
        <w:rFonts w:hint="default"/>
        <w:position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left" w:pos="1906"/>
        </w:tabs>
        <w:ind w:left="1906" w:hanging="300"/>
      </w:pPr>
      <w:rPr>
        <w:rFonts w:ascii="Arial" w:eastAsia="Times New Roman" w:hAnsi="Arial" w:cs="Arial"/>
        <w:position w:val="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left" w:pos="1246"/>
        </w:tabs>
        <w:ind w:left="1246" w:hanging="360"/>
      </w:pPr>
      <w:rPr>
        <w:rFonts w:ascii="Arial" w:eastAsia="Times New Roman" w:hAnsi="Arial" w:cs="Arial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left" w:pos="3346"/>
        </w:tabs>
        <w:ind w:left="3346" w:hanging="300"/>
      </w:pPr>
      <w:rPr>
        <w:rFonts w:ascii="Arial" w:eastAsia="Times New Roman" w:hAnsi="Arial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left" w:pos="4066"/>
        </w:tabs>
        <w:ind w:left="4066" w:hanging="300"/>
      </w:pPr>
      <w:rPr>
        <w:rFonts w:ascii="Arial" w:eastAsia="Times New Roman" w:hAnsi="Arial"/>
        <w:position w:val="0"/>
        <w:sz w:val="20"/>
      </w:rPr>
    </w:lvl>
    <w:lvl w:ilvl="5">
      <w:start w:val="1"/>
      <w:numFmt w:val="bullet"/>
      <w:lvlText w:val="▪"/>
      <w:lvlJc w:val="left"/>
      <w:pPr>
        <w:tabs>
          <w:tab w:val="left" w:pos="4786"/>
        </w:tabs>
        <w:ind w:left="4786" w:hanging="300"/>
      </w:pPr>
      <w:rPr>
        <w:rFonts w:ascii="Arial" w:eastAsia="Times New Roman" w:hAnsi="Arial"/>
        <w:position w:val="0"/>
        <w:sz w:val="20"/>
      </w:rPr>
    </w:lvl>
    <w:lvl w:ilvl="6">
      <w:start w:val="1"/>
      <w:numFmt w:val="bullet"/>
      <w:lvlText w:val="•"/>
      <w:lvlJc w:val="left"/>
      <w:pPr>
        <w:tabs>
          <w:tab w:val="left" w:pos="5506"/>
        </w:tabs>
        <w:ind w:left="5506" w:hanging="300"/>
      </w:pPr>
      <w:rPr>
        <w:rFonts w:ascii="Arial" w:eastAsia="Times New Roman" w:hAnsi="Arial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left" w:pos="6226"/>
        </w:tabs>
        <w:ind w:left="6226" w:hanging="300"/>
      </w:pPr>
      <w:rPr>
        <w:rFonts w:ascii="Arial" w:eastAsia="Times New Roman" w:hAnsi="Arial"/>
        <w:position w:val="0"/>
        <w:sz w:val="20"/>
      </w:rPr>
    </w:lvl>
    <w:lvl w:ilvl="8">
      <w:start w:val="1"/>
      <w:numFmt w:val="bullet"/>
      <w:lvlText w:val="▪"/>
      <w:lvlJc w:val="left"/>
      <w:pPr>
        <w:tabs>
          <w:tab w:val="left" w:pos="6946"/>
        </w:tabs>
        <w:ind w:left="6946" w:hanging="300"/>
      </w:pPr>
      <w:rPr>
        <w:rFonts w:ascii="Arial" w:eastAsia="Times New Roman" w:hAnsi="Arial"/>
        <w:position w:val="0"/>
        <w:sz w:val="20"/>
      </w:rPr>
    </w:lvl>
  </w:abstractNum>
  <w:abstractNum w:abstractNumId="20" w15:restartNumberingAfterBreak="0">
    <w:nsid w:val="3C8B4E3E"/>
    <w:multiLevelType w:val="hybridMultilevel"/>
    <w:tmpl w:val="FFFFFFFF"/>
    <w:lvl w:ilvl="0" w:tplc="EA38EBE4">
      <w:start w:val="1"/>
      <w:numFmt w:val="decimal"/>
      <w:lvlText w:val="%1."/>
      <w:lvlJc w:val="left"/>
      <w:pPr>
        <w:ind w:left="720" w:hanging="360"/>
      </w:pPr>
    </w:lvl>
    <w:lvl w:ilvl="1" w:tplc="2A9C2102">
      <w:start w:val="1"/>
      <w:numFmt w:val="lowerLetter"/>
      <w:lvlText w:val="%2."/>
      <w:lvlJc w:val="left"/>
      <w:pPr>
        <w:ind w:left="1440" w:hanging="360"/>
      </w:pPr>
    </w:lvl>
    <w:lvl w:ilvl="2" w:tplc="CE3C6D58">
      <w:start w:val="1"/>
      <w:numFmt w:val="lowerRoman"/>
      <w:lvlText w:val="%3."/>
      <w:lvlJc w:val="right"/>
      <w:pPr>
        <w:ind w:left="2160" w:hanging="180"/>
      </w:pPr>
    </w:lvl>
    <w:lvl w:ilvl="3" w:tplc="45040E34">
      <w:start w:val="1"/>
      <w:numFmt w:val="decimal"/>
      <w:lvlText w:val="%4."/>
      <w:lvlJc w:val="left"/>
      <w:pPr>
        <w:ind w:left="2880" w:hanging="360"/>
      </w:pPr>
    </w:lvl>
    <w:lvl w:ilvl="4" w:tplc="2092FCB2">
      <w:start w:val="1"/>
      <w:numFmt w:val="lowerLetter"/>
      <w:lvlText w:val="%5."/>
      <w:lvlJc w:val="left"/>
      <w:pPr>
        <w:ind w:left="3600" w:hanging="360"/>
      </w:pPr>
    </w:lvl>
    <w:lvl w:ilvl="5" w:tplc="C35E9070">
      <w:start w:val="1"/>
      <w:numFmt w:val="lowerRoman"/>
      <w:lvlText w:val="%6."/>
      <w:lvlJc w:val="right"/>
      <w:pPr>
        <w:ind w:left="4320" w:hanging="180"/>
      </w:pPr>
    </w:lvl>
    <w:lvl w:ilvl="6" w:tplc="AD04F3EE">
      <w:start w:val="1"/>
      <w:numFmt w:val="decimal"/>
      <w:lvlText w:val="%7."/>
      <w:lvlJc w:val="left"/>
      <w:pPr>
        <w:ind w:left="5040" w:hanging="360"/>
      </w:pPr>
    </w:lvl>
    <w:lvl w:ilvl="7" w:tplc="8C447818">
      <w:start w:val="1"/>
      <w:numFmt w:val="lowerLetter"/>
      <w:lvlText w:val="%8."/>
      <w:lvlJc w:val="left"/>
      <w:pPr>
        <w:ind w:left="5760" w:hanging="360"/>
      </w:pPr>
    </w:lvl>
    <w:lvl w:ilvl="8" w:tplc="9D3ECCB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563A1"/>
    <w:multiLevelType w:val="hybridMultilevel"/>
    <w:tmpl w:val="EBC21206"/>
    <w:lvl w:ilvl="0" w:tplc="EC16B958">
      <w:start w:val="1"/>
      <w:numFmt w:val="decimal"/>
      <w:lvlText w:val="%1."/>
      <w:lvlJc w:val="left"/>
      <w:pPr>
        <w:ind w:left="720" w:hanging="360"/>
      </w:pPr>
    </w:lvl>
    <w:lvl w:ilvl="1" w:tplc="DA22E1A6">
      <w:start w:val="1"/>
      <w:numFmt w:val="lowerLetter"/>
      <w:lvlText w:val="%2."/>
      <w:lvlJc w:val="left"/>
      <w:pPr>
        <w:ind w:left="1440" w:hanging="360"/>
      </w:pPr>
    </w:lvl>
    <w:lvl w:ilvl="2" w:tplc="5538B1F2">
      <w:start w:val="1"/>
      <w:numFmt w:val="lowerRoman"/>
      <w:lvlText w:val="%3."/>
      <w:lvlJc w:val="right"/>
      <w:pPr>
        <w:ind w:left="2160" w:hanging="180"/>
      </w:pPr>
    </w:lvl>
    <w:lvl w:ilvl="3" w:tplc="26D4E8E2">
      <w:start w:val="1"/>
      <w:numFmt w:val="decimal"/>
      <w:lvlText w:val="%4."/>
      <w:lvlJc w:val="left"/>
      <w:pPr>
        <w:ind w:left="2880" w:hanging="360"/>
      </w:pPr>
    </w:lvl>
    <w:lvl w:ilvl="4" w:tplc="C8E0E42C">
      <w:start w:val="1"/>
      <w:numFmt w:val="lowerLetter"/>
      <w:lvlText w:val="%5."/>
      <w:lvlJc w:val="left"/>
      <w:pPr>
        <w:ind w:left="3600" w:hanging="360"/>
      </w:pPr>
    </w:lvl>
    <w:lvl w:ilvl="5" w:tplc="035ADBA6">
      <w:start w:val="1"/>
      <w:numFmt w:val="lowerRoman"/>
      <w:lvlText w:val="%6."/>
      <w:lvlJc w:val="right"/>
      <w:pPr>
        <w:ind w:left="4320" w:hanging="180"/>
      </w:pPr>
    </w:lvl>
    <w:lvl w:ilvl="6" w:tplc="01183768">
      <w:start w:val="1"/>
      <w:numFmt w:val="decimal"/>
      <w:lvlText w:val="%7."/>
      <w:lvlJc w:val="left"/>
      <w:pPr>
        <w:ind w:left="5040" w:hanging="360"/>
      </w:pPr>
    </w:lvl>
    <w:lvl w:ilvl="7" w:tplc="DCD8DDFC">
      <w:start w:val="1"/>
      <w:numFmt w:val="lowerLetter"/>
      <w:lvlText w:val="%8."/>
      <w:lvlJc w:val="left"/>
      <w:pPr>
        <w:ind w:left="5760" w:hanging="360"/>
      </w:pPr>
    </w:lvl>
    <w:lvl w:ilvl="8" w:tplc="9B86CF8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12FEF"/>
    <w:multiLevelType w:val="hybridMultilevel"/>
    <w:tmpl w:val="44E433F6"/>
    <w:lvl w:ilvl="0" w:tplc="ADC0404E">
      <w:start w:val="1"/>
      <w:numFmt w:val="decimal"/>
      <w:lvlText w:val="%1."/>
      <w:lvlJc w:val="left"/>
      <w:pPr>
        <w:ind w:left="720" w:hanging="360"/>
      </w:pPr>
    </w:lvl>
    <w:lvl w:ilvl="1" w:tplc="48208136">
      <w:start w:val="1"/>
      <w:numFmt w:val="lowerLetter"/>
      <w:lvlText w:val="%2."/>
      <w:lvlJc w:val="left"/>
      <w:pPr>
        <w:ind w:left="1440" w:hanging="360"/>
      </w:pPr>
    </w:lvl>
    <w:lvl w:ilvl="2" w:tplc="6FFED1AC">
      <w:start w:val="1"/>
      <w:numFmt w:val="lowerRoman"/>
      <w:lvlText w:val="%3."/>
      <w:lvlJc w:val="right"/>
      <w:pPr>
        <w:ind w:left="2160" w:hanging="180"/>
      </w:pPr>
    </w:lvl>
    <w:lvl w:ilvl="3" w:tplc="5882E096">
      <w:start w:val="1"/>
      <w:numFmt w:val="decimal"/>
      <w:lvlText w:val="%4."/>
      <w:lvlJc w:val="left"/>
      <w:pPr>
        <w:ind w:left="2880" w:hanging="360"/>
      </w:pPr>
    </w:lvl>
    <w:lvl w:ilvl="4" w:tplc="5892547A">
      <w:start w:val="1"/>
      <w:numFmt w:val="lowerLetter"/>
      <w:lvlText w:val="%5."/>
      <w:lvlJc w:val="left"/>
      <w:pPr>
        <w:ind w:left="3600" w:hanging="360"/>
      </w:pPr>
    </w:lvl>
    <w:lvl w:ilvl="5" w:tplc="2598C3B6">
      <w:start w:val="1"/>
      <w:numFmt w:val="lowerRoman"/>
      <w:lvlText w:val="%6."/>
      <w:lvlJc w:val="right"/>
      <w:pPr>
        <w:ind w:left="4320" w:hanging="180"/>
      </w:pPr>
    </w:lvl>
    <w:lvl w:ilvl="6" w:tplc="BD8AF434">
      <w:start w:val="1"/>
      <w:numFmt w:val="decimal"/>
      <w:lvlText w:val="%7."/>
      <w:lvlJc w:val="left"/>
      <w:pPr>
        <w:ind w:left="5040" w:hanging="360"/>
      </w:pPr>
    </w:lvl>
    <w:lvl w:ilvl="7" w:tplc="F978FAA2">
      <w:start w:val="1"/>
      <w:numFmt w:val="lowerLetter"/>
      <w:lvlText w:val="%8."/>
      <w:lvlJc w:val="left"/>
      <w:pPr>
        <w:ind w:left="5760" w:hanging="360"/>
      </w:pPr>
    </w:lvl>
    <w:lvl w:ilvl="8" w:tplc="A8288A5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60EF4"/>
    <w:multiLevelType w:val="hybridMultilevel"/>
    <w:tmpl w:val="6CE28C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FB3D0C"/>
    <w:multiLevelType w:val="hybridMultilevel"/>
    <w:tmpl w:val="05ACD014"/>
    <w:lvl w:ilvl="0" w:tplc="323CAF1A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710681A"/>
    <w:multiLevelType w:val="hybridMultilevel"/>
    <w:tmpl w:val="AEDE2C7C"/>
    <w:lvl w:ilvl="0" w:tplc="0D2CBE9C">
      <w:start w:val="1"/>
      <w:numFmt w:val="decimal"/>
      <w:lvlText w:val="%1."/>
      <w:lvlJc w:val="left"/>
      <w:pPr>
        <w:ind w:left="425" w:firstLine="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8ECAA70">
      <w:start w:val="1"/>
      <w:numFmt w:val="decimal"/>
      <w:lvlText w:val="%2)"/>
      <w:lvlJc w:val="left"/>
      <w:pPr>
        <w:ind w:left="693" w:firstLine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712D27A">
      <w:start w:val="1"/>
      <w:numFmt w:val="lowerRoman"/>
      <w:lvlText w:val="%3"/>
      <w:lvlJc w:val="left"/>
      <w:pPr>
        <w:ind w:left="136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A7447C4">
      <w:start w:val="1"/>
      <w:numFmt w:val="decimal"/>
      <w:lvlText w:val="%4"/>
      <w:lvlJc w:val="left"/>
      <w:pPr>
        <w:ind w:left="208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8C04006">
      <w:start w:val="1"/>
      <w:numFmt w:val="lowerLetter"/>
      <w:lvlText w:val="%5"/>
      <w:lvlJc w:val="left"/>
      <w:pPr>
        <w:ind w:left="280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9A88C948">
      <w:start w:val="1"/>
      <w:numFmt w:val="lowerRoman"/>
      <w:lvlText w:val="%6"/>
      <w:lvlJc w:val="left"/>
      <w:pPr>
        <w:ind w:left="352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45CD1B6">
      <w:start w:val="1"/>
      <w:numFmt w:val="decimal"/>
      <w:lvlText w:val="%7"/>
      <w:lvlJc w:val="left"/>
      <w:pPr>
        <w:ind w:left="424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C4DA8CA2">
      <w:start w:val="1"/>
      <w:numFmt w:val="lowerLetter"/>
      <w:lvlText w:val="%8"/>
      <w:lvlJc w:val="left"/>
      <w:pPr>
        <w:ind w:left="496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74E3D82">
      <w:start w:val="1"/>
      <w:numFmt w:val="lowerRoman"/>
      <w:lvlText w:val="%9"/>
      <w:lvlJc w:val="left"/>
      <w:pPr>
        <w:ind w:left="568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4713766E"/>
    <w:multiLevelType w:val="hybridMultilevel"/>
    <w:tmpl w:val="E71827F0"/>
    <w:lvl w:ilvl="0" w:tplc="EB4075F0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7BA77B3"/>
    <w:multiLevelType w:val="multilevel"/>
    <w:tmpl w:val="269209B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85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88A125D"/>
    <w:multiLevelType w:val="hybridMultilevel"/>
    <w:tmpl w:val="25AE06FA"/>
    <w:lvl w:ilvl="0" w:tplc="947CCAC2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4" w:hanging="360"/>
      </w:pPr>
    </w:lvl>
    <w:lvl w:ilvl="2" w:tplc="0415001B" w:tentative="1">
      <w:start w:val="1"/>
      <w:numFmt w:val="lowerRoman"/>
      <w:lvlText w:val="%3."/>
      <w:lvlJc w:val="right"/>
      <w:pPr>
        <w:ind w:left="2264" w:hanging="180"/>
      </w:pPr>
    </w:lvl>
    <w:lvl w:ilvl="3" w:tplc="0415000F" w:tentative="1">
      <w:start w:val="1"/>
      <w:numFmt w:val="decimal"/>
      <w:lvlText w:val="%4."/>
      <w:lvlJc w:val="left"/>
      <w:pPr>
        <w:ind w:left="2984" w:hanging="360"/>
      </w:pPr>
    </w:lvl>
    <w:lvl w:ilvl="4" w:tplc="04150019" w:tentative="1">
      <w:start w:val="1"/>
      <w:numFmt w:val="lowerLetter"/>
      <w:lvlText w:val="%5."/>
      <w:lvlJc w:val="left"/>
      <w:pPr>
        <w:ind w:left="3704" w:hanging="360"/>
      </w:pPr>
    </w:lvl>
    <w:lvl w:ilvl="5" w:tplc="0415001B" w:tentative="1">
      <w:start w:val="1"/>
      <w:numFmt w:val="lowerRoman"/>
      <w:lvlText w:val="%6."/>
      <w:lvlJc w:val="right"/>
      <w:pPr>
        <w:ind w:left="4424" w:hanging="180"/>
      </w:pPr>
    </w:lvl>
    <w:lvl w:ilvl="6" w:tplc="0415000F" w:tentative="1">
      <w:start w:val="1"/>
      <w:numFmt w:val="decimal"/>
      <w:lvlText w:val="%7."/>
      <w:lvlJc w:val="left"/>
      <w:pPr>
        <w:ind w:left="5144" w:hanging="360"/>
      </w:pPr>
    </w:lvl>
    <w:lvl w:ilvl="7" w:tplc="04150019" w:tentative="1">
      <w:start w:val="1"/>
      <w:numFmt w:val="lowerLetter"/>
      <w:lvlText w:val="%8."/>
      <w:lvlJc w:val="left"/>
      <w:pPr>
        <w:ind w:left="5864" w:hanging="360"/>
      </w:pPr>
    </w:lvl>
    <w:lvl w:ilvl="8" w:tplc="0415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29" w15:restartNumberingAfterBreak="0">
    <w:nsid w:val="48C61944"/>
    <w:multiLevelType w:val="hybridMultilevel"/>
    <w:tmpl w:val="FC7EF17A"/>
    <w:lvl w:ilvl="0" w:tplc="732CFC10">
      <w:start w:val="1"/>
      <w:numFmt w:val="decimal"/>
      <w:lvlText w:val="%1."/>
      <w:lvlJc w:val="left"/>
      <w:pPr>
        <w:ind w:left="720" w:hanging="360"/>
      </w:pPr>
    </w:lvl>
    <w:lvl w:ilvl="1" w:tplc="A1060FBE">
      <w:start w:val="1"/>
      <w:numFmt w:val="lowerLetter"/>
      <w:lvlText w:val="%2."/>
      <w:lvlJc w:val="left"/>
      <w:pPr>
        <w:ind w:left="1440" w:hanging="360"/>
      </w:pPr>
    </w:lvl>
    <w:lvl w:ilvl="2" w:tplc="31061076">
      <w:start w:val="1"/>
      <w:numFmt w:val="lowerRoman"/>
      <w:lvlText w:val="%3."/>
      <w:lvlJc w:val="right"/>
      <w:pPr>
        <w:ind w:left="2160" w:hanging="180"/>
      </w:pPr>
    </w:lvl>
    <w:lvl w:ilvl="3" w:tplc="D2604960">
      <w:start w:val="1"/>
      <w:numFmt w:val="decimal"/>
      <w:lvlText w:val="%4."/>
      <w:lvlJc w:val="left"/>
      <w:pPr>
        <w:ind w:left="2880" w:hanging="360"/>
      </w:pPr>
    </w:lvl>
    <w:lvl w:ilvl="4" w:tplc="473E9D3E">
      <w:start w:val="1"/>
      <w:numFmt w:val="lowerLetter"/>
      <w:lvlText w:val="%5."/>
      <w:lvlJc w:val="left"/>
      <w:pPr>
        <w:ind w:left="3600" w:hanging="360"/>
      </w:pPr>
    </w:lvl>
    <w:lvl w:ilvl="5" w:tplc="BEE63568">
      <w:start w:val="1"/>
      <w:numFmt w:val="lowerRoman"/>
      <w:lvlText w:val="%6."/>
      <w:lvlJc w:val="right"/>
      <w:pPr>
        <w:ind w:left="4320" w:hanging="180"/>
      </w:pPr>
    </w:lvl>
    <w:lvl w:ilvl="6" w:tplc="33C6AEAA">
      <w:start w:val="1"/>
      <w:numFmt w:val="decimal"/>
      <w:lvlText w:val="%7."/>
      <w:lvlJc w:val="left"/>
      <w:pPr>
        <w:ind w:left="5040" w:hanging="360"/>
      </w:pPr>
    </w:lvl>
    <w:lvl w:ilvl="7" w:tplc="3F5C3352">
      <w:start w:val="1"/>
      <w:numFmt w:val="lowerLetter"/>
      <w:lvlText w:val="%8."/>
      <w:lvlJc w:val="left"/>
      <w:pPr>
        <w:ind w:left="5760" w:hanging="360"/>
      </w:pPr>
    </w:lvl>
    <w:lvl w:ilvl="8" w:tplc="3A20711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970CF9"/>
    <w:multiLevelType w:val="hybridMultilevel"/>
    <w:tmpl w:val="F692EF08"/>
    <w:lvl w:ilvl="0" w:tplc="7ADCD8FC">
      <w:numFmt w:val="bullet"/>
      <w:lvlText w:val=""/>
      <w:lvlJc w:val="left"/>
      <w:pPr>
        <w:ind w:left="824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31" w15:restartNumberingAfterBreak="0">
    <w:nsid w:val="4DF7387F"/>
    <w:multiLevelType w:val="hybridMultilevel"/>
    <w:tmpl w:val="60F613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ECF27D2C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4E0417"/>
    <w:multiLevelType w:val="hybridMultilevel"/>
    <w:tmpl w:val="0A3C1216"/>
    <w:lvl w:ilvl="0" w:tplc="742AD94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  <w:lvl w:ilvl="1" w:tplc="C08AF01A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</w:lvl>
    <w:lvl w:ilvl="2" w:tplc="AB22AC84">
      <w:start w:val="1"/>
      <w:numFmt w:val="lowerRoman"/>
      <w:lvlText w:val="%3)"/>
      <w:lvlJc w:val="left"/>
      <w:pPr>
        <w:tabs>
          <w:tab w:val="num" w:pos="1854"/>
        </w:tabs>
        <w:ind w:left="1701" w:hanging="567"/>
      </w:pPr>
    </w:lvl>
    <w:lvl w:ilvl="3" w:tplc="B4E6629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5B842B7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A7527674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9C306E4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2628447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1FC4F202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565A7E8C"/>
    <w:multiLevelType w:val="singleLevel"/>
    <w:tmpl w:val="4EB282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4" w15:restartNumberingAfterBreak="0">
    <w:nsid w:val="5ABA5B2E"/>
    <w:multiLevelType w:val="hybridMultilevel"/>
    <w:tmpl w:val="D79E6468"/>
    <w:lvl w:ilvl="0" w:tplc="7FA0A5CE">
      <w:start w:val="1"/>
      <w:numFmt w:val="decimal"/>
      <w:lvlText w:val="%1."/>
      <w:lvlJc w:val="left"/>
      <w:pPr>
        <w:tabs>
          <w:tab w:val="num" w:pos="380"/>
        </w:tabs>
        <w:ind w:left="397" w:hanging="397"/>
      </w:pPr>
      <w:rPr>
        <w:rFonts w:cs="Times New Roman"/>
        <w:b w:val="0"/>
        <w:i w:val="0"/>
        <w:color w:val="auto"/>
        <w:sz w:val="24"/>
        <w:szCs w:val="22"/>
      </w:rPr>
    </w:lvl>
    <w:lvl w:ilvl="1" w:tplc="A6EA00D8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rFonts w:ascii="Calibri" w:hAnsi="Calibri" w:cs="Times New Roman" w:hint="default"/>
        <w:b w:val="0"/>
        <w:i w:val="0"/>
        <w:color w:val="auto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1913EB0"/>
    <w:multiLevelType w:val="hybridMultilevel"/>
    <w:tmpl w:val="7BB2F7AE"/>
    <w:lvl w:ilvl="0" w:tplc="6F84AE7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59F622C"/>
    <w:multiLevelType w:val="hybridMultilevel"/>
    <w:tmpl w:val="76E80F74"/>
    <w:lvl w:ilvl="0" w:tplc="FFFFFFFF">
      <w:start w:val="1"/>
      <w:numFmt w:val="decimal"/>
      <w:lvlText w:val="%1."/>
      <w:lvlJc w:val="left"/>
      <w:pPr>
        <w:ind w:left="425" w:firstLine="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4CE9DB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D927854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0CAB87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3E2A158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DBA8F4A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45653D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20863F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8DE9150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7" w15:restartNumberingAfterBreak="0">
    <w:nsid w:val="66D960C8"/>
    <w:multiLevelType w:val="hybridMultilevel"/>
    <w:tmpl w:val="3BC20406"/>
    <w:lvl w:ilvl="0" w:tplc="C3E251D6">
      <w:start w:val="1"/>
      <w:numFmt w:val="decimal"/>
      <w:lvlText w:val="%1."/>
      <w:lvlJc w:val="left"/>
      <w:pPr>
        <w:ind w:left="720" w:hanging="360"/>
      </w:pPr>
    </w:lvl>
    <w:lvl w:ilvl="1" w:tplc="D9AACF92">
      <w:start w:val="1"/>
      <w:numFmt w:val="lowerLetter"/>
      <w:lvlText w:val="%2."/>
      <w:lvlJc w:val="left"/>
      <w:pPr>
        <w:ind w:left="1440" w:hanging="360"/>
      </w:pPr>
    </w:lvl>
    <w:lvl w:ilvl="2" w:tplc="9BEE9F28">
      <w:start w:val="1"/>
      <w:numFmt w:val="lowerRoman"/>
      <w:lvlText w:val="%3."/>
      <w:lvlJc w:val="right"/>
      <w:pPr>
        <w:ind w:left="2160" w:hanging="180"/>
      </w:pPr>
    </w:lvl>
    <w:lvl w:ilvl="3" w:tplc="506EF1DE">
      <w:start w:val="1"/>
      <w:numFmt w:val="decimal"/>
      <w:lvlText w:val="%4."/>
      <w:lvlJc w:val="left"/>
      <w:pPr>
        <w:ind w:left="2880" w:hanging="360"/>
      </w:pPr>
    </w:lvl>
    <w:lvl w:ilvl="4" w:tplc="5E069CEE">
      <w:start w:val="1"/>
      <w:numFmt w:val="lowerLetter"/>
      <w:lvlText w:val="%5."/>
      <w:lvlJc w:val="left"/>
      <w:pPr>
        <w:ind w:left="3600" w:hanging="360"/>
      </w:pPr>
    </w:lvl>
    <w:lvl w:ilvl="5" w:tplc="F88A929A">
      <w:start w:val="1"/>
      <w:numFmt w:val="lowerRoman"/>
      <w:lvlText w:val="%6."/>
      <w:lvlJc w:val="right"/>
      <w:pPr>
        <w:ind w:left="4320" w:hanging="180"/>
      </w:pPr>
    </w:lvl>
    <w:lvl w:ilvl="6" w:tplc="BD725532">
      <w:start w:val="1"/>
      <w:numFmt w:val="decimal"/>
      <w:lvlText w:val="%7."/>
      <w:lvlJc w:val="left"/>
      <w:pPr>
        <w:ind w:left="5040" w:hanging="360"/>
      </w:pPr>
    </w:lvl>
    <w:lvl w:ilvl="7" w:tplc="D17E736A">
      <w:start w:val="1"/>
      <w:numFmt w:val="lowerLetter"/>
      <w:lvlText w:val="%8."/>
      <w:lvlJc w:val="left"/>
      <w:pPr>
        <w:ind w:left="5760" w:hanging="360"/>
      </w:pPr>
    </w:lvl>
    <w:lvl w:ilvl="8" w:tplc="26D2CB4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E0034"/>
    <w:multiLevelType w:val="hybridMultilevel"/>
    <w:tmpl w:val="0F2680D8"/>
    <w:lvl w:ilvl="0" w:tplc="5CA82E30">
      <w:start w:val="1"/>
      <w:numFmt w:val="decimal"/>
      <w:lvlText w:val="%1."/>
      <w:lvlJc w:val="left"/>
      <w:pPr>
        <w:ind w:left="720" w:hanging="360"/>
      </w:pPr>
    </w:lvl>
    <w:lvl w:ilvl="1" w:tplc="72665416">
      <w:start w:val="1"/>
      <w:numFmt w:val="lowerLetter"/>
      <w:lvlText w:val="%2."/>
      <w:lvlJc w:val="left"/>
      <w:pPr>
        <w:ind w:left="1440" w:hanging="360"/>
      </w:pPr>
    </w:lvl>
    <w:lvl w:ilvl="2" w:tplc="28548FAC">
      <w:start w:val="1"/>
      <w:numFmt w:val="lowerRoman"/>
      <w:lvlText w:val="%3."/>
      <w:lvlJc w:val="right"/>
      <w:pPr>
        <w:ind w:left="2160" w:hanging="180"/>
      </w:pPr>
    </w:lvl>
    <w:lvl w:ilvl="3" w:tplc="270A28FC">
      <w:start w:val="1"/>
      <w:numFmt w:val="decimal"/>
      <w:lvlText w:val="%4."/>
      <w:lvlJc w:val="left"/>
      <w:pPr>
        <w:ind w:left="2880" w:hanging="360"/>
      </w:pPr>
    </w:lvl>
    <w:lvl w:ilvl="4" w:tplc="9E3E3A3C">
      <w:start w:val="1"/>
      <w:numFmt w:val="lowerLetter"/>
      <w:lvlText w:val="%5."/>
      <w:lvlJc w:val="left"/>
      <w:pPr>
        <w:ind w:left="3600" w:hanging="360"/>
      </w:pPr>
    </w:lvl>
    <w:lvl w:ilvl="5" w:tplc="8644831E">
      <w:start w:val="1"/>
      <w:numFmt w:val="lowerRoman"/>
      <w:lvlText w:val="%6."/>
      <w:lvlJc w:val="right"/>
      <w:pPr>
        <w:ind w:left="4320" w:hanging="180"/>
      </w:pPr>
    </w:lvl>
    <w:lvl w:ilvl="6" w:tplc="7E5049E0">
      <w:start w:val="1"/>
      <w:numFmt w:val="decimal"/>
      <w:lvlText w:val="%7."/>
      <w:lvlJc w:val="left"/>
      <w:pPr>
        <w:ind w:left="5040" w:hanging="360"/>
      </w:pPr>
    </w:lvl>
    <w:lvl w:ilvl="7" w:tplc="A3BA878C">
      <w:start w:val="1"/>
      <w:numFmt w:val="lowerLetter"/>
      <w:lvlText w:val="%8."/>
      <w:lvlJc w:val="left"/>
      <w:pPr>
        <w:ind w:left="5760" w:hanging="360"/>
      </w:pPr>
    </w:lvl>
    <w:lvl w:ilvl="8" w:tplc="7EE8172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340A8A"/>
    <w:multiLevelType w:val="hybridMultilevel"/>
    <w:tmpl w:val="22E89F68"/>
    <w:lvl w:ilvl="0" w:tplc="D00288F2">
      <w:start w:val="1"/>
      <w:numFmt w:val="decimal"/>
      <w:lvlText w:val="%1."/>
      <w:lvlJc w:val="left"/>
      <w:pPr>
        <w:ind w:left="720" w:hanging="360"/>
      </w:pPr>
    </w:lvl>
    <w:lvl w:ilvl="1" w:tplc="466ACC1E">
      <w:start w:val="1"/>
      <w:numFmt w:val="lowerLetter"/>
      <w:lvlText w:val="%2."/>
      <w:lvlJc w:val="left"/>
      <w:pPr>
        <w:ind w:left="1440" w:hanging="360"/>
      </w:pPr>
    </w:lvl>
    <w:lvl w:ilvl="2" w:tplc="33745FE4">
      <w:start w:val="1"/>
      <w:numFmt w:val="lowerRoman"/>
      <w:lvlText w:val="%3."/>
      <w:lvlJc w:val="right"/>
      <w:pPr>
        <w:ind w:left="2160" w:hanging="180"/>
      </w:pPr>
    </w:lvl>
    <w:lvl w:ilvl="3" w:tplc="2A2A007A">
      <w:start w:val="1"/>
      <w:numFmt w:val="decimal"/>
      <w:lvlText w:val="%4."/>
      <w:lvlJc w:val="left"/>
      <w:pPr>
        <w:ind w:left="2880" w:hanging="360"/>
      </w:pPr>
    </w:lvl>
    <w:lvl w:ilvl="4" w:tplc="817E5180">
      <w:start w:val="1"/>
      <w:numFmt w:val="lowerLetter"/>
      <w:lvlText w:val="%5."/>
      <w:lvlJc w:val="left"/>
      <w:pPr>
        <w:ind w:left="3600" w:hanging="360"/>
      </w:pPr>
    </w:lvl>
    <w:lvl w:ilvl="5" w:tplc="F51E1D26">
      <w:start w:val="1"/>
      <w:numFmt w:val="lowerRoman"/>
      <w:lvlText w:val="%6."/>
      <w:lvlJc w:val="right"/>
      <w:pPr>
        <w:ind w:left="4320" w:hanging="180"/>
      </w:pPr>
    </w:lvl>
    <w:lvl w:ilvl="6" w:tplc="B74EC820">
      <w:start w:val="1"/>
      <w:numFmt w:val="decimal"/>
      <w:lvlText w:val="%7."/>
      <w:lvlJc w:val="left"/>
      <w:pPr>
        <w:ind w:left="5040" w:hanging="360"/>
      </w:pPr>
    </w:lvl>
    <w:lvl w:ilvl="7" w:tplc="EB9ECA84">
      <w:start w:val="1"/>
      <w:numFmt w:val="lowerLetter"/>
      <w:lvlText w:val="%8."/>
      <w:lvlJc w:val="left"/>
      <w:pPr>
        <w:ind w:left="5760" w:hanging="360"/>
      </w:pPr>
    </w:lvl>
    <w:lvl w:ilvl="8" w:tplc="E6F4E48E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7F3C88"/>
    <w:multiLevelType w:val="hybridMultilevel"/>
    <w:tmpl w:val="C262B092"/>
    <w:lvl w:ilvl="0" w:tplc="43D83F8E">
      <w:start w:val="1"/>
      <w:numFmt w:val="decimal"/>
      <w:lvlText w:val="%1."/>
      <w:lvlJc w:val="left"/>
      <w:pPr>
        <w:ind w:left="720" w:hanging="360"/>
      </w:pPr>
    </w:lvl>
    <w:lvl w:ilvl="1" w:tplc="864696AA">
      <w:start w:val="1"/>
      <w:numFmt w:val="lowerLetter"/>
      <w:lvlText w:val="%2."/>
      <w:lvlJc w:val="left"/>
      <w:pPr>
        <w:ind w:left="1440" w:hanging="360"/>
      </w:pPr>
    </w:lvl>
    <w:lvl w:ilvl="2" w:tplc="8664407C">
      <w:start w:val="1"/>
      <w:numFmt w:val="lowerRoman"/>
      <w:lvlText w:val="%3."/>
      <w:lvlJc w:val="right"/>
      <w:pPr>
        <w:ind w:left="2160" w:hanging="180"/>
      </w:pPr>
    </w:lvl>
    <w:lvl w:ilvl="3" w:tplc="429E3400">
      <w:start w:val="1"/>
      <w:numFmt w:val="decimal"/>
      <w:lvlText w:val="%4."/>
      <w:lvlJc w:val="left"/>
      <w:pPr>
        <w:ind w:left="2880" w:hanging="360"/>
      </w:pPr>
    </w:lvl>
    <w:lvl w:ilvl="4" w:tplc="6E80B072">
      <w:start w:val="1"/>
      <w:numFmt w:val="lowerLetter"/>
      <w:lvlText w:val="%5."/>
      <w:lvlJc w:val="left"/>
      <w:pPr>
        <w:ind w:left="3600" w:hanging="360"/>
      </w:pPr>
    </w:lvl>
    <w:lvl w:ilvl="5" w:tplc="AEEAD5BC">
      <w:start w:val="1"/>
      <w:numFmt w:val="lowerRoman"/>
      <w:lvlText w:val="%6."/>
      <w:lvlJc w:val="right"/>
      <w:pPr>
        <w:ind w:left="4320" w:hanging="180"/>
      </w:pPr>
    </w:lvl>
    <w:lvl w:ilvl="6" w:tplc="320C5742">
      <w:start w:val="1"/>
      <w:numFmt w:val="decimal"/>
      <w:lvlText w:val="%7."/>
      <w:lvlJc w:val="left"/>
      <w:pPr>
        <w:ind w:left="5040" w:hanging="360"/>
      </w:pPr>
    </w:lvl>
    <w:lvl w:ilvl="7" w:tplc="E54E794A">
      <w:start w:val="1"/>
      <w:numFmt w:val="lowerLetter"/>
      <w:lvlText w:val="%8."/>
      <w:lvlJc w:val="left"/>
      <w:pPr>
        <w:ind w:left="5760" w:hanging="360"/>
      </w:pPr>
    </w:lvl>
    <w:lvl w:ilvl="8" w:tplc="9F62EF5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E65CD"/>
    <w:multiLevelType w:val="hybridMultilevel"/>
    <w:tmpl w:val="3C96C12E"/>
    <w:lvl w:ilvl="0" w:tplc="B4A6C0B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FE51BF"/>
    <w:multiLevelType w:val="hybridMultilevel"/>
    <w:tmpl w:val="B928E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BF59F5"/>
    <w:multiLevelType w:val="hybridMultilevel"/>
    <w:tmpl w:val="A364B50A"/>
    <w:lvl w:ilvl="0" w:tplc="2CA660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FC87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12F4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3A610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F2EC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7E49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9078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30F1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F0A4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B02EF6"/>
    <w:multiLevelType w:val="hybridMultilevel"/>
    <w:tmpl w:val="ADF2B3B4"/>
    <w:lvl w:ilvl="0" w:tplc="8F0C5B50">
      <w:start w:val="1"/>
      <w:numFmt w:val="decimal"/>
      <w:lvlText w:val="%1."/>
      <w:lvlJc w:val="left"/>
      <w:pPr>
        <w:ind w:left="720" w:hanging="360"/>
      </w:pPr>
    </w:lvl>
    <w:lvl w:ilvl="1" w:tplc="8856B002">
      <w:start w:val="1"/>
      <w:numFmt w:val="lowerLetter"/>
      <w:lvlText w:val="%2."/>
      <w:lvlJc w:val="left"/>
      <w:pPr>
        <w:ind w:left="1440" w:hanging="360"/>
      </w:pPr>
    </w:lvl>
    <w:lvl w:ilvl="2" w:tplc="CCD23172">
      <w:start w:val="1"/>
      <w:numFmt w:val="lowerRoman"/>
      <w:lvlText w:val="%3."/>
      <w:lvlJc w:val="right"/>
      <w:pPr>
        <w:ind w:left="2160" w:hanging="180"/>
      </w:pPr>
    </w:lvl>
    <w:lvl w:ilvl="3" w:tplc="563C97E2">
      <w:start w:val="1"/>
      <w:numFmt w:val="decimal"/>
      <w:lvlText w:val="%4."/>
      <w:lvlJc w:val="left"/>
      <w:pPr>
        <w:ind w:left="2880" w:hanging="360"/>
      </w:pPr>
    </w:lvl>
    <w:lvl w:ilvl="4" w:tplc="5A3E8276">
      <w:start w:val="1"/>
      <w:numFmt w:val="lowerLetter"/>
      <w:lvlText w:val="%5."/>
      <w:lvlJc w:val="left"/>
      <w:pPr>
        <w:ind w:left="3600" w:hanging="360"/>
      </w:pPr>
    </w:lvl>
    <w:lvl w:ilvl="5" w:tplc="550E6F7A">
      <w:start w:val="1"/>
      <w:numFmt w:val="lowerRoman"/>
      <w:lvlText w:val="%6."/>
      <w:lvlJc w:val="right"/>
      <w:pPr>
        <w:ind w:left="4320" w:hanging="180"/>
      </w:pPr>
    </w:lvl>
    <w:lvl w:ilvl="6" w:tplc="014293BE">
      <w:start w:val="1"/>
      <w:numFmt w:val="decimal"/>
      <w:lvlText w:val="%7."/>
      <w:lvlJc w:val="left"/>
      <w:pPr>
        <w:ind w:left="5040" w:hanging="360"/>
      </w:pPr>
    </w:lvl>
    <w:lvl w:ilvl="7" w:tplc="5EE62DB6">
      <w:start w:val="1"/>
      <w:numFmt w:val="lowerLetter"/>
      <w:lvlText w:val="%8."/>
      <w:lvlJc w:val="left"/>
      <w:pPr>
        <w:ind w:left="5760" w:hanging="360"/>
      </w:pPr>
    </w:lvl>
    <w:lvl w:ilvl="8" w:tplc="20D043F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8"/>
  </w:num>
  <w:num w:numId="3">
    <w:abstractNumId w:val="44"/>
  </w:num>
  <w:num w:numId="4">
    <w:abstractNumId w:val="40"/>
  </w:num>
  <w:num w:numId="5">
    <w:abstractNumId w:val="39"/>
  </w:num>
  <w:num w:numId="6">
    <w:abstractNumId w:val="37"/>
  </w:num>
  <w:num w:numId="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8"/>
  </w:num>
  <w:num w:numId="27">
    <w:abstractNumId w:val="6"/>
  </w:num>
  <w:num w:numId="28">
    <w:abstractNumId w:val="5"/>
  </w:num>
  <w:num w:numId="29">
    <w:abstractNumId w:val="13"/>
  </w:num>
  <w:num w:numId="30">
    <w:abstractNumId w:val="11"/>
  </w:num>
  <w:num w:numId="31">
    <w:abstractNumId w:val="19"/>
  </w:num>
  <w:num w:numId="32">
    <w:abstractNumId w:val="18"/>
  </w:num>
  <w:num w:numId="33">
    <w:abstractNumId w:val="43"/>
  </w:num>
  <w:num w:numId="34">
    <w:abstractNumId w:val="20"/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</w:num>
  <w:num w:numId="41">
    <w:abstractNumId w:val="10"/>
  </w:num>
  <w:num w:numId="42">
    <w:abstractNumId w:val="2"/>
  </w:num>
  <w:num w:numId="43">
    <w:abstractNumId w:val="29"/>
  </w:num>
  <w:num w:numId="44">
    <w:abstractNumId w:val="22"/>
  </w:num>
  <w:num w:numId="45">
    <w:abstractNumId w:val="14"/>
  </w:num>
  <w:num w:numId="46">
    <w:abstractNumId w:val="30"/>
  </w:num>
  <w:num w:numId="47">
    <w:abstractNumId w:val="28"/>
  </w:num>
  <w:num w:numId="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9">
    <w:abstractNumId w:val="16"/>
  </w:num>
  <w:num w:numId="50">
    <w:abstractNumId w:val="41"/>
  </w:num>
  <w:num w:numId="51">
    <w:abstractNumId w:val="1"/>
  </w:num>
  <w:num w:numId="52">
    <w:abstractNumId w:val="12"/>
  </w:num>
  <w:num w:numId="53">
    <w:abstractNumId w:val="33"/>
  </w:num>
  <w:num w:numId="54">
    <w:abstractNumId w:val="4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E9C"/>
    <w:rsid w:val="0000017B"/>
    <w:rsid w:val="000024B3"/>
    <w:rsid w:val="00003759"/>
    <w:rsid w:val="00010722"/>
    <w:rsid w:val="00013917"/>
    <w:rsid w:val="00014FF2"/>
    <w:rsid w:val="000169FF"/>
    <w:rsid w:val="00017FD0"/>
    <w:rsid w:val="0002103F"/>
    <w:rsid w:val="00021F50"/>
    <w:rsid w:val="00023828"/>
    <w:rsid w:val="000239C1"/>
    <w:rsid w:val="000243C7"/>
    <w:rsid w:val="00030A5C"/>
    <w:rsid w:val="0003222A"/>
    <w:rsid w:val="0003468B"/>
    <w:rsid w:val="00034824"/>
    <w:rsid w:val="00037261"/>
    <w:rsid w:val="00037E61"/>
    <w:rsid w:val="0004071C"/>
    <w:rsid w:val="00040888"/>
    <w:rsid w:val="000426D1"/>
    <w:rsid w:val="00042888"/>
    <w:rsid w:val="00043EBE"/>
    <w:rsid w:val="00045CFB"/>
    <w:rsid w:val="00052076"/>
    <w:rsid w:val="000540FB"/>
    <w:rsid w:val="0005476E"/>
    <w:rsid w:val="00055167"/>
    <w:rsid w:val="00056F89"/>
    <w:rsid w:val="00057263"/>
    <w:rsid w:val="00060C1F"/>
    <w:rsid w:val="00060EFD"/>
    <w:rsid w:val="00063EF3"/>
    <w:rsid w:val="000653EE"/>
    <w:rsid w:val="0007117C"/>
    <w:rsid w:val="00072447"/>
    <w:rsid w:val="0007520F"/>
    <w:rsid w:val="000761DA"/>
    <w:rsid w:val="00077BD9"/>
    <w:rsid w:val="00081D5E"/>
    <w:rsid w:val="000823DB"/>
    <w:rsid w:val="00083C97"/>
    <w:rsid w:val="0008647B"/>
    <w:rsid w:val="00086E18"/>
    <w:rsid w:val="00090100"/>
    <w:rsid w:val="0009565F"/>
    <w:rsid w:val="00097EAA"/>
    <w:rsid w:val="000A3400"/>
    <w:rsid w:val="000A3B33"/>
    <w:rsid w:val="000A3B9E"/>
    <w:rsid w:val="000B3D8A"/>
    <w:rsid w:val="000B5A75"/>
    <w:rsid w:val="000B669A"/>
    <w:rsid w:val="000C00CB"/>
    <w:rsid w:val="000C0AF3"/>
    <w:rsid w:val="000C4000"/>
    <w:rsid w:val="000C4631"/>
    <w:rsid w:val="000C4E1A"/>
    <w:rsid w:val="000C612F"/>
    <w:rsid w:val="000C9DC4"/>
    <w:rsid w:val="000D3EBF"/>
    <w:rsid w:val="000D4A7D"/>
    <w:rsid w:val="000D4B39"/>
    <w:rsid w:val="000E09DB"/>
    <w:rsid w:val="000E11B0"/>
    <w:rsid w:val="000E1EF1"/>
    <w:rsid w:val="000E3774"/>
    <w:rsid w:val="000E685A"/>
    <w:rsid w:val="000F1BDC"/>
    <w:rsid w:val="000F249E"/>
    <w:rsid w:val="000F2CA7"/>
    <w:rsid w:val="001010CB"/>
    <w:rsid w:val="00103BB6"/>
    <w:rsid w:val="001046B7"/>
    <w:rsid w:val="001061C9"/>
    <w:rsid w:val="0011270D"/>
    <w:rsid w:val="00113D20"/>
    <w:rsid w:val="00114C4E"/>
    <w:rsid w:val="001214C9"/>
    <w:rsid w:val="001221DB"/>
    <w:rsid w:val="001242B6"/>
    <w:rsid w:val="00125D6F"/>
    <w:rsid w:val="001333EA"/>
    <w:rsid w:val="00134A36"/>
    <w:rsid w:val="00135525"/>
    <w:rsid w:val="00135BE8"/>
    <w:rsid w:val="00137117"/>
    <w:rsid w:val="00137599"/>
    <w:rsid w:val="00145603"/>
    <w:rsid w:val="001474A5"/>
    <w:rsid w:val="00151010"/>
    <w:rsid w:val="00152569"/>
    <w:rsid w:val="00153077"/>
    <w:rsid w:val="00156C1F"/>
    <w:rsid w:val="00156CD2"/>
    <w:rsid w:val="00157A8F"/>
    <w:rsid w:val="0016192E"/>
    <w:rsid w:val="00161B8D"/>
    <w:rsid w:val="00165CD7"/>
    <w:rsid w:val="00167052"/>
    <w:rsid w:val="001703EC"/>
    <w:rsid w:val="00174BDE"/>
    <w:rsid w:val="00181579"/>
    <w:rsid w:val="00181AE7"/>
    <w:rsid w:val="00182656"/>
    <w:rsid w:val="00183105"/>
    <w:rsid w:val="001845A6"/>
    <w:rsid w:val="00190118"/>
    <w:rsid w:val="00190CAF"/>
    <w:rsid w:val="00191920"/>
    <w:rsid w:val="00191C64"/>
    <w:rsid w:val="001928F5"/>
    <w:rsid w:val="0019362A"/>
    <w:rsid w:val="001952B0"/>
    <w:rsid w:val="001A21E9"/>
    <w:rsid w:val="001A36DE"/>
    <w:rsid w:val="001A3F58"/>
    <w:rsid w:val="001A4315"/>
    <w:rsid w:val="001A4B91"/>
    <w:rsid w:val="001C26CC"/>
    <w:rsid w:val="001C8334"/>
    <w:rsid w:val="001D0439"/>
    <w:rsid w:val="001D0E60"/>
    <w:rsid w:val="001D127A"/>
    <w:rsid w:val="001D1386"/>
    <w:rsid w:val="001D42CB"/>
    <w:rsid w:val="001D54AF"/>
    <w:rsid w:val="001D6E5C"/>
    <w:rsid w:val="001E2795"/>
    <w:rsid w:val="001E30BC"/>
    <w:rsid w:val="001E43D0"/>
    <w:rsid w:val="001F15CA"/>
    <w:rsid w:val="001F2476"/>
    <w:rsid w:val="001F5770"/>
    <w:rsid w:val="001F5AEF"/>
    <w:rsid w:val="001F5C6E"/>
    <w:rsid w:val="001F6E5F"/>
    <w:rsid w:val="00201EB1"/>
    <w:rsid w:val="00202993"/>
    <w:rsid w:val="002040A4"/>
    <w:rsid w:val="00205656"/>
    <w:rsid w:val="002070EC"/>
    <w:rsid w:val="00210C44"/>
    <w:rsid w:val="00211779"/>
    <w:rsid w:val="00212D6C"/>
    <w:rsid w:val="00217B85"/>
    <w:rsid w:val="0022631A"/>
    <w:rsid w:val="00227C11"/>
    <w:rsid w:val="002310CC"/>
    <w:rsid w:val="00231194"/>
    <w:rsid w:val="00231A37"/>
    <w:rsid w:val="00232EFE"/>
    <w:rsid w:val="00233246"/>
    <w:rsid w:val="00235833"/>
    <w:rsid w:val="00236BFE"/>
    <w:rsid w:val="00237317"/>
    <w:rsid w:val="00240DA8"/>
    <w:rsid w:val="00242475"/>
    <w:rsid w:val="00242734"/>
    <w:rsid w:val="00242901"/>
    <w:rsid w:val="00242F44"/>
    <w:rsid w:val="0024445A"/>
    <w:rsid w:val="00244D26"/>
    <w:rsid w:val="00246090"/>
    <w:rsid w:val="00246497"/>
    <w:rsid w:val="00250CF9"/>
    <w:rsid w:val="00254E94"/>
    <w:rsid w:val="00260809"/>
    <w:rsid w:val="00262B7F"/>
    <w:rsid w:val="00264787"/>
    <w:rsid w:val="00265007"/>
    <w:rsid w:val="0026663C"/>
    <w:rsid w:val="00270C73"/>
    <w:rsid w:val="00274746"/>
    <w:rsid w:val="00274795"/>
    <w:rsid w:val="0027570A"/>
    <w:rsid w:val="002808CD"/>
    <w:rsid w:val="00281E13"/>
    <w:rsid w:val="00286CED"/>
    <w:rsid w:val="00287B89"/>
    <w:rsid w:val="002939B8"/>
    <w:rsid w:val="002942BB"/>
    <w:rsid w:val="002946E3"/>
    <w:rsid w:val="002A08EF"/>
    <w:rsid w:val="002A45FB"/>
    <w:rsid w:val="002A4EFF"/>
    <w:rsid w:val="002A4F7E"/>
    <w:rsid w:val="002A5F2F"/>
    <w:rsid w:val="002A72DC"/>
    <w:rsid w:val="002A795E"/>
    <w:rsid w:val="002B143F"/>
    <w:rsid w:val="002B3B0C"/>
    <w:rsid w:val="002B62DB"/>
    <w:rsid w:val="002B6C7B"/>
    <w:rsid w:val="002C235A"/>
    <w:rsid w:val="002C3F2B"/>
    <w:rsid w:val="002C5421"/>
    <w:rsid w:val="002C559F"/>
    <w:rsid w:val="002C61E6"/>
    <w:rsid w:val="002C7FD4"/>
    <w:rsid w:val="002D124C"/>
    <w:rsid w:val="002D2EE1"/>
    <w:rsid w:val="002D6D2A"/>
    <w:rsid w:val="002E0F79"/>
    <w:rsid w:val="002E490C"/>
    <w:rsid w:val="002E5F47"/>
    <w:rsid w:val="002E7D33"/>
    <w:rsid w:val="002F0916"/>
    <w:rsid w:val="002F30A9"/>
    <w:rsid w:val="002F4127"/>
    <w:rsid w:val="002F4BDE"/>
    <w:rsid w:val="002F50EB"/>
    <w:rsid w:val="002F7EC9"/>
    <w:rsid w:val="0030380C"/>
    <w:rsid w:val="003050E4"/>
    <w:rsid w:val="00306266"/>
    <w:rsid w:val="0030727A"/>
    <w:rsid w:val="00310877"/>
    <w:rsid w:val="003145E9"/>
    <w:rsid w:val="00314B59"/>
    <w:rsid w:val="00314B81"/>
    <w:rsid w:val="0032388C"/>
    <w:rsid w:val="003249B5"/>
    <w:rsid w:val="00325ABD"/>
    <w:rsid w:val="00326E58"/>
    <w:rsid w:val="003272E5"/>
    <w:rsid w:val="003320A8"/>
    <w:rsid w:val="00333753"/>
    <w:rsid w:val="00336065"/>
    <w:rsid w:val="00337156"/>
    <w:rsid w:val="003371AC"/>
    <w:rsid w:val="00337E30"/>
    <w:rsid w:val="00337FBB"/>
    <w:rsid w:val="0034058F"/>
    <w:rsid w:val="003413C6"/>
    <w:rsid w:val="003456D0"/>
    <w:rsid w:val="00353083"/>
    <w:rsid w:val="00355471"/>
    <w:rsid w:val="00355B14"/>
    <w:rsid w:val="00360024"/>
    <w:rsid w:val="00360812"/>
    <w:rsid w:val="00365076"/>
    <w:rsid w:val="0037374C"/>
    <w:rsid w:val="003801A6"/>
    <w:rsid w:val="00381E15"/>
    <w:rsid w:val="00384698"/>
    <w:rsid w:val="0038682C"/>
    <w:rsid w:val="00390FB2"/>
    <w:rsid w:val="00394072"/>
    <w:rsid w:val="0039645A"/>
    <w:rsid w:val="00396DAF"/>
    <w:rsid w:val="00397449"/>
    <w:rsid w:val="003A0737"/>
    <w:rsid w:val="003A2BA5"/>
    <w:rsid w:val="003A3B0E"/>
    <w:rsid w:val="003A52EC"/>
    <w:rsid w:val="003A7B9B"/>
    <w:rsid w:val="003B7C13"/>
    <w:rsid w:val="003C11A4"/>
    <w:rsid w:val="003C4DB5"/>
    <w:rsid w:val="003C55D6"/>
    <w:rsid w:val="003C5B09"/>
    <w:rsid w:val="003C5CAC"/>
    <w:rsid w:val="003D2CD6"/>
    <w:rsid w:val="003D3F51"/>
    <w:rsid w:val="003D6AE9"/>
    <w:rsid w:val="003E6A14"/>
    <w:rsid w:val="003F0824"/>
    <w:rsid w:val="003F2675"/>
    <w:rsid w:val="003F44B8"/>
    <w:rsid w:val="003F4937"/>
    <w:rsid w:val="003F5797"/>
    <w:rsid w:val="00401790"/>
    <w:rsid w:val="00403EBD"/>
    <w:rsid w:val="00412D1E"/>
    <w:rsid w:val="00413EDF"/>
    <w:rsid w:val="00414CCC"/>
    <w:rsid w:val="00415F79"/>
    <w:rsid w:val="00417400"/>
    <w:rsid w:val="0042539F"/>
    <w:rsid w:val="004265AD"/>
    <w:rsid w:val="0042679C"/>
    <w:rsid w:val="004278C7"/>
    <w:rsid w:val="00433E2A"/>
    <w:rsid w:val="004368DB"/>
    <w:rsid w:val="0044119A"/>
    <w:rsid w:val="004469F8"/>
    <w:rsid w:val="004506A0"/>
    <w:rsid w:val="00450CE1"/>
    <w:rsid w:val="00452FB0"/>
    <w:rsid w:val="00453651"/>
    <w:rsid w:val="0045664F"/>
    <w:rsid w:val="00460A83"/>
    <w:rsid w:val="00462750"/>
    <w:rsid w:val="00462DA2"/>
    <w:rsid w:val="00464F85"/>
    <w:rsid w:val="00471913"/>
    <w:rsid w:val="00472686"/>
    <w:rsid w:val="00473770"/>
    <w:rsid w:val="00474716"/>
    <w:rsid w:val="00477812"/>
    <w:rsid w:val="004834AB"/>
    <w:rsid w:val="00484FAE"/>
    <w:rsid w:val="0048543E"/>
    <w:rsid w:val="00486816"/>
    <w:rsid w:val="00492EF6"/>
    <w:rsid w:val="00494B47"/>
    <w:rsid w:val="00494BAE"/>
    <w:rsid w:val="004A4C84"/>
    <w:rsid w:val="004A510F"/>
    <w:rsid w:val="004A5C3A"/>
    <w:rsid w:val="004A724C"/>
    <w:rsid w:val="004B0D90"/>
    <w:rsid w:val="004B219D"/>
    <w:rsid w:val="004C4BB8"/>
    <w:rsid w:val="004C4D65"/>
    <w:rsid w:val="004D0739"/>
    <w:rsid w:val="004D2EEB"/>
    <w:rsid w:val="004D3E3D"/>
    <w:rsid w:val="004D41FD"/>
    <w:rsid w:val="004D6546"/>
    <w:rsid w:val="004E0200"/>
    <w:rsid w:val="004E0911"/>
    <w:rsid w:val="004E105D"/>
    <w:rsid w:val="004E2914"/>
    <w:rsid w:val="004E504C"/>
    <w:rsid w:val="004E7DAB"/>
    <w:rsid w:val="004F0082"/>
    <w:rsid w:val="004F0CEF"/>
    <w:rsid w:val="004F6145"/>
    <w:rsid w:val="004F63D5"/>
    <w:rsid w:val="00500CC4"/>
    <w:rsid w:val="00501FFC"/>
    <w:rsid w:val="00505387"/>
    <w:rsid w:val="00511898"/>
    <w:rsid w:val="005135A7"/>
    <w:rsid w:val="00514650"/>
    <w:rsid w:val="00514D45"/>
    <w:rsid w:val="005165BA"/>
    <w:rsid w:val="00517898"/>
    <w:rsid w:val="00520895"/>
    <w:rsid w:val="00522CA7"/>
    <w:rsid w:val="00522ECB"/>
    <w:rsid w:val="00525323"/>
    <w:rsid w:val="005257C9"/>
    <w:rsid w:val="00534CA6"/>
    <w:rsid w:val="005409D5"/>
    <w:rsid w:val="00542564"/>
    <w:rsid w:val="00543609"/>
    <w:rsid w:val="00543B04"/>
    <w:rsid w:val="0054432A"/>
    <w:rsid w:val="00546A62"/>
    <w:rsid w:val="00546BD4"/>
    <w:rsid w:val="00552CC0"/>
    <w:rsid w:val="00552EEC"/>
    <w:rsid w:val="00555168"/>
    <w:rsid w:val="005564E1"/>
    <w:rsid w:val="00557A3E"/>
    <w:rsid w:val="00561ECB"/>
    <w:rsid w:val="00565227"/>
    <w:rsid w:val="0056752E"/>
    <w:rsid w:val="00573151"/>
    <w:rsid w:val="00574900"/>
    <w:rsid w:val="00580E93"/>
    <w:rsid w:val="00582736"/>
    <w:rsid w:val="0058405C"/>
    <w:rsid w:val="00586DD1"/>
    <w:rsid w:val="00586F22"/>
    <w:rsid w:val="00592B36"/>
    <w:rsid w:val="005A0709"/>
    <w:rsid w:val="005A0DEA"/>
    <w:rsid w:val="005A6248"/>
    <w:rsid w:val="005D1001"/>
    <w:rsid w:val="005D1A3F"/>
    <w:rsid w:val="005D2A82"/>
    <w:rsid w:val="005D408E"/>
    <w:rsid w:val="005D6560"/>
    <w:rsid w:val="005D7AEC"/>
    <w:rsid w:val="005D7DB3"/>
    <w:rsid w:val="005E06A9"/>
    <w:rsid w:val="005E0D8F"/>
    <w:rsid w:val="005E2570"/>
    <w:rsid w:val="005E4E22"/>
    <w:rsid w:val="005F013A"/>
    <w:rsid w:val="00602DCD"/>
    <w:rsid w:val="006173A2"/>
    <w:rsid w:val="006177DE"/>
    <w:rsid w:val="006209EF"/>
    <w:rsid w:val="006221DA"/>
    <w:rsid w:val="00622B20"/>
    <w:rsid w:val="00623399"/>
    <w:rsid w:val="00626E3C"/>
    <w:rsid w:val="006272C2"/>
    <w:rsid w:val="00630175"/>
    <w:rsid w:val="006339FF"/>
    <w:rsid w:val="00636F9F"/>
    <w:rsid w:val="0063734E"/>
    <w:rsid w:val="006410F0"/>
    <w:rsid w:val="00643145"/>
    <w:rsid w:val="00643452"/>
    <w:rsid w:val="0064494A"/>
    <w:rsid w:val="006449DC"/>
    <w:rsid w:val="0064511D"/>
    <w:rsid w:val="00645E3C"/>
    <w:rsid w:val="00647EC6"/>
    <w:rsid w:val="00654BE2"/>
    <w:rsid w:val="00655503"/>
    <w:rsid w:val="00662057"/>
    <w:rsid w:val="0066295A"/>
    <w:rsid w:val="00665F4D"/>
    <w:rsid w:val="00671CF0"/>
    <w:rsid w:val="00677520"/>
    <w:rsid w:val="006812C7"/>
    <w:rsid w:val="00691841"/>
    <w:rsid w:val="00693C00"/>
    <w:rsid w:val="0069452C"/>
    <w:rsid w:val="00694A53"/>
    <w:rsid w:val="006967EF"/>
    <w:rsid w:val="00696A69"/>
    <w:rsid w:val="00696CB4"/>
    <w:rsid w:val="006A260D"/>
    <w:rsid w:val="006B1335"/>
    <w:rsid w:val="006B32B7"/>
    <w:rsid w:val="006B7C7E"/>
    <w:rsid w:val="006C0426"/>
    <w:rsid w:val="006C3431"/>
    <w:rsid w:val="006C3BE0"/>
    <w:rsid w:val="006C5CED"/>
    <w:rsid w:val="006C6264"/>
    <w:rsid w:val="006D6150"/>
    <w:rsid w:val="006D6994"/>
    <w:rsid w:val="006DAC3D"/>
    <w:rsid w:val="006E4BA3"/>
    <w:rsid w:val="006E6A9E"/>
    <w:rsid w:val="006F4982"/>
    <w:rsid w:val="006F7316"/>
    <w:rsid w:val="0070089B"/>
    <w:rsid w:val="00704063"/>
    <w:rsid w:val="00707EFF"/>
    <w:rsid w:val="00713C5A"/>
    <w:rsid w:val="00716DAD"/>
    <w:rsid w:val="0072505B"/>
    <w:rsid w:val="00725070"/>
    <w:rsid w:val="00726E59"/>
    <w:rsid w:val="007330A6"/>
    <w:rsid w:val="007359D6"/>
    <w:rsid w:val="00740201"/>
    <w:rsid w:val="007415A7"/>
    <w:rsid w:val="007425EC"/>
    <w:rsid w:val="00743BEF"/>
    <w:rsid w:val="00755529"/>
    <w:rsid w:val="00755F52"/>
    <w:rsid w:val="00756631"/>
    <w:rsid w:val="00756BAD"/>
    <w:rsid w:val="007605BD"/>
    <w:rsid w:val="007636E7"/>
    <w:rsid w:val="00766E9C"/>
    <w:rsid w:val="0076798E"/>
    <w:rsid w:val="00771DF9"/>
    <w:rsid w:val="00773BFF"/>
    <w:rsid w:val="007749E2"/>
    <w:rsid w:val="00781E9D"/>
    <w:rsid w:val="00782D69"/>
    <w:rsid w:val="00783606"/>
    <w:rsid w:val="007839BF"/>
    <w:rsid w:val="007854BD"/>
    <w:rsid w:val="00786988"/>
    <w:rsid w:val="007878B5"/>
    <w:rsid w:val="00793F15"/>
    <w:rsid w:val="007A06C9"/>
    <w:rsid w:val="007A16A0"/>
    <w:rsid w:val="007A48F1"/>
    <w:rsid w:val="007A4BEA"/>
    <w:rsid w:val="007A6E6C"/>
    <w:rsid w:val="007B07A6"/>
    <w:rsid w:val="007B0AEF"/>
    <w:rsid w:val="007B0DC4"/>
    <w:rsid w:val="007B187F"/>
    <w:rsid w:val="007B2E25"/>
    <w:rsid w:val="007B71D9"/>
    <w:rsid w:val="007B79B6"/>
    <w:rsid w:val="007B7ABA"/>
    <w:rsid w:val="007C6AD9"/>
    <w:rsid w:val="007C6BB9"/>
    <w:rsid w:val="007D1897"/>
    <w:rsid w:val="007D336D"/>
    <w:rsid w:val="007E0C62"/>
    <w:rsid w:val="007E1161"/>
    <w:rsid w:val="007E1D1D"/>
    <w:rsid w:val="007E1FAE"/>
    <w:rsid w:val="007E7857"/>
    <w:rsid w:val="007F112E"/>
    <w:rsid w:val="007F2DA8"/>
    <w:rsid w:val="007F3465"/>
    <w:rsid w:val="007F36C2"/>
    <w:rsid w:val="007F74DE"/>
    <w:rsid w:val="007F76E3"/>
    <w:rsid w:val="008026E1"/>
    <w:rsid w:val="0080523E"/>
    <w:rsid w:val="00806019"/>
    <w:rsid w:val="0081145D"/>
    <w:rsid w:val="00812A86"/>
    <w:rsid w:val="00813130"/>
    <w:rsid w:val="008170C1"/>
    <w:rsid w:val="00817298"/>
    <w:rsid w:val="00820A04"/>
    <w:rsid w:val="008212A6"/>
    <w:rsid w:val="00822396"/>
    <w:rsid w:val="0082380C"/>
    <w:rsid w:val="0082410C"/>
    <w:rsid w:val="008254FA"/>
    <w:rsid w:val="00826AA0"/>
    <w:rsid w:val="0082723B"/>
    <w:rsid w:val="00827D58"/>
    <w:rsid w:val="00827E21"/>
    <w:rsid w:val="008347EE"/>
    <w:rsid w:val="008376F4"/>
    <w:rsid w:val="00837B1D"/>
    <w:rsid w:val="00840021"/>
    <w:rsid w:val="008438B9"/>
    <w:rsid w:val="008460CD"/>
    <w:rsid w:val="00851D2A"/>
    <w:rsid w:val="008537F1"/>
    <w:rsid w:val="0085403E"/>
    <w:rsid w:val="00854653"/>
    <w:rsid w:val="00862236"/>
    <w:rsid w:val="00863D58"/>
    <w:rsid w:val="00863DB9"/>
    <w:rsid w:val="00865270"/>
    <w:rsid w:val="008659D7"/>
    <w:rsid w:val="0086695C"/>
    <w:rsid w:val="00867957"/>
    <w:rsid w:val="00867D6A"/>
    <w:rsid w:val="0087207F"/>
    <w:rsid w:val="00873714"/>
    <w:rsid w:val="00874022"/>
    <w:rsid w:val="00874B2F"/>
    <w:rsid w:val="00875053"/>
    <w:rsid w:val="00875D99"/>
    <w:rsid w:val="00876A88"/>
    <w:rsid w:val="00876BC4"/>
    <w:rsid w:val="00877254"/>
    <w:rsid w:val="00882985"/>
    <w:rsid w:val="00882EBF"/>
    <w:rsid w:val="00885AAA"/>
    <w:rsid w:val="008860B2"/>
    <w:rsid w:val="00890C0B"/>
    <w:rsid w:val="00893114"/>
    <w:rsid w:val="008968B4"/>
    <w:rsid w:val="008A0C18"/>
    <w:rsid w:val="008A3102"/>
    <w:rsid w:val="008B26ED"/>
    <w:rsid w:val="008B2A17"/>
    <w:rsid w:val="008B64EA"/>
    <w:rsid w:val="008C07A4"/>
    <w:rsid w:val="008C551C"/>
    <w:rsid w:val="008C5A57"/>
    <w:rsid w:val="008D32B7"/>
    <w:rsid w:val="008D5711"/>
    <w:rsid w:val="008D7762"/>
    <w:rsid w:val="008D77F3"/>
    <w:rsid w:val="008D7B17"/>
    <w:rsid w:val="008E2164"/>
    <w:rsid w:val="008E2305"/>
    <w:rsid w:val="008E402D"/>
    <w:rsid w:val="008E5E8C"/>
    <w:rsid w:val="008F0675"/>
    <w:rsid w:val="008F1E6E"/>
    <w:rsid w:val="008F397B"/>
    <w:rsid w:val="008F3BBE"/>
    <w:rsid w:val="008F3F01"/>
    <w:rsid w:val="008F48E3"/>
    <w:rsid w:val="008F4B11"/>
    <w:rsid w:val="008F6567"/>
    <w:rsid w:val="008F7162"/>
    <w:rsid w:val="00901C1F"/>
    <w:rsid w:val="009078E5"/>
    <w:rsid w:val="009111DD"/>
    <w:rsid w:val="00912065"/>
    <w:rsid w:val="009133A3"/>
    <w:rsid w:val="009133B0"/>
    <w:rsid w:val="009138A0"/>
    <w:rsid w:val="00913F84"/>
    <w:rsid w:val="00916197"/>
    <w:rsid w:val="00916282"/>
    <w:rsid w:val="00916F07"/>
    <w:rsid w:val="00921E32"/>
    <w:rsid w:val="00922049"/>
    <w:rsid w:val="00923C69"/>
    <w:rsid w:val="009255C6"/>
    <w:rsid w:val="0092603A"/>
    <w:rsid w:val="00931640"/>
    <w:rsid w:val="00931F67"/>
    <w:rsid w:val="00932668"/>
    <w:rsid w:val="009334A8"/>
    <w:rsid w:val="00933C19"/>
    <w:rsid w:val="00934F38"/>
    <w:rsid w:val="00941714"/>
    <w:rsid w:val="00941F80"/>
    <w:rsid w:val="00943C76"/>
    <w:rsid w:val="00945AA1"/>
    <w:rsid w:val="009503F3"/>
    <w:rsid w:val="00952C50"/>
    <w:rsid w:val="00954655"/>
    <w:rsid w:val="0095535E"/>
    <w:rsid w:val="009611FD"/>
    <w:rsid w:val="00963122"/>
    <w:rsid w:val="009807EB"/>
    <w:rsid w:val="00981781"/>
    <w:rsid w:val="00982082"/>
    <w:rsid w:val="009854CE"/>
    <w:rsid w:val="009859D7"/>
    <w:rsid w:val="00985D13"/>
    <w:rsid w:val="0098697F"/>
    <w:rsid w:val="00986F2F"/>
    <w:rsid w:val="00990D6D"/>
    <w:rsid w:val="009972D7"/>
    <w:rsid w:val="00997AF6"/>
    <w:rsid w:val="009A53CD"/>
    <w:rsid w:val="009B09B2"/>
    <w:rsid w:val="009B0B71"/>
    <w:rsid w:val="009B4AC8"/>
    <w:rsid w:val="009B4D97"/>
    <w:rsid w:val="009B6C90"/>
    <w:rsid w:val="009B6EB7"/>
    <w:rsid w:val="009C0AE3"/>
    <w:rsid w:val="009C69E6"/>
    <w:rsid w:val="009D1369"/>
    <w:rsid w:val="009D1FDA"/>
    <w:rsid w:val="009D5844"/>
    <w:rsid w:val="009D686E"/>
    <w:rsid w:val="009E0CD4"/>
    <w:rsid w:val="009E2677"/>
    <w:rsid w:val="009E3B62"/>
    <w:rsid w:val="009E5901"/>
    <w:rsid w:val="009F2EF4"/>
    <w:rsid w:val="009F46E8"/>
    <w:rsid w:val="009F6F67"/>
    <w:rsid w:val="009F71C1"/>
    <w:rsid w:val="00A018DD"/>
    <w:rsid w:val="00A03EA7"/>
    <w:rsid w:val="00A03F40"/>
    <w:rsid w:val="00A0459A"/>
    <w:rsid w:val="00A065AA"/>
    <w:rsid w:val="00A06F1B"/>
    <w:rsid w:val="00A11D99"/>
    <w:rsid w:val="00A13E0C"/>
    <w:rsid w:val="00A15B9C"/>
    <w:rsid w:val="00A226EC"/>
    <w:rsid w:val="00A24536"/>
    <w:rsid w:val="00A27533"/>
    <w:rsid w:val="00A30B16"/>
    <w:rsid w:val="00A32657"/>
    <w:rsid w:val="00A34A2D"/>
    <w:rsid w:val="00A36096"/>
    <w:rsid w:val="00A37D7B"/>
    <w:rsid w:val="00A42359"/>
    <w:rsid w:val="00A434B3"/>
    <w:rsid w:val="00A46B4A"/>
    <w:rsid w:val="00A47272"/>
    <w:rsid w:val="00A5316A"/>
    <w:rsid w:val="00A57F3D"/>
    <w:rsid w:val="00A62AE4"/>
    <w:rsid w:val="00A72F09"/>
    <w:rsid w:val="00A75824"/>
    <w:rsid w:val="00A84A90"/>
    <w:rsid w:val="00A8528B"/>
    <w:rsid w:val="00A85944"/>
    <w:rsid w:val="00A867AE"/>
    <w:rsid w:val="00A87CAE"/>
    <w:rsid w:val="00A935E6"/>
    <w:rsid w:val="00A938F8"/>
    <w:rsid w:val="00A94A81"/>
    <w:rsid w:val="00A94CC0"/>
    <w:rsid w:val="00A96B61"/>
    <w:rsid w:val="00AA1962"/>
    <w:rsid w:val="00AA1EDB"/>
    <w:rsid w:val="00AA2EDA"/>
    <w:rsid w:val="00AA4092"/>
    <w:rsid w:val="00AA5FE6"/>
    <w:rsid w:val="00AA70F5"/>
    <w:rsid w:val="00AA7F47"/>
    <w:rsid w:val="00AB1BEE"/>
    <w:rsid w:val="00AB568E"/>
    <w:rsid w:val="00AB7E04"/>
    <w:rsid w:val="00AC0E0A"/>
    <w:rsid w:val="00AC7392"/>
    <w:rsid w:val="00AD06EB"/>
    <w:rsid w:val="00AD093B"/>
    <w:rsid w:val="00AD681B"/>
    <w:rsid w:val="00AE0EBF"/>
    <w:rsid w:val="00AE2B38"/>
    <w:rsid w:val="00AE7212"/>
    <w:rsid w:val="00AF043F"/>
    <w:rsid w:val="00AF1433"/>
    <w:rsid w:val="00AF415A"/>
    <w:rsid w:val="00AF5B39"/>
    <w:rsid w:val="00AF7C84"/>
    <w:rsid w:val="00B00DDB"/>
    <w:rsid w:val="00B0418C"/>
    <w:rsid w:val="00B04A6C"/>
    <w:rsid w:val="00B04CDE"/>
    <w:rsid w:val="00B053ED"/>
    <w:rsid w:val="00B07EC5"/>
    <w:rsid w:val="00B108DC"/>
    <w:rsid w:val="00B13E1D"/>
    <w:rsid w:val="00B15BC3"/>
    <w:rsid w:val="00B17214"/>
    <w:rsid w:val="00B20AB8"/>
    <w:rsid w:val="00B23CED"/>
    <w:rsid w:val="00B249BD"/>
    <w:rsid w:val="00B25BFD"/>
    <w:rsid w:val="00B30B4E"/>
    <w:rsid w:val="00B310F9"/>
    <w:rsid w:val="00B31AB0"/>
    <w:rsid w:val="00B32A26"/>
    <w:rsid w:val="00B36ED6"/>
    <w:rsid w:val="00B456DE"/>
    <w:rsid w:val="00B53EDB"/>
    <w:rsid w:val="00B541D6"/>
    <w:rsid w:val="00B60579"/>
    <w:rsid w:val="00B62259"/>
    <w:rsid w:val="00B625D8"/>
    <w:rsid w:val="00B63F60"/>
    <w:rsid w:val="00B67E6A"/>
    <w:rsid w:val="00B71FFA"/>
    <w:rsid w:val="00B763F2"/>
    <w:rsid w:val="00B80163"/>
    <w:rsid w:val="00B808F2"/>
    <w:rsid w:val="00B8410B"/>
    <w:rsid w:val="00B955F2"/>
    <w:rsid w:val="00B95B2F"/>
    <w:rsid w:val="00B95E75"/>
    <w:rsid w:val="00B965E4"/>
    <w:rsid w:val="00B97D62"/>
    <w:rsid w:val="00BA2D81"/>
    <w:rsid w:val="00BA61C1"/>
    <w:rsid w:val="00BB0EFB"/>
    <w:rsid w:val="00BB4421"/>
    <w:rsid w:val="00BB4C4D"/>
    <w:rsid w:val="00BB5965"/>
    <w:rsid w:val="00BB7E36"/>
    <w:rsid w:val="00BC418B"/>
    <w:rsid w:val="00BC41B5"/>
    <w:rsid w:val="00BC6B58"/>
    <w:rsid w:val="00BC7270"/>
    <w:rsid w:val="00BD051B"/>
    <w:rsid w:val="00BD0D79"/>
    <w:rsid w:val="00BD1210"/>
    <w:rsid w:val="00BD2C38"/>
    <w:rsid w:val="00BD5919"/>
    <w:rsid w:val="00BD70D6"/>
    <w:rsid w:val="00BD7760"/>
    <w:rsid w:val="00BE39F2"/>
    <w:rsid w:val="00BE4CC3"/>
    <w:rsid w:val="00BE75AF"/>
    <w:rsid w:val="00BF2014"/>
    <w:rsid w:val="00BF2263"/>
    <w:rsid w:val="00BF2D9E"/>
    <w:rsid w:val="00BF4F79"/>
    <w:rsid w:val="00BF6CCC"/>
    <w:rsid w:val="00C01336"/>
    <w:rsid w:val="00C03866"/>
    <w:rsid w:val="00C03F06"/>
    <w:rsid w:val="00C04566"/>
    <w:rsid w:val="00C0686A"/>
    <w:rsid w:val="00C074EE"/>
    <w:rsid w:val="00C128B7"/>
    <w:rsid w:val="00C13381"/>
    <w:rsid w:val="00C136EF"/>
    <w:rsid w:val="00C216AE"/>
    <w:rsid w:val="00C2199E"/>
    <w:rsid w:val="00C2413B"/>
    <w:rsid w:val="00C2425B"/>
    <w:rsid w:val="00C27580"/>
    <w:rsid w:val="00C30C22"/>
    <w:rsid w:val="00C325D0"/>
    <w:rsid w:val="00C33B5A"/>
    <w:rsid w:val="00C3516C"/>
    <w:rsid w:val="00C35555"/>
    <w:rsid w:val="00C35C80"/>
    <w:rsid w:val="00C371E0"/>
    <w:rsid w:val="00C453C4"/>
    <w:rsid w:val="00C45E6A"/>
    <w:rsid w:val="00C5026B"/>
    <w:rsid w:val="00C53340"/>
    <w:rsid w:val="00C53AD0"/>
    <w:rsid w:val="00C5417D"/>
    <w:rsid w:val="00C545C2"/>
    <w:rsid w:val="00C54D1C"/>
    <w:rsid w:val="00C5508C"/>
    <w:rsid w:val="00C564AB"/>
    <w:rsid w:val="00C56B52"/>
    <w:rsid w:val="00C5744D"/>
    <w:rsid w:val="00C631FE"/>
    <w:rsid w:val="00C66074"/>
    <w:rsid w:val="00C73E0A"/>
    <w:rsid w:val="00C75161"/>
    <w:rsid w:val="00C75C30"/>
    <w:rsid w:val="00C843AA"/>
    <w:rsid w:val="00C84904"/>
    <w:rsid w:val="00C8496B"/>
    <w:rsid w:val="00C857D1"/>
    <w:rsid w:val="00C87F25"/>
    <w:rsid w:val="00C91C4C"/>
    <w:rsid w:val="00C921AB"/>
    <w:rsid w:val="00C94B49"/>
    <w:rsid w:val="00C97BD1"/>
    <w:rsid w:val="00CA03AF"/>
    <w:rsid w:val="00CA1DE6"/>
    <w:rsid w:val="00CA22CF"/>
    <w:rsid w:val="00CA33A2"/>
    <w:rsid w:val="00CA3FE2"/>
    <w:rsid w:val="00CA6417"/>
    <w:rsid w:val="00CB49F2"/>
    <w:rsid w:val="00CB542C"/>
    <w:rsid w:val="00CB67DA"/>
    <w:rsid w:val="00CC14E6"/>
    <w:rsid w:val="00CC1E69"/>
    <w:rsid w:val="00CC3F87"/>
    <w:rsid w:val="00CC5F09"/>
    <w:rsid w:val="00CC6C44"/>
    <w:rsid w:val="00CD6247"/>
    <w:rsid w:val="00CD688E"/>
    <w:rsid w:val="00CE2A0A"/>
    <w:rsid w:val="00CE62CF"/>
    <w:rsid w:val="00CE673A"/>
    <w:rsid w:val="00CE787E"/>
    <w:rsid w:val="00D01F21"/>
    <w:rsid w:val="00D02DE7"/>
    <w:rsid w:val="00D0368A"/>
    <w:rsid w:val="00D04E46"/>
    <w:rsid w:val="00D055B0"/>
    <w:rsid w:val="00D05CB5"/>
    <w:rsid w:val="00D05EC4"/>
    <w:rsid w:val="00D1056B"/>
    <w:rsid w:val="00D1705F"/>
    <w:rsid w:val="00D17479"/>
    <w:rsid w:val="00D20B07"/>
    <w:rsid w:val="00D22B4D"/>
    <w:rsid w:val="00D2693E"/>
    <w:rsid w:val="00D27466"/>
    <w:rsid w:val="00D27ABA"/>
    <w:rsid w:val="00D27D05"/>
    <w:rsid w:val="00D31726"/>
    <w:rsid w:val="00D34D62"/>
    <w:rsid w:val="00D356B3"/>
    <w:rsid w:val="00D36AFC"/>
    <w:rsid w:val="00D374BE"/>
    <w:rsid w:val="00D44FC3"/>
    <w:rsid w:val="00D454AB"/>
    <w:rsid w:val="00D456AF"/>
    <w:rsid w:val="00D45CD7"/>
    <w:rsid w:val="00D478D6"/>
    <w:rsid w:val="00D50B52"/>
    <w:rsid w:val="00D50B98"/>
    <w:rsid w:val="00D52B25"/>
    <w:rsid w:val="00D53592"/>
    <w:rsid w:val="00D54484"/>
    <w:rsid w:val="00D54635"/>
    <w:rsid w:val="00D54E1F"/>
    <w:rsid w:val="00D55D5A"/>
    <w:rsid w:val="00D57896"/>
    <w:rsid w:val="00D57BC9"/>
    <w:rsid w:val="00D60202"/>
    <w:rsid w:val="00D63A89"/>
    <w:rsid w:val="00D651E2"/>
    <w:rsid w:val="00D670B9"/>
    <w:rsid w:val="00D671B1"/>
    <w:rsid w:val="00D73350"/>
    <w:rsid w:val="00D733A3"/>
    <w:rsid w:val="00D7362A"/>
    <w:rsid w:val="00D757E5"/>
    <w:rsid w:val="00D764C1"/>
    <w:rsid w:val="00D77012"/>
    <w:rsid w:val="00D80560"/>
    <w:rsid w:val="00D82CD2"/>
    <w:rsid w:val="00D92F1B"/>
    <w:rsid w:val="00D941F4"/>
    <w:rsid w:val="00D959B5"/>
    <w:rsid w:val="00DA03BE"/>
    <w:rsid w:val="00DA29FB"/>
    <w:rsid w:val="00DA2B30"/>
    <w:rsid w:val="00DA5325"/>
    <w:rsid w:val="00DA5810"/>
    <w:rsid w:val="00DB1E19"/>
    <w:rsid w:val="00DB208B"/>
    <w:rsid w:val="00DB28E6"/>
    <w:rsid w:val="00DB2A19"/>
    <w:rsid w:val="00DB5291"/>
    <w:rsid w:val="00DC0A95"/>
    <w:rsid w:val="00DC105C"/>
    <w:rsid w:val="00DC42E1"/>
    <w:rsid w:val="00DC7348"/>
    <w:rsid w:val="00DD42F7"/>
    <w:rsid w:val="00DD4A1F"/>
    <w:rsid w:val="00DD547F"/>
    <w:rsid w:val="00DD7F98"/>
    <w:rsid w:val="00DE08A1"/>
    <w:rsid w:val="00DE151D"/>
    <w:rsid w:val="00DE20B2"/>
    <w:rsid w:val="00DE369F"/>
    <w:rsid w:val="00DE6406"/>
    <w:rsid w:val="00DE72C2"/>
    <w:rsid w:val="00DE7F6B"/>
    <w:rsid w:val="00DF030D"/>
    <w:rsid w:val="00DF074A"/>
    <w:rsid w:val="00DF25F6"/>
    <w:rsid w:val="00DF283C"/>
    <w:rsid w:val="00DF35F2"/>
    <w:rsid w:val="00DF7AD6"/>
    <w:rsid w:val="00E00B5B"/>
    <w:rsid w:val="00E052BE"/>
    <w:rsid w:val="00E125A4"/>
    <w:rsid w:val="00E17BF1"/>
    <w:rsid w:val="00E17E08"/>
    <w:rsid w:val="00E20AC4"/>
    <w:rsid w:val="00E262A2"/>
    <w:rsid w:val="00E3103E"/>
    <w:rsid w:val="00E34C9E"/>
    <w:rsid w:val="00E36F8A"/>
    <w:rsid w:val="00E4598D"/>
    <w:rsid w:val="00E55B9C"/>
    <w:rsid w:val="00E574C1"/>
    <w:rsid w:val="00E61731"/>
    <w:rsid w:val="00E650B3"/>
    <w:rsid w:val="00E718C1"/>
    <w:rsid w:val="00E7738B"/>
    <w:rsid w:val="00E8549D"/>
    <w:rsid w:val="00E864E0"/>
    <w:rsid w:val="00E8663C"/>
    <w:rsid w:val="00E90062"/>
    <w:rsid w:val="00E91D7B"/>
    <w:rsid w:val="00E9352D"/>
    <w:rsid w:val="00EA1BAE"/>
    <w:rsid w:val="00EA565D"/>
    <w:rsid w:val="00EA6971"/>
    <w:rsid w:val="00EA7DF3"/>
    <w:rsid w:val="00EB6E2C"/>
    <w:rsid w:val="00EB789D"/>
    <w:rsid w:val="00EC4122"/>
    <w:rsid w:val="00EC62CE"/>
    <w:rsid w:val="00ECF3F8"/>
    <w:rsid w:val="00ED1F9D"/>
    <w:rsid w:val="00ED3736"/>
    <w:rsid w:val="00ED37F6"/>
    <w:rsid w:val="00ED6E51"/>
    <w:rsid w:val="00EE0230"/>
    <w:rsid w:val="00EE3549"/>
    <w:rsid w:val="00EE588A"/>
    <w:rsid w:val="00EE67D8"/>
    <w:rsid w:val="00EE6E7E"/>
    <w:rsid w:val="00EE702E"/>
    <w:rsid w:val="00EF0F20"/>
    <w:rsid w:val="00EF1712"/>
    <w:rsid w:val="00EF176F"/>
    <w:rsid w:val="00EF2A51"/>
    <w:rsid w:val="00F024E6"/>
    <w:rsid w:val="00F04567"/>
    <w:rsid w:val="00F04CD3"/>
    <w:rsid w:val="00F1174D"/>
    <w:rsid w:val="00F131D4"/>
    <w:rsid w:val="00F164ED"/>
    <w:rsid w:val="00F175EF"/>
    <w:rsid w:val="00F210FC"/>
    <w:rsid w:val="00F21956"/>
    <w:rsid w:val="00F23484"/>
    <w:rsid w:val="00F33C97"/>
    <w:rsid w:val="00F37C10"/>
    <w:rsid w:val="00F37FB6"/>
    <w:rsid w:val="00F4103C"/>
    <w:rsid w:val="00F41544"/>
    <w:rsid w:val="00F419C3"/>
    <w:rsid w:val="00F42692"/>
    <w:rsid w:val="00F43AE5"/>
    <w:rsid w:val="00F4481F"/>
    <w:rsid w:val="00F473C7"/>
    <w:rsid w:val="00F51C84"/>
    <w:rsid w:val="00F534C4"/>
    <w:rsid w:val="00F57869"/>
    <w:rsid w:val="00F6023C"/>
    <w:rsid w:val="00F656D7"/>
    <w:rsid w:val="00F70B18"/>
    <w:rsid w:val="00F71A4B"/>
    <w:rsid w:val="00F72CD1"/>
    <w:rsid w:val="00F76E51"/>
    <w:rsid w:val="00F84BD8"/>
    <w:rsid w:val="00F84CEF"/>
    <w:rsid w:val="00F8606C"/>
    <w:rsid w:val="00F874D3"/>
    <w:rsid w:val="00F87F9D"/>
    <w:rsid w:val="00F92FF9"/>
    <w:rsid w:val="00FA2C60"/>
    <w:rsid w:val="00FA6626"/>
    <w:rsid w:val="00FB2234"/>
    <w:rsid w:val="00FB579A"/>
    <w:rsid w:val="00FB5F23"/>
    <w:rsid w:val="00FC1DA8"/>
    <w:rsid w:val="00FC279B"/>
    <w:rsid w:val="00FC4166"/>
    <w:rsid w:val="00FD1BED"/>
    <w:rsid w:val="00FD6C9E"/>
    <w:rsid w:val="00FD7E41"/>
    <w:rsid w:val="00FE07B3"/>
    <w:rsid w:val="00FE1F4A"/>
    <w:rsid w:val="00FE2232"/>
    <w:rsid w:val="00FE3BCF"/>
    <w:rsid w:val="00FE493E"/>
    <w:rsid w:val="00FE4F79"/>
    <w:rsid w:val="00FE591D"/>
    <w:rsid w:val="00FE6B15"/>
    <w:rsid w:val="00FE6FC7"/>
    <w:rsid w:val="00FF0A5D"/>
    <w:rsid w:val="00FF34C6"/>
    <w:rsid w:val="00FF3BB9"/>
    <w:rsid w:val="00FF68E7"/>
    <w:rsid w:val="01000059"/>
    <w:rsid w:val="0108E48E"/>
    <w:rsid w:val="01134402"/>
    <w:rsid w:val="011690EA"/>
    <w:rsid w:val="015E3DAB"/>
    <w:rsid w:val="0160C591"/>
    <w:rsid w:val="01A8CCD8"/>
    <w:rsid w:val="01BE7BE7"/>
    <w:rsid w:val="01CB3459"/>
    <w:rsid w:val="01D7B06A"/>
    <w:rsid w:val="01DE8426"/>
    <w:rsid w:val="01ECE770"/>
    <w:rsid w:val="01EF9463"/>
    <w:rsid w:val="02255535"/>
    <w:rsid w:val="0228AD3F"/>
    <w:rsid w:val="02376F6A"/>
    <w:rsid w:val="023E6A0D"/>
    <w:rsid w:val="023F6988"/>
    <w:rsid w:val="02649712"/>
    <w:rsid w:val="02741282"/>
    <w:rsid w:val="029516B6"/>
    <w:rsid w:val="02B42C0B"/>
    <w:rsid w:val="02C62461"/>
    <w:rsid w:val="02CB1022"/>
    <w:rsid w:val="02D4C0D0"/>
    <w:rsid w:val="02D5C339"/>
    <w:rsid w:val="02EE32F0"/>
    <w:rsid w:val="032FE4AE"/>
    <w:rsid w:val="0330421C"/>
    <w:rsid w:val="03429A50"/>
    <w:rsid w:val="034E7AD4"/>
    <w:rsid w:val="035A37F7"/>
    <w:rsid w:val="03603130"/>
    <w:rsid w:val="03611CC2"/>
    <w:rsid w:val="0383A005"/>
    <w:rsid w:val="0397B43A"/>
    <w:rsid w:val="039A33C9"/>
    <w:rsid w:val="03CED78B"/>
    <w:rsid w:val="03EDC36C"/>
    <w:rsid w:val="03EF08B1"/>
    <w:rsid w:val="03F6C94E"/>
    <w:rsid w:val="04218E33"/>
    <w:rsid w:val="0424FB4E"/>
    <w:rsid w:val="042B2B01"/>
    <w:rsid w:val="042CEDDD"/>
    <w:rsid w:val="04356767"/>
    <w:rsid w:val="043EE1AD"/>
    <w:rsid w:val="04451027"/>
    <w:rsid w:val="04534504"/>
    <w:rsid w:val="046178A6"/>
    <w:rsid w:val="0462BAB3"/>
    <w:rsid w:val="047487B8"/>
    <w:rsid w:val="048D948F"/>
    <w:rsid w:val="048DB379"/>
    <w:rsid w:val="04B3A64E"/>
    <w:rsid w:val="04B62207"/>
    <w:rsid w:val="04B88F3B"/>
    <w:rsid w:val="04C79448"/>
    <w:rsid w:val="04D4305D"/>
    <w:rsid w:val="04F7AE0B"/>
    <w:rsid w:val="050BB355"/>
    <w:rsid w:val="05104092"/>
    <w:rsid w:val="0512A56C"/>
    <w:rsid w:val="0512B4C3"/>
    <w:rsid w:val="05160325"/>
    <w:rsid w:val="0532A6FB"/>
    <w:rsid w:val="053EA216"/>
    <w:rsid w:val="05439FB5"/>
    <w:rsid w:val="05481896"/>
    <w:rsid w:val="055A2630"/>
    <w:rsid w:val="055C23E3"/>
    <w:rsid w:val="055F9529"/>
    <w:rsid w:val="0586A222"/>
    <w:rsid w:val="05B38644"/>
    <w:rsid w:val="05E4EBAD"/>
    <w:rsid w:val="05F50F34"/>
    <w:rsid w:val="05FEA95E"/>
    <w:rsid w:val="0602A246"/>
    <w:rsid w:val="0615ED71"/>
    <w:rsid w:val="0634BFB3"/>
    <w:rsid w:val="06639E02"/>
    <w:rsid w:val="0663F41E"/>
    <w:rsid w:val="066F401E"/>
    <w:rsid w:val="067F747D"/>
    <w:rsid w:val="06848D6C"/>
    <w:rsid w:val="0686ABAE"/>
    <w:rsid w:val="068EFF9B"/>
    <w:rsid w:val="06B86260"/>
    <w:rsid w:val="06BA4DA8"/>
    <w:rsid w:val="06F6B576"/>
    <w:rsid w:val="074FCF8D"/>
    <w:rsid w:val="075F815D"/>
    <w:rsid w:val="0796A263"/>
    <w:rsid w:val="07A35AE9"/>
    <w:rsid w:val="07A60193"/>
    <w:rsid w:val="07B10D2E"/>
    <w:rsid w:val="07B3EF00"/>
    <w:rsid w:val="07F4499F"/>
    <w:rsid w:val="0810E095"/>
    <w:rsid w:val="081A95A3"/>
    <w:rsid w:val="082DE957"/>
    <w:rsid w:val="0831877A"/>
    <w:rsid w:val="08381751"/>
    <w:rsid w:val="087746EF"/>
    <w:rsid w:val="089C44E1"/>
    <w:rsid w:val="08B08C18"/>
    <w:rsid w:val="08CD0337"/>
    <w:rsid w:val="08D14BAD"/>
    <w:rsid w:val="08ED967C"/>
    <w:rsid w:val="08F59A6C"/>
    <w:rsid w:val="0902BD1D"/>
    <w:rsid w:val="0911EDA9"/>
    <w:rsid w:val="09252CD5"/>
    <w:rsid w:val="0927927D"/>
    <w:rsid w:val="0928F99C"/>
    <w:rsid w:val="09312E2C"/>
    <w:rsid w:val="0942D3AB"/>
    <w:rsid w:val="0978F672"/>
    <w:rsid w:val="098727DD"/>
    <w:rsid w:val="098B7789"/>
    <w:rsid w:val="09B86952"/>
    <w:rsid w:val="09C09DB1"/>
    <w:rsid w:val="09DB3ACB"/>
    <w:rsid w:val="09E9FA93"/>
    <w:rsid w:val="09EA696D"/>
    <w:rsid w:val="0A1E5883"/>
    <w:rsid w:val="0A2105E8"/>
    <w:rsid w:val="0A3F7A1E"/>
    <w:rsid w:val="0AA6A734"/>
    <w:rsid w:val="0ACBD262"/>
    <w:rsid w:val="0AD4C7E7"/>
    <w:rsid w:val="0ADF6144"/>
    <w:rsid w:val="0B0298D9"/>
    <w:rsid w:val="0B040328"/>
    <w:rsid w:val="0B0CFC81"/>
    <w:rsid w:val="0B1C798D"/>
    <w:rsid w:val="0B1D7478"/>
    <w:rsid w:val="0B2A58F1"/>
    <w:rsid w:val="0B4A0781"/>
    <w:rsid w:val="0B58179D"/>
    <w:rsid w:val="0B5DAB6A"/>
    <w:rsid w:val="0B74BA47"/>
    <w:rsid w:val="0B7AFBF0"/>
    <w:rsid w:val="0B7CCBCE"/>
    <w:rsid w:val="0B8D5A3E"/>
    <w:rsid w:val="0B8F1165"/>
    <w:rsid w:val="0B93BBC4"/>
    <w:rsid w:val="0BA2838E"/>
    <w:rsid w:val="0BAACB21"/>
    <w:rsid w:val="0BB25A7B"/>
    <w:rsid w:val="0BC70F19"/>
    <w:rsid w:val="0BCADED9"/>
    <w:rsid w:val="0BCE774F"/>
    <w:rsid w:val="0BFC9BF3"/>
    <w:rsid w:val="0C0A4D71"/>
    <w:rsid w:val="0C0D3E97"/>
    <w:rsid w:val="0C0D83F9"/>
    <w:rsid w:val="0C14AFAD"/>
    <w:rsid w:val="0C2AD7F4"/>
    <w:rsid w:val="0C2D0FD6"/>
    <w:rsid w:val="0C3F1AD3"/>
    <w:rsid w:val="0C480A22"/>
    <w:rsid w:val="0C4C4853"/>
    <w:rsid w:val="0C5C6562"/>
    <w:rsid w:val="0C6FD6B7"/>
    <w:rsid w:val="0CAC9F44"/>
    <w:rsid w:val="0CB39B7B"/>
    <w:rsid w:val="0CCE547C"/>
    <w:rsid w:val="0CD4DA25"/>
    <w:rsid w:val="0CDDA3C1"/>
    <w:rsid w:val="0CE12782"/>
    <w:rsid w:val="0CF3256C"/>
    <w:rsid w:val="0CF956C8"/>
    <w:rsid w:val="0CFB7F04"/>
    <w:rsid w:val="0D0081F8"/>
    <w:rsid w:val="0D1BEAB4"/>
    <w:rsid w:val="0D30F8FD"/>
    <w:rsid w:val="0D6D2EC5"/>
    <w:rsid w:val="0D778E87"/>
    <w:rsid w:val="0D7FF33D"/>
    <w:rsid w:val="0D80AEE5"/>
    <w:rsid w:val="0D878DB5"/>
    <w:rsid w:val="0D9661B2"/>
    <w:rsid w:val="0D9A66EF"/>
    <w:rsid w:val="0DA73644"/>
    <w:rsid w:val="0DBE5D7E"/>
    <w:rsid w:val="0DC406AA"/>
    <w:rsid w:val="0DC50C14"/>
    <w:rsid w:val="0DD017A1"/>
    <w:rsid w:val="0DDA0FDD"/>
    <w:rsid w:val="0DDC21FA"/>
    <w:rsid w:val="0DE8FCD0"/>
    <w:rsid w:val="0DEF2B7B"/>
    <w:rsid w:val="0DF15FD0"/>
    <w:rsid w:val="0DF7F26C"/>
    <w:rsid w:val="0DFF1CD7"/>
    <w:rsid w:val="0E0B3232"/>
    <w:rsid w:val="0E10FC1C"/>
    <w:rsid w:val="0E1A5938"/>
    <w:rsid w:val="0E3776F5"/>
    <w:rsid w:val="0E5360F2"/>
    <w:rsid w:val="0E987C6F"/>
    <w:rsid w:val="0EAED345"/>
    <w:rsid w:val="0EC2266A"/>
    <w:rsid w:val="0EC79F32"/>
    <w:rsid w:val="0EE17C08"/>
    <w:rsid w:val="0EF0360E"/>
    <w:rsid w:val="0EF37AF2"/>
    <w:rsid w:val="0EFC35E0"/>
    <w:rsid w:val="0F02C42A"/>
    <w:rsid w:val="0F0B4565"/>
    <w:rsid w:val="0F1D398B"/>
    <w:rsid w:val="0F36936A"/>
    <w:rsid w:val="0F37F6F3"/>
    <w:rsid w:val="0F401C5E"/>
    <w:rsid w:val="0F446259"/>
    <w:rsid w:val="0F537DCE"/>
    <w:rsid w:val="0F62AF5E"/>
    <w:rsid w:val="0F803D9D"/>
    <w:rsid w:val="0F81C89E"/>
    <w:rsid w:val="0F863623"/>
    <w:rsid w:val="0F8975D1"/>
    <w:rsid w:val="0F9268CB"/>
    <w:rsid w:val="0FA7E781"/>
    <w:rsid w:val="0FC0FDB5"/>
    <w:rsid w:val="0FC64C34"/>
    <w:rsid w:val="0FE1404D"/>
    <w:rsid w:val="1004DDFA"/>
    <w:rsid w:val="1006EC4D"/>
    <w:rsid w:val="101B6E1E"/>
    <w:rsid w:val="102BEDED"/>
    <w:rsid w:val="10485B81"/>
    <w:rsid w:val="105483E2"/>
    <w:rsid w:val="10686FDE"/>
    <w:rsid w:val="10733DB9"/>
    <w:rsid w:val="1077F0BA"/>
    <w:rsid w:val="107D3B52"/>
    <w:rsid w:val="1085C13A"/>
    <w:rsid w:val="1090D884"/>
    <w:rsid w:val="10976BCE"/>
    <w:rsid w:val="10E21894"/>
    <w:rsid w:val="1101EA67"/>
    <w:rsid w:val="110D6AF0"/>
    <w:rsid w:val="110E70CF"/>
    <w:rsid w:val="11123426"/>
    <w:rsid w:val="111B4D3D"/>
    <w:rsid w:val="111E1D18"/>
    <w:rsid w:val="114A3848"/>
    <w:rsid w:val="115E5DB5"/>
    <w:rsid w:val="1166F683"/>
    <w:rsid w:val="117576A5"/>
    <w:rsid w:val="118F2E22"/>
    <w:rsid w:val="11985649"/>
    <w:rsid w:val="11A96807"/>
    <w:rsid w:val="11B11DDA"/>
    <w:rsid w:val="11C70603"/>
    <w:rsid w:val="11CA77FC"/>
    <w:rsid w:val="11E094D9"/>
    <w:rsid w:val="11EBB97B"/>
    <w:rsid w:val="11F5FC64"/>
    <w:rsid w:val="12165A69"/>
    <w:rsid w:val="1220F8AE"/>
    <w:rsid w:val="122BB06C"/>
    <w:rsid w:val="122D3EB3"/>
    <w:rsid w:val="124F9D24"/>
    <w:rsid w:val="1257339B"/>
    <w:rsid w:val="1266B6A3"/>
    <w:rsid w:val="12752CCF"/>
    <w:rsid w:val="129C3CBD"/>
    <w:rsid w:val="12D32DAC"/>
    <w:rsid w:val="12FB0B0C"/>
    <w:rsid w:val="12FB1782"/>
    <w:rsid w:val="12FE937A"/>
    <w:rsid w:val="131F4481"/>
    <w:rsid w:val="1325E000"/>
    <w:rsid w:val="132F7498"/>
    <w:rsid w:val="1345BF17"/>
    <w:rsid w:val="134A09CD"/>
    <w:rsid w:val="134F359A"/>
    <w:rsid w:val="135E685D"/>
    <w:rsid w:val="13652206"/>
    <w:rsid w:val="1365F754"/>
    <w:rsid w:val="13700CF3"/>
    <w:rsid w:val="1383B551"/>
    <w:rsid w:val="1384B7EA"/>
    <w:rsid w:val="1387ED44"/>
    <w:rsid w:val="1393C10B"/>
    <w:rsid w:val="139E5846"/>
    <w:rsid w:val="13A84615"/>
    <w:rsid w:val="13AAEA96"/>
    <w:rsid w:val="13F24018"/>
    <w:rsid w:val="1411EE34"/>
    <w:rsid w:val="143126DD"/>
    <w:rsid w:val="1437D280"/>
    <w:rsid w:val="14408C3B"/>
    <w:rsid w:val="1441DD80"/>
    <w:rsid w:val="144D2ABF"/>
    <w:rsid w:val="1451898B"/>
    <w:rsid w:val="146217FF"/>
    <w:rsid w:val="1463C21D"/>
    <w:rsid w:val="14739C58"/>
    <w:rsid w:val="14818A53"/>
    <w:rsid w:val="1485EB51"/>
    <w:rsid w:val="14A02EA4"/>
    <w:rsid w:val="14D9C5D1"/>
    <w:rsid w:val="1528998C"/>
    <w:rsid w:val="153144D0"/>
    <w:rsid w:val="1531B2EB"/>
    <w:rsid w:val="1535FC0A"/>
    <w:rsid w:val="1547D947"/>
    <w:rsid w:val="15839ADD"/>
    <w:rsid w:val="1586AA64"/>
    <w:rsid w:val="159C9B71"/>
    <w:rsid w:val="15A4C592"/>
    <w:rsid w:val="15B199EA"/>
    <w:rsid w:val="15B2EC0E"/>
    <w:rsid w:val="15C3A6AA"/>
    <w:rsid w:val="15C8839D"/>
    <w:rsid w:val="15DDC95F"/>
    <w:rsid w:val="160C2046"/>
    <w:rsid w:val="160F8B65"/>
    <w:rsid w:val="164C8E29"/>
    <w:rsid w:val="16538C34"/>
    <w:rsid w:val="166BA0AA"/>
    <w:rsid w:val="16905141"/>
    <w:rsid w:val="16BA5306"/>
    <w:rsid w:val="16BEE7D9"/>
    <w:rsid w:val="16D3D052"/>
    <w:rsid w:val="16FC59ED"/>
    <w:rsid w:val="170A42B6"/>
    <w:rsid w:val="1720268C"/>
    <w:rsid w:val="1725D19A"/>
    <w:rsid w:val="173D8274"/>
    <w:rsid w:val="174DD248"/>
    <w:rsid w:val="1768D168"/>
    <w:rsid w:val="17A7A707"/>
    <w:rsid w:val="17CCA99D"/>
    <w:rsid w:val="17EDCA6C"/>
    <w:rsid w:val="18124FF5"/>
    <w:rsid w:val="182B1008"/>
    <w:rsid w:val="1832F34A"/>
    <w:rsid w:val="18416D61"/>
    <w:rsid w:val="1848787E"/>
    <w:rsid w:val="18524437"/>
    <w:rsid w:val="1852FA18"/>
    <w:rsid w:val="1876E501"/>
    <w:rsid w:val="187D02AD"/>
    <w:rsid w:val="187F42F7"/>
    <w:rsid w:val="1884AAB4"/>
    <w:rsid w:val="18A66D26"/>
    <w:rsid w:val="18B17B3F"/>
    <w:rsid w:val="18C6C7F8"/>
    <w:rsid w:val="18CB6774"/>
    <w:rsid w:val="18DFCDD1"/>
    <w:rsid w:val="18FA33B7"/>
    <w:rsid w:val="18FE1B74"/>
    <w:rsid w:val="190C1424"/>
    <w:rsid w:val="1915D7A9"/>
    <w:rsid w:val="19217CA4"/>
    <w:rsid w:val="1922CFAE"/>
    <w:rsid w:val="194BDBB1"/>
    <w:rsid w:val="195214AE"/>
    <w:rsid w:val="19548345"/>
    <w:rsid w:val="19909C94"/>
    <w:rsid w:val="19989DBF"/>
    <w:rsid w:val="19B017B2"/>
    <w:rsid w:val="19D08C54"/>
    <w:rsid w:val="19E2AC2C"/>
    <w:rsid w:val="19E879B9"/>
    <w:rsid w:val="19F06742"/>
    <w:rsid w:val="1A123BA9"/>
    <w:rsid w:val="1A16F972"/>
    <w:rsid w:val="1A175544"/>
    <w:rsid w:val="1A187F7B"/>
    <w:rsid w:val="1A1A8801"/>
    <w:rsid w:val="1A228420"/>
    <w:rsid w:val="1A5CEF43"/>
    <w:rsid w:val="1A638EB3"/>
    <w:rsid w:val="1A6B27BD"/>
    <w:rsid w:val="1A718BEB"/>
    <w:rsid w:val="1A76D7C6"/>
    <w:rsid w:val="1A7A2728"/>
    <w:rsid w:val="1A98543C"/>
    <w:rsid w:val="1A9BA110"/>
    <w:rsid w:val="1A9BFC19"/>
    <w:rsid w:val="1AB5281F"/>
    <w:rsid w:val="1ABC41A1"/>
    <w:rsid w:val="1AC04DB8"/>
    <w:rsid w:val="1AD440B4"/>
    <w:rsid w:val="1ADED396"/>
    <w:rsid w:val="1AE0F503"/>
    <w:rsid w:val="1AF1FA56"/>
    <w:rsid w:val="1B0F3743"/>
    <w:rsid w:val="1B412FC7"/>
    <w:rsid w:val="1B4829BF"/>
    <w:rsid w:val="1B483BD9"/>
    <w:rsid w:val="1B49C99C"/>
    <w:rsid w:val="1B596B73"/>
    <w:rsid w:val="1B7B0783"/>
    <w:rsid w:val="1B8A3581"/>
    <w:rsid w:val="1BBBCF39"/>
    <w:rsid w:val="1BD7D1E4"/>
    <w:rsid w:val="1BE98CD6"/>
    <w:rsid w:val="1C03A766"/>
    <w:rsid w:val="1C08156F"/>
    <w:rsid w:val="1C0BE0FE"/>
    <w:rsid w:val="1C0ED460"/>
    <w:rsid w:val="1C381F6E"/>
    <w:rsid w:val="1C4EFEAB"/>
    <w:rsid w:val="1C766C66"/>
    <w:rsid w:val="1C7B67A0"/>
    <w:rsid w:val="1C8C0485"/>
    <w:rsid w:val="1C921BBA"/>
    <w:rsid w:val="1C981ECB"/>
    <w:rsid w:val="1CACBAB1"/>
    <w:rsid w:val="1CBA92E1"/>
    <w:rsid w:val="1CD09040"/>
    <w:rsid w:val="1CD4C508"/>
    <w:rsid w:val="1CD5CC42"/>
    <w:rsid w:val="1CE48F21"/>
    <w:rsid w:val="1D061DB0"/>
    <w:rsid w:val="1D07036C"/>
    <w:rsid w:val="1D127E9F"/>
    <w:rsid w:val="1D1E12DF"/>
    <w:rsid w:val="1D2074EF"/>
    <w:rsid w:val="1D360934"/>
    <w:rsid w:val="1D46F177"/>
    <w:rsid w:val="1D48A55F"/>
    <w:rsid w:val="1D51CDF4"/>
    <w:rsid w:val="1D54C967"/>
    <w:rsid w:val="1D59C028"/>
    <w:rsid w:val="1D5B0477"/>
    <w:rsid w:val="1D643B1C"/>
    <w:rsid w:val="1D826158"/>
    <w:rsid w:val="1D84603C"/>
    <w:rsid w:val="1D907771"/>
    <w:rsid w:val="1D91D6BB"/>
    <w:rsid w:val="1D9BAD03"/>
    <w:rsid w:val="1DAE2C65"/>
    <w:rsid w:val="1DE097BB"/>
    <w:rsid w:val="1DE3DF5E"/>
    <w:rsid w:val="1DF5804F"/>
    <w:rsid w:val="1DF9B63B"/>
    <w:rsid w:val="1E024C27"/>
    <w:rsid w:val="1E0EBFB7"/>
    <w:rsid w:val="1E3047A1"/>
    <w:rsid w:val="1E35CBDF"/>
    <w:rsid w:val="1E4A5476"/>
    <w:rsid w:val="1E64CECE"/>
    <w:rsid w:val="1E66D9F7"/>
    <w:rsid w:val="1E6B0FE8"/>
    <w:rsid w:val="1EA13E1C"/>
    <w:rsid w:val="1EAADCE9"/>
    <w:rsid w:val="1EB5806F"/>
    <w:rsid w:val="1EB8FD09"/>
    <w:rsid w:val="1EC1DB66"/>
    <w:rsid w:val="1ED71B04"/>
    <w:rsid w:val="1EE165F5"/>
    <w:rsid w:val="1EF8C4A4"/>
    <w:rsid w:val="1F12D6EA"/>
    <w:rsid w:val="1F164527"/>
    <w:rsid w:val="1F5DF974"/>
    <w:rsid w:val="1F6231DD"/>
    <w:rsid w:val="1F6A9CB6"/>
    <w:rsid w:val="1F73635C"/>
    <w:rsid w:val="1F74017B"/>
    <w:rsid w:val="1FC59E15"/>
    <w:rsid w:val="1FE11859"/>
    <w:rsid w:val="1FE870D3"/>
    <w:rsid w:val="1FEC8071"/>
    <w:rsid w:val="1FF4745A"/>
    <w:rsid w:val="1FFD4296"/>
    <w:rsid w:val="20022BEA"/>
    <w:rsid w:val="200DBAC0"/>
    <w:rsid w:val="201D85C0"/>
    <w:rsid w:val="202A01C9"/>
    <w:rsid w:val="20534A30"/>
    <w:rsid w:val="2063B7D2"/>
    <w:rsid w:val="207C1BC9"/>
    <w:rsid w:val="209D5931"/>
    <w:rsid w:val="20AAF89F"/>
    <w:rsid w:val="20AF8AE8"/>
    <w:rsid w:val="20D7DBA9"/>
    <w:rsid w:val="20FCC58C"/>
    <w:rsid w:val="21042F38"/>
    <w:rsid w:val="2129CDF0"/>
    <w:rsid w:val="213FF5E6"/>
    <w:rsid w:val="214AE777"/>
    <w:rsid w:val="215BE478"/>
    <w:rsid w:val="21638A00"/>
    <w:rsid w:val="2166D0E8"/>
    <w:rsid w:val="216A3E36"/>
    <w:rsid w:val="2197AF98"/>
    <w:rsid w:val="21BE6ECF"/>
    <w:rsid w:val="21DBC16F"/>
    <w:rsid w:val="21DD95AB"/>
    <w:rsid w:val="21E3EB5A"/>
    <w:rsid w:val="21E79D88"/>
    <w:rsid w:val="21EF8E70"/>
    <w:rsid w:val="21FCA9E8"/>
    <w:rsid w:val="21FD77BC"/>
    <w:rsid w:val="22019029"/>
    <w:rsid w:val="222A98FF"/>
    <w:rsid w:val="222F55AF"/>
    <w:rsid w:val="22376BB1"/>
    <w:rsid w:val="22641630"/>
    <w:rsid w:val="226F3086"/>
    <w:rsid w:val="22717862"/>
    <w:rsid w:val="227CE087"/>
    <w:rsid w:val="229813C1"/>
    <w:rsid w:val="229C0BB3"/>
    <w:rsid w:val="22B1CCFF"/>
    <w:rsid w:val="22BB164F"/>
    <w:rsid w:val="22C13258"/>
    <w:rsid w:val="2315CBE7"/>
    <w:rsid w:val="232BB337"/>
    <w:rsid w:val="2338DF88"/>
    <w:rsid w:val="233D6E5F"/>
    <w:rsid w:val="2370F1AA"/>
    <w:rsid w:val="2373C907"/>
    <w:rsid w:val="237F8BEF"/>
    <w:rsid w:val="23A24D9D"/>
    <w:rsid w:val="23B39D4A"/>
    <w:rsid w:val="23C876FD"/>
    <w:rsid w:val="240EBF01"/>
    <w:rsid w:val="244AAA82"/>
    <w:rsid w:val="24505D8B"/>
    <w:rsid w:val="2451127E"/>
    <w:rsid w:val="24681D4E"/>
    <w:rsid w:val="248970C4"/>
    <w:rsid w:val="24AF081D"/>
    <w:rsid w:val="24B21E1F"/>
    <w:rsid w:val="24B22B97"/>
    <w:rsid w:val="24B318C0"/>
    <w:rsid w:val="24CF2C77"/>
    <w:rsid w:val="24DC90E8"/>
    <w:rsid w:val="24E2C3C3"/>
    <w:rsid w:val="24EEDBB5"/>
    <w:rsid w:val="24F3C726"/>
    <w:rsid w:val="253C9B0C"/>
    <w:rsid w:val="25429551"/>
    <w:rsid w:val="255C6CA7"/>
    <w:rsid w:val="2561FB35"/>
    <w:rsid w:val="25781B36"/>
    <w:rsid w:val="257FC91F"/>
    <w:rsid w:val="2581E8B1"/>
    <w:rsid w:val="2582A750"/>
    <w:rsid w:val="258346C9"/>
    <w:rsid w:val="2583DB42"/>
    <w:rsid w:val="25879B3C"/>
    <w:rsid w:val="2593E667"/>
    <w:rsid w:val="25AD07A0"/>
    <w:rsid w:val="25B243F9"/>
    <w:rsid w:val="25C0E902"/>
    <w:rsid w:val="25CB68A3"/>
    <w:rsid w:val="25D2C38C"/>
    <w:rsid w:val="25D88CFC"/>
    <w:rsid w:val="25FC5121"/>
    <w:rsid w:val="25FEE7B2"/>
    <w:rsid w:val="2629FAC2"/>
    <w:rsid w:val="265AAE2A"/>
    <w:rsid w:val="265E3CD3"/>
    <w:rsid w:val="266742E9"/>
    <w:rsid w:val="266B8A84"/>
    <w:rsid w:val="269321AC"/>
    <w:rsid w:val="2697B0AD"/>
    <w:rsid w:val="26B8110C"/>
    <w:rsid w:val="26D2701A"/>
    <w:rsid w:val="26D56BB2"/>
    <w:rsid w:val="26F592CF"/>
    <w:rsid w:val="270057F3"/>
    <w:rsid w:val="2710676B"/>
    <w:rsid w:val="2715EBC3"/>
    <w:rsid w:val="27190FD7"/>
    <w:rsid w:val="272B077B"/>
    <w:rsid w:val="2730AF8D"/>
    <w:rsid w:val="27371BB1"/>
    <w:rsid w:val="274C75FB"/>
    <w:rsid w:val="274CBA49"/>
    <w:rsid w:val="276F07F6"/>
    <w:rsid w:val="278E704E"/>
    <w:rsid w:val="27A765C1"/>
    <w:rsid w:val="27B4BF70"/>
    <w:rsid w:val="27B6910E"/>
    <w:rsid w:val="27B8A098"/>
    <w:rsid w:val="27C208C1"/>
    <w:rsid w:val="27CF7973"/>
    <w:rsid w:val="27F3BA8E"/>
    <w:rsid w:val="281F9098"/>
    <w:rsid w:val="28225B3E"/>
    <w:rsid w:val="284667BC"/>
    <w:rsid w:val="284A358F"/>
    <w:rsid w:val="287C7843"/>
    <w:rsid w:val="289129D6"/>
    <w:rsid w:val="2896F7F8"/>
    <w:rsid w:val="28A701B9"/>
    <w:rsid w:val="28B3DB1B"/>
    <w:rsid w:val="28BA8E7C"/>
    <w:rsid w:val="28CA5269"/>
    <w:rsid w:val="28E478E8"/>
    <w:rsid w:val="28F64A20"/>
    <w:rsid w:val="28F921E2"/>
    <w:rsid w:val="29201330"/>
    <w:rsid w:val="2937F536"/>
    <w:rsid w:val="295A78D0"/>
    <w:rsid w:val="295B3498"/>
    <w:rsid w:val="29743956"/>
    <w:rsid w:val="298069A9"/>
    <w:rsid w:val="298B9D41"/>
    <w:rsid w:val="2999C8F8"/>
    <w:rsid w:val="299A10EB"/>
    <w:rsid w:val="29A864B5"/>
    <w:rsid w:val="29B8941A"/>
    <w:rsid w:val="29D85313"/>
    <w:rsid w:val="2A02B5D4"/>
    <w:rsid w:val="2A0FDD21"/>
    <w:rsid w:val="2A21163A"/>
    <w:rsid w:val="2A31E9C6"/>
    <w:rsid w:val="2A33B863"/>
    <w:rsid w:val="2A3A192C"/>
    <w:rsid w:val="2A521D8A"/>
    <w:rsid w:val="2A568A21"/>
    <w:rsid w:val="2A74E094"/>
    <w:rsid w:val="2ABB0AD8"/>
    <w:rsid w:val="2AC16D55"/>
    <w:rsid w:val="2AC77EA2"/>
    <w:rsid w:val="2AD8E698"/>
    <w:rsid w:val="2AE19278"/>
    <w:rsid w:val="2AE8D611"/>
    <w:rsid w:val="2B17F08D"/>
    <w:rsid w:val="2B37D022"/>
    <w:rsid w:val="2B5F2944"/>
    <w:rsid w:val="2BA9B59E"/>
    <w:rsid w:val="2BB25FEA"/>
    <w:rsid w:val="2BBE3F97"/>
    <w:rsid w:val="2BD8D396"/>
    <w:rsid w:val="2BF6257C"/>
    <w:rsid w:val="2C3CB1AE"/>
    <w:rsid w:val="2C411A3F"/>
    <w:rsid w:val="2C459269"/>
    <w:rsid w:val="2C4E287D"/>
    <w:rsid w:val="2C54AB8E"/>
    <w:rsid w:val="2C62D6B9"/>
    <w:rsid w:val="2C6F09A4"/>
    <w:rsid w:val="2C7C44D0"/>
    <w:rsid w:val="2C93BB5D"/>
    <w:rsid w:val="2CADBED6"/>
    <w:rsid w:val="2CBEF79E"/>
    <w:rsid w:val="2CC0AA41"/>
    <w:rsid w:val="2CC61829"/>
    <w:rsid w:val="2CD3F784"/>
    <w:rsid w:val="2CE4CD18"/>
    <w:rsid w:val="2D21EF87"/>
    <w:rsid w:val="2D220540"/>
    <w:rsid w:val="2D2FF43C"/>
    <w:rsid w:val="2D3101AF"/>
    <w:rsid w:val="2D51CE71"/>
    <w:rsid w:val="2D786F4F"/>
    <w:rsid w:val="2D7EE325"/>
    <w:rsid w:val="2D80AB91"/>
    <w:rsid w:val="2DB05EB2"/>
    <w:rsid w:val="2DC9DFE3"/>
    <w:rsid w:val="2DDB4A8E"/>
    <w:rsid w:val="2DFD75A5"/>
    <w:rsid w:val="2DFDACF0"/>
    <w:rsid w:val="2E029CC7"/>
    <w:rsid w:val="2E08689B"/>
    <w:rsid w:val="2E17776D"/>
    <w:rsid w:val="2E1FC646"/>
    <w:rsid w:val="2E262D82"/>
    <w:rsid w:val="2E2C608A"/>
    <w:rsid w:val="2E6AFF0B"/>
    <w:rsid w:val="2E7CF2A1"/>
    <w:rsid w:val="2EA4EF20"/>
    <w:rsid w:val="2EB2C24A"/>
    <w:rsid w:val="2EBDAB91"/>
    <w:rsid w:val="2ECC5B3E"/>
    <w:rsid w:val="2EDD2160"/>
    <w:rsid w:val="2F07E5B9"/>
    <w:rsid w:val="2F09A619"/>
    <w:rsid w:val="2F0BFBD5"/>
    <w:rsid w:val="2F314EFA"/>
    <w:rsid w:val="2F41F1D9"/>
    <w:rsid w:val="2F5BFD92"/>
    <w:rsid w:val="2F63E48E"/>
    <w:rsid w:val="2F6EA3E9"/>
    <w:rsid w:val="2F72A70B"/>
    <w:rsid w:val="2F7E200D"/>
    <w:rsid w:val="2F87A488"/>
    <w:rsid w:val="2FA2F6F7"/>
    <w:rsid w:val="2FAE11F1"/>
    <w:rsid w:val="2FCD654C"/>
    <w:rsid w:val="2FE17D5B"/>
    <w:rsid w:val="2FE9ADB7"/>
    <w:rsid w:val="2FFF8D44"/>
    <w:rsid w:val="30011075"/>
    <w:rsid w:val="300249BA"/>
    <w:rsid w:val="30131229"/>
    <w:rsid w:val="3028A849"/>
    <w:rsid w:val="302E97FE"/>
    <w:rsid w:val="304D96D5"/>
    <w:rsid w:val="3060F0B5"/>
    <w:rsid w:val="3066A71E"/>
    <w:rsid w:val="309BDEF4"/>
    <w:rsid w:val="30A4BB1D"/>
    <w:rsid w:val="30AF8B00"/>
    <w:rsid w:val="311D7618"/>
    <w:rsid w:val="313BC1A4"/>
    <w:rsid w:val="3149C539"/>
    <w:rsid w:val="3173BD47"/>
    <w:rsid w:val="3187AB42"/>
    <w:rsid w:val="31930604"/>
    <w:rsid w:val="31A079BA"/>
    <w:rsid w:val="31A86A09"/>
    <w:rsid w:val="31A922E3"/>
    <w:rsid w:val="31AD6C7E"/>
    <w:rsid w:val="31B58126"/>
    <w:rsid w:val="31CDF158"/>
    <w:rsid w:val="31D24E4E"/>
    <w:rsid w:val="31F413D7"/>
    <w:rsid w:val="31F48688"/>
    <w:rsid w:val="31FE29D5"/>
    <w:rsid w:val="31FE65D3"/>
    <w:rsid w:val="321EF9E4"/>
    <w:rsid w:val="3256B234"/>
    <w:rsid w:val="325EBBFB"/>
    <w:rsid w:val="326A560A"/>
    <w:rsid w:val="3272DFCF"/>
    <w:rsid w:val="3280EECA"/>
    <w:rsid w:val="32B89B40"/>
    <w:rsid w:val="32D9AFAA"/>
    <w:rsid w:val="32DBA944"/>
    <w:rsid w:val="32F50326"/>
    <w:rsid w:val="33100C02"/>
    <w:rsid w:val="3335C3CC"/>
    <w:rsid w:val="33499972"/>
    <w:rsid w:val="3360E8C0"/>
    <w:rsid w:val="3364EF75"/>
    <w:rsid w:val="337E1FA9"/>
    <w:rsid w:val="3384048C"/>
    <w:rsid w:val="33A9C700"/>
    <w:rsid w:val="33B39696"/>
    <w:rsid w:val="33B55B66"/>
    <w:rsid w:val="33C671E2"/>
    <w:rsid w:val="33D78A61"/>
    <w:rsid w:val="33D78F5C"/>
    <w:rsid w:val="33E35565"/>
    <w:rsid w:val="33E642D1"/>
    <w:rsid w:val="33EBBFA8"/>
    <w:rsid w:val="33EBCA91"/>
    <w:rsid w:val="33F78CFF"/>
    <w:rsid w:val="33FA67B5"/>
    <w:rsid w:val="33FC509A"/>
    <w:rsid w:val="3402156F"/>
    <w:rsid w:val="342331BA"/>
    <w:rsid w:val="342B0DF3"/>
    <w:rsid w:val="343B8353"/>
    <w:rsid w:val="343BC001"/>
    <w:rsid w:val="34629EB4"/>
    <w:rsid w:val="34692DC5"/>
    <w:rsid w:val="34734E05"/>
    <w:rsid w:val="3476F480"/>
    <w:rsid w:val="347A7C82"/>
    <w:rsid w:val="347BCCD4"/>
    <w:rsid w:val="349A1872"/>
    <w:rsid w:val="34AB1C00"/>
    <w:rsid w:val="34AD313C"/>
    <w:rsid w:val="34B72724"/>
    <w:rsid w:val="34BF6888"/>
    <w:rsid w:val="34BFBAED"/>
    <w:rsid w:val="34D0D8DA"/>
    <w:rsid w:val="34DFD0E7"/>
    <w:rsid w:val="34F1EDF1"/>
    <w:rsid w:val="34FD00CA"/>
    <w:rsid w:val="35024931"/>
    <w:rsid w:val="3504C7D7"/>
    <w:rsid w:val="35093C5E"/>
    <w:rsid w:val="35165ACF"/>
    <w:rsid w:val="352397AE"/>
    <w:rsid w:val="352A4935"/>
    <w:rsid w:val="3553A04E"/>
    <w:rsid w:val="355ED1DF"/>
    <w:rsid w:val="357404FC"/>
    <w:rsid w:val="359476A8"/>
    <w:rsid w:val="3597EEB2"/>
    <w:rsid w:val="35A1DC14"/>
    <w:rsid w:val="35B2E7CD"/>
    <w:rsid w:val="35D4C103"/>
    <w:rsid w:val="35D829E8"/>
    <w:rsid w:val="35EAEA50"/>
    <w:rsid w:val="35F18900"/>
    <w:rsid w:val="35F2CCF6"/>
    <w:rsid w:val="36120AA6"/>
    <w:rsid w:val="36352776"/>
    <w:rsid w:val="364A1E0B"/>
    <w:rsid w:val="369A804E"/>
    <w:rsid w:val="36C7EE87"/>
    <w:rsid w:val="36D6B39F"/>
    <w:rsid w:val="36DB11DD"/>
    <w:rsid w:val="3709A6D2"/>
    <w:rsid w:val="37204839"/>
    <w:rsid w:val="372FAEE4"/>
    <w:rsid w:val="374B5060"/>
    <w:rsid w:val="3751DD28"/>
    <w:rsid w:val="376EA301"/>
    <w:rsid w:val="377025D0"/>
    <w:rsid w:val="37A18E36"/>
    <w:rsid w:val="37A48600"/>
    <w:rsid w:val="37C1881C"/>
    <w:rsid w:val="37DC6E1E"/>
    <w:rsid w:val="37DF042B"/>
    <w:rsid w:val="37E02707"/>
    <w:rsid w:val="37F54A91"/>
    <w:rsid w:val="37FB6A3B"/>
    <w:rsid w:val="3805BD0D"/>
    <w:rsid w:val="380B4C90"/>
    <w:rsid w:val="38258A38"/>
    <w:rsid w:val="38324A17"/>
    <w:rsid w:val="38332694"/>
    <w:rsid w:val="3844F9D8"/>
    <w:rsid w:val="384A502C"/>
    <w:rsid w:val="385CA20F"/>
    <w:rsid w:val="38CA0A2A"/>
    <w:rsid w:val="38D2BC18"/>
    <w:rsid w:val="38E07DB4"/>
    <w:rsid w:val="38E72C08"/>
    <w:rsid w:val="38F3801D"/>
    <w:rsid w:val="38F7D2CE"/>
    <w:rsid w:val="39077363"/>
    <w:rsid w:val="390F089F"/>
    <w:rsid w:val="39494C5D"/>
    <w:rsid w:val="395DDAE2"/>
    <w:rsid w:val="3963C7DC"/>
    <w:rsid w:val="398356D1"/>
    <w:rsid w:val="399CDCB5"/>
    <w:rsid w:val="39BF467C"/>
    <w:rsid w:val="39C60C86"/>
    <w:rsid w:val="39D56ED3"/>
    <w:rsid w:val="39DAE447"/>
    <w:rsid w:val="39DBFF0F"/>
    <w:rsid w:val="39F08E4D"/>
    <w:rsid w:val="3A01DD8C"/>
    <w:rsid w:val="3A09D3CF"/>
    <w:rsid w:val="3A166179"/>
    <w:rsid w:val="3A1BE37D"/>
    <w:rsid w:val="3A4214C9"/>
    <w:rsid w:val="3A500399"/>
    <w:rsid w:val="3A6B574F"/>
    <w:rsid w:val="3A7276A0"/>
    <w:rsid w:val="3A81800B"/>
    <w:rsid w:val="3A94C6E8"/>
    <w:rsid w:val="3AC331FC"/>
    <w:rsid w:val="3B0B0FE8"/>
    <w:rsid w:val="3B286AAD"/>
    <w:rsid w:val="3B4DB603"/>
    <w:rsid w:val="3B4F00E1"/>
    <w:rsid w:val="3B575E61"/>
    <w:rsid w:val="3B5963D8"/>
    <w:rsid w:val="3B5C3044"/>
    <w:rsid w:val="3B69818B"/>
    <w:rsid w:val="3B6EC910"/>
    <w:rsid w:val="3B785E2A"/>
    <w:rsid w:val="3B8590D0"/>
    <w:rsid w:val="3BABFC8D"/>
    <w:rsid w:val="3BCC5A89"/>
    <w:rsid w:val="3BD489D6"/>
    <w:rsid w:val="3BE39C1C"/>
    <w:rsid w:val="3BFB5260"/>
    <w:rsid w:val="3BFFFC02"/>
    <w:rsid w:val="3C04638D"/>
    <w:rsid w:val="3C3D1188"/>
    <w:rsid w:val="3C5A7EE5"/>
    <w:rsid w:val="3C5DCF47"/>
    <w:rsid w:val="3C6C28B9"/>
    <w:rsid w:val="3C77D3B3"/>
    <w:rsid w:val="3CA47AAF"/>
    <w:rsid w:val="3CBE4CCF"/>
    <w:rsid w:val="3CC2D9DF"/>
    <w:rsid w:val="3CD7CD24"/>
    <w:rsid w:val="3CE4952B"/>
    <w:rsid w:val="3CFCBCE2"/>
    <w:rsid w:val="3D1BD70A"/>
    <w:rsid w:val="3D1DFAD9"/>
    <w:rsid w:val="3D398A08"/>
    <w:rsid w:val="3D39CB8D"/>
    <w:rsid w:val="3D561971"/>
    <w:rsid w:val="3D5DBAEA"/>
    <w:rsid w:val="3D94AE37"/>
    <w:rsid w:val="3DA721A5"/>
    <w:rsid w:val="3DC3D78E"/>
    <w:rsid w:val="3DCC9A17"/>
    <w:rsid w:val="3DD2158F"/>
    <w:rsid w:val="3DF45048"/>
    <w:rsid w:val="3E095E6E"/>
    <w:rsid w:val="3E482559"/>
    <w:rsid w:val="3E71E9EF"/>
    <w:rsid w:val="3E9CC606"/>
    <w:rsid w:val="3ECD0E91"/>
    <w:rsid w:val="3ECF2122"/>
    <w:rsid w:val="3EE82BD4"/>
    <w:rsid w:val="3EECDBD9"/>
    <w:rsid w:val="3EEEBB17"/>
    <w:rsid w:val="3F001E9A"/>
    <w:rsid w:val="3F311804"/>
    <w:rsid w:val="3F3F1B2B"/>
    <w:rsid w:val="3F490A38"/>
    <w:rsid w:val="3F4ECEF7"/>
    <w:rsid w:val="3F67D476"/>
    <w:rsid w:val="3F6BBEA1"/>
    <w:rsid w:val="3FAC71E1"/>
    <w:rsid w:val="3FC11BBB"/>
    <w:rsid w:val="3FC4AF8A"/>
    <w:rsid w:val="3FC681A7"/>
    <w:rsid w:val="3FD7B579"/>
    <w:rsid w:val="3FDCF5AE"/>
    <w:rsid w:val="3FEE1726"/>
    <w:rsid w:val="3FF0BB72"/>
    <w:rsid w:val="402427B8"/>
    <w:rsid w:val="402E0B12"/>
    <w:rsid w:val="403D1F5B"/>
    <w:rsid w:val="403EA089"/>
    <w:rsid w:val="40476304"/>
    <w:rsid w:val="405EEFA1"/>
    <w:rsid w:val="4073C5DD"/>
    <w:rsid w:val="40763D00"/>
    <w:rsid w:val="408EBBD4"/>
    <w:rsid w:val="40A5C5F1"/>
    <w:rsid w:val="40BAB87E"/>
    <w:rsid w:val="40BF436F"/>
    <w:rsid w:val="40CA0F27"/>
    <w:rsid w:val="40CD3303"/>
    <w:rsid w:val="40CFBFF0"/>
    <w:rsid w:val="410615D2"/>
    <w:rsid w:val="410C7634"/>
    <w:rsid w:val="411FDFAD"/>
    <w:rsid w:val="41399813"/>
    <w:rsid w:val="4166D9DE"/>
    <w:rsid w:val="41726B03"/>
    <w:rsid w:val="41A7ECDE"/>
    <w:rsid w:val="41BBB03D"/>
    <w:rsid w:val="41DA733A"/>
    <w:rsid w:val="423946C6"/>
    <w:rsid w:val="4263BEF2"/>
    <w:rsid w:val="426E61E2"/>
    <w:rsid w:val="427D3FF5"/>
    <w:rsid w:val="428A5A2C"/>
    <w:rsid w:val="42A2F7A6"/>
    <w:rsid w:val="42BDE2EA"/>
    <w:rsid w:val="42CF076F"/>
    <w:rsid w:val="42D1CB9C"/>
    <w:rsid w:val="42D4C44A"/>
    <w:rsid w:val="433613F3"/>
    <w:rsid w:val="433F82D1"/>
    <w:rsid w:val="43553507"/>
    <w:rsid w:val="4370D313"/>
    <w:rsid w:val="438C952F"/>
    <w:rsid w:val="4390C433"/>
    <w:rsid w:val="43AC6473"/>
    <w:rsid w:val="43BD9C23"/>
    <w:rsid w:val="43CC555F"/>
    <w:rsid w:val="43DA4468"/>
    <w:rsid w:val="43DF75A3"/>
    <w:rsid w:val="43FAFA88"/>
    <w:rsid w:val="4404E0E2"/>
    <w:rsid w:val="44174971"/>
    <w:rsid w:val="4422F68A"/>
    <w:rsid w:val="44290F7A"/>
    <w:rsid w:val="442979EC"/>
    <w:rsid w:val="442C80E4"/>
    <w:rsid w:val="444CE7DF"/>
    <w:rsid w:val="4458DDB3"/>
    <w:rsid w:val="445FF79D"/>
    <w:rsid w:val="4487AA4B"/>
    <w:rsid w:val="44BB35F3"/>
    <w:rsid w:val="44C0A20A"/>
    <w:rsid w:val="44C980CA"/>
    <w:rsid w:val="44CA84FC"/>
    <w:rsid w:val="44E7A38C"/>
    <w:rsid w:val="44FB8171"/>
    <w:rsid w:val="453ED4AC"/>
    <w:rsid w:val="4566A6BB"/>
    <w:rsid w:val="45BDDA94"/>
    <w:rsid w:val="45C5C40F"/>
    <w:rsid w:val="45E1CD54"/>
    <w:rsid w:val="45E9CA8A"/>
    <w:rsid w:val="4607B6F2"/>
    <w:rsid w:val="462F6226"/>
    <w:rsid w:val="4643734B"/>
    <w:rsid w:val="4647AAC5"/>
    <w:rsid w:val="46585329"/>
    <w:rsid w:val="46717AE5"/>
    <w:rsid w:val="469BD6B5"/>
    <w:rsid w:val="46BB6C83"/>
    <w:rsid w:val="46D5DE18"/>
    <w:rsid w:val="46FB8259"/>
    <w:rsid w:val="472FD7EF"/>
    <w:rsid w:val="474135E7"/>
    <w:rsid w:val="4758F427"/>
    <w:rsid w:val="4759EDE5"/>
    <w:rsid w:val="4770101A"/>
    <w:rsid w:val="47784D4C"/>
    <w:rsid w:val="47894A40"/>
    <w:rsid w:val="47AD49F5"/>
    <w:rsid w:val="47D1890A"/>
    <w:rsid w:val="482D1613"/>
    <w:rsid w:val="4838DBCE"/>
    <w:rsid w:val="48608CA6"/>
    <w:rsid w:val="488B7E47"/>
    <w:rsid w:val="48AA6B37"/>
    <w:rsid w:val="48AD7AC7"/>
    <w:rsid w:val="4909091B"/>
    <w:rsid w:val="490E304B"/>
    <w:rsid w:val="4915DFCF"/>
    <w:rsid w:val="492E3B85"/>
    <w:rsid w:val="4942794C"/>
    <w:rsid w:val="49480D14"/>
    <w:rsid w:val="49606E07"/>
    <w:rsid w:val="4963C5D2"/>
    <w:rsid w:val="4966030B"/>
    <w:rsid w:val="4971F8CC"/>
    <w:rsid w:val="4986F598"/>
    <w:rsid w:val="49B8C764"/>
    <w:rsid w:val="49B94818"/>
    <w:rsid w:val="49C8DB26"/>
    <w:rsid w:val="49CAAE84"/>
    <w:rsid w:val="49CC7718"/>
    <w:rsid w:val="49E04EA4"/>
    <w:rsid w:val="49E34087"/>
    <w:rsid w:val="49E3D268"/>
    <w:rsid w:val="49FCE3C4"/>
    <w:rsid w:val="4A3E34E1"/>
    <w:rsid w:val="4A3EC1B3"/>
    <w:rsid w:val="4A480826"/>
    <w:rsid w:val="4A5FF7BA"/>
    <w:rsid w:val="4A66BFB1"/>
    <w:rsid w:val="4A75A7F2"/>
    <w:rsid w:val="4A7701B0"/>
    <w:rsid w:val="4A8F2136"/>
    <w:rsid w:val="4AAD7771"/>
    <w:rsid w:val="4AB3E8DA"/>
    <w:rsid w:val="4AE727B3"/>
    <w:rsid w:val="4AED6143"/>
    <w:rsid w:val="4AEEE4C2"/>
    <w:rsid w:val="4B0DA362"/>
    <w:rsid w:val="4B18A06C"/>
    <w:rsid w:val="4B2B3213"/>
    <w:rsid w:val="4B361DC2"/>
    <w:rsid w:val="4B3F05B1"/>
    <w:rsid w:val="4B52E93F"/>
    <w:rsid w:val="4B536817"/>
    <w:rsid w:val="4B67E176"/>
    <w:rsid w:val="4B69EB6B"/>
    <w:rsid w:val="4B76FD9C"/>
    <w:rsid w:val="4B92E9ED"/>
    <w:rsid w:val="4BA4E945"/>
    <w:rsid w:val="4BBE54F6"/>
    <w:rsid w:val="4BD05E9E"/>
    <w:rsid w:val="4BDD54A9"/>
    <w:rsid w:val="4BF7A161"/>
    <w:rsid w:val="4C16626F"/>
    <w:rsid w:val="4C29AB86"/>
    <w:rsid w:val="4C5C2BE9"/>
    <w:rsid w:val="4C69458E"/>
    <w:rsid w:val="4C9D93CA"/>
    <w:rsid w:val="4CB410A8"/>
    <w:rsid w:val="4CCB3D35"/>
    <w:rsid w:val="4CE6675C"/>
    <w:rsid w:val="4CEA909E"/>
    <w:rsid w:val="4CF2A4F2"/>
    <w:rsid w:val="4D0558C2"/>
    <w:rsid w:val="4D0AE985"/>
    <w:rsid w:val="4D11E44C"/>
    <w:rsid w:val="4D25EC82"/>
    <w:rsid w:val="4D381455"/>
    <w:rsid w:val="4D4C7397"/>
    <w:rsid w:val="4D4E4D93"/>
    <w:rsid w:val="4D61807D"/>
    <w:rsid w:val="4D65BC33"/>
    <w:rsid w:val="4D831F2E"/>
    <w:rsid w:val="4D91CF7F"/>
    <w:rsid w:val="4D9B6F3D"/>
    <w:rsid w:val="4DA79C63"/>
    <w:rsid w:val="4DAF15A9"/>
    <w:rsid w:val="4DBBC447"/>
    <w:rsid w:val="4DDF6773"/>
    <w:rsid w:val="4DEA4645"/>
    <w:rsid w:val="4DEE21DE"/>
    <w:rsid w:val="4DFDB3B1"/>
    <w:rsid w:val="4E14839B"/>
    <w:rsid w:val="4E1EA08E"/>
    <w:rsid w:val="4E4CDA7C"/>
    <w:rsid w:val="4E5B5777"/>
    <w:rsid w:val="4E5D5F47"/>
    <w:rsid w:val="4E61A326"/>
    <w:rsid w:val="4E62E6A1"/>
    <w:rsid w:val="4E9BB8C4"/>
    <w:rsid w:val="4EA16B6F"/>
    <w:rsid w:val="4EDFD4DA"/>
    <w:rsid w:val="4EFF1E18"/>
    <w:rsid w:val="4F0B2A71"/>
    <w:rsid w:val="4F12878B"/>
    <w:rsid w:val="4F12C074"/>
    <w:rsid w:val="4F179725"/>
    <w:rsid w:val="4F19D8E7"/>
    <w:rsid w:val="4F3CC69C"/>
    <w:rsid w:val="4F79D318"/>
    <w:rsid w:val="4F913550"/>
    <w:rsid w:val="4FBA93B4"/>
    <w:rsid w:val="4FC8D8B2"/>
    <w:rsid w:val="4FD96F12"/>
    <w:rsid w:val="50023A76"/>
    <w:rsid w:val="5020ACF6"/>
    <w:rsid w:val="50251156"/>
    <w:rsid w:val="502D4AC5"/>
    <w:rsid w:val="50534EB1"/>
    <w:rsid w:val="506BBB84"/>
    <w:rsid w:val="50720DDA"/>
    <w:rsid w:val="508C1076"/>
    <w:rsid w:val="509096D8"/>
    <w:rsid w:val="50A00525"/>
    <w:rsid w:val="50B1816E"/>
    <w:rsid w:val="50B583B5"/>
    <w:rsid w:val="50BB2313"/>
    <w:rsid w:val="50F63DBF"/>
    <w:rsid w:val="51100E8A"/>
    <w:rsid w:val="5118996B"/>
    <w:rsid w:val="511E4986"/>
    <w:rsid w:val="512AFB18"/>
    <w:rsid w:val="5137223E"/>
    <w:rsid w:val="516A7A7F"/>
    <w:rsid w:val="516CF1DE"/>
    <w:rsid w:val="5170E83B"/>
    <w:rsid w:val="51847BDD"/>
    <w:rsid w:val="519FF997"/>
    <w:rsid w:val="51B9FF37"/>
    <w:rsid w:val="51BE0921"/>
    <w:rsid w:val="51C6B349"/>
    <w:rsid w:val="51D450A6"/>
    <w:rsid w:val="520E299F"/>
    <w:rsid w:val="52193273"/>
    <w:rsid w:val="52273416"/>
    <w:rsid w:val="5248D6E0"/>
    <w:rsid w:val="524C1D8C"/>
    <w:rsid w:val="525C3FD0"/>
    <w:rsid w:val="52638F6F"/>
    <w:rsid w:val="527F8960"/>
    <w:rsid w:val="529250B4"/>
    <w:rsid w:val="52AA6D2A"/>
    <w:rsid w:val="52B3C504"/>
    <w:rsid w:val="52B46032"/>
    <w:rsid w:val="52BE0C19"/>
    <w:rsid w:val="52D1E4B7"/>
    <w:rsid w:val="52FBBB59"/>
    <w:rsid w:val="5335A8E6"/>
    <w:rsid w:val="534384CC"/>
    <w:rsid w:val="534436D9"/>
    <w:rsid w:val="535B3145"/>
    <w:rsid w:val="5379500B"/>
    <w:rsid w:val="53ABF877"/>
    <w:rsid w:val="53CFEE8C"/>
    <w:rsid w:val="53D67C52"/>
    <w:rsid w:val="53D6A67F"/>
    <w:rsid w:val="53D79750"/>
    <w:rsid w:val="53ED2D37"/>
    <w:rsid w:val="53F584FD"/>
    <w:rsid w:val="54306F0E"/>
    <w:rsid w:val="54374A6F"/>
    <w:rsid w:val="543CA1BC"/>
    <w:rsid w:val="5442EA96"/>
    <w:rsid w:val="54451E4D"/>
    <w:rsid w:val="544530C6"/>
    <w:rsid w:val="545A4517"/>
    <w:rsid w:val="54951585"/>
    <w:rsid w:val="54B161B7"/>
    <w:rsid w:val="54D3CB94"/>
    <w:rsid w:val="54FF5E0F"/>
    <w:rsid w:val="5506AD89"/>
    <w:rsid w:val="550876FC"/>
    <w:rsid w:val="55121A9E"/>
    <w:rsid w:val="551801FF"/>
    <w:rsid w:val="551C2701"/>
    <w:rsid w:val="5529AE13"/>
    <w:rsid w:val="554C3BF0"/>
    <w:rsid w:val="5551FB67"/>
    <w:rsid w:val="55790BF0"/>
    <w:rsid w:val="557C2A59"/>
    <w:rsid w:val="55989AC9"/>
    <w:rsid w:val="55989E03"/>
    <w:rsid w:val="55ADEF46"/>
    <w:rsid w:val="55B49A6C"/>
    <w:rsid w:val="55B4FF87"/>
    <w:rsid w:val="55C77D1C"/>
    <w:rsid w:val="55DFF244"/>
    <w:rsid w:val="56132363"/>
    <w:rsid w:val="5636A7FE"/>
    <w:rsid w:val="5664EC02"/>
    <w:rsid w:val="56706A11"/>
    <w:rsid w:val="56783BA5"/>
    <w:rsid w:val="5681B11D"/>
    <w:rsid w:val="56B2AFFD"/>
    <w:rsid w:val="56BA7B22"/>
    <w:rsid w:val="56C03C00"/>
    <w:rsid w:val="56C2583E"/>
    <w:rsid w:val="56C8AABA"/>
    <w:rsid w:val="56C9BD34"/>
    <w:rsid w:val="56D0C8E3"/>
    <w:rsid w:val="56D283EF"/>
    <w:rsid w:val="56DB030D"/>
    <w:rsid w:val="56EB8D9E"/>
    <w:rsid w:val="56EDB841"/>
    <w:rsid w:val="56FC2543"/>
    <w:rsid w:val="570EC2E0"/>
    <w:rsid w:val="57151383"/>
    <w:rsid w:val="57156EBA"/>
    <w:rsid w:val="573693A2"/>
    <w:rsid w:val="5736A211"/>
    <w:rsid w:val="573ED530"/>
    <w:rsid w:val="574C1EF8"/>
    <w:rsid w:val="5752CFB9"/>
    <w:rsid w:val="5756B5BD"/>
    <w:rsid w:val="57585E6D"/>
    <w:rsid w:val="5764B5CC"/>
    <w:rsid w:val="57C200BA"/>
    <w:rsid w:val="57C7E6D3"/>
    <w:rsid w:val="57D1E840"/>
    <w:rsid w:val="57F5A988"/>
    <w:rsid w:val="583672CD"/>
    <w:rsid w:val="58414B8F"/>
    <w:rsid w:val="586C3AB3"/>
    <w:rsid w:val="589FEC98"/>
    <w:rsid w:val="58A50601"/>
    <w:rsid w:val="58B07F9C"/>
    <w:rsid w:val="58B396E7"/>
    <w:rsid w:val="58DCA794"/>
    <w:rsid w:val="58E2E278"/>
    <w:rsid w:val="58E5AFBB"/>
    <w:rsid w:val="590A09CC"/>
    <w:rsid w:val="59105789"/>
    <w:rsid w:val="59161A43"/>
    <w:rsid w:val="59220EE3"/>
    <w:rsid w:val="592FFC5D"/>
    <w:rsid w:val="5945121F"/>
    <w:rsid w:val="595B74A3"/>
    <w:rsid w:val="5971ABF1"/>
    <w:rsid w:val="59915223"/>
    <w:rsid w:val="599EEE97"/>
    <w:rsid w:val="599FA123"/>
    <w:rsid w:val="59A8DAFF"/>
    <w:rsid w:val="59B713BE"/>
    <w:rsid w:val="59E1F427"/>
    <w:rsid w:val="59E700D5"/>
    <w:rsid w:val="5A0740F5"/>
    <w:rsid w:val="5A07794E"/>
    <w:rsid w:val="5A1BFB9F"/>
    <w:rsid w:val="5A2D3BA9"/>
    <w:rsid w:val="5A2E01D2"/>
    <w:rsid w:val="5A2F6FED"/>
    <w:rsid w:val="5A323576"/>
    <w:rsid w:val="5A559B0B"/>
    <w:rsid w:val="5A5FBA1C"/>
    <w:rsid w:val="5A71C68C"/>
    <w:rsid w:val="5A737EDE"/>
    <w:rsid w:val="5A77817E"/>
    <w:rsid w:val="5A7B341C"/>
    <w:rsid w:val="5AC38FFA"/>
    <w:rsid w:val="5AC71E98"/>
    <w:rsid w:val="5AC78B60"/>
    <w:rsid w:val="5B131899"/>
    <w:rsid w:val="5B239EBC"/>
    <w:rsid w:val="5B792780"/>
    <w:rsid w:val="5B801654"/>
    <w:rsid w:val="5B90CAFD"/>
    <w:rsid w:val="5B937888"/>
    <w:rsid w:val="5BA56B81"/>
    <w:rsid w:val="5BAA146F"/>
    <w:rsid w:val="5BBA197F"/>
    <w:rsid w:val="5C164113"/>
    <w:rsid w:val="5C28A810"/>
    <w:rsid w:val="5C3BD572"/>
    <w:rsid w:val="5C5C6CB8"/>
    <w:rsid w:val="5C62CE58"/>
    <w:rsid w:val="5C67E78D"/>
    <w:rsid w:val="5C72BB00"/>
    <w:rsid w:val="5C96CE33"/>
    <w:rsid w:val="5C9E91E2"/>
    <w:rsid w:val="5CA4128F"/>
    <w:rsid w:val="5CC7FE24"/>
    <w:rsid w:val="5CC94E14"/>
    <w:rsid w:val="5CCCD62A"/>
    <w:rsid w:val="5CD9C037"/>
    <w:rsid w:val="5CE4A096"/>
    <w:rsid w:val="5CFB9486"/>
    <w:rsid w:val="5D180D6C"/>
    <w:rsid w:val="5D465C15"/>
    <w:rsid w:val="5D4762B0"/>
    <w:rsid w:val="5D556B54"/>
    <w:rsid w:val="5D6742D2"/>
    <w:rsid w:val="5D86E5BB"/>
    <w:rsid w:val="5D92BD58"/>
    <w:rsid w:val="5D964A52"/>
    <w:rsid w:val="5DBAF3E8"/>
    <w:rsid w:val="5DE1F65E"/>
    <w:rsid w:val="5DFF8DCE"/>
    <w:rsid w:val="5E1A4A5F"/>
    <w:rsid w:val="5E1BCEF8"/>
    <w:rsid w:val="5E2BCEDF"/>
    <w:rsid w:val="5E374299"/>
    <w:rsid w:val="5E46CBBD"/>
    <w:rsid w:val="5E526B68"/>
    <w:rsid w:val="5E557BDA"/>
    <w:rsid w:val="5E56F4A3"/>
    <w:rsid w:val="5E699E18"/>
    <w:rsid w:val="5E7662AD"/>
    <w:rsid w:val="5E76D3B6"/>
    <w:rsid w:val="5E93BB46"/>
    <w:rsid w:val="5E99A221"/>
    <w:rsid w:val="5EBBA425"/>
    <w:rsid w:val="5ED92221"/>
    <w:rsid w:val="5F0E3F3E"/>
    <w:rsid w:val="5F0E8256"/>
    <w:rsid w:val="5F2B94F7"/>
    <w:rsid w:val="5F2F5DD1"/>
    <w:rsid w:val="5F33ACEB"/>
    <w:rsid w:val="5F34931F"/>
    <w:rsid w:val="5F36EDB3"/>
    <w:rsid w:val="5F3B4D97"/>
    <w:rsid w:val="5F635150"/>
    <w:rsid w:val="5F9155D0"/>
    <w:rsid w:val="5FB84519"/>
    <w:rsid w:val="5FD361D8"/>
    <w:rsid w:val="5FE495AF"/>
    <w:rsid w:val="5FEAC2E4"/>
    <w:rsid w:val="5FF03252"/>
    <w:rsid w:val="5FFA1B7A"/>
    <w:rsid w:val="6019D6CF"/>
    <w:rsid w:val="603B8269"/>
    <w:rsid w:val="6070F244"/>
    <w:rsid w:val="6071978A"/>
    <w:rsid w:val="609230D1"/>
    <w:rsid w:val="60A47439"/>
    <w:rsid w:val="60C3C0FA"/>
    <w:rsid w:val="60C89E96"/>
    <w:rsid w:val="60CC8308"/>
    <w:rsid w:val="60E030C2"/>
    <w:rsid w:val="6100DA67"/>
    <w:rsid w:val="611197DB"/>
    <w:rsid w:val="61173A80"/>
    <w:rsid w:val="612E8A7D"/>
    <w:rsid w:val="613F60F0"/>
    <w:rsid w:val="615B7FF2"/>
    <w:rsid w:val="6193B94F"/>
    <w:rsid w:val="61A74585"/>
    <w:rsid w:val="61AAAF34"/>
    <w:rsid w:val="61ACCC18"/>
    <w:rsid w:val="61ADC96D"/>
    <w:rsid w:val="61CB978D"/>
    <w:rsid w:val="61D2D5FD"/>
    <w:rsid w:val="61E54CE5"/>
    <w:rsid w:val="61F55BBC"/>
    <w:rsid w:val="6209F2CC"/>
    <w:rsid w:val="620DE236"/>
    <w:rsid w:val="622A1198"/>
    <w:rsid w:val="622D54F9"/>
    <w:rsid w:val="623873DA"/>
    <w:rsid w:val="62544E1C"/>
    <w:rsid w:val="6272EA4E"/>
    <w:rsid w:val="627D2102"/>
    <w:rsid w:val="628AB1F9"/>
    <w:rsid w:val="628D1A4F"/>
    <w:rsid w:val="629043AE"/>
    <w:rsid w:val="62B51339"/>
    <w:rsid w:val="62BA4C49"/>
    <w:rsid w:val="62BA5A1F"/>
    <w:rsid w:val="630A786C"/>
    <w:rsid w:val="630A7E69"/>
    <w:rsid w:val="630BC91E"/>
    <w:rsid w:val="63153AF9"/>
    <w:rsid w:val="63177001"/>
    <w:rsid w:val="6320B89E"/>
    <w:rsid w:val="63255789"/>
    <w:rsid w:val="632F8AF5"/>
    <w:rsid w:val="6331D566"/>
    <w:rsid w:val="63333A5D"/>
    <w:rsid w:val="634460EC"/>
    <w:rsid w:val="63635033"/>
    <w:rsid w:val="636F1B9C"/>
    <w:rsid w:val="6392A41D"/>
    <w:rsid w:val="6395F6F0"/>
    <w:rsid w:val="63B0124C"/>
    <w:rsid w:val="63C6BBAB"/>
    <w:rsid w:val="63C953FB"/>
    <w:rsid w:val="63EC7C89"/>
    <w:rsid w:val="6410E1AD"/>
    <w:rsid w:val="6445AA02"/>
    <w:rsid w:val="64565A2C"/>
    <w:rsid w:val="645764AE"/>
    <w:rsid w:val="64610F2C"/>
    <w:rsid w:val="647099EF"/>
    <w:rsid w:val="648B3F44"/>
    <w:rsid w:val="6492F5A4"/>
    <w:rsid w:val="64B8D27F"/>
    <w:rsid w:val="64B914C4"/>
    <w:rsid w:val="64D1B0D1"/>
    <w:rsid w:val="64DE849D"/>
    <w:rsid w:val="64E176D5"/>
    <w:rsid w:val="64E70EB5"/>
    <w:rsid w:val="6514BA51"/>
    <w:rsid w:val="65179B7E"/>
    <w:rsid w:val="653B724B"/>
    <w:rsid w:val="65446C1E"/>
    <w:rsid w:val="655CAAC7"/>
    <w:rsid w:val="656E8146"/>
    <w:rsid w:val="65A9FB78"/>
    <w:rsid w:val="65ACAB28"/>
    <w:rsid w:val="65B0609F"/>
    <w:rsid w:val="65C2DC6E"/>
    <w:rsid w:val="65CAE4C0"/>
    <w:rsid w:val="65E3A751"/>
    <w:rsid w:val="65EE3AC7"/>
    <w:rsid w:val="65F5EC78"/>
    <w:rsid w:val="660753CA"/>
    <w:rsid w:val="662C9025"/>
    <w:rsid w:val="66359FF8"/>
    <w:rsid w:val="6665B335"/>
    <w:rsid w:val="667BC37C"/>
    <w:rsid w:val="668CCAB3"/>
    <w:rsid w:val="669EFE73"/>
    <w:rsid w:val="66DBC046"/>
    <w:rsid w:val="66F94323"/>
    <w:rsid w:val="671A5C2C"/>
    <w:rsid w:val="672A0BC5"/>
    <w:rsid w:val="6738D02C"/>
    <w:rsid w:val="6746EBDF"/>
    <w:rsid w:val="67570B9C"/>
    <w:rsid w:val="6783241A"/>
    <w:rsid w:val="67859CB5"/>
    <w:rsid w:val="6785B9DE"/>
    <w:rsid w:val="6789C3D2"/>
    <w:rsid w:val="67910445"/>
    <w:rsid w:val="6791C8F0"/>
    <w:rsid w:val="67A3C70C"/>
    <w:rsid w:val="67CA1447"/>
    <w:rsid w:val="67D52342"/>
    <w:rsid w:val="67D93240"/>
    <w:rsid w:val="67E360D8"/>
    <w:rsid w:val="67F26921"/>
    <w:rsid w:val="6801BC85"/>
    <w:rsid w:val="681A5168"/>
    <w:rsid w:val="683DF57A"/>
    <w:rsid w:val="68424A70"/>
    <w:rsid w:val="685D6102"/>
    <w:rsid w:val="68686016"/>
    <w:rsid w:val="6898226D"/>
    <w:rsid w:val="689B14C5"/>
    <w:rsid w:val="689CA232"/>
    <w:rsid w:val="68A3BB66"/>
    <w:rsid w:val="68AC5A51"/>
    <w:rsid w:val="68B1A1AE"/>
    <w:rsid w:val="68BACF06"/>
    <w:rsid w:val="68F28934"/>
    <w:rsid w:val="68FC2BC9"/>
    <w:rsid w:val="6937224E"/>
    <w:rsid w:val="694629B0"/>
    <w:rsid w:val="694F2E3F"/>
    <w:rsid w:val="6952E8E1"/>
    <w:rsid w:val="6954238F"/>
    <w:rsid w:val="6958023C"/>
    <w:rsid w:val="69666293"/>
    <w:rsid w:val="69666FD2"/>
    <w:rsid w:val="696B7943"/>
    <w:rsid w:val="698492FF"/>
    <w:rsid w:val="6994C266"/>
    <w:rsid w:val="69AE212E"/>
    <w:rsid w:val="69C62B0F"/>
    <w:rsid w:val="69D2DB78"/>
    <w:rsid w:val="69DB8482"/>
    <w:rsid w:val="69E56ABB"/>
    <w:rsid w:val="69E63EE9"/>
    <w:rsid w:val="6A03E212"/>
    <w:rsid w:val="6A1ACF8D"/>
    <w:rsid w:val="6A2B563F"/>
    <w:rsid w:val="6A575E71"/>
    <w:rsid w:val="6A5D554E"/>
    <w:rsid w:val="6A69897E"/>
    <w:rsid w:val="6A88AEC5"/>
    <w:rsid w:val="6A8AB801"/>
    <w:rsid w:val="6A8E6B18"/>
    <w:rsid w:val="6AB3F47C"/>
    <w:rsid w:val="6ABFFE3C"/>
    <w:rsid w:val="6AC40662"/>
    <w:rsid w:val="6AC73B4C"/>
    <w:rsid w:val="6AD7C032"/>
    <w:rsid w:val="6AD806F9"/>
    <w:rsid w:val="6B12E7D6"/>
    <w:rsid w:val="6B331337"/>
    <w:rsid w:val="6B65DFE9"/>
    <w:rsid w:val="6B713500"/>
    <w:rsid w:val="6B725D48"/>
    <w:rsid w:val="6B7E6CD8"/>
    <w:rsid w:val="6B89ED37"/>
    <w:rsid w:val="6B8E961A"/>
    <w:rsid w:val="6B90E1B6"/>
    <w:rsid w:val="6B92B425"/>
    <w:rsid w:val="6BC38249"/>
    <w:rsid w:val="6BC44FAA"/>
    <w:rsid w:val="6BC6C89F"/>
    <w:rsid w:val="6BC9EB72"/>
    <w:rsid w:val="6BE452EB"/>
    <w:rsid w:val="6C2BAC3F"/>
    <w:rsid w:val="6C39FC62"/>
    <w:rsid w:val="6C44595E"/>
    <w:rsid w:val="6C7F7B10"/>
    <w:rsid w:val="6CA0FF0B"/>
    <w:rsid w:val="6CA794BC"/>
    <w:rsid w:val="6CC39031"/>
    <w:rsid w:val="6CDBA436"/>
    <w:rsid w:val="6CE047DF"/>
    <w:rsid w:val="6D0B6746"/>
    <w:rsid w:val="6D3332DB"/>
    <w:rsid w:val="6D5020CC"/>
    <w:rsid w:val="6D5F7822"/>
    <w:rsid w:val="6D70BC4E"/>
    <w:rsid w:val="6D7BFF21"/>
    <w:rsid w:val="6D7C4F6B"/>
    <w:rsid w:val="6D8E7A4E"/>
    <w:rsid w:val="6D908DA7"/>
    <w:rsid w:val="6D91DC77"/>
    <w:rsid w:val="6DA05974"/>
    <w:rsid w:val="6DA853BF"/>
    <w:rsid w:val="6DB73AC5"/>
    <w:rsid w:val="6DDCE112"/>
    <w:rsid w:val="6DE9E251"/>
    <w:rsid w:val="6DF9C2C8"/>
    <w:rsid w:val="6E1FD575"/>
    <w:rsid w:val="6E2C2FF5"/>
    <w:rsid w:val="6E358194"/>
    <w:rsid w:val="6E3C703F"/>
    <w:rsid w:val="6E79F9BF"/>
    <w:rsid w:val="6E922511"/>
    <w:rsid w:val="6ED4DD05"/>
    <w:rsid w:val="6EECBC23"/>
    <w:rsid w:val="6F08B61B"/>
    <w:rsid w:val="6F0DBF59"/>
    <w:rsid w:val="6F1132D9"/>
    <w:rsid w:val="6F16EFF6"/>
    <w:rsid w:val="6F337A50"/>
    <w:rsid w:val="6F4A312C"/>
    <w:rsid w:val="6F75FEB7"/>
    <w:rsid w:val="6F9DD8C8"/>
    <w:rsid w:val="6FAB082C"/>
    <w:rsid w:val="6FBB3F17"/>
    <w:rsid w:val="6FD71424"/>
    <w:rsid w:val="6FE402C1"/>
    <w:rsid w:val="6FEAD1BE"/>
    <w:rsid w:val="6FF057E0"/>
    <w:rsid w:val="70161DB5"/>
    <w:rsid w:val="705EA345"/>
    <w:rsid w:val="706DBC59"/>
    <w:rsid w:val="707F99F1"/>
    <w:rsid w:val="708127D4"/>
    <w:rsid w:val="708CF5E7"/>
    <w:rsid w:val="70A5432B"/>
    <w:rsid w:val="70C31594"/>
    <w:rsid w:val="70DA91C8"/>
    <w:rsid w:val="70E39314"/>
    <w:rsid w:val="70E909AE"/>
    <w:rsid w:val="7126BFE0"/>
    <w:rsid w:val="714C6576"/>
    <w:rsid w:val="717FC84B"/>
    <w:rsid w:val="718D6DAA"/>
    <w:rsid w:val="719C359C"/>
    <w:rsid w:val="71A3207B"/>
    <w:rsid w:val="71D5FC44"/>
    <w:rsid w:val="71DDBBB1"/>
    <w:rsid w:val="71F204B0"/>
    <w:rsid w:val="720B462D"/>
    <w:rsid w:val="7219D79B"/>
    <w:rsid w:val="721BD15A"/>
    <w:rsid w:val="722623D0"/>
    <w:rsid w:val="7241E9B9"/>
    <w:rsid w:val="724D31EC"/>
    <w:rsid w:val="725D4AD4"/>
    <w:rsid w:val="728B656B"/>
    <w:rsid w:val="72AEDE6C"/>
    <w:rsid w:val="72B5A0B4"/>
    <w:rsid w:val="72CB3A28"/>
    <w:rsid w:val="72DACA4F"/>
    <w:rsid w:val="72EB3D7E"/>
    <w:rsid w:val="730363D0"/>
    <w:rsid w:val="7314F92A"/>
    <w:rsid w:val="73426FAF"/>
    <w:rsid w:val="737055CA"/>
    <w:rsid w:val="737CBB0A"/>
    <w:rsid w:val="7389F2EA"/>
    <w:rsid w:val="73967E06"/>
    <w:rsid w:val="739DDDB4"/>
    <w:rsid w:val="73C66173"/>
    <w:rsid w:val="73D27432"/>
    <w:rsid w:val="73D9DF49"/>
    <w:rsid w:val="73DCBF5D"/>
    <w:rsid w:val="73E92BAB"/>
    <w:rsid w:val="73FCCA97"/>
    <w:rsid w:val="740D0E3B"/>
    <w:rsid w:val="741AEC5B"/>
    <w:rsid w:val="742CFD4F"/>
    <w:rsid w:val="742D4E3C"/>
    <w:rsid w:val="7451C9A1"/>
    <w:rsid w:val="74565C25"/>
    <w:rsid w:val="74626D59"/>
    <w:rsid w:val="747656CC"/>
    <w:rsid w:val="747A01CF"/>
    <w:rsid w:val="74A70061"/>
    <w:rsid w:val="74AB0370"/>
    <w:rsid w:val="74B67B43"/>
    <w:rsid w:val="74DEE699"/>
    <w:rsid w:val="74F2C6D6"/>
    <w:rsid w:val="74F6A446"/>
    <w:rsid w:val="74FA4786"/>
    <w:rsid w:val="750DC915"/>
    <w:rsid w:val="751CE556"/>
    <w:rsid w:val="751E2D82"/>
    <w:rsid w:val="75373C6A"/>
    <w:rsid w:val="7538783B"/>
    <w:rsid w:val="753A791A"/>
    <w:rsid w:val="754D25A5"/>
    <w:rsid w:val="7553CE5B"/>
    <w:rsid w:val="7556B885"/>
    <w:rsid w:val="757B432D"/>
    <w:rsid w:val="757E70FA"/>
    <w:rsid w:val="7586A992"/>
    <w:rsid w:val="7588ECAD"/>
    <w:rsid w:val="759942DD"/>
    <w:rsid w:val="75A19589"/>
    <w:rsid w:val="75B17BD6"/>
    <w:rsid w:val="75BC486F"/>
    <w:rsid w:val="75E0F695"/>
    <w:rsid w:val="76052FDA"/>
    <w:rsid w:val="762A3D56"/>
    <w:rsid w:val="76437F03"/>
    <w:rsid w:val="7645A120"/>
    <w:rsid w:val="766865B9"/>
    <w:rsid w:val="769A59A2"/>
    <w:rsid w:val="76B87EA9"/>
    <w:rsid w:val="76FA014B"/>
    <w:rsid w:val="77022CB0"/>
    <w:rsid w:val="771997DA"/>
    <w:rsid w:val="7730313A"/>
    <w:rsid w:val="7745DD61"/>
    <w:rsid w:val="77549647"/>
    <w:rsid w:val="775FEDC3"/>
    <w:rsid w:val="77A65357"/>
    <w:rsid w:val="77CFBB4E"/>
    <w:rsid w:val="77DB3178"/>
    <w:rsid w:val="78001F4D"/>
    <w:rsid w:val="7834976D"/>
    <w:rsid w:val="7836B4BA"/>
    <w:rsid w:val="783AF12A"/>
    <w:rsid w:val="783F5AB6"/>
    <w:rsid w:val="7853CB62"/>
    <w:rsid w:val="78546119"/>
    <w:rsid w:val="7861FB47"/>
    <w:rsid w:val="7864B60C"/>
    <w:rsid w:val="786EDC4A"/>
    <w:rsid w:val="78764EE5"/>
    <w:rsid w:val="78825B85"/>
    <w:rsid w:val="7895A618"/>
    <w:rsid w:val="789A63BD"/>
    <w:rsid w:val="78A91AB4"/>
    <w:rsid w:val="78B93F1C"/>
    <w:rsid w:val="78CC5E2C"/>
    <w:rsid w:val="78CF6111"/>
    <w:rsid w:val="78D06D66"/>
    <w:rsid w:val="78D6F68D"/>
    <w:rsid w:val="78E17A41"/>
    <w:rsid w:val="7941D578"/>
    <w:rsid w:val="794E99D4"/>
    <w:rsid w:val="79638021"/>
    <w:rsid w:val="799C7614"/>
    <w:rsid w:val="799FF83D"/>
    <w:rsid w:val="79D481BC"/>
    <w:rsid w:val="79EF9C07"/>
    <w:rsid w:val="7A044A3F"/>
    <w:rsid w:val="7A2F933D"/>
    <w:rsid w:val="7A3ABE3D"/>
    <w:rsid w:val="7A42506B"/>
    <w:rsid w:val="7A5C285F"/>
    <w:rsid w:val="7A5C8682"/>
    <w:rsid w:val="7A84AE13"/>
    <w:rsid w:val="7A9F931E"/>
    <w:rsid w:val="7AA4C359"/>
    <w:rsid w:val="7ABA6877"/>
    <w:rsid w:val="7AC54F23"/>
    <w:rsid w:val="7ADE88DD"/>
    <w:rsid w:val="7AEF3013"/>
    <w:rsid w:val="7AF59569"/>
    <w:rsid w:val="7B08068A"/>
    <w:rsid w:val="7B0C70CC"/>
    <w:rsid w:val="7B0F1CBD"/>
    <w:rsid w:val="7B2BC08D"/>
    <w:rsid w:val="7B387985"/>
    <w:rsid w:val="7B4070CB"/>
    <w:rsid w:val="7B411C93"/>
    <w:rsid w:val="7B4844A5"/>
    <w:rsid w:val="7B526E1E"/>
    <w:rsid w:val="7B8AF877"/>
    <w:rsid w:val="7B932EB9"/>
    <w:rsid w:val="7B94D304"/>
    <w:rsid w:val="7B98C8F7"/>
    <w:rsid w:val="7BE1E429"/>
    <w:rsid w:val="7BE29940"/>
    <w:rsid w:val="7BEC2DBD"/>
    <w:rsid w:val="7BF558B6"/>
    <w:rsid w:val="7C00C95D"/>
    <w:rsid w:val="7C0195F0"/>
    <w:rsid w:val="7C0271F9"/>
    <w:rsid w:val="7C067C71"/>
    <w:rsid w:val="7C0872A8"/>
    <w:rsid w:val="7C0D07F3"/>
    <w:rsid w:val="7C32A57B"/>
    <w:rsid w:val="7C516CC4"/>
    <w:rsid w:val="7C70F34B"/>
    <w:rsid w:val="7C77FE66"/>
    <w:rsid w:val="7C7DF8E3"/>
    <w:rsid w:val="7C88B914"/>
    <w:rsid w:val="7CB09275"/>
    <w:rsid w:val="7CD33EE7"/>
    <w:rsid w:val="7D00A23A"/>
    <w:rsid w:val="7D11146F"/>
    <w:rsid w:val="7D14016A"/>
    <w:rsid w:val="7D4BD441"/>
    <w:rsid w:val="7D6D5F88"/>
    <w:rsid w:val="7D9FA082"/>
    <w:rsid w:val="7DC17C8C"/>
    <w:rsid w:val="7DEB80DE"/>
    <w:rsid w:val="7DF0DC96"/>
    <w:rsid w:val="7E188941"/>
    <w:rsid w:val="7E21FF45"/>
    <w:rsid w:val="7E2C4FD4"/>
    <w:rsid w:val="7E63B2E5"/>
    <w:rsid w:val="7E72C8C8"/>
    <w:rsid w:val="7E7F9C9E"/>
    <w:rsid w:val="7E840229"/>
    <w:rsid w:val="7E8835CD"/>
    <w:rsid w:val="7E88BF6D"/>
    <w:rsid w:val="7E907DCB"/>
    <w:rsid w:val="7E9B8E3F"/>
    <w:rsid w:val="7EA03314"/>
    <w:rsid w:val="7EBABBEC"/>
    <w:rsid w:val="7EBF44BF"/>
    <w:rsid w:val="7ECD33A3"/>
    <w:rsid w:val="7ED21442"/>
    <w:rsid w:val="7EFFB334"/>
    <w:rsid w:val="7F098782"/>
    <w:rsid w:val="7F0BBEE1"/>
    <w:rsid w:val="7F1AE064"/>
    <w:rsid w:val="7F211D8E"/>
    <w:rsid w:val="7F5852FD"/>
    <w:rsid w:val="7F6E57FB"/>
    <w:rsid w:val="7F7D7924"/>
    <w:rsid w:val="7F843519"/>
    <w:rsid w:val="7F8A74F0"/>
    <w:rsid w:val="7F9B2FDC"/>
    <w:rsid w:val="7FFA9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8A8889"/>
  <w15:docId w15:val="{2C7EE177-9535-4EB0-A764-D784AAB7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6C1F"/>
    <w:pPr>
      <w:spacing w:after="26" w:line="247" w:lineRule="auto"/>
      <w:ind w:left="474" w:hanging="10"/>
    </w:pPr>
    <w:rPr>
      <w:rFonts w:ascii="Times New Roman" w:eastAsia="Calibri" w:hAnsi="Times New Roman" w:cs="Calibri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564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12A86"/>
    <w:pPr>
      <w:spacing w:after="120" w:line="480" w:lineRule="auto"/>
      <w:ind w:left="283" w:firstLine="0"/>
    </w:pPr>
    <w:rPr>
      <w:rFonts w:eastAsia="Times New Roman" w:cs="Times New Roman"/>
      <w:color w:val="auto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12A8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12A86"/>
    <w:pPr>
      <w:spacing w:after="120" w:line="240" w:lineRule="auto"/>
      <w:ind w:left="283" w:firstLine="0"/>
    </w:pPr>
    <w:rPr>
      <w:rFonts w:eastAsia="Times New Roman" w:cs="Times New Roman"/>
      <w:color w:val="auto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12A8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AkapitzlistZnak">
    <w:name w:val="Akapit z listą Znak"/>
    <w:aliases w:val="Preambuła Znak,L1 Znak,Numerowanie Znak,Wypunktowanie Znak,BulletC Znak,Wyliczanie Znak,Obiekt Znak,normalny tekst Znak,Akapit z listą31 Znak,Bullets Znak,List Paragraph1 Znak,T_SZ_List Paragraph Znak,List Paragraph2 Znak"/>
    <w:link w:val="Akapitzlist"/>
    <w:uiPriority w:val="34"/>
    <w:locked/>
    <w:rsid w:val="00812A86"/>
    <w:rPr>
      <w:rFonts w:ascii="Calibri" w:eastAsia="Calibri" w:hAnsi="Calibri" w:cs="Calibri"/>
      <w:color w:val="000000"/>
      <w:sz w:val="24"/>
    </w:rPr>
  </w:style>
  <w:style w:type="paragraph" w:styleId="Akapitzlist">
    <w:name w:val="List Paragraph"/>
    <w:aliases w:val="Preambuła,L1,Numerowanie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812A86"/>
    <w:pPr>
      <w:ind w:left="720"/>
      <w:contextualSpacing/>
    </w:pPr>
    <w:rPr>
      <w:lang w:eastAsia="en-US"/>
    </w:rPr>
  </w:style>
  <w:style w:type="paragraph" w:customStyle="1" w:styleId="Styl1">
    <w:name w:val="Styl1"/>
    <w:basedOn w:val="Normalny"/>
    <w:rsid w:val="00812A86"/>
    <w:pPr>
      <w:spacing w:after="0" w:line="360" w:lineRule="auto"/>
      <w:ind w:left="0" w:firstLine="0"/>
    </w:pPr>
    <w:rPr>
      <w:rFonts w:eastAsia="Times New Roman" w:cs="Times New Roman"/>
      <w:color w:val="auto"/>
      <w:szCs w:val="20"/>
    </w:rPr>
  </w:style>
  <w:style w:type="paragraph" w:customStyle="1" w:styleId="paragraph">
    <w:name w:val="paragraph"/>
    <w:basedOn w:val="Normalny"/>
    <w:rsid w:val="00812A86"/>
    <w:pPr>
      <w:spacing w:before="100" w:beforeAutospacing="1" w:after="100" w:afterAutospacing="1" w:line="240" w:lineRule="auto"/>
      <w:ind w:left="0" w:firstLine="0"/>
    </w:pPr>
    <w:rPr>
      <w:rFonts w:eastAsia="Times New Roman" w:cs="Times New Roman"/>
      <w:color w:val="auto"/>
      <w:szCs w:val="24"/>
    </w:rPr>
  </w:style>
  <w:style w:type="character" w:customStyle="1" w:styleId="normaltextrun">
    <w:name w:val="normaltextrun"/>
    <w:basedOn w:val="Domylnaczcionkaakapitu"/>
    <w:rsid w:val="00812A86"/>
  </w:style>
  <w:style w:type="character" w:customStyle="1" w:styleId="eop">
    <w:name w:val="eop"/>
    <w:basedOn w:val="Domylnaczcionkaakapitu"/>
    <w:rsid w:val="00812A86"/>
  </w:style>
  <w:style w:type="table" w:customStyle="1" w:styleId="Zwykatabela11">
    <w:name w:val="Zwykła tabela 11"/>
    <w:basedOn w:val="Standardowy"/>
    <w:uiPriority w:val="41"/>
    <w:rsid w:val="00812A86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agwek">
    <w:name w:val="header"/>
    <w:basedOn w:val="Normalny"/>
    <w:link w:val="NagwekZnak"/>
    <w:uiPriority w:val="99"/>
    <w:unhideWhenUsed/>
    <w:rsid w:val="00403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3EBD"/>
    <w:rPr>
      <w:rFonts w:ascii="Calibri" w:eastAsia="Calibri" w:hAnsi="Calibri" w:cs="Calibri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3E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3EBD"/>
    <w:rPr>
      <w:rFonts w:ascii="Calibri" w:eastAsia="Calibri" w:hAnsi="Calibri" w:cs="Calibri"/>
      <w:color w:val="000000"/>
      <w:sz w:val="24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1901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011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0118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01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0118"/>
    <w:rPr>
      <w:rFonts w:ascii="Calibri" w:eastAsia="Calibri" w:hAnsi="Calibri" w:cs="Calibri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0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0118"/>
    <w:rPr>
      <w:rFonts w:ascii="Segoe UI" w:eastAsia="Calibri" w:hAnsi="Segoe UI" w:cs="Segoe UI"/>
      <w:color w:val="000000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prawka">
    <w:name w:val="Revision"/>
    <w:hidden/>
    <w:uiPriority w:val="99"/>
    <w:semiHidden/>
    <w:rsid w:val="000024B3"/>
    <w:pPr>
      <w:spacing w:after="0" w:line="240" w:lineRule="auto"/>
    </w:pPr>
    <w:rPr>
      <w:rFonts w:ascii="Calibri" w:eastAsia="Calibri" w:hAnsi="Calibri" w:cs="Calibri"/>
      <w:color w:val="000000"/>
      <w:sz w:val="24"/>
      <w:lang w:eastAsia="pl-PL"/>
    </w:rPr>
  </w:style>
  <w:style w:type="character" w:customStyle="1" w:styleId="normaltextrun1">
    <w:name w:val="normaltextrun1"/>
    <w:basedOn w:val="Domylnaczcionkaakapitu"/>
    <w:rsid w:val="00083C97"/>
  </w:style>
  <w:style w:type="character" w:customStyle="1" w:styleId="Nagwek1Znak">
    <w:name w:val="Nagłówek 1 Znak"/>
    <w:basedOn w:val="Domylnaczcionkaakapitu"/>
    <w:link w:val="Nagwek1"/>
    <w:uiPriority w:val="9"/>
    <w:rsid w:val="005564E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customStyle="1" w:styleId="Default">
    <w:name w:val="Default"/>
    <w:basedOn w:val="Normalny"/>
    <w:rsid w:val="00EE67D8"/>
    <w:pPr>
      <w:autoSpaceDE w:val="0"/>
      <w:autoSpaceDN w:val="0"/>
      <w:spacing w:after="0" w:line="240" w:lineRule="auto"/>
      <w:ind w:left="0" w:firstLine="0"/>
    </w:pPr>
    <w:rPr>
      <w:rFonts w:eastAsiaTheme="minorHAnsi" w:cs="Times New Roman"/>
      <w:sz w:val="24"/>
      <w:szCs w:val="24"/>
    </w:rPr>
  </w:style>
  <w:style w:type="paragraph" w:customStyle="1" w:styleId="q2">
    <w:name w:val="q2"/>
    <w:basedOn w:val="Normalny"/>
    <w:rsid w:val="00BC7270"/>
    <w:pPr>
      <w:spacing w:before="100" w:beforeAutospacing="1" w:after="100" w:afterAutospacing="1" w:line="240" w:lineRule="auto"/>
      <w:ind w:left="0" w:firstLine="0"/>
    </w:pPr>
    <w:rPr>
      <w:rFonts w:eastAsia="Times New Roman" w:cs="Times New Roman"/>
      <w:color w:val="auto"/>
      <w:sz w:val="24"/>
      <w:szCs w:val="24"/>
    </w:rPr>
  </w:style>
  <w:style w:type="paragraph" w:customStyle="1" w:styleId="p2">
    <w:name w:val="p2"/>
    <w:basedOn w:val="Normalny"/>
    <w:rsid w:val="00BC7270"/>
    <w:pPr>
      <w:spacing w:before="100" w:beforeAutospacing="1" w:after="100" w:afterAutospacing="1" w:line="240" w:lineRule="auto"/>
      <w:ind w:left="0" w:firstLine="0"/>
    </w:pPr>
    <w:rPr>
      <w:rFonts w:eastAsia="Times New Roman" w:cs="Times New Roman"/>
      <w:color w:val="auto"/>
      <w:sz w:val="24"/>
      <w:szCs w:val="24"/>
    </w:rPr>
  </w:style>
  <w:style w:type="paragraph" w:customStyle="1" w:styleId="nop2">
    <w:name w:val="nop2"/>
    <w:basedOn w:val="Normalny"/>
    <w:rsid w:val="00BC7270"/>
    <w:pPr>
      <w:spacing w:before="100" w:beforeAutospacing="1" w:after="100" w:afterAutospacing="1" w:line="240" w:lineRule="auto"/>
      <w:ind w:left="0" w:firstLine="0"/>
    </w:pPr>
    <w:rPr>
      <w:rFonts w:eastAsia="Times New Roman" w:cs="Times New Roman"/>
      <w:color w:val="auto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017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017B"/>
    <w:rPr>
      <w:rFonts w:ascii="Times New Roman" w:eastAsia="Calibri" w:hAnsi="Times New Roman" w:cs="Calibri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017B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F76E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F76E3"/>
    <w:rPr>
      <w:rFonts w:ascii="Times New Roman" w:eastAsia="Calibri" w:hAnsi="Times New Roman" w:cs="Calibri"/>
      <w:color w:val="000000"/>
      <w:lang w:eastAsia="pl-PL"/>
    </w:rPr>
  </w:style>
  <w:style w:type="paragraph" w:styleId="Tytu">
    <w:name w:val="Title"/>
    <w:basedOn w:val="Normalny"/>
    <w:link w:val="TytuZnak"/>
    <w:uiPriority w:val="10"/>
    <w:qFormat/>
    <w:rsid w:val="007F76E3"/>
    <w:pPr>
      <w:spacing w:after="0" w:line="240" w:lineRule="auto"/>
      <w:ind w:left="0" w:firstLine="0"/>
      <w:jc w:val="center"/>
    </w:pPr>
    <w:rPr>
      <w:rFonts w:eastAsiaTheme="minorHAnsi" w:cs="Times New Roman"/>
      <w:b/>
      <w:bCs/>
      <w:color w:val="auto"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7F76E3"/>
    <w:rPr>
      <w:rFonts w:ascii="Times New Roman" w:hAnsi="Times New Roman" w:cs="Times New Roman"/>
      <w:b/>
      <w:bCs/>
      <w:sz w:val="28"/>
      <w:szCs w:val="28"/>
      <w:lang w:eastAsia="pl-PL"/>
    </w:rPr>
  </w:style>
  <w:style w:type="character" w:styleId="Hipercze">
    <w:name w:val="Hyperlink"/>
    <w:basedOn w:val="Domylnaczcionkaakapitu"/>
    <w:uiPriority w:val="99"/>
    <w:unhideWhenUsed/>
    <w:rsid w:val="00DA5325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33C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0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46052">
          <w:marLeft w:val="0"/>
          <w:marRight w:val="0"/>
          <w:marTop w:val="45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1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faktury@kprm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1B783317AC454C8005A8AFB7142144" ma:contentTypeVersion="12" ma:contentTypeDescription="Utwórz nowy dokument." ma:contentTypeScope="" ma:versionID="7bcaba7f31523091003ad05228855093">
  <xsd:schema xmlns:xsd="http://www.w3.org/2001/XMLSchema" xmlns:xs="http://www.w3.org/2001/XMLSchema" xmlns:p="http://schemas.microsoft.com/office/2006/metadata/properties" xmlns:ns2="7985a1bc-b0d5-43ec-8eb8-714b20c0adfd" xmlns:ns3="1ca0995e-bc9c-41f7-a76e-6a30236d0331" targetNamespace="http://schemas.microsoft.com/office/2006/metadata/properties" ma:root="true" ma:fieldsID="59d23ef319b8ba3ee90d2c8ca5ae5f42" ns2:_="" ns3:_="">
    <xsd:import namespace="7985a1bc-b0d5-43ec-8eb8-714b20c0adfd"/>
    <xsd:import namespace="1ca0995e-bc9c-41f7-a76e-6a30236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5a1bc-b0d5-43ec-8eb8-714b20c0ad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0995e-bc9c-41f7-a76e-6a30236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9DF86-53CD-4FA7-819D-3280E3469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5a1bc-b0d5-43ec-8eb8-714b20c0adfd"/>
    <ds:schemaRef ds:uri="1ca0995e-bc9c-41f7-a76e-6a30236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CD91D2-85D6-445B-8582-E366B18AF0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FF8DD6-E9A8-4C6E-B7E8-1DEF736407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4C3959-7B3E-4B3A-91F9-FF83A2DB1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22</Pages>
  <Words>7027</Words>
  <Characters>42168</Characters>
  <Application>Microsoft Office Word</Application>
  <DocSecurity>0</DocSecurity>
  <Lines>351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Radosław Łapszyński</dc:creator>
  <cp:lastModifiedBy>Chabrowska Emilia</cp:lastModifiedBy>
  <cp:revision>4</cp:revision>
  <cp:lastPrinted>2020-04-09T14:41:00Z</cp:lastPrinted>
  <dcterms:created xsi:type="dcterms:W3CDTF">2020-10-22T10:01:00Z</dcterms:created>
  <dcterms:modified xsi:type="dcterms:W3CDTF">2020-11-04T10:02:00Z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0x010100DD1B783317AC454C8005A8AFB7142144</vt:lpwstr>
  </property>
</Properties>
</file>