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4BAF" w14:textId="77777777" w:rsidR="0078641A" w:rsidRDefault="0078641A" w:rsidP="0078641A">
      <w:pPr>
        <w:spacing w:after="5" w:line="250" w:lineRule="auto"/>
        <w:ind w:right="586"/>
        <w:rPr>
          <w:rFonts w:ascii="Lato" w:hAnsi="Lato"/>
          <w:b/>
          <w:bCs/>
          <w:sz w:val="24"/>
        </w:rPr>
      </w:pPr>
    </w:p>
    <w:p w14:paraId="5DDA8517" w14:textId="28B0A7FD" w:rsidR="0078641A" w:rsidRDefault="0078641A" w:rsidP="0078641A">
      <w:pPr>
        <w:spacing w:after="5" w:line="250" w:lineRule="auto"/>
        <w:ind w:right="586"/>
        <w:jc w:val="right"/>
        <w:rPr>
          <w:rFonts w:ascii="Lato" w:hAnsi="Lato"/>
          <w:b/>
          <w:bCs/>
          <w:sz w:val="24"/>
        </w:rPr>
      </w:pPr>
      <w:r w:rsidRPr="00A85E08">
        <w:rPr>
          <w:rFonts w:ascii="Lato" w:hAnsi="Lato"/>
          <w:b/>
          <w:bCs/>
          <w:sz w:val="24"/>
        </w:rPr>
        <w:t xml:space="preserve">Załącznik nr </w:t>
      </w:r>
      <w:r>
        <w:rPr>
          <w:rFonts w:ascii="Lato" w:hAnsi="Lato"/>
          <w:b/>
          <w:bCs/>
          <w:sz w:val="24"/>
        </w:rPr>
        <w:t>4</w:t>
      </w:r>
    </w:p>
    <w:p w14:paraId="605CA95F" w14:textId="77777777" w:rsidR="0078641A" w:rsidRDefault="0078641A" w:rsidP="00750E0E">
      <w:pPr>
        <w:spacing w:after="245"/>
        <w:ind w:left="10" w:hanging="10"/>
        <w:jc w:val="center"/>
        <w:rPr>
          <w:rFonts w:ascii="Lato" w:hAnsi="Lato"/>
          <w:b/>
          <w:sz w:val="24"/>
        </w:rPr>
      </w:pPr>
    </w:p>
    <w:p w14:paraId="602F2FF3" w14:textId="0E39F445" w:rsidR="00750E0E" w:rsidRPr="0028583A" w:rsidRDefault="00750E0E" w:rsidP="00750E0E">
      <w:pPr>
        <w:spacing w:after="245"/>
        <w:ind w:left="10" w:hanging="10"/>
        <w:jc w:val="center"/>
        <w:rPr>
          <w:rFonts w:ascii="Lato" w:hAnsi="Lato"/>
          <w:b/>
          <w:sz w:val="24"/>
        </w:rPr>
      </w:pPr>
      <w:r w:rsidRPr="00A64C00">
        <w:rPr>
          <w:rFonts w:ascii="Lato" w:hAnsi="Lato"/>
          <w:b/>
          <w:sz w:val="24"/>
        </w:rPr>
        <w:t xml:space="preserve">OŚWIADCZENIE WYKONAWCY </w:t>
      </w:r>
    </w:p>
    <w:p w14:paraId="0D4F5685" w14:textId="77777777" w:rsidR="00750E0E" w:rsidRPr="00A64C00" w:rsidRDefault="00750E0E" w:rsidP="00750E0E">
      <w:pPr>
        <w:spacing w:after="245"/>
        <w:ind w:left="10" w:hanging="10"/>
        <w:jc w:val="center"/>
        <w:rPr>
          <w:rFonts w:ascii="Lato" w:hAnsi="Lato"/>
          <w:sz w:val="24"/>
        </w:rPr>
      </w:pPr>
      <w:r w:rsidRPr="0028583A">
        <w:rPr>
          <w:rFonts w:ascii="Lato" w:hAnsi="Lato"/>
          <w:b/>
          <w:sz w:val="24"/>
        </w:rPr>
        <w:t>O BRAKU PODSTAW DO WYKLUCZENIA Z POSTĘPOWANIA</w:t>
      </w:r>
    </w:p>
    <w:p w14:paraId="37B6EC9B" w14:textId="77777777" w:rsidR="00750E0E" w:rsidRPr="000900BD" w:rsidRDefault="00750E0E" w:rsidP="00750E0E">
      <w:pPr>
        <w:spacing w:after="0"/>
        <w:ind w:left="10" w:hanging="10"/>
        <w:jc w:val="both"/>
        <w:rPr>
          <w:rFonts w:ascii="Lato" w:hAnsi="Lato"/>
          <w:sz w:val="24"/>
        </w:rPr>
      </w:pPr>
      <w:bookmarkStart w:id="0" w:name="_Hlk213664165"/>
      <w:r w:rsidRPr="00A64C00">
        <w:rPr>
          <w:rFonts w:ascii="Lato" w:hAnsi="Lato"/>
          <w:sz w:val="24"/>
        </w:rPr>
        <w:t xml:space="preserve">Dotyczy: postępowania o udzielenie </w:t>
      </w:r>
      <w:r w:rsidRPr="000900BD">
        <w:rPr>
          <w:rFonts w:ascii="Lato" w:hAnsi="Lato"/>
          <w:sz w:val="24"/>
        </w:rPr>
        <w:t>zamówienia zgodnie z art. 2 ust. 1 pkt 1 ustawy z dnia 11 września 2019r. Prawo zamówień publicznych</w:t>
      </w:r>
      <w:r>
        <w:rPr>
          <w:rFonts w:ascii="Lato" w:hAnsi="Lato"/>
          <w:sz w:val="24"/>
        </w:rPr>
        <w:t xml:space="preserve"> </w:t>
      </w:r>
      <w:r>
        <w:rPr>
          <w:rFonts w:ascii="Lato" w:hAnsi="Lato"/>
          <w:b/>
          <w:bCs/>
          <w:sz w:val="24"/>
        </w:rPr>
        <w:t>pn.</w:t>
      </w:r>
      <w:r w:rsidRPr="000900BD">
        <w:rPr>
          <w:rFonts w:ascii="Lato" w:hAnsi="Lato"/>
          <w:b/>
          <w:bCs/>
          <w:sz w:val="24"/>
        </w:rPr>
        <w:t>:</w:t>
      </w:r>
      <w:r w:rsidRPr="000900BD">
        <w:rPr>
          <w:rFonts w:ascii="Lato" w:hAnsi="Lato"/>
          <w:sz w:val="24"/>
        </w:rPr>
        <w:t xml:space="preserve"> </w:t>
      </w:r>
      <w:r w:rsidRPr="000900BD">
        <w:rPr>
          <w:rFonts w:ascii="Lato" w:hAnsi="Lato"/>
          <w:b/>
          <w:bCs/>
          <w:sz w:val="24"/>
        </w:rPr>
        <w:t>„Zakup i dostawa urządzenia magazynującego dołączonego do sieci – serwera typu NAS (Network Attached Storage) na potrzeby Ministerstwa Energii”</w:t>
      </w:r>
      <w:r w:rsidRPr="000900BD">
        <w:rPr>
          <w:rFonts w:ascii="Lato" w:hAnsi="Lato"/>
          <w:sz w:val="24"/>
        </w:rPr>
        <w:t xml:space="preserve"> Nr sprawy: </w:t>
      </w:r>
      <w:r w:rsidRPr="000900BD">
        <w:rPr>
          <w:rFonts w:ascii="Lato" w:hAnsi="Lato"/>
          <w:b/>
          <w:bCs/>
          <w:sz w:val="24"/>
        </w:rPr>
        <w:t>DC-ZOF.261.45.2025</w:t>
      </w:r>
      <w:r w:rsidRPr="000900BD">
        <w:rPr>
          <w:rFonts w:ascii="Lato" w:hAnsi="Lato"/>
          <w:sz w:val="24"/>
        </w:rPr>
        <w:t xml:space="preserve"> finansowane</w:t>
      </w:r>
      <w:r>
        <w:rPr>
          <w:rFonts w:ascii="Lato" w:hAnsi="Lato"/>
          <w:sz w:val="24"/>
        </w:rPr>
        <w:t>go</w:t>
      </w:r>
      <w:r w:rsidRPr="000900BD">
        <w:rPr>
          <w:rFonts w:ascii="Lato" w:hAnsi="Lato"/>
          <w:sz w:val="24"/>
        </w:rPr>
        <w:t xml:space="preserve"> </w:t>
      </w:r>
      <w:r>
        <w:rPr>
          <w:rFonts w:ascii="Lato" w:hAnsi="Lato"/>
          <w:sz w:val="24"/>
        </w:rPr>
        <w:br/>
      </w:r>
      <w:r w:rsidRPr="000900BD">
        <w:rPr>
          <w:rFonts w:ascii="Lato" w:hAnsi="Lato"/>
          <w:sz w:val="24"/>
        </w:rPr>
        <w:t xml:space="preserve">z  Krajowego Planu Odbudowy i Zwiększania Odporności finansowany ze środków Instrumentu na Rzecz Odbudowy i Zwiększania Odporności. Inwestycja C3.1.1. </w:t>
      </w:r>
      <w:proofErr w:type="spellStart"/>
      <w:r w:rsidRPr="000900BD">
        <w:rPr>
          <w:rFonts w:ascii="Lato" w:hAnsi="Lato"/>
          <w:sz w:val="24"/>
        </w:rPr>
        <w:t>Cyberbezpieczeństwo</w:t>
      </w:r>
      <w:proofErr w:type="spellEnd"/>
      <w:r w:rsidRPr="000900BD">
        <w:rPr>
          <w:rFonts w:ascii="Lato" w:hAnsi="Lato"/>
          <w:sz w:val="24"/>
        </w:rPr>
        <w:t xml:space="preserve"> – </w:t>
      </w:r>
      <w:proofErr w:type="spellStart"/>
      <w:r w:rsidRPr="000900BD">
        <w:rPr>
          <w:rFonts w:ascii="Lato" w:hAnsi="Lato"/>
          <w:sz w:val="24"/>
        </w:rPr>
        <w:t>CyberPL</w:t>
      </w:r>
      <w:proofErr w:type="spellEnd"/>
      <w:r w:rsidRPr="000900BD">
        <w:rPr>
          <w:rFonts w:ascii="Lato" w:hAnsi="Lato"/>
          <w:sz w:val="24"/>
        </w:rPr>
        <w:t xml:space="preserve">, infrastruktura przetwarzania danych oraz optymalizacja infrastruktury służb państwowych odpowiedzialnych za bezpieczeństwo </w:t>
      </w:r>
      <w:proofErr w:type="spellStart"/>
      <w:r w:rsidRPr="000900BD">
        <w:rPr>
          <w:rFonts w:ascii="Lato" w:hAnsi="Lato"/>
          <w:sz w:val="24"/>
        </w:rPr>
        <w:t>Cyberbezpieczeństwo</w:t>
      </w:r>
      <w:proofErr w:type="spellEnd"/>
      <w:r w:rsidRPr="000900BD">
        <w:rPr>
          <w:rFonts w:ascii="Lato" w:hAnsi="Lato"/>
          <w:sz w:val="24"/>
        </w:rPr>
        <w:t xml:space="preserve"> - Cyberbezpieczny Rząd.</w:t>
      </w:r>
    </w:p>
    <w:p w14:paraId="7F9FCA4D" w14:textId="77777777" w:rsidR="00750E0E" w:rsidRPr="00A64C00" w:rsidRDefault="00750E0E" w:rsidP="00750E0E">
      <w:pPr>
        <w:spacing w:after="0"/>
        <w:ind w:left="-5" w:right="1414" w:hanging="10"/>
        <w:jc w:val="both"/>
        <w:rPr>
          <w:rFonts w:ascii="Lato" w:hAnsi="Lato"/>
          <w:sz w:val="24"/>
        </w:rPr>
      </w:pPr>
    </w:p>
    <w:p w14:paraId="3020DD91" w14:textId="77777777" w:rsidR="00750E0E" w:rsidRPr="00A64C00" w:rsidRDefault="00750E0E" w:rsidP="00750E0E">
      <w:pPr>
        <w:spacing w:after="97"/>
        <w:rPr>
          <w:rFonts w:ascii="Lato" w:hAnsi="Lato"/>
          <w:sz w:val="24"/>
        </w:rPr>
      </w:pPr>
      <w:r w:rsidRPr="00A64C00">
        <w:rPr>
          <w:rFonts w:ascii="Lato" w:hAnsi="Lato"/>
          <w:sz w:val="24"/>
        </w:rPr>
        <w:t xml:space="preserve"> </w:t>
      </w:r>
    </w:p>
    <w:p w14:paraId="77E0C53C" w14:textId="77777777" w:rsidR="00750E0E" w:rsidRPr="00A64C00" w:rsidRDefault="00750E0E" w:rsidP="00750E0E">
      <w:pPr>
        <w:spacing w:after="171" w:line="250" w:lineRule="auto"/>
        <w:ind w:right="1387"/>
        <w:jc w:val="both"/>
        <w:rPr>
          <w:rFonts w:ascii="Lato" w:hAnsi="Lato"/>
          <w:sz w:val="24"/>
        </w:rPr>
      </w:pPr>
      <w:r w:rsidRPr="00A64C00">
        <w:rPr>
          <w:rFonts w:ascii="Lato" w:hAnsi="Lato"/>
          <w:sz w:val="24"/>
        </w:rPr>
        <w:t>Działając w imieniu i na rzecz Wykonawcy:</w:t>
      </w:r>
      <w:r w:rsidRPr="00A64C00">
        <w:rPr>
          <w:rFonts w:ascii="Lato" w:hAnsi="Lato"/>
          <w:i/>
          <w:sz w:val="24"/>
        </w:rPr>
        <w:t xml:space="preserve"> </w:t>
      </w:r>
    </w:p>
    <w:p w14:paraId="04FB8C88" w14:textId="77777777" w:rsidR="00750E0E" w:rsidRPr="00A64C00" w:rsidRDefault="00750E0E" w:rsidP="00750E0E">
      <w:pPr>
        <w:spacing w:after="106" w:line="250" w:lineRule="auto"/>
        <w:ind w:right="1387"/>
        <w:jc w:val="both"/>
        <w:rPr>
          <w:rFonts w:ascii="Lato" w:hAnsi="Lato"/>
          <w:sz w:val="24"/>
        </w:rPr>
      </w:pPr>
      <w:r w:rsidRPr="00A64C00">
        <w:rPr>
          <w:rFonts w:ascii="Lato" w:hAnsi="Lato"/>
          <w:sz w:val="24"/>
        </w:rPr>
        <w:t>…………………………………………………………………………………………………………………..…………………………</w:t>
      </w:r>
      <w:r>
        <w:rPr>
          <w:rFonts w:ascii="Lato" w:hAnsi="Lato"/>
          <w:sz w:val="24"/>
        </w:rPr>
        <w:t>…………………………………………………………………………………………………..</w:t>
      </w:r>
      <w:r w:rsidRPr="00A64C00">
        <w:rPr>
          <w:rFonts w:ascii="Lato" w:hAnsi="Lato"/>
          <w:sz w:val="24"/>
        </w:rPr>
        <w:t xml:space="preserve"> </w:t>
      </w:r>
    </w:p>
    <w:p w14:paraId="414AE917" w14:textId="77777777" w:rsidR="00750E0E" w:rsidRPr="00A64C00" w:rsidRDefault="00750E0E" w:rsidP="00750E0E">
      <w:pPr>
        <w:spacing w:after="96"/>
        <w:ind w:left="2071" w:hanging="10"/>
        <w:rPr>
          <w:rFonts w:ascii="Lato" w:hAnsi="Lato"/>
          <w:sz w:val="24"/>
        </w:rPr>
      </w:pPr>
      <w:r w:rsidRPr="00A64C00">
        <w:rPr>
          <w:rFonts w:ascii="Lato" w:hAnsi="Lato"/>
          <w:i/>
          <w:sz w:val="24"/>
        </w:rPr>
        <w:t>(</w:t>
      </w:r>
      <w:r w:rsidRPr="00A64C00">
        <w:rPr>
          <w:rFonts w:ascii="Lato" w:hAnsi="Lato"/>
          <w:i/>
          <w:color w:val="222222"/>
          <w:sz w:val="24"/>
        </w:rPr>
        <w:t>nazwa i adres Wykonawcy, NIP/PESEL</w:t>
      </w:r>
      <w:r w:rsidRPr="00A64C00">
        <w:rPr>
          <w:rFonts w:ascii="Lato" w:hAnsi="Lato"/>
          <w:sz w:val="24"/>
        </w:rPr>
        <w:t xml:space="preserve">) </w:t>
      </w:r>
    </w:p>
    <w:bookmarkEnd w:id="0"/>
    <w:p w14:paraId="71DCED38" w14:textId="77777777" w:rsidR="00750E0E" w:rsidRPr="00A64C00" w:rsidRDefault="00750E0E" w:rsidP="00750E0E">
      <w:pPr>
        <w:spacing w:after="0"/>
        <w:rPr>
          <w:rFonts w:ascii="Lato" w:hAnsi="Lato"/>
          <w:sz w:val="24"/>
        </w:rPr>
      </w:pPr>
      <w:r w:rsidRPr="00A64C00">
        <w:rPr>
          <w:rFonts w:ascii="Lato" w:hAnsi="Lato"/>
          <w:b/>
          <w:sz w:val="24"/>
        </w:rPr>
        <w:t xml:space="preserve"> </w:t>
      </w:r>
    </w:p>
    <w:p w14:paraId="438583B1" w14:textId="77777777" w:rsidR="00750E0E" w:rsidRPr="00A64C00" w:rsidRDefault="00750E0E" w:rsidP="00750E0E">
      <w:pPr>
        <w:spacing w:after="100" w:afterAutospacing="1" w:line="250" w:lineRule="auto"/>
        <w:jc w:val="both"/>
        <w:rPr>
          <w:rFonts w:ascii="Lato" w:hAnsi="Lato"/>
          <w:sz w:val="24"/>
        </w:rPr>
      </w:pPr>
      <w:r w:rsidRPr="00A64C00">
        <w:rPr>
          <w:rFonts w:ascii="Lato" w:hAnsi="Lato"/>
          <w:b/>
          <w:sz w:val="24"/>
        </w:rPr>
        <w:t xml:space="preserve">oświadczam, że </w:t>
      </w:r>
      <w:r w:rsidRPr="00A64C00">
        <w:rPr>
          <w:rFonts w:ascii="Lato" w:hAnsi="Lato"/>
          <w:sz w:val="24"/>
        </w:rPr>
        <w:t xml:space="preserve">nie zachodzą w stosunku do mnie przesłanki wykluczenia z postępowania na podstawie art. 7 ust. 1 ustawy z dnia 13 kwietnia 2022 r. o szczególnych rozwiązaniach </w:t>
      </w:r>
      <w:r>
        <w:rPr>
          <w:rFonts w:ascii="Lato" w:hAnsi="Lato"/>
          <w:sz w:val="24"/>
        </w:rPr>
        <w:br/>
      </w:r>
      <w:r w:rsidRPr="00A64C00">
        <w:rPr>
          <w:rFonts w:ascii="Lato" w:hAnsi="Lato"/>
          <w:sz w:val="24"/>
        </w:rPr>
        <w:t>w zakresie przeciwdziałania wspieraniu agresji na Ukrainę oraz służących ochronie bezpieczeństwa narodowego (Dz. U. z 2025 r. poz. 514</w:t>
      </w:r>
      <w:r>
        <w:rPr>
          <w:rFonts w:ascii="Lato" w:hAnsi="Lato"/>
          <w:sz w:val="24"/>
        </w:rPr>
        <w:t xml:space="preserve"> z </w:t>
      </w:r>
      <w:proofErr w:type="spellStart"/>
      <w:r>
        <w:rPr>
          <w:rFonts w:ascii="Lato" w:hAnsi="Lato"/>
          <w:sz w:val="24"/>
        </w:rPr>
        <w:t>późn</w:t>
      </w:r>
      <w:proofErr w:type="spellEnd"/>
      <w:r>
        <w:rPr>
          <w:rFonts w:ascii="Lato" w:hAnsi="Lato"/>
          <w:sz w:val="24"/>
        </w:rPr>
        <w:t>. zm.</w:t>
      </w:r>
      <w:r w:rsidRPr="00A64C00">
        <w:rPr>
          <w:rFonts w:ascii="Lato" w:hAnsi="Lato"/>
          <w:color w:val="333333"/>
          <w:sz w:val="24"/>
        </w:rPr>
        <w:t xml:space="preserve">). </w:t>
      </w:r>
    </w:p>
    <w:p w14:paraId="7419EB00" w14:textId="77777777" w:rsidR="00750E0E" w:rsidRPr="00A64C00" w:rsidRDefault="00750E0E" w:rsidP="00750E0E">
      <w:pPr>
        <w:spacing w:after="0"/>
        <w:rPr>
          <w:rFonts w:ascii="Lato" w:hAnsi="Lato"/>
          <w:sz w:val="24"/>
        </w:rPr>
      </w:pPr>
      <w:r w:rsidRPr="00A64C00">
        <w:rPr>
          <w:rFonts w:ascii="Lato" w:hAnsi="Lato"/>
          <w:sz w:val="24"/>
        </w:rPr>
        <w:t xml:space="preserve"> </w:t>
      </w:r>
    </w:p>
    <w:p w14:paraId="215946B4" w14:textId="77777777" w:rsidR="00750E0E" w:rsidRPr="00A64C00" w:rsidRDefault="00750E0E" w:rsidP="00750E0E">
      <w:pPr>
        <w:spacing w:after="0"/>
        <w:rPr>
          <w:rFonts w:ascii="Lato" w:hAnsi="Lato"/>
          <w:sz w:val="24"/>
        </w:rPr>
      </w:pPr>
      <w:r w:rsidRPr="00A64C00">
        <w:rPr>
          <w:rFonts w:ascii="Lato" w:hAnsi="Lato"/>
          <w:b/>
          <w:sz w:val="24"/>
        </w:rPr>
        <w:t xml:space="preserve">                                                                        </w:t>
      </w:r>
    </w:p>
    <w:p w14:paraId="78FA29D9" w14:textId="77777777" w:rsidR="00750E0E" w:rsidRDefault="00750E0E" w:rsidP="00750E0E">
      <w:pPr>
        <w:spacing w:after="0"/>
        <w:ind w:right="627"/>
        <w:jc w:val="center"/>
        <w:rPr>
          <w:rFonts w:ascii="Lato" w:hAnsi="Lato"/>
          <w:b/>
          <w:i/>
          <w:color w:val="2F5496"/>
          <w:sz w:val="24"/>
        </w:rPr>
      </w:pPr>
    </w:p>
    <w:p w14:paraId="4002CDB0" w14:textId="77777777" w:rsidR="00750E0E" w:rsidRDefault="00750E0E" w:rsidP="00750E0E">
      <w:pPr>
        <w:spacing w:after="0"/>
        <w:ind w:right="627"/>
        <w:jc w:val="center"/>
        <w:rPr>
          <w:rFonts w:ascii="Lato" w:hAnsi="Lato"/>
          <w:b/>
          <w:i/>
          <w:color w:val="2F5496"/>
          <w:sz w:val="24"/>
        </w:rPr>
      </w:pPr>
    </w:p>
    <w:p w14:paraId="4699A1C5" w14:textId="77777777" w:rsidR="00750E0E" w:rsidRDefault="00750E0E" w:rsidP="00750E0E">
      <w:pPr>
        <w:spacing w:after="0"/>
        <w:ind w:right="627"/>
        <w:jc w:val="center"/>
        <w:rPr>
          <w:rFonts w:ascii="Lato" w:hAnsi="Lato"/>
          <w:b/>
          <w:i/>
          <w:color w:val="2F5496"/>
          <w:sz w:val="24"/>
        </w:rPr>
      </w:pPr>
    </w:p>
    <w:p w14:paraId="0EDFCB53" w14:textId="77777777" w:rsidR="00750E0E" w:rsidRDefault="00750E0E" w:rsidP="00750E0E">
      <w:pPr>
        <w:spacing w:after="0"/>
        <w:ind w:right="627"/>
        <w:jc w:val="center"/>
        <w:rPr>
          <w:rFonts w:ascii="Lato" w:hAnsi="Lato"/>
          <w:b/>
          <w:i/>
          <w:color w:val="2F5496"/>
          <w:sz w:val="24"/>
        </w:rPr>
      </w:pPr>
    </w:p>
    <w:p w14:paraId="3A87F0F1" w14:textId="77777777" w:rsidR="00750E0E" w:rsidRDefault="00750E0E" w:rsidP="00750E0E">
      <w:pPr>
        <w:spacing w:after="0"/>
        <w:ind w:right="627"/>
        <w:jc w:val="center"/>
        <w:rPr>
          <w:rFonts w:ascii="Lato" w:hAnsi="Lato"/>
          <w:b/>
          <w:i/>
          <w:color w:val="2F5496"/>
          <w:sz w:val="24"/>
        </w:rPr>
      </w:pPr>
    </w:p>
    <w:p w14:paraId="0C331376" w14:textId="77777777" w:rsidR="00750E0E" w:rsidRDefault="00750E0E" w:rsidP="00750E0E">
      <w:pPr>
        <w:spacing w:after="0"/>
        <w:ind w:right="627"/>
        <w:rPr>
          <w:rFonts w:ascii="Lato" w:hAnsi="Lato"/>
          <w:b/>
          <w:i/>
          <w:color w:val="2F5496"/>
          <w:sz w:val="24"/>
        </w:rPr>
      </w:pPr>
    </w:p>
    <w:p w14:paraId="112B146E" w14:textId="421CF780" w:rsidR="00922FF9" w:rsidRPr="00750E0E" w:rsidRDefault="00750E0E" w:rsidP="00750E0E">
      <w:pPr>
        <w:spacing w:after="0"/>
        <w:ind w:right="627"/>
        <w:jc w:val="center"/>
        <w:rPr>
          <w:rFonts w:ascii="Lato" w:hAnsi="Lato"/>
          <w:sz w:val="24"/>
        </w:rPr>
      </w:pPr>
      <w:r w:rsidRPr="00A64C00">
        <w:rPr>
          <w:rFonts w:ascii="Lato" w:hAnsi="Lato"/>
          <w:b/>
          <w:i/>
          <w:color w:val="2F5496"/>
          <w:sz w:val="24"/>
        </w:rPr>
        <w:t>Dokument należy wypełnić elektronicznie i opatrzyć przez osobę lub osoby uprawnione do wystąpienia w imieniu wykonawcy kwalifikowanym podpisem elektronicznym, podpisem zaufanym lub podpisem osobistym.</w:t>
      </w:r>
    </w:p>
    <w:sectPr w:rsidR="00922FF9" w:rsidRPr="00750E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AF6F" w14:textId="77777777" w:rsidR="00A55F95" w:rsidRDefault="00A55F95" w:rsidP="00750E0E">
      <w:pPr>
        <w:spacing w:after="0" w:line="240" w:lineRule="auto"/>
      </w:pPr>
      <w:r>
        <w:separator/>
      </w:r>
    </w:p>
  </w:endnote>
  <w:endnote w:type="continuationSeparator" w:id="0">
    <w:p w14:paraId="4138CBFE" w14:textId="77777777" w:rsidR="00A55F95" w:rsidRDefault="00A55F95" w:rsidP="0075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CAE9" w14:textId="77777777" w:rsidR="00A55F95" w:rsidRDefault="00A55F95" w:rsidP="00750E0E">
      <w:pPr>
        <w:spacing w:after="0" w:line="240" w:lineRule="auto"/>
      </w:pPr>
      <w:r>
        <w:separator/>
      </w:r>
    </w:p>
  </w:footnote>
  <w:footnote w:type="continuationSeparator" w:id="0">
    <w:p w14:paraId="1BECE6F5" w14:textId="77777777" w:rsidR="00A55F95" w:rsidRDefault="00A55F95" w:rsidP="0075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AF28" w14:textId="7BC08A8A" w:rsidR="00750E0E" w:rsidRDefault="00750E0E">
    <w:pPr>
      <w:pStyle w:val="Nagwek"/>
    </w:pPr>
    <w:r w:rsidRPr="00A64C00">
      <w:rPr>
        <w:rFonts w:ascii="Lato" w:eastAsia="Aptos" w:hAnsi="Lato" w:cs="Times New Roman"/>
        <w:noProof/>
        <w:color w:val="auto"/>
        <w:sz w:val="20"/>
        <w:lang w:eastAsia="en-US"/>
      </w:rPr>
      <w:drawing>
        <wp:inline distT="0" distB="0" distL="0" distR="0" wp14:anchorId="248FCB77" wp14:editId="3B7D6D78">
          <wp:extent cx="5039360" cy="644525"/>
          <wp:effectExtent l="0" t="0" r="0" b="0"/>
          <wp:docPr id="691927789" name="Obraz 2" descr="Obraz zawierający zrzut ekranu, tekst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27789" name="Obraz 2" descr="Obraz zawierający zrzut ekranu, tekst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0E"/>
    <w:rsid w:val="00750E0E"/>
    <w:rsid w:val="0078641A"/>
    <w:rsid w:val="00890856"/>
    <w:rsid w:val="00922FF9"/>
    <w:rsid w:val="00A55F95"/>
    <w:rsid w:val="00AE10FA"/>
    <w:rsid w:val="00B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160F"/>
  <w15:chartTrackingRefBased/>
  <w15:docId w15:val="{44DBC6C8-72B0-4EE2-8131-8237D29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E0E"/>
    <w:pPr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0E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E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E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E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E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E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E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E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E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E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E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E0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5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E0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5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E0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50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E0E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50E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E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E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E0E"/>
    <w:rPr>
      <w:rFonts w:ascii="Calibri" w:eastAsia="Calibri" w:hAnsi="Calibri" w:cs="Calibri"/>
      <w:color w:val="000000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E0E"/>
    <w:rPr>
      <w:rFonts w:ascii="Calibri" w:eastAsia="Calibri" w:hAnsi="Calibri" w:cs="Calibri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EA62E3BE8514390A820DE78F87317" ma:contentTypeVersion="15" ma:contentTypeDescription="Create a new document." ma:contentTypeScope="" ma:versionID="083b26004971a0e206e916b4819b1dc8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4f11276985386d0a7c7f2b54a13cb16e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1b893-d4c2-467f-8ed8-282dcaebb53e" xsi:nil="true"/>
    <lcf76f155ced4ddcb4097134ff3c332f xmlns="f3fd4b1d-325a-4756-8cfb-08b8534815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D8C61-2701-460E-8C98-04E485569085}"/>
</file>

<file path=customXml/itemProps2.xml><?xml version="1.0" encoding="utf-8"?>
<ds:datastoreItem xmlns:ds="http://schemas.openxmlformats.org/officeDocument/2006/customXml" ds:itemID="{83A3790E-87FE-47E5-A9BF-E852437A1D92}"/>
</file>

<file path=customXml/itemProps3.xml><?xml version="1.0" encoding="utf-8"?>
<ds:datastoreItem xmlns:ds="http://schemas.openxmlformats.org/officeDocument/2006/customXml" ds:itemID="{6D3AF278-D141-4EA3-8F6D-27AA8862F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Skibińska</dc:creator>
  <cp:keywords/>
  <dc:description/>
  <cp:lastModifiedBy>Kinga Skibińska</cp:lastModifiedBy>
  <cp:revision>2</cp:revision>
  <dcterms:created xsi:type="dcterms:W3CDTF">2025-11-14T09:45:00Z</dcterms:created>
  <dcterms:modified xsi:type="dcterms:W3CDTF">2025-11-14T09:54:00Z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0x0101002C3EA62E3BE8514390A820DE78F87317</vt:lpwstr>
  </property>
</Properties>
</file>