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4B01" w14:textId="75578931" w:rsidR="00436D82" w:rsidRPr="008D1E10" w:rsidRDefault="000B1B57" w:rsidP="00436D82">
      <w:pPr>
        <w:spacing w:after="0" w:line="276" w:lineRule="auto"/>
        <w:ind w:left="4536"/>
        <w:jc w:val="both"/>
        <w:rPr>
          <w:rStyle w:val="Pogrubienie"/>
          <w:rFonts w:ascii="Times New Roman" w:eastAsiaTheme="minorEastAsia" w:hAnsi="Times New Roman" w:cs="Times New Roman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 w:rsidRPr="00E00D22">
        <w:rPr>
          <w:rFonts w:ascii="Times New Roman" w:hAnsi="Times New Roman" w:cs="Times New Roman"/>
          <w:b/>
          <w:sz w:val="20"/>
          <w:szCs w:val="20"/>
        </w:rPr>
        <w:t>ZAŁĄCZNIK N</w:t>
      </w:r>
      <w:r w:rsidR="00A764F5">
        <w:rPr>
          <w:rFonts w:ascii="Times New Roman" w:hAnsi="Times New Roman" w:cs="Times New Roman"/>
          <w:b/>
          <w:sz w:val="20"/>
          <w:szCs w:val="20"/>
        </w:rPr>
        <w:t>R</w:t>
      </w:r>
      <w:r w:rsidRPr="00E00D2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0D22" w:rsidRPr="00E00D22">
        <w:rPr>
          <w:rFonts w:ascii="Times New Roman" w:hAnsi="Times New Roman" w:cs="Times New Roman"/>
          <w:b/>
        </w:rPr>
        <w:t>2</w:t>
      </w:r>
      <w:r w:rsidRPr="008D1E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6D82" w:rsidRPr="008D1E10">
        <w:rPr>
          <w:rFonts w:ascii="Times New Roman" w:hAnsi="Times New Roman" w:cs="Times New Roman"/>
          <w:sz w:val="20"/>
          <w:szCs w:val="20"/>
        </w:rPr>
        <w:t>do Uchwały Nr</w:t>
      </w:r>
      <w:r w:rsidR="00436D82" w:rsidRPr="008D1E10">
        <w:rPr>
          <w:rFonts w:ascii="Times New Roman" w:hAnsi="Times New Roman" w:cs="Times New Roman"/>
          <w:spacing w:val="-27"/>
          <w:sz w:val="20"/>
          <w:szCs w:val="20"/>
        </w:rPr>
        <w:t xml:space="preserve">  </w:t>
      </w:r>
      <w:r w:rsidR="00436D82">
        <w:rPr>
          <w:rFonts w:ascii="Times New Roman" w:hAnsi="Times New Roman" w:cs="Times New Roman"/>
          <w:spacing w:val="-27"/>
          <w:sz w:val="20"/>
          <w:szCs w:val="20"/>
        </w:rPr>
        <w:t>25</w:t>
      </w:r>
      <w:r w:rsidR="00436D82" w:rsidRPr="008D1E10">
        <w:rPr>
          <w:rFonts w:ascii="Times New Roman" w:hAnsi="Times New Roman" w:cs="Times New Roman"/>
          <w:sz w:val="20"/>
          <w:szCs w:val="20"/>
        </w:rPr>
        <w:t>/VI/202</w:t>
      </w:r>
      <w:r w:rsidR="00436D82">
        <w:rPr>
          <w:rFonts w:ascii="Times New Roman" w:hAnsi="Times New Roman" w:cs="Times New Roman"/>
          <w:sz w:val="20"/>
          <w:szCs w:val="20"/>
        </w:rPr>
        <w:t>5</w:t>
      </w:r>
      <w:r w:rsidR="00436D82" w:rsidRPr="008D1E10">
        <w:rPr>
          <w:rFonts w:ascii="Times New Roman" w:hAnsi="Times New Roman" w:cs="Times New Roman"/>
          <w:sz w:val="20"/>
          <w:szCs w:val="20"/>
        </w:rPr>
        <w:t xml:space="preserve"> </w:t>
      </w:r>
      <w:r w:rsidR="00436D82" w:rsidRPr="008D1E10">
        <w:rPr>
          <w:rFonts w:ascii="Times New Roman" w:hAnsi="Times New Roman" w:cs="Times New Roman"/>
          <w:sz w:val="20"/>
          <w:szCs w:val="20"/>
        </w:rPr>
        <w:br/>
        <w:t xml:space="preserve">z dnia </w:t>
      </w:r>
      <w:r w:rsidR="00436D82">
        <w:rPr>
          <w:rFonts w:ascii="Times New Roman" w:hAnsi="Times New Roman" w:cs="Times New Roman"/>
          <w:sz w:val="20"/>
          <w:szCs w:val="20"/>
        </w:rPr>
        <w:t>27</w:t>
      </w:r>
      <w:r w:rsidR="00436D82" w:rsidRPr="008D1E10">
        <w:rPr>
          <w:rFonts w:ascii="Times New Roman" w:hAnsi="Times New Roman" w:cs="Times New Roman"/>
          <w:sz w:val="20"/>
          <w:szCs w:val="20"/>
        </w:rPr>
        <w:t xml:space="preserve"> marca 202</w:t>
      </w:r>
      <w:r w:rsidR="00436D82">
        <w:rPr>
          <w:rFonts w:ascii="Times New Roman" w:hAnsi="Times New Roman" w:cs="Times New Roman"/>
          <w:sz w:val="20"/>
          <w:szCs w:val="20"/>
        </w:rPr>
        <w:t>5</w:t>
      </w:r>
      <w:r w:rsidR="00436D82" w:rsidRPr="008D1E10">
        <w:rPr>
          <w:rFonts w:ascii="Times New Roman" w:hAnsi="Times New Roman" w:cs="Times New Roman"/>
          <w:sz w:val="20"/>
          <w:szCs w:val="20"/>
        </w:rPr>
        <w:t xml:space="preserve"> r. Krajowej Rady Akredytacyjnej Szkół</w:t>
      </w:r>
      <w:r w:rsidR="00436D82" w:rsidRPr="008D1E10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="00436D82" w:rsidRPr="008D1E10">
        <w:rPr>
          <w:rFonts w:ascii="Times New Roman" w:hAnsi="Times New Roman" w:cs="Times New Roman"/>
          <w:sz w:val="20"/>
          <w:szCs w:val="20"/>
        </w:rPr>
        <w:t>Pielęgniarek</w:t>
      </w:r>
      <w:r w:rsidR="00436D82" w:rsidRPr="008D1E1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436D82" w:rsidRPr="008D1E10">
        <w:rPr>
          <w:rFonts w:ascii="Times New Roman" w:hAnsi="Times New Roman" w:cs="Times New Roman"/>
          <w:sz w:val="20"/>
          <w:szCs w:val="20"/>
        </w:rPr>
        <w:t xml:space="preserve">i Położnych </w:t>
      </w:r>
    </w:p>
    <w:p w14:paraId="11421970" w14:textId="50643BAE" w:rsidR="008D1E10" w:rsidRPr="008D1E10" w:rsidRDefault="008D1E10" w:rsidP="008D1E10">
      <w:pPr>
        <w:spacing w:after="0" w:line="276" w:lineRule="auto"/>
        <w:ind w:left="4536"/>
        <w:jc w:val="both"/>
        <w:rPr>
          <w:rStyle w:val="Pogrubienie"/>
          <w:rFonts w:ascii="Times New Roman" w:eastAsiaTheme="minorEastAsia" w:hAnsi="Times New Roman" w:cs="Times New Roman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</w:p>
    <w:p w14:paraId="529D5E4D" w14:textId="2FD69A15" w:rsidR="000B1B57" w:rsidRPr="008D1E10" w:rsidRDefault="000B1B57" w:rsidP="008D1E10">
      <w:pPr>
        <w:tabs>
          <w:tab w:val="left" w:pos="4820"/>
        </w:tabs>
        <w:spacing w:line="237" w:lineRule="auto"/>
        <w:ind w:left="4820" w:hanging="48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378670" w14:textId="77777777" w:rsidR="000B1B57" w:rsidRPr="009E1ED1" w:rsidRDefault="000B1B57" w:rsidP="000B1B57">
      <w:pPr>
        <w:rPr>
          <w:sz w:val="20"/>
          <w:szCs w:val="20"/>
        </w:rPr>
      </w:pPr>
    </w:p>
    <w:p w14:paraId="3F2D680E" w14:textId="77777777" w:rsidR="000B1B57" w:rsidRPr="001269ED" w:rsidRDefault="000B1B57" w:rsidP="00B61444">
      <w:pPr>
        <w:shd w:val="clear" w:color="auto" w:fill="FFFFFF" w:themeFill="background1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269ED">
        <w:rPr>
          <w:rFonts w:ascii="Times New Roman" w:hAnsi="Times New Roman"/>
          <w:b/>
          <w:color w:val="FF0000"/>
          <w:sz w:val="24"/>
          <w:szCs w:val="24"/>
        </w:rPr>
        <w:t xml:space="preserve">WZÓR   </w:t>
      </w:r>
    </w:p>
    <w:p w14:paraId="4BFDB42E" w14:textId="231A45E3" w:rsidR="000B1B57" w:rsidRDefault="000B1B57" w:rsidP="000B1B57">
      <w:pPr>
        <w:jc w:val="right"/>
        <w:rPr>
          <w:rFonts w:ascii="Times New Roman" w:hAnsi="Times New Roman"/>
          <w:sz w:val="24"/>
          <w:szCs w:val="24"/>
        </w:rPr>
      </w:pPr>
      <w:r w:rsidRPr="009E1ED1">
        <w:rPr>
          <w:rFonts w:ascii="Times New Roman" w:hAnsi="Times New Roman"/>
          <w:sz w:val="24"/>
          <w:szCs w:val="24"/>
        </w:rPr>
        <w:t>Miejscowość, data ………………………..</w:t>
      </w:r>
    </w:p>
    <w:p w14:paraId="41F7DE5F" w14:textId="77777777" w:rsidR="00CC14B3" w:rsidRDefault="00CC14B3" w:rsidP="000B1B57">
      <w:pPr>
        <w:jc w:val="right"/>
        <w:rPr>
          <w:rFonts w:ascii="Times New Roman" w:hAnsi="Times New Roman"/>
          <w:sz w:val="24"/>
          <w:szCs w:val="24"/>
        </w:rPr>
      </w:pPr>
    </w:p>
    <w:p w14:paraId="0CF1572E" w14:textId="77777777" w:rsidR="00E00D22" w:rsidRDefault="00E00D22" w:rsidP="00E00D22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I ZAKRES INFORMACJI O OCENIANYM KIERUNKU </w:t>
      </w:r>
    </w:p>
    <w:p w14:paraId="21AA374F" w14:textId="77777777" w:rsidR="00E00D22" w:rsidRPr="00AA5D7D" w:rsidRDefault="00E00D22" w:rsidP="00E00D22">
      <w:pPr>
        <w:shd w:val="clear" w:color="auto" w:fill="0020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D7D">
        <w:rPr>
          <w:rFonts w:ascii="Times New Roman" w:hAnsi="Times New Roman" w:cs="Times New Roman"/>
          <w:b/>
          <w:bCs/>
          <w:sz w:val="28"/>
          <w:szCs w:val="28"/>
        </w:rPr>
        <w:t>Kierunek pielęgniarstwo, studia pierwszego stopnia, profil praktyczny</w:t>
      </w:r>
    </w:p>
    <w:p w14:paraId="3920DA79" w14:textId="3C6A2135" w:rsidR="001C271D" w:rsidRDefault="001C271D" w:rsidP="000B1B57">
      <w:pPr>
        <w:rPr>
          <w:rFonts w:ascii="Times New Roman" w:hAnsi="Times New Roman"/>
          <w:b/>
          <w:sz w:val="24"/>
          <w:szCs w:val="24"/>
        </w:rPr>
      </w:pPr>
      <w:bookmarkStart w:id="0" w:name="_Hlk99077342"/>
    </w:p>
    <w:bookmarkEnd w:id="0"/>
    <w:p w14:paraId="09B5EC37" w14:textId="77777777" w:rsidR="005645B7" w:rsidRDefault="005645B7" w:rsidP="000D5D7A">
      <w:pPr>
        <w:pStyle w:val="Akapitzlist"/>
        <w:numPr>
          <w:ilvl w:val="0"/>
          <w:numId w:val="13"/>
        </w:numPr>
        <w:shd w:val="clear" w:color="auto" w:fill="D9D9D9" w:themeFill="background1" w:themeFillShade="D9"/>
        <w:tabs>
          <w:tab w:val="left" w:pos="426"/>
          <w:tab w:val="left" w:pos="1560"/>
          <w:tab w:val="left" w:pos="1985"/>
        </w:tabs>
        <w:spacing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STUDIÓW I JEGO REALIZACJA</w:t>
      </w:r>
    </w:p>
    <w:p w14:paraId="2333B780" w14:textId="77777777" w:rsidR="005645B7" w:rsidRDefault="005645B7" w:rsidP="005645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Budowa i realizacja programu studiów: przyporządkowanie do dyscypliny/dyscyplin  naukowych, tytuł zawodowy nadawany absolwentom, cele kształcenia, efekty uczenia się, grupy zajęć i zajęcia </w:t>
      </w:r>
    </w:p>
    <w:p w14:paraId="0C9D8C17" w14:textId="77777777" w:rsidR="005645B7" w:rsidRDefault="005645B7" w:rsidP="005645B7">
      <w:pPr>
        <w:pStyle w:val="Akapitzlist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14020F" w14:textId="5B166AAC" w:rsidR="005645B7" w:rsidRPr="00C41834" w:rsidRDefault="005645B7" w:rsidP="00C41834">
      <w:pPr>
        <w:pStyle w:val="Akapitzlist"/>
        <w:numPr>
          <w:ilvl w:val="1"/>
          <w:numId w:val="23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1834">
        <w:rPr>
          <w:rFonts w:ascii="Times New Roman" w:hAnsi="Times New Roman" w:cs="Times New Roman"/>
          <w:sz w:val="24"/>
          <w:szCs w:val="24"/>
        </w:rPr>
        <w:t xml:space="preserve">Przyporządkowanie efektów uczenia się do dyscypliny/dyscyplin naukowych. Dokument/dokumenty określające dyscyplinę/dyscypliny. W przypadku </w:t>
      </w:r>
      <w:r w:rsidR="00DF2B1F">
        <w:rPr>
          <w:rFonts w:ascii="Times New Roman" w:hAnsi="Times New Roman" w:cs="Times New Roman"/>
          <w:sz w:val="24"/>
          <w:szCs w:val="24"/>
        </w:rPr>
        <w:t>p</w:t>
      </w:r>
      <w:r w:rsidRPr="00C41834">
        <w:rPr>
          <w:rFonts w:ascii="Times New Roman" w:hAnsi="Times New Roman" w:cs="Times New Roman"/>
          <w:sz w:val="24"/>
          <w:szCs w:val="24"/>
        </w:rPr>
        <w:t>rzyporządkowania kierunku studiów do więcej niż jednej dyscypliny należy określić dla każdej z tych dyscyplin procentowy udział liczby punktów ECTS w ogólnej liczbie punktów ECTS, koniecznej do ukończenia studiów, ze wskazaniem dyscypliny wiodącej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Pr="00C418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FB9AB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7A27BC8" w14:textId="77777777" w:rsidR="005645B7" w:rsidRPr="008C5471" w:rsidRDefault="005645B7" w:rsidP="00C4183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Dyscyplina wiodąca ……………………………. liczba punktów ECTS, co stanowi ….. % udziału liczby punktów ECTS w liczbie punktów ECTS, koniecznej do ukończenia studiów.</w:t>
      </w:r>
    </w:p>
    <w:p w14:paraId="5F739D5E" w14:textId="77777777" w:rsidR="005645B7" w:rsidRPr="008C5471" w:rsidRDefault="005645B7" w:rsidP="00C41834">
      <w:pPr>
        <w:pStyle w:val="Akapitzlist"/>
        <w:ind w:left="303" w:hanging="294"/>
        <w:jc w:val="both"/>
        <w:rPr>
          <w:rFonts w:ascii="Times New Roman" w:hAnsi="Times New Roman" w:cs="Times New Roman"/>
          <w:sz w:val="24"/>
          <w:szCs w:val="24"/>
        </w:rPr>
      </w:pPr>
    </w:p>
    <w:p w14:paraId="71691229" w14:textId="06073C41" w:rsidR="005645B7" w:rsidRPr="008C5471" w:rsidRDefault="005645B7" w:rsidP="00C41834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Inne dyscypliny z uwzgl. liczby punktów ECTS i % udziału liczby punktów ECTS w liczbie punktów ECTS, koniecznej do ukończenia studiów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33F2A4F6" w14:textId="77777777" w:rsidR="005645B7" w:rsidRPr="008C5471" w:rsidRDefault="005645B7" w:rsidP="00C41834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6EAA820" w14:textId="77777777" w:rsidR="005645B7" w:rsidRPr="008C5471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75C469" w14:textId="579C8BBF" w:rsidR="005645B7" w:rsidRDefault="005645B7" w:rsidP="00C41834">
      <w:pPr>
        <w:pStyle w:val="Akapitzlist"/>
        <w:numPr>
          <w:ilvl w:val="0"/>
          <w:numId w:val="24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1834">
        <w:rPr>
          <w:rFonts w:ascii="Times New Roman" w:hAnsi="Times New Roman" w:cs="Times New Roman"/>
          <w:sz w:val="24"/>
          <w:szCs w:val="24"/>
        </w:rPr>
        <w:t>Tytuł zawodowy nadawany absolwentom ……………………………</w:t>
      </w:r>
    </w:p>
    <w:p w14:paraId="2BAA04D1" w14:textId="77777777" w:rsidR="00D755D1" w:rsidRPr="00C41834" w:rsidRDefault="00D755D1" w:rsidP="00D755D1">
      <w:pPr>
        <w:pStyle w:val="Akapitzlist"/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2AB445" w14:textId="5E9F2F13" w:rsidR="005645B7" w:rsidRPr="00C41834" w:rsidRDefault="005645B7" w:rsidP="00C41834">
      <w:pPr>
        <w:pStyle w:val="Akapitzlist"/>
        <w:numPr>
          <w:ilvl w:val="0"/>
          <w:numId w:val="24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1834">
        <w:rPr>
          <w:rFonts w:ascii="Times New Roman" w:hAnsi="Times New Roman" w:cs="Times New Roman"/>
          <w:sz w:val="24"/>
          <w:szCs w:val="24"/>
        </w:rPr>
        <w:t>Cele kształcenia i wskazanie (</w:t>
      </w:r>
      <w:r w:rsidRPr="00C41834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C41834">
        <w:rPr>
          <w:rFonts w:ascii="Times New Roman" w:hAnsi="Times New Roman" w:cs="Times New Roman"/>
          <w:sz w:val="24"/>
          <w:szCs w:val="24"/>
        </w:rPr>
        <w:t>) ich związku z dyscypliną/dyscyplinami naukowymi, do których kierunek został przyporządkowany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1952AB76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3889307" w14:textId="7CAB81D6" w:rsidR="005645B7" w:rsidRPr="008C5471" w:rsidRDefault="005645B7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</w:t>
      </w:r>
      <w:r w:rsidRPr="008C5471">
        <w:rPr>
          <w:rFonts w:ascii="Times New Roman" w:hAnsi="Times New Roman" w:cs="Times New Roman"/>
          <w:sz w:val="24"/>
          <w:szCs w:val="24"/>
        </w:rPr>
        <w:t>……………………...</w:t>
      </w:r>
    </w:p>
    <w:p w14:paraId="797D401E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511B12A" w14:textId="1BDDE537" w:rsidR="005645B7" w:rsidRPr="008C5471" w:rsidRDefault="005645B7" w:rsidP="00C41834">
      <w:pPr>
        <w:pStyle w:val="Akapitzlist"/>
        <w:numPr>
          <w:ilvl w:val="0"/>
          <w:numId w:val="24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Cele kształcenia i wykazanie (</w:t>
      </w:r>
      <w:r w:rsidRPr="008C5471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8C5471">
        <w:rPr>
          <w:rFonts w:ascii="Times New Roman" w:hAnsi="Times New Roman" w:cs="Times New Roman"/>
          <w:sz w:val="24"/>
          <w:szCs w:val="24"/>
        </w:rPr>
        <w:t>) ich zgodności z: sylwetką absolwenta określoną w standardach kształcenia oraz kompetencjami zawodowymi licencjata pielęgniarstwa określonymi w ustawie o zawodach pielęgniarki i położnej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22C67240" w14:textId="77777777" w:rsidR="005645B7" w:rsidRPr="008C5471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219BA7F" w14:textId="1D645B93" w:rsidR="005645B7" w:rsidRPr="008C5471" w:rsidRDefault="005645B7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…………...</w:t>
      </w:r>
    </w:p>
    <w:p w14:paraId="20146B49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649E7E" w14:textId="2AAF2561" w:rsidR="005645B7" w:rsidRPr="008C5471" w:rsidRDefault="005645B7" w:rsidP="00C41834">
      <w:pPr>
        <w:pStyle w:val="Akapitzlist"/>
        <w:numPr>
          <w:ilvl w:val="0"/>
          <w:numId w:val="24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lastRenderedPageBreak/>
        <w:t>Wskazanie (</w:t>
      </w:r>
      <w:r w:rsidRPr="008C5471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8C5471">
        <w:rPr>
          <w:rFonts w:ascii="Times New Roman" w:hAnsi="Times New Roman" w:cs="Times New Roman"/>
          <w:sz w:val="24"/>
          <w:szCs w:val="24"/>
        </w:rPr>
        <w:t xml:space="preserve">) udziału interesariuszy wewnętrznych i zewnętrznych </w:t>
      </w:r>
      <w:r w:rsidR="00DF2B1F">
        <w:rPr>
          <w:rFonts w:ascii="Times New Roman" w:hAnsi="Times New Roman" w:cs="Times New Roman"/>
          <w:sz w:val="24"/>
          <w:szCs w:val="24"/>
        </w:rPr>
        <w:br/>
      </w:r>
      <w:r w:rsidRPr="008C5471">
        <w:rPr>
          <w:rFonts w:ascii="Times New Roman" w:hAnsi="Times New Roman" w:cs="Times New Roman"/>
          <w:sz w:val="24"/>
          <w:szCs w:val="24"/>
        </w:rPr>
        <w:t>w zakresie formułowania celów kształcenia oraz ich zgodność z potrzebami otoczenia społeczno-gospodarczego. Dokumenty potwierdzające współpracę (</w:t>
      </w:r>
      <w:r w:rsidRPr="008C5471">
        <w:rPr>
          <w:rFonts w:ascii="Times New Roman" w:hAnsi="Times New Roman" w:cs="Times New Roman"/>
          <w:i/>
          <w:sz w:val="24"/>
          <w:szCs w:val="24"/>
        </w:rPr>
        <w:t>udostępnienie przez uczelnię</w:t>
      </w:r>
      <w:r w:rsidRPr="008C5471">
        <w:rPr>
          <w:rFonts w:ascii="Times New Roman" w:hAnsi="Times New Roman" w:cs="Times New Roman"/>
          <w:sz w:val="24"/>
          <w:szCs w:val="24"/>
        </w:rPr>
        <w:t>)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112132D9" w14:textId="45C377BD" w:rsidR="005645B7" w:rsidRPr="008C5471" w:rsidRDefault="005645B7" w:rsidP="00C41834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…………...</w:t>
      </w:r>
    </w:p>
    <w:p w14:paraId="41A877F6" w14:textId="77777777" w:rsidR="005645B7" w:rsidRPr="008C5471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0EFCFE" w14:textId="73CD52AE" w:rsidR="005645B7" w:rsidRPr="008C5471" w:rsidRDefault="005645B7" w:rsidP="00C41834">
      <w:pPr>
        <w:pStyle w:val="Akapitzlist"/>
        <w:numPr>
          <w:ilvl w:val="0"/>
          <w:numId w:val="24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 xml:space="preserve">Wskazanie przez uczelnię związku efektów uczenia się w zakresie wiedzy, umiejętności </w:t>
      </w:r>
      <w:r w:rsidR="00D755D1">
        <w:rPr>
          <w:rFonts w:ascii="Times New Roman" w:hAnsi="Times New Roman" w:cs="Times New Roman"/>
          <w:sz w:val="24"/>
          <w:szCs w:val="24"/>
        </w:rPr>
        <w:br/>
      </w:r>
      <w:r w:rsidRPr="008C5471">
        <w:rPr>
          <w:rFonts w:ascii="Times New Roman" w:hAnsi="Times New Roman" w:cs="Times New Roman"/>
          <w:sz w:val="24"/>
          <w:szCs w:val="24"/>
        </w:rPr>
        <w:t>i kompetencji społecznych ze standardem kształcenia na kierunku pielęgniarstwo studia pierwszego stopnia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150C9A4E" w14:textId="624EA479" w:rsidR="005645B7" w:rsidRPr="008C5471" w:rsidRDefault="005645B7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1F8869E5" w14:textId="77777777" w:rsidR="005645B7" w:rsidRPr="008C5471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F533B93" w14:textId="26E9D88B" w:rsidR="005645B7" w:rsidRPr="008C5471" w:rsidRDefault="005645B7" w:rsidP="00C41834">
      <w:pPr>
        <w:pStyle w:val="Akapitzlist"/>
        <w:numPr>
          <w:ilvl w:val="0"/>
          <w:numId w:val="24"/>
        </w:numPr>
        <w:spacing w:line="25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Wskazanie przez uczelnię związku efektów uczenia się z celami kształcenia oraz sylwetką absolwenta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Pr="008C54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5F01" w14:textId="70E4D7C9" w:rsidR="005645B7" w:rsidRDefault="005645B7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……………………</w:t>
      </w:r>
      <w:r w:rsidR="00C41834">
        <w:rPr>
          <w:rFonts w:ascii="Times New Roman" w:hAnsi="Times New Roman" w:cs="Times New Roman"/>
          <w:sz w:val="24"/>
          <w:szCs w:val="24"/>
        </w:rPr>
        <w:t>….</w:t>
      </w:r>
      <w:r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</w:t>
      </w:r>
    </w:p>
    <w:p w14:paraId="16372D1D" w14:textId="77777777" w:rsidR="00C41834" w:rsidRDefault="00C41834" w:rsidP="00C4183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30C951" w14:textId="502583F3" w:rsidR="00C41834" w:rsidRDefault="00C41834" w:rsidP="00C41834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1834">
        <w:rPr>
          <w:rFonts w:ascii="Times New Roman" w:hAnsi="Times New Roman" w:cs="Times New Roman"/>
          <w:sz w:val="24"/>
          <w:szCs w:val="24"/>
        </w:rPr>
        <w:t>Przyporządkowanie efektów uczenia się do poziomu Polskiej Ramy Kwalifikacji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Wskazanie poziomu PRK ……………………</w:t>
      </w:r>
      <w:r w:rsidR="00DF2B1F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6877C69B" w14:textId="77777777" w:rsidR="00F26E98" w:rsidRDefault="00F26E98" w:rsidP="00F26E98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92DC5F" w14:textId="01AD90B4" w:rsidR="00F26E98" w:rsidRPr="00F26E98" w:rsidRDefault="00F26E98" w:rsidP="00F26E98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F26E9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6E9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3</w:t>
      </w:r>
      <w:r w:rsidR="00420FB4">
        <w:rPr>
          <w:rFonts w:ascii="Times New Roman" w:hAnsi="Times New Roman" w:cs="Times New Roman"/>
          <w:sz w:val="24"/>
          <w:szCs w:val="24"/>
        </w:rPr>
        <w:t>, 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6E98">
        <w:rPr>
          <w:rFonts w:ascii="Times New Roman" w:hAnsi="Times New Roman" w:cs="Times New Roman"/>
          <w:sz w:val="24"/>
          <w:szCs w:val="24"/>
        </w:rPr>
        <w:t>Wykazanie związku treści kształcenia z efektami uczenia się, zakresem wiedzy, umiejętności i kompetencji społecznych mających zastosowanie w dyscyplinie /dyscyplinach do których kierunek został przyporządkowany, normami i zasadami oraz aktualnym stanem praktyki w obszarze pielęgniarskiej działalności zawodowej /gospodarczej oraz zawodowego rynku pracy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Pr="00F26E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D098B" w14:textId="35E870A3" w:rsidR="00F26E98" w:rsidRPr="001B5879" w:rsidRDefault="00F26E98" w:rsidP="001B587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8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DF2B1F">
        <w:rPr>
          <w:rFonts w:ascii="Times New Roman" w:hAnsi="Times New Roman" w:cs="Times New Roman"/>
          <w:sz w:val="24"/>
          <w:szCs w:val="24"/>
        </w:rPr>
        <w:t>…..</w:t>
      </w:r>
      <w:r w:rsidRPr="001B5879">
        <w:rPr>
          <w:rFonts w:ascii="Times New Roman" w:hAnsi="Times New Roman" w:cs="Times New Roman"/>
          <w:sz w:val="24"/>
          <w:szCs w:val="24"/>
        </w:rPr>
        <w:t>…………..</w:t>
      </w:r>
    </w:p>
    <w:p w14:paraId="6003FBF3" w14:textId="59CEEF61" w:rsidR="00F26E98" w:rsidRPr="00D46389" w:rsidRDefault="00F26E98" w:rsidP="00184D81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bookmarkStart w:id="1" w:name="_Hlk102392548"/>
      <w:r w:rsidRPr="00D46389">
        <w:rPr>
          <w:rFonts w:ascii="Times New Roman" w:hAnsi="Times New Roman" w:cs="Times New Roman"/>
          <w:i/>
          <w:iCs/>
        </w:rPr>
        <w:t xml:space="preserve">Program studiów odrębnie na każdy cykl kształcenia stanowi załącznik nr </w:t>
      </w:r>
      <w:r w:rsidR="00E00D22"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 w:rsidR="00E00D22">
        <w:rPr>
          <w:rFonts w:ascii="Times New Roman" w:hAnsi="Times New Roman" w:cs="Times New Roman"/>
          <w:i/>
          <w:iCs/>
        </w:rPr>
        <w:t xml:space="preserve">Rodzaju i zakresu informacji o ocenianym kierunku studiów </w:t>
      </w:r>
      <w:r w:rsidR="007C1BCE">
        <w:rPr>
          <w:rFonts w:ascii="Times New Roman" w:hAnsi="Times New Roman" w:cs="Times New Roman"/>
          <w:i/>
          <w:iCs/>
        </w:rPr>
        <w:t>(…)</w:t>
      </w:r>
      <w:r w:rsidR="009052D0">
        <w:rPr>
          <w:rFonts w:ascii="Times New Roman" w:hAnsi="Times New Roman" w:cs="Times New Roman"/>
          <w:i/>
          <w:iCs/>
        </w:rPr>
        <w:t>.</w:t>
      </w:r>
    </w:p>
    <w:p w14:paraId="1C92A244" w14:textId="72C254CC" w:rsidR="00E00D22" w:rsidRPr="00D46389" w:rsidRDefault="00F26E98" w:rsidP="00184D81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</w:t>
      </w:r>
      <w:r w:rsidR="004B41BB" w:rsidRPr="00D46389">
        <w:rPr>
          <w:rFonts w:ascii="Times New Roman" w:hAnsi="Times New Roman" w:cs="Times New Roman"/>
          <w:i/>
          <w:iCs/>
        </w:rPr>
        <w:t>przedmiotów</w:t>
      </w:r>
      <w:r w:rsidRPr="00D46389">
        <w:rPr>
          <w:rFonts w:ascii="Times New Roman" w:hAnsi="Times New Roman" w:cs="Times New Roman"/>
          <w:i/>
          <w:iCs/>
        </w:rPr>
        <w:t xml:space="preserve"> (sylabusy) </w:t>
      </w:r>
      <w:r w:rsidR="00D755D1" w:rsidRPr="00D46389">
        <w:rPr>
          <w:rFonts w:ascii="Times New Roman" w:hAnsi="Times New Roman" w:cs="Times New Roman"/>
          <w:i/>
          <w:iCs/>
        </w:rPr>
        <w:t xml:space="preserve">– </w:t>
      </w:r>
      <w:r w:rsidRPr="00D46389">
        <w:rPr>
          <w:rFonts w:ascii="Times New Roman" w:hAnsi="Times New Roman" w:cs="Times New Roman"/>
          <w:i/>
          <w:iCs/>
        </w:rPr>
        <w:t xml:space="preserve">odrębnie na każdy cykl kształcenia stanowią załącznik nr  ….. do </w:t>
      </w:r>
      <w:r w:rsidR="00E00D22">
        <w:rPr>
          <w:rFonts w:ascii="Times New Roman" w:hAnsi="Times New Roman" w:cs="Times New Roman"/>
          <w:i/>
          <w:iCs/>
        </w:rPr>
        <w:t xml:space="preserve">Rodzaju i zakresu informacji o ocenianym kierunku studiów </w:t>
      </w:r>
      <w:r w:rsidR="007C1BCE">
        <w:rPr>
          <w:rFonts w:ascii="Times New Roman" w:hAnsi="Times New Roman" w:cs="Times New Roman"/>
          <w:i/>
          <w:iCs/>
        </w:rPr>
        <w:t>(…)</w:t>
      </w:r>
      <w:r w:rsidR="009052D0">
        <w:rPr>
          <w:rFonts w:ascii="Times New Roman" w:hAnsi="Times New Roman" w:cs="Times New Roman"/>
          <w:i/>
          <w:iCs/>
        </w:rPr>
        <w:t>.</w:t>
      </w:r>
    </w:p>
    <w:bookmarkEnd w:id="1"/>
    <w:p w14:paraId="1C06317F" w14:textId="7A2DA73E" w:rsidR="005645B7" w:rsidRPr="00D46389" w:rsidRDefault="001B5879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 w:rsidRPr="00D46389">
        <w:rPr>
          <w:rFonts w:ascii="Times New Roman" w:hAnsi="Times New Roman" w:cs="Times New Roman"/>
          <w:sz w:val="24"/>
          <w:szCs w:val="24"/>
        </w:rPr>
        <w:t>15, 16, 17</w:t>
      </w:r>
      <w:r w:rsidR="00D07FD1" w:rsidRPr="00D46389">
        <w:rPr>
          <w:rFonts w:ascii="Times New Roman" w:hAnsi="Times New Roman" w:cs="Times New Roman"/>
          <w:sz w:val="24"/>
          <w:szCs w:val="24"/>
        </w:rPr>
        <w:t>, 1</w:t>
      </w:r>
      <w:r w:rsidR="005E225A">
        <w:rPr>
          <w:rFonts w:ascii="Times New Roman" w:hAnsi="Times New Roman" w:cs="Times New Roman"/>
          <w:sz w:val="24"/>
          <w:szCs w:val="24"/>
        </w:rPr>
        <w:t>9</w:t>
      </w:r>
      <w:r w:rsidR="00D07FD1" w:rsidRPr="00D46389">
        <w:rPr>
          <w:rFonts w:ascii="Times New Roman" w:hAnsi="Times New Roman" w:cs="Times New Roman"/>
          <w:sz w:val="24"/>
          <w:szCs w:val="24"/>
        </w:rPr>
        <w:t>-2</w:t>
      </w:r>
      <w:r w:rsidR="005E225A">
        <w:rPr>
          <w:rFonts w:ascii="Times New Roman" w:hAnsi="Times New Roman" w:cs="Times New Roman"/>
          <w:sz w:val="24"/>
          <w:szCs w:val="24"/>
        </w:rPr>
        <w:t>4</w:t>
      </w:r>
      <w:r w:rsidR="00D07FD1" w:rsidRPr="00D46389">
        <w:rPr>
          <w:rFonts w:ascii="Times New Roman" w:hAnsi="Times New Roman" w:cs="Times New Roman"/>
          <w:sz w:val="24"/>
          <w:szCs w:val="24"/>
        </w:rPr>
        <w:t xml:space="preserve">, </w:t>
      </w:r>
      <w:r w:rsidRPr="00D46389">
        <w:rPr>
          <w:rFonts w:ascii="Times New Roman" w:hAnsi="Times New Roman" w:cs="Times New Roman"/>
          <w:sz w:val="24"/>
          <w:szCs w:val="24"/>
        </w:rPr>
        <w:t>25, 26</w:t>
      </w:r>
      <w:r w:rsidR="005E225A">
        <w:rPr>
          <w:rFonts w:ascii="Times New Roman" w:hAnsi="Times New Roman" w:cs="Times New Roman"/>
          <w:sz w:val="24"/>
          <w:szCs w:val="24"/>
        </w:rPr>
        <w:t>, 27</w:t>
      </w:r>
      <w:r w:rsidR="0065581D" w:rsidRPr="00D46389">
        <w:rPr>
          <w:rFonts w:ascii="Times New Roman" w:hAnsi="Times New Roman" w:cs="Times New Roman"/>
          <w:sz w:val="24"/>
          <w:szCs w:val="24"/>
        </w:rPr>
        <w:t>-</w:t>
      </w:r>
      <w:r w:rsidRPr="00D46389">
        <w:rPr>
          <w:rFonts w:ascii="Times New Roman" w:hAnsi="Times New Roman" w:cs="Times New Roman"/>
          <w:sz w:val="24"/>
          <w:szCs w:val="24"/>
        </w:rPr>
        <w:t>3</w:t>
      </w:r>
      <w:r w:rsidR="005E225A">
        <w:rPr>
          <w:rFonts w:ascii="Times New Roman" w:hAnsi="Times New Roman" w:cs="Times New Roman"/>
          <w:sz w:val="24"/>
          <w:szCs w:val="24"/>
        </w:rPr>
        <w:t>4</w:t>
      </w:r>
      <w:r w:rsidRPr="00D46389">
        <w:rPr>
          <w:rFonts w:ascii="Times New Roman" w:hAnsi="Times New Roman" w:cs="Times New Roman"/>
          <w:sz w:val="24"/>
          <w:szCs w:val="24"/>
        </w:rPr>
        <w:t>,</w:t>
      </w:r>
      <w:r w:rsidR="00873FF8">
        <w:rPr>
          <w:rFonts w:ascii="Times New Roman" w:hAnsi="Times New Roman" w:cs="Times New Roman"/>
          <w:sz w:val="24"/>
          <w:szCs w:val="24"/>
        </w:rPr>
        <w:t xml:space="preserve"> </w:t>
      </w:r>
      <w:r w:rsidRPr="00D46389">
        <w:rPr>
          <w:rFonts w:ascii="Times New Roman" w:hAnsi="Times New Roman" w:cs="Times New Roman"/>
          <w:sz w:val="24"/>
          <w:szCs w:val="24"/>
        </w:rPr>
        <w:t>35</w:t>
      </w:r>
      <w:r w:rsidR="005E225A">
        <w:rPr>
          <w:rFonts w:ascii="Times New Roman" w:hAnsi="Times New Roman" w:cs="Times New Roman"/>
          <w:sz w:val="24"/>
          <w:szCs w:val="24"/>
        </w:rPr>
        <w:t>, 37, 38, 39.</w:t>
      </w:r>
      <w:r w:rsidR="00873FF8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D46389">
        <w:rPr>
          <w:rFonts w:ascii="Times New Roman" w:hAnsi="Times New Roman" w:cs="Times New Roman"/>
          <w:sz w:val="24"/>
          <w:szCs w:val="24"/>
        </w:rPr>
        <w:t>Charakterystyka programu studiów na kierunku pielęgniarstwo pierwszego stopnia o profilu praktycznym</w:t>
      </w:r>
      <w:r w:rsidR="00873FF8">
        <w:rPr>
          <w:rFonts w:ascii="Times New Roman" w:hAnsi="Times New Roman" w:cs="Times New Roman"/>
          <w:sz w:val="24"/>
          <w:szCs w:val="24"/>
        </w:rPr>
        <w:t>:</w:t>
      </w:r>
      <w:r w:rsidR="005645B7" w:rsidRPr="00D4638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702" w:type="dxa"/>
        <w:tblLayout w:type="fixed"/>
        <w:tblLook w:val="04A0" w:firstRow="1" w:lastRow="0" w:firstColumn="1" w:lastColumn="0" w:noHBand="0" w:noVBand="1"/>
      </w:tblPr>
      <w:tblGrid>
        <w:gridCol w:w="563"/>
        <w:gridCol w:w="3675"/>
        <w:gridCol w:w="19"/>
        <w:gridCol w:w="5430"/>
        <w:gridCol w:w="15"/>
      </w:tblGrid>
      <w:tr w:rsidR="008C5471" w:rsidRPr="008C5471" w14:paraId="6CADCAA5" w14:textId="77777777" w:rsidTr="00D07FD1">
        <w:trPr>
          <w:gridAfter w:val="1"/>
          <w:wAfter w:w="15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592F4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36EDC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5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0CE0E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8C5471" w:rsidRPr="008C5471" w14:paraId="3B558FFC" w14:textId="77777777" w:rsidTr="00D07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5777" w14:textId="2AFF6705" w:rsidR="005645B7" w:rsidRPr="001B5879" w:rsidRDefault="005645B7" w:rsidP="001B587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0F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5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250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Forma/formy studiów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7FC" w14:textId="77777777" w:rsidR="005645B7" w:rsidRPr="00CD5274" w:rsidRDefault="005645B7" w:rsidP="006E2FF1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5274">
              <w:rPr>
                <w:rFonts w:ascii="Times New Roman" w:hAnsi="Times New Roman" w:cs="Times New Roman"/>
              </w:rPr>
              <w:t>Stacjonarne*</w:t>
            </w:r>
          </w:p>
          <w:p w14:paraId="21B07EFB" w14:textId="77777777" w:rsidR="005645B7" w:rsidRPr="00CD5274" w:rsidRDefault="005645B7" w:rsidP="006E2FF1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5274">
              <w:rPr>
                <w:rFonts w:ascii="Times New Roman" w:hAnsi="Times New Roman" w:cs="Times New Roman"/>
              </w:rPr>
              <w:t>Niestacjonarne*</w:t>
            </w:r>
          </w:p>
          <w:p w14:paraId="0B043442" w14:textId="77777777" w:rsidR="005645B7" w:rsidRPr="00CD5274" w:rsidRDefault="005645B7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D527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* niewłaściwe skreślić </w:t>
            </w:r>
          </w:p>
        </w:tc>
      </w:tr>
      <w:tr w:rsidR="008C5471" w:rsidRPr="008C5471" w14:paraId="167047A9" w14:textId="77777777" w:rsidTr="00D07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7F60" w14:textId="1CBEA575" w:rsidR="005645B7" w:rsidRPr="001B5879" w:rsidRDefault="001B5879" w:rsidP="001B5879">
            <w:pPr>
              <w:ind w:left="-250" w:firstLine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0F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74FE" w14:textId="4D9E7B41" w:rsidR="005645B7" w:rsidRPr="008C5471" w:rsidRDefault="00F82F3C" w:rsidP="00F82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 trwania studiów (l</w:t>
            </w:r>
            <w:r w:rsidR="005645B7" w:rsidRPr="008C5471">
              <w:rPr>
                <w:rFonts w:ascii="Times New Roman" w:hAnsi="Times New Roman" w:cs="Times New Roman"/>
              </w:rPr>
              <w:t>iczba semestrów konieczna do ukończenia studiów na danym poziomie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C6C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8C5471" w:rsidRPr="008C5471" w14:paraId="7A4CFBA9" w14:textId="77777777" w:rsidTr="00D07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CB93" w14:textId="61AF257B" w:rsidR="005645B7" w:rsidRPr="001B5879" w:rsidRDefault="00564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0F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48D" w14:textId="0390469A" w:rsidR="005645B7" w:rsidRPr="008C5471" w:rsidRDefault="005645B7" w:rsidP="00F82F3C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Liczba punktów ECTS konieczna do ukończenia studiów na danym </w:t>
            </w:r>
            <w:r w:rsidR="00F82F3C">
              <w:rPr>
                <w:rFonts w:ascii="Times New Roman" w:hAnsi="Times New Roman" w:cs="Times New Roman"/>
              </w:rPr>
              <w:t>p</w:t>
            </w:r>
            <w:r w:rsidRPr="008C5471">
              <w:rPr>
                <w:rFonts w:ascii="Times New Roman" w:hAnsi="Times New Roman" w:cs="Times New Roman"/>
              </w:rPr>
              <w:t>oziomie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94D" w14:textId="77777777" w:rsidR="005645B7" w:rsidRPr="008C5471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72D2D92D" w14:textId="77777777" w:rsidTr="00B20C7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075F3" w14:textId="78AADE9D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3EA" w14:textId="0D11F746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  <w:r w:rsidRPr="00D755D1">
              <w:rPr>
                <w:rFonts w:ascii="Times New Roman" w:hAnsi="Times New Roman" w:cs="Times New Roman"/>
              </w:rPr>
              <w:t xml:space="preserve">Organizacja kształcenia z wykorzystaniem metod i technik kształcenia na odległość: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7FA5F" w14:textId="77777777" w:rsidR="005E225A" w:rsidRPr="00D755D1" w:rsidRDefault="005E225A" w:rsidP="005E225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55D1">
              <w:rPr>
                <w:rFonts w:ascii="Times New Roman" w:hAnsi="Times New Roman" w:cs="Times New Roman"/>
              </w:rPr>
              <w:t>Łączna liczba  punktów ECTS przewidziana w programie studiów realizowana metodami i technikami kształcenia na odległość ……………………</w:t>
            </w:r>
            <w:r w:rsidRPr="00D755D1">
              <w:rPr>
                <w:rFonts w:ascii="Times New Roman" w:hAnsi="Times New Roman" w:cs="Times New Roman"/>
                <w:i/>
                <w:iCs/>
              </w:rPr>
              <w:t xml:space="preserve">(proszę wpisać </w:t>
            </w:r>
            <w:r w:rsidRPr="00D755D1">
              <w:rPr>
                <w:rFonts w:ascii="Times New Roman" w:hAnsi="Times New Roman" w:cs="Times New Roman"/>
              </w:rPr>
              <w:t xml:space="preserve">liczbę  </w:t>
            </w:r>
            <w:r w:rsidRPr="00D755D1">
              <w:rPr>
                <w:rFonts w:ascii="Times New Roman" w:hAnsi="Times New Roman" w:cs="Times New Roman"/>
                <w:i/>
                <w:iCs/>
              </w:rPr>
              <w:t>punktów ECTS w toku studiów).</w:t>
            </w:r>
          </w:p>
          <w:p w14:paraId="3FBDE3A4" w14:textId="77777777" w:rsidR="005E225A" w:rsidRPr="008C5471" w:rsidRDefault="005E225A" w:rsidP="005E2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370A9CB8" w14:textId="77777777" w:rsidTr="00813BAC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9A5B5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BFF" w14:textId="77777777" w:rsidR="005E225A" w:rsidRPr="00D755D1" w:rsidRDefault="005E225A" w:rsidP="005E225A">
            <w:pPr>
              <w:pStyle w:val="Bezodstpw"/>
              <w:rPr>
                <w:rFonts w:ascii="Times New Roman" w:hAnsi="Times New Roman" w:cs="Times New Roman"/>
              </w:rPr>
            </w:pPr>
            <w:r w:rsidRPr="00D755D1">
              <w:rPr>
                <w:rFonts w:ascii="Times New Roman" w:hAnsi="Times New Roman" w:cs="Times New Roman"/>
              </w:rPr>
              <w:t xml:space="preserve">Opis sposobu organizacji kształcenia z wykorzystaniem metod i technik kształcenia na odległość: </w:t>
            </w:r>
          </w:p>
          <w:p w14:paraId="41A4E2EE" w14:textId="77777777" w:rsidR="005E225A" w:rsidRPr="00D755D1" w:rsidRDefault="005E225A" w:rsidP="005E225A">
            <w:pPr>
              <w:pStyle w:val="Bezodstpw"/>
              <w:rPr>
                <w:rFonts w:ascii="Times New Roman" w:hAnsi="Times New Roman" w:cs="Times New Roman"/>
              </w:rPr>
            </w:pPr>
            <w:r w:rsidRPr="00D755D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6DA28E43" w14:textId="77777777" w:rsidR="005E225A" w:rsidRPr="00D755D1" w:rsidRDefault="005E225A" w:rsidP="005E225A">
            <w:pPr>
              <w:pStyle w:val="Bezodstpw"/>
              <w:rPr>
                <w:rFonts w:ascii="Times New Roman" w:hAnsi="Times New Roman" w:cs="Times New Roman"/>
              </w:rPr>
            </w:pPr>
            <w:r w:rsidRPr="00D755D1">
              <w:rPr>
                <w:rFonts w:ascii="Times New Roman" w:hAnsi="Times New Roman" w:cs="Times New Roman"/>
              </w:rPr>
              <w:lastRenderedPageBreak/>
              <w:t>…………………………………………………………………………………………………………</w:t>
            </w:r>
          </w:p>
          <w:p w14:paraId="10389D53" w14:textId="77777777" w:rsidR="005E225A" w:rsidRPr="00D755D1" w:rsidRDefault="005E225A" w:rsidP="005E225A">
            <w:pPr>
              <w:pStyle w:val="Bezodstpw"/>
              <w:rPr>
                <w:rFonts w:ascii="Times New Roman" w:hAnsi="Times New Roman" w:cs="Times New Roman"/>
              </w:rPr>
            </w:pPr>
            <w:r w:rsidRPr="00D755D1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66F82BBA" w14:textId="77777777" w:rsidR="005E225A" w:rsidRPr="00D755D1" w:rsidRDefault="005E225A" w:rsidP="005E225A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59B26FB6" w14:textId="77777777" w:rsidR="005E225A" w:rsidRPr="00D46389" w:rsidRDefault="005E225A" w:rsidP="005E225A">
            <w:pPr>
              <w:shd w:val="clear" w:color="auto" w:fill="FFFFFF" w:themeFill="background1"/>
              <w:ind w:left="3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00D22">
              <w:rPr>
                <w:rFonts w:ascii="Times New Roman" w:hAnsi="Times New Roman" w:cs="Times New Roman"/>
                <w:i/>
                <w:iCs/>
              </w:rPr>
              <w:t xml:space="preserve">Harmonogram realizacji programu studiów (plan studiów)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E00D22">
              <w:rPr>
                <w:rFonts w:ascii="Times New Roman" w:hAnsi="Times New Roman" w:cs="Times New Roman"/>
                <w:i/>
                <w:iCs/>
              </w:rPr>
              <w:t xml:space="preserve">odrębnie na każdy cykl kształcenia – </w:t>
            </w:r>
            <w:r>
              <w:rPr>
                <w:rFonts w:ascii="Times New Roman" w:hAnsi="Times New Roman" w:cs="Times New Roman"/>
                <w:i/>
                <w:iCs/>
              </w:rPr>
              <w:t>stanowi załącznik n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…. 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  <w:p w14:paraId="0D70AF88" w14:textId="77777777" w:rsidR="005E225A" w:rsidRPr="008C5471" w:rsidRDefault="005E225A" w:rsidP="005E2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5C2347BB" w14:textId="77777777" w:rsidTr="00D07FD1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5F878A" w14:textId="2D747D99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8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0CB" w14:textId="04EB4C95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Liczba punków ECTS przypisana poszczególnym grupom zajęć </w:t>
            </w:r>
            <w:r>
              <w:rPr>
                <w:rFonts w:ascii="Times New Roman" w:hAnsi="Times New Roman" w:cs="Times New Roman"/>
              </w:rPr>
              <w:br/>
            </w:r>
            <w:r w:rsidRPr="008C5471">
              <w:rPr>
                <w:rFonts w:ascii="Times New Roman" w:hAnsi="Times New Roman" w:cs="Times New Roman"/>
              </w:rPr>
              <w:t>w ramach których student osiąga szczegółowe efekty uczenia się w tym: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E38BC" w14:textId="77777777" w:rsidR="005E225A" w:rsidRPr="008C5471" w:rsidRDefault="005E225A" w:rsidP="005E2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7418B2F1" w14:textId="77777777" w:rsidTr="00D07FD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3BD0E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A00B" w14:textId="44B91633" w:rsidR="005E225A" w:rsidRPr="008C5471" w:rsidRDefault="005E225A" w:rsidP="005E225A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Nauki </w:t>
            </w:r>
            <w:r>
              <w:rPr>
                <w:rFonts w:ascii="Times New Roman" w:hAnsi="Times New Roman" w:cs="Times New Roman"/>
              </w:rPr>
              <w:t>przedkliniczne</w:t>
            </w:r>
            <w:r w:rsidRPr="008C54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DA9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28AA64B9" w14:textId="77777777" w:rsidTr="00D07FD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5AA61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3B8E" w14:textId="60E127A7" w:rsidR="005E225A" w:rsidRPr="008C5471" w:rsidRDefault="005E225A" w:rsidP="005E225A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Nauki społeczne </w:t>
            </w:r>
            <w:r>
              <w:rPr>
                <w:rFonts w:ascii="Times New Roman" w:hAnsi="Times New Roman" w:cs="Times New Roman"/>
              </w:rPr>
              <w:br/>
              <w:t>i humanizm w pielęgniarstwie w tym za język angielski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B37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1C792FD0" w14:textId="77777777" w:rsidTr="00D07FD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6DB95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CD1" w14:textId="77777777" w:rsidR="005E225A" w:rsidRPr="008C5471" w:rsidRDefault="005E225A" w:rsidP="005E225A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Nauki w zakresie podstaw opieki pielęgniarskiej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805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4E218C19" w14:textId="77777777" w:rsidTr="00D07FD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C0C1C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8E4C" w14:textId="19F016B2" w:rsidR="005E225A" w:rsidRPr="008C5471" w:rsidRDefault="005E225A" w:rsidP="005E225A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Nauki w zakresie opieki specjalistycznej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AD4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5657B55A" w14:textId="77777777" w:rsidTr="00D07FD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8870D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F41B" w14:textId="77777777" w:rsidR="005E225A" w:rsidRPr="008C5471" w:rsidRDefault="005E225A" w:rsidP="005E225A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Zajęcia praktyczne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FB6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0C2BC779" w14:textId="77777777" w:rsidTr="00D07FD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52E89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2CBC" w14:textId="77777777" w:rsidR="005E225A" w:rsidRPr="008C5471" w:rsidRDefault="005E225A" w:rsidP="005E225A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Praktyki zawodowe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8F2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7A4E2C83" w14:textId="77777777" w:rsidTr="00D07FD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034AB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3113" w14:textId="77777777" w:rsidR="005E225A" w:rsidRPr="008C5471" w:rsidRDefault="005E225A" w:rsidP="005E225A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Zajęcia z wychowania fizycznego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A582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7513E2A3" w14:textId="77777777" w:rsidTr="00D07FD1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E97F3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E81094" w14:textId="77777777" w:rsidR="005E225A" w:rsidRPr="008C5471" w:rsidRDefault="005E225A" w:rsidP="005E225A">
            <w:pPr>
              <w:pStyle w:val="Akapitzlist"/>
              <w:numPr>
                <w:ilvl w:val="0"/>
                <w:numId w:val="16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0ECAA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2A80B780" w14:textId="77777777" w:rsidTr="00D16EB2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F223D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2415634" w14:textId="1E46CACA" w:rsidR="005E225A" w:rsidRPr="008C5471" w:rsidRDefault="005E225A" w:rsidP="005E225A">
            <w:pPr>
              <w:pStyle w:val="Akapitzlist"/>
              <w:ind w:left="451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94CCC7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625793CC" w14:textId="77777777" w:rsidTr="00D07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9231" w14:textId="7A874DF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3041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Nazwa zajęć (przedmiotów), liczba godzin i liczba punktów ECTS dla zajęć fakultatywnych 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E7E9" w14:textId="295D8ADC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</w:t>
            </w:r>
          </w:p>
          <w:p w14:paraId="4C719543" w14:textId="5731807E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</w:t>
            </w:r>
          </w:p>
          <w:p w14:paraId="3C77FDFC" w14:textId="6080CE62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</w:t>
            </w:r>
          </w:p>
        </w:tc>
      </w:tr>
      <w:tr w:rsidR="005E225A" w:rsidRPr="008C5471" w14:paraId="093171A7" w14:textId="77777777" w:rsidTr="00D07F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DE7D" w14:textId="723301F8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3208" w14:textId="635941C2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% liczby punktów ECTS, </w:t>
            </w:r>
            <w:r>
              <w:rPr>
                <w:rFonts w:ascii="Times New Roman" w:hAnsi="Times New Roman" w:cs="Times New Roman"/>
              </w:rPr>
              <w:br/>
            </w:r>
            <w:r w:rsidRPr="008C5471">
              <w:rPr>
                <w:rFonts w:ascii="Times New Roman" w:hAnsi="Times New Roman" w:cs="Times New Roman"/>
              </w:rPr>
              <w:t xml:space="preserve">w odniesieniu do liczby punktów ECTS koniecznej do ukończenia studiów, przypisanych do zajęć lub grup zajęć kształtujących umiejętności praktyczne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7D4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657A55DD" w14:textId="77777777" w:rsidTr="00DE7A4E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1BAC8" w14:textId="1993682C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27-34.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5D74" w14:textId="142FDF23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Łączna liczba godzin zajęć </w:t>
            </w:r>
            <w:r>
              <w:rPr>
                <w:rFonts w:ascii="Times New Roman" w:hAnsi="Times New Roman" w:cs="Times New Roman"/>
              </w:rPr>
              <w:br/>
            </w:r>
            <w:r w:rsidRPr="008C5471">
              <w:rPr>
                <w:rFonts w:ascii="Times New Roman" w:hAnsi="Times New Roman" w:cs="Times New Roman"/>
              </w:rPr>
              <w:t xml:space="preserve">w programie studiów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16F2">
              <w:rPr>
                <w:rFonts w:ascii="Times New Roman" w:hAnsi="Times New Roman" w:cs="Times New Roman"/>
              </w:rPr>
              <w:t>(liczba godzin zajęć + liczba godzin praktyk zawodowych)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9F6" w14:textId="49626233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229BCA55" w14:textId="77777777" w:rsidTr="00DE7A4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CF719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E91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Liczba godzin zajęć zorganizowanych </w:t>
            </w:r>
            <w:r w:rsidRPr="008C5471">
              <w:rPr>
                <w:rFonts w:ascii="Times New Roman" w:hAnsi="Times New Roman" w:cs="Times New Roman"/>
              </w:rPr>
              <w:br/>
              <w:t>w poszczególnych grupach zajęć w ramach, których student osiąga szczegółowe efekty uczenia się w tym: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1B44" w14:textId="77777777" w:rsidR="005E225A" w:rsidRPr="008C5471" w:rsidRDefault="005E225A" w:rsidP="005E2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536D0E45" w14:textId="77777777" w:rsidTr="00DE7A4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DF56C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235" w14:textId="5F53943B" w:rsidR="005E225A" w:rsidRPr="008C5471" w:rsidRDefault="005E225A" w:rsidP="005E225A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Nauki </w:t>
            </w:r>
            <w:r>
              <w:rPr>
                <w:rFonts w:ascii="Times New Roman" w:hAnsi="Times New Roman" w:cs="Times New Roman"/>
              </w:rPr>
              <w:t>przedkliniczne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A26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5644A3E2" w14:textId="77777777" w:rsidTr="00DE7A4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960AF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D777" w14:textId="5141110E" w:rsidR="005E225A" w:rsidRPr="008C5471" w:rsidRDefault="005E225A" w:rsidP="005E225A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Nauki społeczne i humani</w:t>
            </w:r>
            <w:r>
              <w:rPr>
                <w:rFonts w:ascii="Times New Roman" w:hAnsi="Times New Roman" w:cs="Times New Roman"/>
              </w:rPr>
              <w:t xml:space="preserve">zm w pielęgniarstwie w tym język angielski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B6B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:rsidRPr="008C5471" w14:paraId="0D64F410" w14:textId="77777777" w:rsidTr="00DE7A4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FF10A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E199" w14:textId="77777777" w:rsidR="005E225A" w:rsidRPr="008C5471" w:rsidRDefault="005E225A" w:rsidP="005E225A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Nauki w zakresie podstaw opieki pielęgniarskiej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09" w14:textId="77777777" w:rsidR="005E225A" w:rsidRPr="008C5471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14:paraId="2315C744" w14:textId="77777777" w:rsidTr="00DE7A4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3C6A7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E164" w14:textId="2AA3670F" w:rsidR="005E225A" w:rsidRDefault="005E225A" w:rsidP="005E225A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Nauki w zakresie opieki specjalistycznej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263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14:paraId="17663CD9" w14:textId="77777777" w:rsidTr="00DE7A4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8A3121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B8605" w14:textId="77777777" w:rsidR="005E225A" w:rsidRDefault="005E225A" w:rsidP="005E225A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praktyczne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4F27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14:paraId="5E0DA58C" w14:textId="77777777" w:rsidTr="00DE7A4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914B8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00C" w14:textId="77777777" w:rsidR="005E225A" w:rsidRDefault="005E225A" w:rsidP="005E225A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Praktyki zawodowe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7F5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14:paraId="63DAD70B" w14:textId="77777777" w:rsidTr="00DE7A4E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4DA01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32A8" w14:textId="295FBDB2" w:rsidR="005E225A" w:rsidRDefault="005E225A" w:rsidP="005E225A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godzin zajęć z wychowania fizycznego /liczba punktów ECTS /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05CA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zajęć ……….. /liczba punktów ECTS ………………</w:t>
            </w:r>
          </w:p>
        </w:tc>
      </w:tr>
      <w:tr w:rsidR="005E225A" w14:paraId="053EB041" w14:textId="77777777" w:rsidTr="00DC72E0">
        <w:trPr>
          <w:trHeight w:val="97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B7D5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435D" w14:textId="77777777" w:rsidR="005E225A" w:rsidRDefault="005E225A" w:rsidP="005E225A">
            <w:pPr>
              <w:pStyle w:val="Akapitzlist"/>
              <w:numPr>
                <w:ilvl w:val="0"/>
                <w:numId w:val="17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3096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14:paraId="32B3A9A2" w14:textId="77777777" w:rsidTr="00DE7A4E"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55D1" w14:textId="4AA928A5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19E1" w14:textId="14307AB6" w:rsidR="005E225A" w:rsidRPr="00420FB4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Łączna liczba</w:t>
            </w:r>
            <w:r>
              <w:rPr>
                <w:rFonts w:ascii="Times New Roman" w:hAnsi="Times New Roman" w:cs="Times New Roman"/>
              </w:rPr>
              <w:t xml:space="preserve"> godzin dla zajęć Etyka zawodu pielęgniarki oraz formy zajęć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63E" w14:textId="6FA72BC8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zajęć ……….. /liczba punktów ECTS ………………/ forma/formy zajęć ………………………..</w:t>
            </w:r>
          </w:p>
        </w:tc>
      </w:tr>
      <w:tr w:rsidR="005E225A" w14:paraId="31A9163E" w14:textId="77777777" w:rsidTr="00DE7A4E"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0B6A" w14:textId="0DD3BF32" w:rsidR="005E225A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36. 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A730" w14:textId="5185D477" w:rsidR="005E225A" w:rsidRDefault="005E225A" w:rsidP="005E22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liczba</w:t>
            </w:r>
            <w:r>
              <w:rPr>
                <w:rFonts w:ascii="Times New Roman" w:hAnsi="Times New Roman" w:cs="Times New Roman"/>
              </w:rPr>
              <w:t xml:space="preserve"> godzin dla zajęć Podstawy pielęgniarstwa 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DF5E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zajęć ……….. /liczba punktów ECTS ………………/ forma/formy zajęć ………………………..</w:t>
            </w:r>
          </w:p>
          <w:p w14:paraId="5C4DD9CB" w14:textId="211D9C7A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realizacji zajęć …………………………………</w:t>
            </w:r>
          </w:p>
        </w:tc>
      </w:tr>
      <w:tr w:rsidR="005E225A" w14:paraId="720F1893" w14:textId="77777777" w:rsidTr="00DE7A4E"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1E8" w14:textId="720A4876" w:rsidR="005E225A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10A" w14:textId="180F3F8A" w:rsidR="005E225A" w:rsidRDefault="005E225A" w:rsidP="005E22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liczba</w:t>
            </w:r>
            <w:r>
              <w:rPr>
                <w:rFonts w:ascii="Times New Roman" w:hAnsi="Times New Roman" w:cs="Times New Roman"/>
              </w:rPr>
              <w:t xml:space="preserve"> godzin dla zajęć Badanie fizykalne </w:t>
            </w:r>
            <w:r w:rsidR="00DC72E0">
              <w:rPr>
                <w:rFonts w:ascii="Times New Roman" w:hAnsi="Times New Roman" w:cs="Times New Roman"/>
              </w:rPr>
              <w:t>w praktyce zawodowej pielęgniarki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7786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godzin zajęć ……….. /liczba punktów ECTS ………………/ forma/formy zajęć ………………………..</w:t>
            </w:r>
          </w:p>
          <w:p w14:paraId="3CB7CBB8" w14:textId="540312AA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realizacji zajęć …………………………………</w:t>
            </w:r>
          </w:p>
        </w:tc>
      </w:tr>
      <w:tr w:rsidR="005E225A" w14:paraId="3662858E" w14:textId="77777777" w:rsidTr="00DE7A4E"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BE" w14:textId="4EFDC723" w:rsidR="005E225A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5AD2" w14:textId="5E432B9A" w:rsidR="005E225A" w:rsidRDefault="005E225A" w:rsidP="005E22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Łączna liczba </w:t>
            </w:r>
            <w:r w:rsidRPr="00EC5BBD">
              <w:rPr>
                <w:rFonts w:ascii="Times New Roman" w:hAnsi="Times New Roman" w:cs="Times New Roman"/>
                <w:bCs/>
              </w:rPr>
              <w:t xml:space="preserve">godzin </w:t>
            </w:r>
            <w:r>
              <w:rPr>
                <w:rFonts w:ascii="Times New Roman" w:hAnsi="Times New Roman" w:cs="Times New Roman"/>
                <w:bCs/>
              </w:rPr>
              <w:t xml:space="preserve">realizowanych w grupie D w </w:t>
            </w:r>
            <w:r w:rsidRPr="005014D8">
              <w:rPr>
                <w:rFonts w:ascii="Times New Roman" w:hAnsi="Times New Roman"/>
                <w:sz w:val="24"/>
                <w:szCs w:val="24"/>
              </w:rPr>
              <w:t>warunkach symulowanych w oparciu o scenariusze wysokiej wierności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F6DE" w14:textId="1C5A7B11" w:rsidR="005E225A" w:rsidRPr="00EC5BBD" w:rsidRDefault="005E225A" w:rsidP="005E225A">
            <w:pPr>
              <w:rPr>
                <w:rFonts w:ascii="Times New Roman" w:hAnsi="Times New Roman" w:cs="Times New Roman"/>
              </w:rPr>
            </w:pPr>
            <w:r w:rsidRPr="00EC5BBD">
              <w:rPr>
                <w:rFonts w:ascii="Times New Roman" w:hAnsi="Times New Roman" w:cs="Times New Roman"/>
              </w:rPr>
              <w:t xml:space="preserve">liczba godzin zajęć ogółem ……….. / </w:t>
            </w:r>
            <w:r>
              <w:rPr>
                <w:rFonts w:ascii="Times New Roman" w:hAnsi="Times New Roman" w:cs="Times New Roman"/>
              </w:rPr>
              <w:t>wykaz</w:t>
            </w:r>
            <w:r w:rsidRPr="00EC5BBD">
              <w:rPr>
                <w:rFonts w:ascii="Times New Roman" w:hAnsi="Times New Roman" w:cs="Times New Roman"/>
              </w:rPr>
              <w:t xml:space="preserve"> zajęć, którym przypisano godziny do realizacji w warunkach symulowanych w oparciu </w:t>
            </w:r>
            <w:r w:rsidRPr="00EC5BBD">
              <w:rPr>
                <w:rFonts w:ascii="Times New Roman" w:hAnsi="Times New Roman"/>
              </w:rPr>
              <w:t>o scenariusze wysokiej wierności</w:t>
            </w:r>
            <w:r w:rsidRPr="00EC5BBD">
              <w:rPr>
                <w:rFonts w:ascii="Times New Roman" w:hAnsi="Times New Roman" w:cs="Times New Roman"/>
              </w:rPr>
              <w:t xml:space="preserve"> </w:t>
            </w:r>
            <w:r w:rsidRPr="00364DC0">
              <w:rPr>
                <w:rFonts w:ascii="Times New Roman" w:hAnsi="Times New Roman" w:cs="Times New Roman"/>
              </w:rPr>
              <w:t xml:space="preserve">wraz z podaniem </w:t>
            </w:r>
            <w:r>
              <w:rPr>
                <w:rFonts w:ascii="Times New Roman" w:hAnsi="Times New Roman" w:cs="Times New Roman"/>
              </w:rPr>
              <w:t>nazwy zajęć i </w:t>
            </w:r>
            <w:r w:rsidRPr="00364DC0">
              <w:rPr>
                <w:rFonts w:ascii="Times New Roman" w:hAnsi="Times New Roman" w:cs="Times New Roman"/>
              </w:rPr>
              <w:t>liczby godzin w</w:t>
            </w:r>
            <w:r>
              <w:rPr>
                <w:rFonts w:ascii="Times New Roman" w:hAnsi="Times New Roman" w:cs="Times New Roman"/>
              </w:rPr>
              <w:t> </w:t>
            </w:r>
            <w:r w:rsidRPr="00364DC0">
              <w:rPr>
                <w:rFonts w:ascii="Times New Roman" w:hAnsi="Times New Roman" w:cs="Times New Roman"/>
              </w:rPr>
              <w:t>ramach poszczególnych zajęć …………………………………</w:t>
            </w:r>
            <w:r w:rsidRPr="00EC5BBD">
              <w:rPr>
                <w:rFonts w:ascii="Times New Roman" w:hAnsi="Times New Roman" w:cs="Times New Roman"/>
              </w:rPr>
              <w:t>………………………</w:t>
            </w:r>
          </w:p>
        </w:tc>
      </w:tr>
      <w:tr w:rsidR="005E225A" w14:paraId="664F5433" w14:textId="77777777" w:rsidTr="00CB1E90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FC6536" w14:textId="70CF9CBC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B5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99E9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Łączna liczba</w:t>
            </w:r>
            <w:r>
              <w:rPr>
                <w:rFonts w:ascii="Times New Roman" w:hAnsi="Times New Roman" w:cs="Times New Roman"/>
              </w:rPr>
              <w:t xml:space="preserve"> godzin pracy własnej studenta pod kierunkiem nauczyciela akademickiego i innej osoby prowadzącej zajęcia w grupach zajęć A i B (łącznie i odrębnie dla każdej z tych grup)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2EB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14:paraId="3B786410" w14:textId="77777777" w:rsidTr="00CB1E90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E18C6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1B28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godzin pracy własnej studenta pod kierunkiem nauczyciela akademickiego i innej osoby prowadzącej zajęcia w grupach zajęć A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7BFC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14:paraId="48B05920" w14:textId="77777777" w:rsidTr="00CB1E90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39AC6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530D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godzin pracy własnej studenta pod kierunkiem nauczyciela akademickiego i innej osoby prowadzącej zajęcia w grupach zajęć B 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119C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</w:p>
        </w:tc>
      </w:tr>
      <w:tr w:rsidR="005E225A" w14:paraId="733CFECC" w14:textId="77777777" w:rsidTr="00CB1E90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7F718" w14:textId="65450C56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1EB9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Łączna liczba</w:t>
            </w:r>
            <w:r>
              <w:rPr>
                <w:rFonts w:ascii="Times New Roman" w:hAnsi="Times New Roman" w:cs="Times New Roman"/>
              </w:rPr>
              <w:t xml:space="preserve"> godzin pracy własnej studenta pod kierunkiem nauczyciela akademickiego i innej osoby prowadzącej zajęcia w grupach zajęć C i D (łącznie i odrębnie dla każdej z tych grup)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723B" w14:textId="77777777" w:rsidR="005E225A" w:rsidRDefault="005E225A" w:rsidP="005E2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25A" w14:paraId="6CBDE08F" w14:textId="77777777" w:rsidTr="00D91869">
        <w:trPr>
          <w:trHeight w:val="109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7CF40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7688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godzin pracy własnej studenta pod kierunkiem nauczyciela akademickiego i innej osoby prowadzącej zajęcia w grupach zajęć C 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26A9" w14:textId="77777777" w:rsidR="005E225A" w:rsidRDefault="005E225A" w:rsidP="005E2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25A" w14:paraId="21E4E31A" w14:textId="77777777" w:rsidTr="00D9186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CAC82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DA0F" w14:textId="77777777" w:rsidR="005E225A" w:rsidRDefault="005E225A" w:rsidP="005E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liczba godzin pracy własnej studenta pod kierunkiem nauczyciela akademickiego i innej osoby prowadzącej zajęcia w grupach zajęć D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3B54" w14:textId="77777777" w:rsidR="005E225A" w:rsidRDefault="005E225A" w:rsidP="005E2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25A" w14:paraId="5651E009" w14:textId="77777777" w:rsidTr="00D91869"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303" w14:textId="77777777" w:rsidR="005E225A" w:rsidRPr="001B5879" w:rsidRDefault="005E225A" w:rsidP="005E2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D8F" w14:textId="1E0C8E04" w:rsidR="005E225A" w:rsidRDefault="005E225A" w:rsidP="005E225A">
            <w:pPr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Łączna liczba godzin i punktów ECTS, jaką student musi uzyskać w  ramach zajęć prowadzonych z bezpośrednim udziałem nauczycieli akademickich lub innych osób prowadzących zajęcia</w:t>
            </w:r>
          </w:p>
        </w:tc>
        <w:tc>
          <w:tcPr>
            <w:tcW w:w="5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AE21" w14:textId="77777777" w:rsidR="005E225A" w:rsidRDefault="005E225A" w:rsidP="005E22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0295E7" w14:textId="77777777" w:rsidR="005C0F82" w:rsidRDefault="005C0F82" w:rsidP="005645B7">
      <w:pPr>
        <w:rPr>
          <w:rFonts w:ascii="Times New Roman" w:hAnsi="Times New Roman" w:cs="Times New Roman"/>
          <w:sz w:val="24"/>
          <w:szCs w:val="24"/>
        </w:rPr>
      </w:pPr>
    </w:p>
    <w:p w14:paraId="7B60DDE6" w14:textId="77777777" w:rsidR="005E225A" w:rsidRDefault="005E225A" w:rsidP="005645B7">
      <w:pPr>
        <w:rPr>
          <w:rFonts w:ascii="Times New Roman" w:hAnsi="Times New Roman" w:cs="Times New Roman"/>
          <w:sz w:val="24"/>
          <w:szCs w:val="24"/>
        </w:rPr>
      </w:pPr>
    </w:p>
    <w:p w14:paraId="4BC74A1E" w14:textId="77777777" w:rsidR="005E225A" w:rsidRDefault="005E225A" w:rsidP="005645B7">
      <w:pPr>
        <w:rPr>
          <w:rFonts w:ascii="Times New Roman" w:hAnsi="Times New Roman" w:cs="Times New Roman"/>
          <w:sz w:val="24"/>
          <w:szCs w:val="24"/>
        </w:rPr>
      </w:pPr>
    </w:p>
    <w:p w14:paraId="1684DF12" w14:textId="7EB88AE9" w:rsidR="005645B7" w:rsidRDefault="00EC5BBD" w:rsidP="00564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5645B7">
        <w:rPr>
          <w:rFonts w:ascii="Times New Roman" w:hAnsi="Times New Roman" w:cs="Times New Roman"/>
          <w:sz w:val="24"/>
          <w:szCs w:val="24"/>
        </w:rPr>
        <w:t xml:space="preserve">. Wykazanie sekwencyjności grup zajęć i zajęć oraz ich form i treści kształcenia.  </w:t>
      </w:r>
    </w:p>
    <w:p w14:paraId="026E675F" w14:textId="77777777" w:rsidR="005645B7" w:rsidRDefault="005645B7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…..…………………………………………………………………………………………..</w:t>
      </w:r>
    </w:p>
    <w:p w14:paraId="3A3CF77C" w14:textId="227742F1" w:rsidR="00E00D22" w:rsidRPr="00D46389" w:rsidRDefault="00E00D22" w:rsidP="007E5400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 xml:space="preserve">stanowi załącznik </w:t>
      </w:r>
      <w:r w:rsidR="002871C8">
        <w:rPr>
          <w:rFonts w:ascii="Times New Roman" w:hAnsi="Times New Roman" w:cs="Times New Roman"/>
          <w:i/>
          <w:iCs/>
        </w:rPr>
        <w:t>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</w:t>
      </w:r>
      <w:r w:rsidR="007C1BCE">
        <w:rPr>
          <w:rFonts w:ascii="Times New Roman" w:hAnsi="Times New Roman" w:cs="Times New Roman"/>
          <w:i/>
          <w:iCs/>
        </w:rPr>
        <w:t>(…)</w:t>
      </w:r>
      <w:r w:rsidR="007E5400">
        <w:rPr>
          <w:rFonts w:ascii="Times New Roman" w:hAnsi="Times New Roman" w:cs="Times New Roman"/>
          <w:i/>
          <w:iCs/>
        </w:rPr>
        <w:t>.</w:t>
      </w:r>
    </w:p>
    <w:p w14:paraId="1A1D9B39" w14:textId="3D321994" w:rsidR="005645B7" w:rsidRDefault="00EC5BBD" w:rsidP="00CD7C2C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41, 42, 43, 44</w:t>
      </w:r>
      <w:r w:rsidR="00CD7C2C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 xml:space="preserve">Dobór metody kształcenia w ramach realizacji treści kształcenia </w:t>
      </w:r>
      <w:r w:rsidR="00C26142">
        <w:rPr>
          <w:rFonts w:ascii="Times New Roman" w:hAnsi="Times New Roman" w:cs="Times New Roman"/>
          <w:sz w:val="24"/>
          <w:szCs w:val="24"/>
        </w:rPr>
        <w:br/>
      </w:r>
      <w:r w:rsidR="005645B7">
        <w:rPr>
          <w:rFonts w:ascii="Times New Roman" w:hAnsi="Times New Roman" w:cs="Times New Roman"/>
          <w:sz w:val="24"/>
          <w:szCs w:val="24"/>
        </w:rPr>
        <w:t>w poszczególnych grupach zajęć, w ramach których student osiąga szczegółowe efekty uczenia się. Wskazanie związku/</w:t>
      </w:r>
      <w:r w:rsidR="00C26142">
        <w:rPr>
          <w:rFonts w:ascii="Times New Roman" w:hAnsi="Times New Roman" w:cs="Times New Roman"/>
          <w:sz w:val="24"/>
          <w:szCs w:val="24"/>
        </w:rPr>
        <w:t xml:space="preserve"> </w:t>
      </w:r>
      <w:r w:rsidR="005645B7">
        <w:rPr>
          <w:rFonts w:ascii="Times New Roman" w:hAnsi="Times New Roman" w:cs="Times New Roman"/>
          <w:sz w:val="24"/>
          <w:szCs w:val="24"/>
        </w:rPr>
        <w:t>związków stosowanych metod dydaktycznych z efektami uczenia się w zakresie wiedzy, umiejętności i kompetencji społecznych oraz w zakresie rozwijania umiejętności praktycznych w warunkach symulowanych i umożliwiających uzyskanie umiejętności w zakresie opanowania języka angielskiego na poziomie B2 ESOKJ:</w:t>
      </w:r>
    </w:p>
    <w:p w14:paraId="7CD89D2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61439B25" w14:textId="0611F1BD" w:rsidR="002871C8" w:rsidRPr="00D46389" w:rsidRDefault="005645B7" w:rsidP="007E5400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</w:t>
      </w:r>
      <w:r w:rsidR="004B41BB" w:rsidRPr="00D46389">
        <w:rPr>
          <w:rFonts w:ascii="Times New Roman" w:hAnsi="Times New Roman" w:cs="Times New Roman"/>
          <w:i/>
          <w:iCs/>
        </w:rPr>
        <w:t xml:space="preserve">przedmiotów </w:t>
      </w:r>
      <w:r w:rsidRPr="00D46389">
        <w:rPr>
          <w:rFonts w:ascii="Times New Roman" w:hAnsi="Times New Roman" w:cs="Times New Roman"/>
          <w:i/>
          <w:iCs/>
        </w:rPr>
        <w:t xml:space="preserve">(sylabusy) </w:t>
      </w:r>
      <w:r w:rsidR="004B41BB" w:rsidRPr="00D46389">
        <w:rPr>
          <w:rFonts w:ascii="Times New Roman" w:hAnsi="Times New Roman" w:cs="Times New Roman"/>
          <w:i/>
          <w:iCs/>
        </w:rPr>
        <w:t xml:space="preserve">– </w:t>
      </w:r>
      <w:r w:rsidRPr="00D46389">
        <w:rPr>
          <w:rFonts w:ascii="Times New Roman" w:hAnsi="Times New Roman" w:cs="Times New Roman"/>
          <w:i/>
          <w:iCs/>
        </w:rPr>
        <w:t xml:space="preserve">odrębnie na każdy cykl kształcenia </w:t>
      </w:r>
      <w:r w:rsidR="004B41BB" w:rsidRPr="00D46389">
        <w:rPr>
          <w:rFonts w:ascii="Times New Roman" w:hAnsi="Times New Roman" w:cs="Times New Roman"/>
          <w:i/>
          <w:iCs/>
        </w:rPr>
        <w:t xml:space="preserve">– </w:t>
      </w:r>
      <w:r w:rsidRPr="00D46389">
        <w:rPr>
          <w:rFonts w:ascii="Times New Roman" w:hAnsi="Times New Roman" w:cs="Times New Roman"/>
          <w:i/>
          <w:iCs/>
        </w:rPr>
        <w:t xml:space="preserve">stanowią załącznik </w:t>
      </w:r>
      <w:r w:rsidR="002871C8" w:rsidRPr="00D46389">
        <w:rPr>
          <w:rFonts w:ascii="Times New Roman" w:hAnsi="Times New Roman" w:cs="Times New Roman"/>
          <w:i/>
          <w:iCs/>
        </w:rPr>
        <w:t xml:space="preserve">nr </w:t>
      </w:r>
      <w:r w:rsidR="002871C8">
        <w:rPr>
          <w:rFonts w:ascii="Times New Roman" w:hAnsi="Times New Roman" w:cs="Times New Roman"/>
          <w:i/>
          <w:iCs/>
        </w:rPr>
        <w:t xml:space="preserve">…. </w:t>
      </w:r>
      <w:r w:rsidR="002871C8" w:rsidRPr="00D46389">
        <w:rPr>
          <w:rFonts w:ascii="Times New Roman" w:hAnsi="Times New Roman" w:cs="Times New Roman"/>
          <w:i/>
          <w:iCs/>
        </w:rPr>
        <w:t xml:space="preserve">do </w:t>
      </w:r>
      <w:r w:rsidR="002871C8">
        <w:rPr>
          <w:rFonts w:ascii="Times New Roman" w:hAnsi="Times New Roman" w:cs="Times New Roman"/>
          <w:i/>
          <w:iCs/>
        </w:rPr>
        <w:t xml:space="preserve">Rodzaju i zakresu informacji o ocenianym kierunku studiów </w:t>
      </w:r>
      <w:r w:rsidR="007C1BCE">
        <w:rPr>
          <w:rFonts w:ascii="Times New Roman" w:hAnsi="Times New Roman" w:cs="Times New Roman"/>
          <w:i/>
          <w:iCs/>
        </w:rPr>
        <w:t>(…)</w:t>
      </w:r>
      <w:r w:rsidR="007C3810">
        <w:rPr>
          <w:rFonts w:ascii="Times New Roman" w:hAnsi="Times New Roman" w:cs="Times New Roman"/>
          <w:i/>
          <w:iCs/>
        </w:rPr>
        <w:t>.</w:t>
      </w:r>
    </w:p>
    <w:p w14:paraId="4E46414D" w14:textId="57235CD5" w:rsidR="0062083D" w:rsidRPr="00EF4270" w:rsidRDefault="00AB5725" w:rsidP="007E5400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2" w:name="_Hlk102391069"/>
      <w:r w:rsidRPr="007E540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EF427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EF4270">
        <w:rPr>
          <w:rFonts w:ascii="Times New Roman" w:hAnsi="Times New Roman" w:cs="Times New Roman"/>
          <w:i/>
          <w:iCs/>
        </w:rPr>
        <w:t xml:space="preserve">do Rodzaju </w:t>
      </w:r>
      <w:r w:rsidR="00D51E88">
        <w:rPr>
          <w:rFonts w:ascii="Times New Roman" w:hAnsi="Times New Roman" w:cs="Times New Roman"/>
          <w:i/>
          <w:iCs/>
        </w:rPr>
        <w:br/>
      </w:r>
      <w:r w:rsidRPr="00EF4270">
        <w:rPr>
          <w:rFonts w:ascii="Times New Roman" w:hAnsi="Times New Roman" w:cs="Times New Roman"/>
          <w:i/>
          <w:iCs/>
        </w:rPr>
        <w:t>i zakresu informacji o ocenianym kierunku studiów (…)</w:t>
      </w:r>
      <w:r w:rsidR="0062083D" w:rsidRPr="00EF4270">
        <w:rPr>
          <w:rFonts w:ascii="Times New Roman" w:hAnsi="Times New Roman" w:cs="Times New Roman"/>
          <w:i/>
          <w:iCs/>
        </w:rPr>
        <w:t xml:space="preserve"> Tabela 4. Harmonogram kształcenia praktycznego w warunkach symulowanych</w:t>
      </w:r>
      <w:r w:rsidR="007C3810">
        <w:rPr>
          <w:rFonts w:ascii="Times New Roman" w:hAnsi="Times New Roman" w:cs="Times New Roman"/>
          <w:i/>
          <w:iCs/>
        </w:rPr>
        <w:t>.</w:t>
      </w:r>
    </w:p>
    <w:bookmarkEnd w:id="2"/>
    <w:p w14:paraId="2EF08976" w14:textId="3330AD07" w:rsidR="00AB5725" w:rsidRPr="0062083D" w:rsidRDefault="00AB5725" w:rsidP="0062083D">
      <w:pPr>
        <w:pStyle w:val="Bezodstpw"/>
        <w:ind w:left="426"/>
        <w:rPr>
          <w:rFonts w:ascii="Times New Roman" w:hAnsi="Times New Roman" w:cs="Times New Roman"/>
          <w:bCs/>
          <w:i/>
          <w:iCs/>
          <w:color w:val="00B050"/>
        </w:rPr>
      </w:pPr>
    </w:p>
    <w:p w14:paraId="44F35094" w14:textId="1037D21A" w:rsidR="005645B7" w:rsidRDefault="00FF5054" w:rsidP="00873FF8">
      <w:pPr>
        <w:shd w:val="clear" w:color="auto" w:fill="FFFFFF" w:themeFill="background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487D">
        <w:rPr>
          <w:rFonts w:ascii="Times New Roman" w:hAnsi="Times New Roman" w:cs="Times New Roman"/>
          <w:sz w:val="24"/>
          <w:szCs w:val="24"/>
        </w:rPr>
        <w:t>4</w:t>
      </w:r>
      <w:r w:rsidR="00C26142">
        <w:rPr>
          <w:rFonts w:ascii="Times New Roman" w:hAnsi="Times New Roman" w:cs="Times New Roman"/>
          <w:sz w:val="24"/>
          <w:szCs w:val="24"/>
        </w:rPr>
        <w:t>5</w:t>
      </w:r>
      <w:r w:rsidR="00EC5BBD">
        <w:rPr>
          <w:rFonts w:ascii="Times New Roman" w:hAnsi="Times New Roman" w:cs="Times New Roman"/>
          <w:sz w:val="24"/>
          <w:szCs w:val="24"/>
        </w:rPr>
        <w:t>, 46, 47, 48</w:t>
      </w:r>
      <w:r w:rsidR="005704B9">
        <w:rPr>
          <w:rFonts w:ascii="Times New Roman" w:hAnsi="Times New Roman" w:cs="Times New Roman"/>
          <w:sz w:val="24"/>
          <w:szCs w:val="24"/>
        </w:rPr>
        <w:t xml:space="preserve">, </w:t>
      </w:r>
      <w:r w:rsidR="00BB260E">
        <w:rPr>
          <w:rFonts w:ascii="Times New Roman" w:hAnsi="Times New Roman" w:cs="Times New Roman"/>
          <w:sz w:val="24"/>
          <w:szCs w:val="24"/>
        </w:rPr>
        <w:t xml:space="preserve">49, </w:t>
      </w:r>
      <w:r w:rsidR="005704B9">
        <w:rPr>
          <w:rFonts w:ascii="Times New Roman" w:hAnsi="Times New Roman" w:cs="Times New Roman"/>
          <w:sz w:val="24"/>
          <w:szCs w:val="24"/>
        </w:rPr>
        <w:t>50.</w:t>
      </w:r>
      <w:r w:rsidR="00ED145B" w:rsidRPr="00A2487D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A2487D">
        <w:rPr>
          <w:rFonts w:ascii="Times New Roman" w:hAnsi="Times New Roman" w:cs="Times New Roman"/>
          <w:sz w:val="24"/>
          <w:szCs w:val="24"/>
        </w:rPr>
        <w:t>Organizacja</w:t>
      </w:r>
      <w:r w:rsidR="00ED145B" w:rsidRPr="00A2487D">
        <w:rPr>
          <w:rFonts w:ascii="Times New Roman" w:hAnsi="Times New Roman" w:cs="Times New Roman"/>
          <w:sz w:val="24"/>
          <w:szCs w:val="24"/>
        </w:rPr>
        <w:t xml:space="preserve">, </w:t>
      </w:r>
      <w:r w:rsidR="005645B7" w:rsidRPr="00A2487D">
        <w:rPr>
          <w:rFonts w:ascii="Times New Roman" w:hAnsi="Times New Roman" w:cs="Times New Roman"/>
          <w:sz w:val="24"/>
          <w:szCs w:val="24"/>
        </w:rPr>
        <w:t>przebieg</w:t>
      </w:r>
      <w:r w:rsidR="00ED145B" w:rsidRPr="00A2487D">
        <w:rPr>
          <w:rFonts w:ascii="Times New Roman" w:hAnsi="Times New Roman" w:cs="Times New Roman"/>
          <w:sz w:val="24"/>
          <w:szCs w:val="24"/>
        </w:rPr>
        <w:t xml:space="preserve"> i zasady </w:t>
      </w:r>
      <w:r w:rsidR="005645B7" w:rsidRPr="00A2487D">
        <w:rPr>
          <w:rFonts w:ascii="Times New Roman" w:hAnsi="Times New Roman" w:cs="Times New Roman"/>
          <w:sz w:val="24"/>
          <w:szCs w:val="24"/>
        </w:rPr>
        <w:t xml:space="preserve">realizacji zajęć praktycznych i praktyk </w:t>
      </w:r>
      <w:r w:rsidR="005645B7">
        <w:rPr>
          <w:rFonts w:ascii="Times New Roman" w:hAnsi="Times New Roman" w:cs="Times New Roman"/>
          <w:sz w:val="24"/>
          <w:szCs w:val="24"/>
        </w:rPr>
        <w:t xml:space="preserve">zawodowych. </w:t>
      </w:r>
      <w:r w:rsidR="00BB260E">
        <w:rPr>
          <w:rFonts w:ascii="Times New Roman" w:hAnsi="Times New Roman" w:cs="Times New Roman"/>
          <w:sz w:val="24"/>
          <w:szCs w:val="24"/>
        </w:rPr>
        <w:t>Metody weryfikacji i o</w:t>
      </w:r>
      <w:r w:rsidR="005645B7">
        <w:rPr>
          <w:rFonts w:ascii="Times New Roman" w:hAnsi="Times New Roman" w:cs="Times New Roman"/>
          <w:sz w:val="24"/>
          <w:szCs w:val="24"/>
        </w:rPr>
        <w:t>cena realizacji zajęć praktycznych (ZP) i praktyk zawodowych (PZ). Dokumenty regulujące ZP i PZ. Dokumentowanie przebiegu kształcenia praktycznego.</w:t>
      </w:r>
    </w:p>
    <w:p w14:paraId="4567168E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6D038F32" w14:textId="77777777" w:rsidR="00B34C3A" w:rsidRDefault="00B34C3A" w:rsidP="00B34C3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BE1557D" w14:textId="275F6967" w:rsidR="00ED145B" w:rsidRPr="0065581D" w:rsidRDefault="00ED145B" w:rsidP="00A547CA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5581D">
        <w:rPr>
          <w:rFonts w:ascii="Times New Roman" w:hAnsi="Times New Roman" w:cs="Times New Roman"/>
          <w:sz w:val="24"/>
          <w:szCs w:val="24"/>
        </w:rPr>
        <w:t>Wykaz liczby godzin i liczby punktów ECTS przypisanych do zajęć praktycznych i praktyk zawodowych</w:t>
      </w:r>
      <w:r w:rsidR="002564E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71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254"/>
        <w:gridCol w:w="19"/>
        <w:gridCol w:w="1546"/>
        <w:gridCol w:w="1534"/>
        <w:gridCol w:w="1379"/>
        <w:gridCol w:w="971"/>
        <w:gridCol w:w="15"/>
      </w:tblGrid>
      <w:tr w:rsidR="00ED145B" w:rsidRPr="008C5471" w14:paraId="48EA862E" w14:textId="77777777" w:rsidTr="00ED145B">
        <w:trPr>
          <w:gridAfter w:val="1"/>
          <w:wAfter w:w="15" w:type="dxa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94F584" w14:textId="77777777" w:rsidR="00ED145B" w:rsidRPr="008C5471" w:rsidRDefault="00ED145B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9B7529" w14:textId="6A1EC7CE" w:rsidR="00ED145B" w:rsidRPr="008C5471" w:rsidRDefault="00ED145B" w:rsidP="00ED145B">
            <w:pPr>
              <w:jc w:val="center"/>
              <w:rPr>
                <w:rFonts w:ascii="Times New Roman" w:hAnsi="Times New Roman" w:cs="Times New Roman"/>
              </w:rPr>
            </w:pPr>
            <w:r w:rsidRPr="008C5471">
              <w:rPr>
                <w:rFonts w:ascii="Times New Roman" w:hAnsi="Times New Roman" w:cs="Times New Roman"/>
              </w:rPr>
              <w:t>Opis</w:t>
            </w:r>
          </w:p>
        </w:tc>
      </w:tr>
      <w:tr w:rsidR="00ED145B" w14:paraId="36C41BC7" w14:textId="77777777" w:rsidTr="00ED145B">
        <w:trPr>
          <w:trHeight w:val="372"/>
        </w:trPr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4F07" w14:textId="77777777" w:rsidR="00ED145B" w:rsidRPr="00ED145B" w:rsidRDefault="00ED145B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Liczba godzin i liczba punktów ECTS przypisanych do zajęć praktycznych i praktyk zawodowych 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A0F4" w14:textId="3C9954F8" w:rsidR="00ED145B" w:rsidRPr="00ED145B" w:rsidRDefault="00ED145B" w:rsidP="00B34C3A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Zajęcia praktyczne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6936" w14:textId="615D85D5" w:rsidR="00ED145B" w:rsidRPr="00ED145B" w:rsidRDefault="00ED145B" w:rsidP="00B34C3A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Praktyka zawodowa</w:t>
            </w:r>
          </w:p>
        </w:tc>
      </w:tr>
      <w:tr w:rsidR="00ED145B" w14:paraId="273F8DD8" w14:textId="77777777" w:rsidTr="005704B9">
        <w:trPr>
          <w:trHeight w:val="384"/>
        </w:trPr>
        <w:tc>
          <w:tcPr>
            <w:tcW w:w="3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EDFA" w14:textId="77777777" w:rsidR="00ED145B" w:rsidRPr="00ED145B" w:rsidRDefault="00ED145B" w:rsidP="00ED145B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5249" w14:textId="77777777" w:rsidR="00ED145B" w:rsidRPr="00ED145B" w:rsidRDefault="00ED145B" w:rsidP="00AF570B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726B" w14:textId="77777777" w:rsidR="00ED145B" w:rsidRPr="00ED145B" w:rsidRDefault="00ED145B" w:rsidP="00AF570B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Liczba punktów ECTS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39AF" w14:textId="77777777" w:rsidR="00ED145B" w:rsidRPr="00ED145B" w:rsidRDefault="00ED145B" w:rsidP="00AF570B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ABA4" w14:textId="77777777" w:rsidR="00ED145B" w:rsidRPr="00ED145B" w:rsidRDefault="00ED145B" w:rsidP="00AF570B">
            <w:pPr>
              <w:jc w:val="center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Liczba punktów ECTS</w:t>
            </w:r>
          </w:p>
        </w:tc>
      </w:tr>
      <w:tr w:rsidR="00ED145B" w14:paraId="19258CBA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A7D0" w14:textId="77777777" w:rsidR="00ED145B" w:rsidRPr="00ED145B" w:rsidRDefault="00ED145B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Podstawy pielęgniarstwa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58B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B11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7F49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1A0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ED145B" w14:paraId="344495EA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79D3" w14:textId="77777777" w:rsidR="00ED145B" w:rsidRPr="00ED145B" w:rsidRDefault="00ED145B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Promocja zdrowia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8BA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790D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9667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CD7A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ED145B" w14:paraId="7541E68E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B0B7" w14:textId="5BB24A0B" w:rsidR="00ED145B" w:rsidRPr="00ED145B" w:rsidRDefault="005704B9" w:rsidP="00ED145B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Pielęgniarstwo w </w:t>
            </w:r>
            <w:r w:rsidR="005E225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odstawowej </w:t>
            </w:r>
            <w:r w:rsidR="00ED145B" w:rsidRPr="00ED145B">
              <w:rPr>
                <w:rFonts w:ascii="Times New Roman" w:hAnsi="Times New Roman" w:cs="Times New Roman"/>
              </w:rPr>
              <w:t>opie</w:t>
            </w:r>
            <w:r>
              <w:rPr>
                <w:rFonts w:ascii="Times New Roman" w:hAnsi="Times New Roman" w:cs="Times New Roman"/>
              </w:rPr>
              <w:t xml:space="preserve">ce </w:t>
            </w:r>
            <w:r w:rsidR="00ED145B" w:rsidRPr="00ED145B">
              <w:rPr>
                <w:rFonts w:ascii="Times New Roman" w:hAnsi="Times New Roman" w:cs="Times New Roman"/>
              </w:rPr>
              <w:t>zdrowotn</w:t>
            </w:r>
            <w:r>
              <w:rPr>
                <w:rFonts w:ascii="Times New Roman" w:hAnsi="Times New Roman" w:cs="Times New Roman"/>
              </w:rPr>
              <w:t>ej</w:t>
            </w:r>
            <w:r w:rsidR="00ED145B" w:rsidRPr="00ED14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5D35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67D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2A41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C839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ED145B" w14:paraId="3D720486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233B" w14:textId="7069CC8D" w:rsidR="00ED145B" w:rsidRPr="00ED145B" w:rsidRDefault="00ED145B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>Położnictwo, ginekologia i</w:t>
            </w:r>
            <w:r w:rsidR="005E225A">
              <w:rPr>
                <w:rFonts w:ascii="Times New Roman" w:hAnsi="Times New Roman" w:cs="Times New Roman"/>
              </w:rPr>
              <w:t> </w:t>
            </w:r>
            <w:r w:rsidRPr="00ED145B">
              <w:rPr>
                <w:rFonts w:ascii="Times New Roman" w:hAnsi="Times New Roman" w:cs="Times New Roman"/>
              </w:rPr>
              <w:t xml:space="preserve">pielęgniarstwo położniczo-ginekologiczne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7BE8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539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7931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A18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ED145B" w14:paraId="0AEDEEF1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EEC5" w14:textId="77777777" w:rsidR="00ED145B" w:rsidRPr="00ED145B" w:rsidRDefault="00ED145B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Pediatria i pielęgniarstwo pediatryczne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781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44D5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7879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C4F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ED145B" w14:paraId="6C68C843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863BB" w14:textId="77777777" w:rsidR="00ED145B" w:rsidRPr="00ED145B" w:rsidRDefault="00ED145B" w:rsidP="00ED145B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Choroby wewnętrzne i pielęgniarstwo internistyczne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0C9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DD2B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A5C6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6AA" w14:textId="77777777" w:rsidR="00ED145B" w:rsidRPr="00ED145B" w:rsidRDefault="00ED145B" w:rsidP="00AF570B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409FA705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535A" w14:textId="75712640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Chirurgia i pielęgniarstwo chirurgiczne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CC6" w14:textId="77777777" w:rsidR="005704B9" w:rsidRDefault="005704B9" w:rsidP="00570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Ogólna liczba godzin …….. </w:t>
            </w:r>
          </w:p>
          <w:p w14:paraId="2E1E4D82" w14:textId="12025E7F" w:rsidR="005704B9" w:rsidRPr="005704B9" w:rsidRDefault="005704B9" w:rsidP="00570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 tym Blok operacyjny …………..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3557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3BED" w14:textId="77777777" w:rsidR="005704B9" w:rsidRDefault="005704B9" w:rsidP="00570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t xml:space="preserve">Ogólna liczba godzin …….. </w:t>
            </w:r>
          </w:p>
          <w:p w14:paraId="465B1E86" w14:textId="325B6270" w:rsidR="005704B9" w:rsidRPr="005704B9" w:rsidRDefault="005704B9" w:rsidP="005704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04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 tym Blok operacyjny …………..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E54E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5DD4B6C8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779F" w14:textId="77777777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Pielęgniarstwo w opiece długoterminowej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C4EF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B2D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BD6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F618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0A310C98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95C3" w14:textId="77777777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Geriatria i pielęgniarstwo geriatryczne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40A5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583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593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114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79828962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4EF5" w14:textId="77777777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Neurologia i pielęgniarstwo neurologiczne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F860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5FE1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0EE2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CD43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42FE8FDF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976E" w14:textId="77777777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Psychiatria i pielęgniarstwo psychiatryczne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EE5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F90F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AF7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724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31739AAE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DE86" w14:textId="6A0B8C72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Anestezjologia i pielęgniarstwo </w:t>
            </w:r>
            <w:r w:rsidRPr="00ED145B">
              <w:rPr>
                <w:rFonts w:ascii="Times New Roman" w:hAnsi="Times New Roman" w:cs="Times New Roman"/>
              </w:rPr>
              <w:br/>
              <w:t xml:space="preserve">w </w:t>
            </w:r>
            <w:r>
              <w:rPr>
                <w:rFonts w:ascii="Times New Roman" w:hAnsi="Times New Roman" w:cs="Times New Roman"/>
              </w:rPr>
              <w:t>intensywnej opiece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6B9B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0A99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8200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B90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3B65D025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151A" w14:textId="77777777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Opieka paliatywna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6EAD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895D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632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4BF5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42F120D4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9B9" w14:textId="0E1B9B15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Medycyna ratunkowa i pielęgniarstwo ratunkowe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C22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A99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A5AF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E399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54AC95D1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DD08" w14:textId="2BD3D313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Praktyki zawodowe wybieralne indywidualnie przez studenta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4BA2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384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0B99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4F5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  <w:tr w:rsidR="005704B9" w14:paraId="6F1481DC" w14:textId="77777777" w:rsidTr="005704B9"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F4430D" w14:textId="77777777" w:rsidR="005704B9" w:rsidRPr="00ED145B" w:rsidRDefault="005704B9" w:rsidP="005704B9">
            <w:pPr>
              <w:ind w:firstLine="34"/>
              <w:rPr>
                <w:rFonts w:ascii="Times New Roman" w:hAnsi="Times New Roman" w:cs="Times New Roman"/>
              </w:rPr>
            </w:pPr>
            <w:r w:rsidRPr="00ED145B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CF69B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4D6A94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E9A8B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7B73C0" w14:textId="77777777" w:rsidR="005704B9" w:rsidRPr="00ED145B" w:rsidRDefault="005704B9" w:rsidP="005704B9">
            <w:pPr>
              <w:rPr>
                <w:rFonts w:ascii="Times New Roman" w:hAnsi="Times New Roman" w:cs="Times New Roman"/>
              </w:rPr>
            </w:pPr>
          </w:p>
        </w:tc>
      </w:tr>
    </w:tbl>
    <w:p w14:paraId="7855F9C2" w14:textId="77777777" w:rsidR="005704B9" w:rsidRDefault="005704B9" w:rsidP="007C3810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bookmarkStart w:id="3" w:name="_Hlk102535459"/>
    </w:p>
    <w:p w14:paraId="5CE328E8" w14:textId="40E08078" w:rsidR="005704B9" w:rsidRDefault="005704B9" w:rsidP="007C3810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</w:rPr>
      </w:pPr>
      <w:r w:rsidRPr="005704B9">
        <w:rPr>
          <w:rFonts w:ascii="Times New Roman" w:hAnsi="Times New Roman" w:cs="Times New Roman"/>
          <w:sz w:val="24"/>
          <w:szCs w:val="24"/>
        </w:rPr>
        <w:t>Organizacja praktyki zawodowe wybieralnej indywidualnie przez studenta</w:t>
      </w:r>
      <w:r>
        <w:rPr>
          <w:rFonts w:ascii="Times New Roman" w:hAnsi="Times New Roman" w:cs="Times New Roman"/>
        </w:rPr>
        <w:t xml:space="preserve"> ……………….</w:t>
      </w:r>
    </w:p>
    <w:p w14:paraId="054A40EE" w14:textId="27667E42" w:rsidR="005704B9" w:rsidRPr="005704B9" w:rsidRDefault="005704B9" w:rsidP="005704B9">
      <w:pPr>
        <w:shd w:val="clear" w:color="auto" w:fill="FFFFFF" w:themeFill="background1"/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6F1D94D" w14:textId="78553818" w:rsidR="00E00D22" w:rsidRPr="00D46389" w:rsidRDefault="00E00D22" w:rsidP="007C3810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 xml:space="preserve">stanowi załącznik </w:t>
      </w:r>
      <w:r w:rsidR="002871C8">
        <w:rPr>
          <w:rFonts w:ascii="Times New Roman" w:hAnsi="Times New Roman" w:cs="Times New Roman"/>
          <w:i/>
          <w:iCs/>
        </w:rPr>
        <w:t>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</w:t>
      </w:r>
      <w:r w:rsidR="007C1BCE">
        <w:rPr>
          <w:rFonts w:ascii="Times New Roman" w:hAnsi="Times New Roman" w:cs="Times New Roman"/>
          <w:i/>
          <w:iCs/>
        </w:rPr>
        <w:t>(…)</w:t>
      </w:r>
      <w:r w:rsidR="007C3810">
        <w:rPr>
          <w:rFonts w:ascii="Times New Roman" w:hAnsi="Times New Roman" w:cs="Times New Roman"/>
          <w:i/>
          <w:iCs/>
        </w:rPr>
        <w:t>.</w:t>
      </w:r>
    </w:p>
    <w:p w14:paraId="0E077CC3" w14:textId="4C1833D9" w:rsidR="002871C8" w:rsidRPr="00D46389" w:rsidRDefault="00D51E88" w:rsidP="007C3810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</w:t>
      </w:r>
      <w:r w:rsidR="00B34C3A" w:rsidRPr="00D46389">
        <w:rPr>
          <w:rFonts w:ascii="Times New Roman" w:hAnsi="Times New Roman" w:cs="Times New Roman"/>
          <w:i/>
          <w:iCs/>
        </w:rPr>
        <w:t xml:space="preserve">arty </w:t>
      </w:r>
      <w:r w:rsidR="004B41BB" w:rsidRPr="00D46389">
        <w:rPr>
          <w:rFonts w:ascii="Times New Roman" w:hAnsi="Times New Roman" w:cs="Times New Roman"/>
          <w:i/>
          <w:iCs/>
        </w:rPr>
        <w:t>przedmiotów</w:t>
      </w:r>
      <w:r w:rsidR="00B34C3A" w:rsidRPr="00D46389">
        <w:rPr>
          <w:rFonts w:ascii="Times New Roman" w:hAnsi="Times New Roman" w:cs="Times New Roman"/>
          <w:i/>
          <w:iCs/>
        </w:rPr>
        <w:t xml:space="preserve"> (sylabusy) </w:t>
      </w:r>
      <w:r w:rsidR="004B41BB" w:rsidRPr="00D46389">
        <w:rPr>
          <w:rFonts w:ascii="Times New Roman" w:hAnsi="Times New Roman" w:cs="Times New Roman"/>
          <w:i/>
          <w:iCs/>
        </w:rPr>
        <w:t xml:space="preserve">– </w:t>
      </w:r>
      <w:r w:rsidR="00B34C3A" w:rsidRPr="00D46389">
        <w:rPr>
          <w:rFonts w:ascii="Times New Roman" w:hAnsi="Times New Roman" w:cs="Times New Roman"/>
          <w:i/>
          <w:iCs/>
        </w:rPr>
        <w:t xml:space="preserve"> odrębnie na każdy cykl kształcenia stanowią załącznik nr  </w:t>
      </w:r>
      <w:r w:rsidR="002871C8">
        <w:rPr>
          <w:rFonts w:ascii="Times New Roman" w:hAnsi="Times New Roman" w:cs="Times New Roman"/>
          <w:i/>
          <w:iCs/>
        </w:rPr>
        <w:t xml:space="preserve">…. </w:t>
      </w:r>
      <w:r w:rsidR="002871C8" w:rsidRPr="00D46389">
        <w:rPr>
          <w:rFonts w:ascii="Times New Roman" w:hAnsi="Times New Roman" w:cs="Times New Roman"/>
          <w:i/>
          <w:iCs/>
        </w:rPr>
        <w:t xml:space="preserve">do </w:t>
      </w:r>
      <w:r w:rsidR="002871C8">
        <w:rPr>
          <w:rFonts w:ascii="Times New Roman" w:hAnsi="Times New Roman" w:cs="Times New Roman"/>
          <w:i/>
          <w:iCs/>
        </w:rPr>
        <w:t xml:space="preserve">Rodzaju i zakresu informacji o ocenianym kierunku studiów </w:t>
      </w:r>
      <w:r w:rsidR="007C1BCE">
        <w:rPr>
          <w:rFonts w:ascii="Times New Roman" w:hAnsi="Times New Roman" w:cs="Times New Roman"/>
          <w:i/>
          <w:iCs/>
        </w:rPr>
        <w:t>(…)</w:t>
      </w:r>
      <w:r w:rsidR="007C3810">
        <w:rPr>
          <w:rFonts w:ascii="Times New Roman" w:hAnsi="Times New Roman" w:cs="Times New Roman"/>
          <w:i/>
          <w:iCs/>
        </w:rPr>
        <w:t>.</w:t>
      </w:r>
    </w:p>
    <w:p w14:paraId="032AB4D4" w14:textId="5EC5B3FA" w:rsidR="007C3810" w:rsidRPr="00EF4270" w:rsidRDefault="007C3810" w:rsidP="007C3810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p w14:paraId="3DB0FBA5" w14:textId="5049F05F" w:rsidR="004B41BB" w:rsidRPr="00D46389" w:rsidRDefault="004B41BB" w:rsidP="007C3810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</w:p>
    <w:p w14:paraId="2BD45A22" w14:textId="5789DF73" w:rsidR="00587C13" w:rsidRPr="0087224C" w:rsidRDefault="00587C13" w:rsidP="007C3810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</w:t>
      </w:r>
      <w:r w:rsidRPr="0087224C">
        <w:rPr>
          <w:rFonts w:ascii="Times New Roman" w:hAnsi="Times New Roman" w:cs="Times New Roman"/>
          <w:i/>
          <w:iCs/>
        </w:rPr>
        <w:t>zczegółowe harmonogramy kształcenia praktycznego</w:t>
      </w:r>
      <w:r>
        <w:rPr>
          <w:rFonts w:ascii="Times New Roman" w:hAnsi="Times New Roman" w:cs="Times New Roman"/>
          <w:i/>
          <w:iCs/>
        </w:rPr>
        <w:t xml:space="preserve"> – ZP i PZ – </w:t>
      </w:r>
      <w:r w:rsidRPr="0087224C">
        <w:rPr>
          <w:rFonts w:ascii="Times New Roman" w:hAnsi="Times New Roman" w:cs="Times New Roman"/>
          <w:i/>
          <w:iCs/>
        </w:rPr>
        <w:t xml:space="preserve">(semestralne / tygodniowe /dzienne) realizacji programu studiów – odrębnie na każdy cykl kształcenia – </w:t>
      </w:r>
      <w:r w:rsidRPr="0087224C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="007C3810">
        <w:rPr>
          <w:rFonts w:ascii="Times New Roman" w:hAnsi="Times New Roman" w:cs="Times New Roman"/>
          <w:i/>
          <w:iCs/>
          <w:u w:val="single"/>
        </w:rPr>
        <w:t>.</w:t>
      </w:r>
    </w:p>
    <w:bookmarkEnd w:id="3"/>
    <w:p w14:paraId="298090C4" w14:textId="77777777" w:rsidR="00B34C3A" w:rsidRDefault="00B34C3A" w:rsidP="002871C8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527D32" w14:textId="1097200A" w:rsidR="005645B7" w:rsidRPr="00BB260E" w:rsidRDefault="005704B9" w:rsidP="005645B7">
      <w:pPr>
        <w:ind w:left="426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51, 52, </w:t>
      </w:r>
      <w:r w:rsidR="00BB260E">
        <w:rPr>
          <w:rFonts w:ascii="Times New Roman" w:hAnsi="Times New Roman" w:cs="Times New Roman"/>
          <w:sz w:val="24"/>
          <w:szCs w:val="24"/>
        </w:rPr>
        <w:t>53, 54</w:t>
      </w:r>
      <w:r w:rsidR="00BD2CAB" w:rsidRPr="00A2487D">
        <w:rPr>
          <w:rFonts w:ascii="Times New Roman" w:hAnsi="Times New Roman" w:cs="Times New Roman"/>
          <w:sz w:val="24"/>
          <w:szCs w:val="24"/>
        </w:rPr>
        <w:t>.</w:t>
      </w:r>
      <w:r w:rsidR="005645B7" w:rsidRPr="00A2487D">
        <w:rPr>
          <w:rFonts w:ascii="Times New Roman" w:hAnsi="Times New Roman" w:cs="Times New Roman"/>
          <w:sz w:val="24"/>
          <w:szCs w:val="24"/>
        </w:rPr>
        <w:t xml:space="preserve"> Wykazanie zgodności efektów uczenia się i treści kształcenia przypisanych do zajęć </w:t>
      </w:r>
      <w:r w:rsidR="005645B7">
        <w:rPr>
          <w:rFonts w:ascii="Times New Roman" w:hAnsi="Times New Roman" w:cs="Times New Roman"/>
          <w:sz w:val="24"/>
          <w:szCs w:val="24"/>
        </w:rPr>
        <w:t xml:space="preserve">praktycznych (ZP) i praktyk zawodowych (PZ). </w:t>
      </w:r>
      <w:r w:rsidR="00BD2CAB">
        <w:rPr>
          <w:rFonts w:ascii="Times New Roman" w:hAnsi="Times New Roman" w:cs="Times New Roman"/>
          <w:sz w:val="24"/>
          <w:szCs w:val="24"/>
        </w:rPr>
        <w:t xml:space="preserve">Ocena osiągnięcia efektów uczenia się uzyskiwanych w czasie zajęć praktycznych i praktyk zawodowych. </w:t>
      </w:r>
      <w:r w:rsidR="005645B7">
        <w:rPr>
          <w:rFonts w:ascii="Times New Roman" w:hAnsi="Times New Roman" w:cs="Times New Roman"/>
          <w:sz w:val="24"/>
          <w:szCs w:val="24"/>
        </w:rPr>
        <w:t xml:space="preserve">Dokumentacja potwierdzająca osiągnięcie przez studentów efektów uczenia się przypisanych do ZP i PZ. </w:t>
      </w:r>
    </w:p>
    <w:p w14:paraId="3499D3BC" w14:textId="77777777" w:rsidR="005645B7" w:rsidRDefault="005645B7" w:rsidP="00873FF8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D58ECA0" w14:textId="1B6DF63F" w:rsidR="00E00D22" w:rsidRDefault="00E00D22" w:rsidP="00873FF8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 xml:space="preserve">stanowi załącznik </w:t>
      </w:r>
      <w:r w:rsidR="00873FF8">
        <w:rPr>
          <w:rFonts w:ascii="Times New Roman" w:hAnsi="Times New Roman" w:cs="Times New Roman"/>
          <w:i/>
          <w:iCs/>
        </w:rPr>
        <w:t>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</w:t>
      </w:r>
      <w:r w:rsidR="007C1BCE">
        <w:rPr>
          <w:rFonts w:ascii="Times New Roman" w:hAnsi="Times New Roman" w:cs="Times New Roman"/>
          <w:i/>
          <w:iCs/>
        </w:rPr>
        <w:t>(…)</w:t>
      </w:r>
      <w:r w:rsidR="00B21352">
        <w:rPr>
          <w:rFonts w:ascii="Times New Roman" w:hAnsi="Times New Roman" w:cs="Times New Roman"/>
          <w:i/>
          <w:iCs/>
        </w:rPr>
        <w:t>.</w:t>
      </w:r>
    </w:p>
    <w:p w14:paraId="2617636B" w14:textId="078008C3" w:rsidR="007C1BCE" w:rsidRPr="00D46389" w:rsidRDefault="005645B7" w:rsidP="00873FF8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</w:t>
      </w:r>
      <w:r w:rsidR="007C1BCE">
        <w:rPr>
          <w:rFonts w:ascii="Times New Roman" w:hAnsi="Times New Roman" w:cs="Times New Roman"/>
          <w:i/>
          <w:iCs/>
        </w:rPr>
        <w:t xml:space="preserve">– </w:t>
      </w:r>
      <w:r w:rsidRPr="00D46389">
        <w:rPr>
          <w:rFonts w:ascii="Times New Roman" w:hAnsi="Times New Roman" w:cs="Times New Roman"/>
          <w:i/>
          <w:iCs/>
        </w:rPr>
        <w:t xml:space="preserve">odrębnie na każdy cykl kształcenia stanowią załącznik nr  ….. </w:t>
      </w:r>
      <w:r w:rsidR="007C1BCE" w:rsidRPr="00D46389">
        <w:rPr>
          <w:rFonts w:ascii="Times New Roman" w:hAnsi="Times New Roman" w:cs="Times New Roman"/>
          <w:i/>
          <w:iCs/>
        </w:rPr>
        <w:t xml:space="preserve">do </w:t>
      </w:r>
      <w:r w:rsidR="007C1BCE"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B21352">
        <w:rPr>
          <w:rFonts w:ascii="Times New Roman" w:hAnsi="Times New Roman" w:cs="Times New Roman"/>
          <w:i/>
          <w:iCs/>
        </w:rPr>
        <w:t>.</w:t>
      </w:r>
    </w:p>
    <w:p w14:paraId="4E7E8EE3" w14:textId="6A4DD80F" w:rsidR="00B96D1D" w:rsidRDefault="00B96D1D" w:rsidP="007C1BCE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FBB58B" w14:textId="1DECE5FE" w:rsidR="005645B7" w:rsidRDefault="005645B7" w:rsidP="003C3612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3E8B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B260E">
        <w:rPr>
          <w:rFonts w:ascii="Times New Roman" w:hAnsi="Times New Roman" w:cs="Times New Roman"/>
          <w:sz w:val="24"/>
          <w:szCs w:val="24"/>
        </w:rPr>
        <w:t>5</w:t>
      </w:r>
      <w:r w:rsidRPr="00EA3E8B">
        <w:rPr>
          <w:rFonts w:ascii="Times New Roman" w:hAnsi="Times New Roman" w:cs="Times New Roman"/>
          <w:sz w:val="24"/>
          <w:szCs w:val="24"/>
        </w:rPr>
        <w:t>, 5</w:t>
      </w:r>
      <w:r w:rsidR="00BB260E">
        <w:rPr>
          <w:rFonts w:ascii="Times New Roman" w:hAnsi="Times New Roman" w:cs="Times New Roman"/>
          <w:sz w:val="24"/>
          <w:szCs w:val="24"/>
        </w:rPr>
        <w:t>6</w:t>
      </w:r>
      <w:r w:rsidRPr="00EA3E8B">
        <w:rPr>
          <w:rFonts w:ascii="Times New Roman" w:hAnsi="Times New Roman" w:cs="Times New Roman"/>
          <w:sz w:val="24"/>
          <w:szCs w:val="24"/>
        </w:rPr>
        <w:t>, 5</w:t>
      </w:r>
      <w:r w:rsidR="00BB260E">
        <w:rPr>
          <w:rFonts w:ascii="Times New Roman" w:hAnsi="Times New Roman" w:cs="Times New Roman"/>
          <w:sz w:val="24"/>
          <w:szCs w:val="24"/>
        </w:rPr>
        <w:t>7</w:t>
      </w:r>
      <w:r w:rsidR="003C36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Liczba i kompetencje nauczycieli i innych osób sprawujących opiekę nad studentami w czasie realizacji zajęć praktycznych oraz opiekunów praktyk zawodowych na poziomie podmiotu leczniczego lub innego miejsca ich odbywania; osoby z ramienia uczelni odpowiadającej za organizacje zajęć praktycznych i praktyk zawodowych. Kryteria doboru</w:t>
      </w:r>
      <w:r w:rsidR="00BB260E">
        <w:rPr>
          <w:rFonts w:ascii="Times New Roman" w:hAnsi="Times New Roman" w:cs="Times New Roman"/>
          <w:sz w:val="24"/>
          <w:szCs w:val="24"/>
        </w:rPr>
        <w:t xml:space="preserve"> </w:t>
      </w:r>
      <w:r w:rsidR="00BB260E" w:rsidRPr="00F900C7">
        <w:rPr>
          <w:rFonts w:ascii="Times New Roman" w:hAnsi="Times New Roman"/>
          <w:sz w:val="24"/>
          <w:szCs w:val="24"/>
        </w:rPr>
        <w:t>nauczyciela akademickiego i innej osoby prowadzącej zajęcia praktyczne i</w:t>
      </w:r>
      <w:r w:rsidR="00BB260E">
        <w:rPr>
          <w:rFonts w:ascii="Times New Roman" w:hAnsi="Times New Roman"/>
          <w:sz w:val="24"/>
          <w:szCs w:val="24"/>
        </w:rPr>
        <w:t> </w:t>
      </w:r>
      <w:r w:rsidR="00BB260E" w:rsidRPr="00F900C7">
        <w:rPr>
          <w:rFonts w:ascii="Times New Roman" w:hAnsi="Times New Roman"/>
          <w:sz w:val="24"/>
          <w:szCs w:val="24"/>
        </w:rPr>
        <w:t>opiekuna praktyk zawodowych</w:t>
      </w:r>
      <w:r w:rsidR="00BB260E">
        <w:rPr>
          <w:rFonts w:ascii="Times New Roman" w:hAnsi="Times New Roman"/>
          <w:sz w:val="24"/>
          <w:szCs w:val="24"/>
        </w:rPr>
        <w:t>.</w:t>
      </w:r>
    </w:p>
    <w:p w14:paraId="7F7057F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3EB3044" w14:textId="794390DD" w:rsidR="005645B7" w:rsidRDefault="00BB260E" w:rsidP="00BF293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58, 59</w:t>
      </w:r>
      <w:r w:rsidR="009E5762">
        <w:rPr>
          <w:rFonts w:ascii="Times New Roman" w:hAnsi="Times New Roman" w:cs="Times New Roman"/>
          <w:sz w:val="24"/>
          <w:szCs w:val="24"/>
        </w:rPr>
        <w:t>, 60</w:t>
      </w:r>
      <w:r w:rsidR="005645B7">
        <w:rPr>
          <w:rFonts w:ascii="Times New Roman" w:hAnsi="Times New Roman" w:cs="Times New Roman"/>
          <w:sz w:val="24"/>
          <w:szCs w:val="24"/>
        </w:rPr>
        <w:t xml:space="preserve"> Liczba i charakterystyka podmiotów w ramach których realizowane są zajęć praktycznych (ZP) i praktyk zawodowych(PZ). Kryteria doboru miejsc realizacji ZP i PZ. </w:t>
      </w:r>
    </w:p>
    <w:p w14:paraId="40A767A9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14098C1" w14:textId="3E5531E1" w:rsidR="005645B7" w:rsidRDefault="00BB260E" w:rsidP="00BF293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</w:t>
      </w:r>
      <w:r w:rsidR="005645B7">
        <w:rPr>
          <w:rFonts w:ascii="Times New Roman" w:hAnsi="Times New Roman" w:cs="Times New Roman"/>
          <w:sz w:val="24"/>
          <w:szCs w:val="24"/>
        </w:rPr>
        <w:t xml:space="preserve"> Możliwość, zasady i dokumentacja indywidualnego doboru przez studenta podmiotu do realizacji praktyk zawodowych. </w:t>
      </w:r>
    </w:p>
    <w:p w14:paraId="56312690" w14:textId="55C07812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4A5FA39" w14:textId="40CC8F13" w:rsidR="009E5762" w:rsidRPr="00296F45" w:rsidRDefault="009E5762" w:rsidP="00296F45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62, 63.</w:t>
      </w:r>
      <w:r w:rsidR="005645B7">
        <w:rPr>
          <w:rFonts w:ascii="Times New Roman" w:hAnsi="Times New Roman" w:cs="Times New Roman"/>
          <w:sz w:val="24"/>
          <w:szCs w:val="24"/>
        </w:rPr>
        <w:t xml:space="preserve"> Realizacja procesu nauczania i uczenia się. Rozplanowanie zajęć.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96304171"/>
      <w:r w:rsidRPr="00296F45">
        <w:rPr>
          <w:rFonts w:ascii="Times New Roman" w:hAnsi="Times New Roman" w:cs="Times New Roman"/>
          <w:sz w:val="24"/>
          <w:szCs w:val="24"/>
        </w:rPr>
        <w:t xml:space="preserve">Liczebność grup             </w:t>
      </w:r>
    </w:p>
    <w:p w14:paraId="700EEC65" w14:textId="77777777" w:rsidR="009E5762" w:rsidRPr="00296F45" w:rsidRDefault="009E5762" w:rsidP="00296F45">
      <w:pPr>
        <w:spacing w:after="0"/>
        <w:ind w:left="142" w:right="-143" w:hanging="142"/>
        <w:rPr>
          <w:rFonts w:ascii="Times New Roman" w:hAnsi="Times New Roman" w:cs="Times New Roman"/>
          <w:sz w:val="24"/>
          <w:szCs w:val="24"/>
        </w:rPr>
      </w:pPr>
      <w:r w:rsidRPr="00296F45">
        <w:rPr>
          <w:rFonts w:ascii="Times New Roman" w:hAnsi="Times New Roman" w:cs="Times New Roman"/>
          <w:sz w:val="24"/>
          <w:szCs w:val="24"/>
        </w:rPr>
        <w:t xml:space="preserve">      Studenckich, dokument formalny określający liczebność grup studenckich w ramach   </w:t>
      </w:r>
    </w:p>
    <w:p w14:paraId="36A1454B" w14:textId="174E68BA" w:rsidR="005645B7" w:rsidRPr="00296F45" w:rsidRDefault="009E5762" w:rsidP="00296F45">
      <w:pPr>
        <w:spacing w:after="0"/>
        <w:ind w:left="142" w:hanging="142"/>
        <w:rPr>
          <w:rFonts w:ascii="Times New Roman" w:hAnsi="Times New Roman" w:cs="Times New Roman"/>
          <w:sz w:val="24"/>
          <w:szCs w:val="24"/>
        </w:rPr>
      </w:pPr>
      <w:r w:rsidRPr="00296F45">
        <w:rPr>
          <w:rFonts w:ascii="Times New Roman" w:hAnsi="Times New Roman" w:cs="Times New Roman"/>
          <w:sz w:val="24"/>
          <w:szCs w:val="24"/>
        </w:rPr>
        <w:t xml:space="preserve">      poszczególnych form zajęć</w:t>
      </w:r>
    </w:p>
    <w:bookmarkEnd w:id="4"/>
    <w:p w14:paraId="63EC260F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57D0927" w14:textId="648C9910" w:rsidR="005645B7" w:rsidRPr="00D46389" w:rsidRDefault="005645B7" w:rsidP="00D755D1">
      <w:pPr>
        <w:pStyle w:val="Bezodstpw"/>
        <w:shd w:val="clear" w:color="auto" w:fill="FFFFFF" w:themeFill="background1"/>
        <w:ind w:left="426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Szczegółowe harmonogramy (semestralne / tygodniowe /dzienne) realizacji programu studiów </w:t>
      </w:r>
      <w:r w:rsidR="001269ED" w:rsidRPr="00D46389">
        <w:rPr>
          <w:rFonts w:ascii="Times New Roman" w:hAnsi="Times New Roman" w:cs="Times New Roman"/>
          <w:i/>
          <w:iCs/>
        </w:rPr>
        <w:t xml:space="preserve">– </w:t>
      </w:r>
      <w:r w:rsidRPr="00D46389">
        <w:rPr>
          <w:rFonts w:ascii="Times New Roman" w:hAnsi="Times New Roman" w:cs="Times New Roman"/>
          <w:i/>
          <w:iCs/>
        </w:rPr>
        <w:t xml:space="preserve">odrębnie na każdy cykl kształcenia – </w:t>
      </w:r>
      <w:r w:rsidRPr="00D46389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="00873FF8">
        <w:rPr>
          <w:rFonts w:ascii="Times New Roman" w:hAnsi="Times New Roman" w:cs="Times New Roman"/>
          <w:i/>
          <w:iCs/>
          <w:u w:val="single"/>
        </w:rPr>
        <w:t>.</w:t>
      </w:r>
    </w:p>
    <w:p w14:paraId="58D51919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30BEB6" w14:textId="6A04B144" w:rsidR="005645B7" w:rsidRPr="002C2D0F" w:rsidRDefault="009E5762" w:rsidP="00400D2D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64, 65, 66, 67, 68, 69</w:t>
      </w:r>
      <w:r w:rsidR="00A547CA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45B7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Metody weryfikacji i oceny osiągania przez studentów efektów uczenia się w zakresie wiedzy, umiejętności i kompetencji społecznych w tym również oceny opanowania umiejętności posługiwania się językiem angielskim na poziomie B2 ESOKJ</w:t>
      </w:r>
      <w:r w:rsidR="002564EE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10EB70" w14:textId="77777777" w:rsidR="005645B7" w:rsidRDefault="005645B7" w:rsidP="00400D2D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117D9C4" w14:textId="71FCE55E" w:rsidR="007C1BCE" w:rsidRPr="00D46389" w:rsidRDefault="007C1BCE" w:rsidP="00873FF8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D46389">
        <w:rPr>
          <w:rFonts w:ascii="Times New Roman" w:hAnsi="Times New Roman" w:cs="Times New Roman"/>
          <w:i/>
          <w:iCs/>
        </w:rPr>
        <w:t xml:space="preserve">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B21352">
        <w:rPr>
          <w:rFonts w:ascii="Times New Roman" w:hAnsi="Times New Roman" w:cs="Times New Roman"/>
          <w:i/>
          <w:iCs/>
        </w:rPr>
        <w:t>.</w:t>
      </w:r>
    </w:p>
    <w:p w14:paraId="3D84781F" w14:textId="77777777" w:rsidR="001269ED" w:rsidRPr="001269ED" w:rsidRDefault="001269ED" w:rsidP="00873FF8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3BB2B53" w14:textId="4F9A0BC4" w:rsidR="005645B7" w:rsidRDefault="009E5762" w:rsidP="00873FF8">
      <w:pPr>
        <w:shd w:val="clear" w:color="auto" w:fill="FFFFFF" w:themeFill="background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5645B7" w:rsidRPr="00EA3E8B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Dowody na osiągnięcie efektów uczenia się przez studentów. Prace etapowe, ich rodzaje </w:t>
      </w:r>
      <w:r w:rsidR="005645B7">
        <w:rPr>
          <w:rFonts w:ascii="Times New Roman" w:hAnsi="Times New Roman" w:cs="Times New Roman"/>
          <w:sz w:val="24"/>
          <w:szCs w:val="24"/>
        </w:rPr>
        <w:br/>
        <w:t>i charakterystyka. Sposoby dokumentowania wyników.</w:t>
      </w:r>
    </w:p>
    <w:p w14:paraId="5E79CFF7" w14:textId="77777777" w:rsidR="005645B7" w:rsidRDefault="005645B7" w:rsidP="00873FF8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6A18E489" w14:textId="0DF83E70" w:rsidR="007C1BCE" w:rsidRPr="00D46389" w:rsidRDefault="007C1BCE" w:rsidP="00873FF8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D46389">
        <w:rPr>
          <w:rFonts w:ascii="Times New Roman" w:hAnsi="Times New Roman" w:cs="Times New Roman"/>
          <w:i/>
          <w:iCs/>
        </w:rPr>
        <w:t xml:space="preserve">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B21352">
        <w:rPr>
          <w:rFonts w:ascii="Times New Roman" w:hAnsi="Times New Roman" w:cs="Times New Roman"/>
          <w:i/>
          <w:iCs/>
        </w:rPr>
        <w:t>.</w:t>
      </w:r>
    </w:p>
    <w:p w14:paraId="7033DAD2" w14:textId="0B09E74F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  <w:u w:val="single"/>
        </w:rPr>
      </w:pPr>
      <w:r w:rsidRPr="001269ED">
        <w:rPr>
          <w:rFonts w:ascii="Times New Roman" w:hAnsi="Times New Roman" w:cs="Times New Roman"/>
          <w:i/>
          <w:iCs/>
        </w:rPr>
        <w:t xml:space="preserve">Prace etapowe, dyplomowe – </w:t>
      </w:r>
      <w:r w:rsidRPr="001269ED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4667D08D" w14:textId="77777777" w:rsidR="00D46389" w:rsidRPr="001269ED" w:rsidRDefault="00D46389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1780D1E7" w14:textId="75F7901E" w:rsidR="005645B7" w:rsidRDefault="009E5762" w:rsidP="00400D2D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71, 72, 73. </w:t>
      </w:r>
      <w:r w:rsidR="005645B7">
        <w:rPr>
          <w:rFonts w:ascii="Times New Roman" w:hAnsi="Times New Roman" w:cs="Times New Roman"/>
          <w:sz w:val="24"/>
          <w:szCs w:val="24"/>
        </w:rPr>
        <w:t>Egzamin dyplomowy (struktura, zakres weryfikowanych efektów uczenia się, organizacja, przebieg, forma i dokumentacja).</w:t>
      </w:r>
    </w:p>
    <w:p w14:paraId="44013D92" w14:textId="77777777" w:rsidR="005645B7" w:rsidRDefault="005645B7" w:rsidP="00873FF8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EA3DBC8" w14:textId="77777777" w:rsidR="005645B7" w:rsidRPr="001269ED" w:rsidRDefault="005645B7" w:rsidP="007E5400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1269ED">
        <w:rPr>
          <w:rFonts w:ascii="Times New Roman" w:hAnsi="Times New Roman" w:cs="Times New Roman"/>
          <w:i/>
          <w:iCs/>
        </w:rPr>
        <w:t xml:space="preserve">Dokumentacja egzaminu dyplomowego – </w:t>
      </w:r>
      <w:r w:rsidRPr="001269ED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6F338E60" w14:textId="77777777" w:rsidR="005645B7" w:rsidRPr="001269ED" w:rsidRDefault="005645B7" w:rsidP="005645B7">
      <w:pPr>
        <w:ind w:firstLine="426"/>
        <w:jc w:val="both"/>
        <w:rPr>
          <w:rFonts w:ascii="Times New Roman" w:hAnsi="Times New Roman" w:cs="Times New Roman"/>
        </w:rPr>
      </w:pPr>
    </w:p>
    <w:p w14:paraId="6417F8B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AD077B" w14:textId="5C612E9D" w:rsidR="005645B7" w:rsidRDefault="009E5762" w:rsidP="004822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5762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5645B7" w:rsidRPr="009E57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Udział interesariuszy wewnętrznych i zewnętrznych w opracowywaniu programu studiów. Sposób organizacji tej współpracy. Dokumenty potwierdzające. </w:t>
      </w:r>
    </w:p>
    <w:p w14:paraId="3704B75A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5E240F9" w14:textId="7D73D529" w:rsidR="005645B7" w:rsidRDefault="005645B7" w:rsidP="004822F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E8B">
        <w:rPr>
          <w:rFonts w:ascii="Times New Roman" w:hAnsi="Times New Roman" w:cs="Times New Roman"/>
          <w:sz w:val="24"/>
          <w:szCs w:val="24"/>
        </w:rPr>
        <w:t>7</w:t>
      </w:r>
      <w:r w:rsidR="009E5762">
        <w:rPr>
          <w:rFonts w:ascii="Times New Roman" w:hAnsi="Times New Roman" w:cs="Times New Roman"/>
          <w:sz w:val="24"/>
          <w:szCs w:val="24"/>
        </w:rPr>
        <w:t>5</w:t>
      </w:r>
      <w:r w:rsidRPr="00EA3E8B">
        <w:rPr>
          <w:rFonts w:ascii="Times New Roman" w:hAnsi="Times New Roman" w:cs="Times New Roman"/>
          <w:sz w:val="24"/>
          <w:szCs w:val="24"/>
        </w:rPr>
        <w:t>(</w:t>
      </w:r>
      <w:r w:rsidR="009E5762">
        <w:rPr>
          <w:rFonts w:ascii="Times New Roman" w:hAnsi="Times New Roman" w:cs="Times New Roman"/>
          <w:sz w:val="24"/>
          <w:szCs w:val="24"/>
        </w:rPr>
        <w:t>1</w:t>
      </w:r>
      <w:r w:rsidRPr="00EA3E8B">
        <w:rPr>
          <w:rFonts w:ascii="Times New Roman" w:hAnsi="Times New Roman" w:cs="Times New Roman"/>
          <w:sz w:val="24"/>
          <w:szCs w:val="24"/>
        </w:rPr>
        <w:t>), 7</w:t>
      </w:r>
      <w:r w:rsidR="009E5762">
        <w:rPr>
          <w:rFonts w:ascii="Times New Roman" w:hAnsi="Times New Roman" w:cs="Times New Roman"/>
          <w:sz w:val="24"/>
          <w:szCs w:val="24"/>
        </w:rPr>
        <w:t>6</w:t>
      </w:r>
      <w:r w:rsidRPr="00EA3E8B">
        <w:rPr>
          <w:rFonts w:ascii="Times New Roman" w:hAnsi="Times New Roman" w:cs="Times New Roman"/>
          <w:sz w:val="24"/>
          <w:szCs w:val="24"/>
        </w:rPr>
        <w:t>(</w:t>
      </w:r>
      <w:r w:rsidR="009E5762">
        <w:rPr>
          <w:rFonts w:ascii="Times New Roman" w:hAnsi="Times New Roman" w:cs="Times New Roman"/>
          <w:sz w:val="24"/>
          <w:szCs w:val="24"/>
        </w:rPr>
        <w:t>2</w:t>
      </w:r>
      <w:r w:rsidRPr="00EA3E8B">
        <w:rPr>
          <w:rFonts w:ascii="Times New Roman" w:hAnsi="Times New Roman" w:cs="Times New Roman"/>
          <w:sz w:val="24"/>
          <w:szCs w:val="24"/>
        </w:rPr>
        <w:t>)</w:t>
      </w:r>
      <w:r w:rsidR="004822F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Wskazanie przez uczelnię korelacji programu studiów ze współpracą międzynarodową na ocenianym kierunku studiów. Formy umiędzynarodowienia programu studiów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03E3965C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D0BEB50" w14:textId="5E6A839C" w:rsidR="005645B7" w:rsidRDefault="005645B7" w:rsidP="004822F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A3E8B">
        <w:rPr>
          <w:rFonts w:ascii="Times New Roman" w:hAnsi="Times New Roman" w:cs="Times New Roman"/>
          <w:sz w:val="24"/>
          <w:szCs w:val="24"/>
        </w:rPr>
        <w:t>7</w:t>
      </w:r>
      <w:r w:rsidR="009E5762">
        <w:rPr>
          <w:rFonts w:ascii="Times New Roman" w:hAnsi="Times New Roman" w:cs="Times New Roman"/>
          <w:sz w:val="24"/>
          <w:szCs w:val="24"/>
        </w:rPr>
        <w:t>7</w:t>
      </w:r>
      <w:r w:rsidRPr="00EA3E8B">
        <w:rPr>
          <w:rFonts w:ascii="Times New Roman" w:hAnsi="Times New Roman" w:cs="Times New Roman"/>
          <w:sz w:val="24"/>
          <w:szCs w:val="24"/>
        </w:rPr>
        <w:t>(</w:t>
      </w:r>
      <w:r w:rsidR="009E5762">
        <w:rPr>
          <w:rFonts w:ascii="Times New Roman" w:hAnsi="Times New Roman" w:cs="Times New Roman"/>
          <w:sz w:val="24"/>
          <w:szCs w:val="24"/>
        </w:rPr>
        <w:t>3</w:t>
      </w:r>
      <w:r w:rsidRPr="00EA3E8B">
        <w:rPr>
          <w:rFonts w:ascii="Times New Roman" w:hAnsi="Times New Roman" w:cs="Times New Roman"/>
          <w:sz w:val="24"/>
          <w:szCs w:val="24"/>
        </w:rPr>
        <w:t>)</w:t>
      </w:r>
      <w:r w:rsidR="00A547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Liczb</w:t>
      </w:r>
      <w:r w:rsidR="004F54C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pozycji bibliograficznych jako literatura podstawowa i uzupełniająca, wykazana odrębnie dla każdych zajęć/przedmiotu – w karcie przedmiotów/sylabusie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F3620" w14:textId="77777777" w:rsidR="005645B7" w:rsidRDefault="005645B7" w:rsidP="00873FF8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8045D22" w14:textId="00D8F447" w:rsidR="007C1BCE" w:rsidRPr="00D46389" w:rsidRDefault="007C1BCE" w:rsidP="00873FF8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D46389">
        <w:rPr>
          <w:rFonts w:ascii="Times New Roman" w:hAnsi="Times New Roman" w:cs="Times New Roman"/>
          <w:i/>
          <w:iCs/>
        </w:rPr>
        <w:t xml:space="preserve">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873FF8">
        <w:rPr>
          <w:rFonts w:ascii="Times New Roman" w:hAnsi="Times New Roman" w:cs="Times New Roman"/>
          <w:i/>
          <w:iCs/>
        </w:rPr>
        <w:t>.</w:t>
      </w:r>
    </w:p>
    <w:p w14:paraId="18FDA7EB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561FB1B8" w14:textId="2CB28514" w:rsidR="005645B7" w:rsidRDefault="005645B7" w:rsidP="004822F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3E8B">
        <w:rPr>
          <w:rFonts w:ascii="Times New Roman" w:hAnsi="Times New Roman" w:cs="Times New Roman"/>
          <w:sz w:val="24"/>
          <w:szCs w:val="24"/>
        </w:rPr>
        <w:t>7</w:t>
      </w:r>
      <w:r w:rsidR="009E5762">
        <w:rPr>
          <w:rFonts w:ascii="Times New Roman" w:hAnsi="Times New Roman" w:cs="Times New Roman"/>
          <w:sz w:val="24"/>
          <w:szCs w:val="24"/>
        </w:rPr>
        <w:t>8</w:t>
      </w:r>
      <w:r w:rsidRPr="00EA3E8B">
        <w:rPr>
          <w:rFonts w:ascii="Times New Roman" w:hAnsi="Times New Roman" w:cs="Times New Roman"/>
          <w:sz w:val="24"/>
          <w:szCs w:val="24"/>
        </w:rPr>
        <w:t>(</w:t>
      </w:r>
      <w:r w:rsidR="009E5762">
        <w:rPr>
          <w:rFonts w:ascii="Times New Roman" w:hAnsi="Times New Roman" w:cs="Times New Roman"/>
          <w:sz w:val="24"/>
          <w:szCs w:val="24"/>
        </w:rPr>
        <w:t>4</w:t>
      </w:r>
      <w:r w:rsidRPr="00EA3E8B">
        <w:rPr>
          <w:rFonts w:ascii="Times New Roman" w:hAnsi="Times New Roman" w:cs="Times New Roman"/>
          <w:sz w:val="24"/>
          <w:szCs w:val="24"/>
        </w:rPr>
        <w:t>)</w:t>
      </w:r>
      <w:r w:rsidR="00A547CA">
        <w:rPr>
          <w:rFonts w:ascii="Times New Roman" w:hAnsi="Times New Roman" w:cs="Times New Roman"/>
          <w:sz w:val="24"/>
          <w:szCs w:val="24"/>
        </w:rPr>
        <w:t>.</w:t>
      </w:r>
      <w:r w:rsidRPr="00EA3E8B">
        <w:rPr>
          <w:rFonts w:ascii="Times New Roman" w:hAnsi="Times New Roman" w:cs="Times New Roman"/>
          <w:sz w:val="24"/>
          <w:szCs w:val="24"/>
        </w:rPr>
        <w:t xml:space="preserve"> Ponadprogramowe zajęcia fakultatywne, ogólnouczelniane, monograficzne (rodzaj, tematyka</w:t>
      </w:r>
      <w:r>
        <w:rPr>
          <w:rFonts w:ascii="Times New Roman" w:hAnsi="Times New Roman" w:cs="Times New Roman"/>
          <w:sz w:val="24"/>
          <w:szCs w:val="24"/>
        </w:rPr>
        <w:t>, wymiar godzin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18F1C766" w14:textId="77777777" w:rsidR="005645B7" w:rsidRDefault="005645B7" w:rsidP="00873FF8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A75BF2A" w14:textId="1E1FE5C4" w:rsidR="007C1BCE" w:rsidRPr="00D46389" w:rsidRDefault="007C1BCE" w:rsidP="00873FF8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D46389">
        <w:rPr>
          <w:rFonts w:ascii="Times New Roman" w:hAnsi="Times New Roman" w:cs="Times New Roman"/>
          <w:i/>
          <w:iCs/>
        </w:rPr>
        <w:t xml:space="preserve">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873FF8">
        <w:rPr>
          <w:rFonts w:ascii="Times New Roman" w:hAnsi="Times New Roman" w:cs="Times New Roman"/>
          <w:i/>
          <w:iCs/>
        </w:rPr>
        <w:t>.</w:t>
      </w:r>
    </w:p>
    <w:p w14:paraId="2A9C3C45" w14:textId="77777777" w:rsidR="005645B7" w:rsidRPr="002C2D0F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  <w:color w:val="000000" w:themeColor="text1"/>
        </w:rPr>
      </w:pPr>
    </w:p>
    <w:p w14:paraId="494E8E58" w14:textId="436EDF9D" w:rsidR="006657FB" w:rsidRPr="002C2D0F" w:rsidRDefault="005645B7" w:rsidP="006657FB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E5762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E5762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547CA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5" w:name="_Hlk196304511"/>
      <w:r w:rsidR="006657FB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Baza scenariuszy wysokiej wierności (liczba scenariuszy, zakres, wzór procedury / scenariusza do zajęć w warunkach symulowanych, sposób opracowani scenariuszy,  sposób udostępnienia studentom, dokumentacja realizacji zajęć i inne).</w:t>
      </w:r>
    </w:p>
    <w:bookmarkEnd w:id="5"/>
    <w:p w14:paraId="71BC4418" w14:textId="48BE5CDB" w:rsidR="005645B7" w:rsidRPr="002C2D0F" w:rsidRDefault="005645B7" w:rsidP="005645B7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…..…………………………………………………………………………………………..</w:t>
      </w:r>
    </w:p>
    <w:p w14:paraId="3253978D" w14:textId="5B7D1419" w:rsidR="004F54C3" w:rsidRPr="002C2D0F" w:rsidRDefault="004F54C3" w:rsidP="004F54C3">
      <w:pPr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6" w:name="_Hlk196304539"/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80(6). Wskazywanie przez Uczelnię </w:t>
      </w:r>
      <w:r w:rsidRPr="002C2D0F">
        <w:rPr>
          <w:rFonts w:ascii="Times New Roman" w:hAnsi="Times New Roman"/>
          <w:color w:val="000000" w:themeColor="text1"/>
          <w:sz w:val="24"/>
          <w:szCs w:val="24"/>
        </w:rPr>
        <w:t>miejsc odbywania PZ przewidzianych w programie studiów (zasady wskazywania miejsc PZ,  umowy i porozumienia).</w:t>
      </w:r>
    </w:p>
    <w:p w14:paraId="491A068D" w14:textId="77777777" w:rsidR="004F54C3" w:rsidRPr="002C2D0F" w:rsidRDefault="004F54C3" w:rsidP="004F54C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…..…………………………………………………………………………………………..</w:t>
      </w:r>
    </w:p>
    <w:p w14:paraId="22D60BA3" w14:textId="3DB18D86" w:rsidR="006657FB" w:rsidRPr="002C2D0F" w:rsidRDefault="006E1A42" w:rsidP="004F54C3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Hlk196304568"/>
      <w:bookmarkEnd w:id="6"/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81(7). </w:t>
      </w:r>
      <w:r w:rsidR="006657FB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Zajęcia </w:t>
      </w:r>
      <w:proofErr w:type="spellStart"/>
      <w:r w:rsidR="006657FB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interprofesjonalne</w:t>
      </w:r>
      <w:proofErr w:type="spellEnd"/>
      <w:r w:rsidR="006657FB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(rodzaj, tematyka, wymiar godzin</w:t>
      </w:r>
      <w:r w:rsidR="004F54C3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, dokumentacja realizacji zajęć</w:t>
      </w:r>
      <w:r w:rsidR="006657FB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CB65184" w14:textId="77777777" w:rsidR="006E1A42" w:rsidRPr="002C2D0F" w:rsidRDefault="006E1A42" w:rsidP="006E1A42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…..…………………………………………………………………………………………..</w:t>
      </w:r>
    </w:p>
    <w:bookmarkEnd w:id="7"/>
    <w:p w14:paraId="22F526E0" w14:textId="77777777" w:rsidR="006E1A42" w:rsidRDefault="006E1A42" w:rsidP="006E1A4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857EE3" w14:textId="77777777" w:rsidR="00B0169D" w:rsidRDefault="00B0169D" w:rsidP="006E1A4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9CC574E" w14:textId="77777777" w:rsidR="00B0169D" w:rsidRDefault="00B0169D" w:rsidP="006E1A4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6D4F39E" w14:textId="77777777" w:rsidR="00B0169D" w:rsidRDefault="00B0169D" w:rsidP="006E1A4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51B39C6" w14:textId="77777777" w:rsidR="00B0169D" w:rsidRDefault="00B0169D" w:rsidP="006E1A4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01A27EF" w14:textId="77777777" w:rsidR="00B0169D" w:rsidRDefault="00B0169D" w:rsidP="006E1A42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14F353" w14:textId="4745DCBF" w:rsidR="00550974" w:rsidRDefault="00550974" w:rsidP="000D5D7A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bookmarkStart w:id="8" w:name="_Hlk99077593"/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>B.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ab/>
      </w:r>
      <w:r w:rsidR="00DE71D9">
        <w:rPr>
          <w:rFonts w:ascii="Times New Roman" w:hAnsi="Times New Roman" w:cs="Times New Roman"/>
          <w:b/>
          <w:w w:val="120"/>
          <w:sz w:val="24"/>
          <w:szCs w:val="24"/>
        </w:rPr>
        <w:t>K</w:t>
      </w:r>
      <w:r w:rsidR="00DE71D9" w:rsidRPr="00E4360F">
        <w:rPr>
          <w:rFonts w:ascii="Times New Roman" w:hAnsi="Times New Roman" w:cs="Times New Roman"/>
          <w:b/>
          <w:w w:val="120"/>
          <w:sz w:val="24"/>
          <w:szCs w:val="24"/>
        </w:rPr>
        <w:t>AD</w:t>
      </w:r>
      <w:r w:rsidR="00DE71D9">
        <w:rPr>
          <w:rFonts w:ascii="Times New Roman" w:hAnsi="Times New Roman" w:cs="Times New Roman"/>
          <w:b/>
          <w:w w:val="120"/>
          <w:sz w:val="24"/>
          <w:szCs w:val="24"/>
        </w:rPr>
        <w:t>RA</w:t>
      </w:r>
      <w:r w:rsidR="00DE71D9"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PROWADZĄC</w:t>
      </w:r>
      <w:r w:rsidR="00DE71D9">
        <w:rPr>
          <w:rFonts w:ascii="Times New Roman" w:hAnsi="Times New Roman" w:cs="Times New Roman"/>
          <w:b/>
          <w:w w:val="120"/>
          <w:sz w:val="24"/>
          <w:szCs w:val="24"/>
        </w:rPr>
        <w:t>A</w:t>
      </w:r>
      <w:r w:rsidR="00DE71D9"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KSZTAŁCENIE</w:t>
      </w:r>
    </w:p>
    <w:bookmarkEnd w:id="8"/>
    <w:p w14:paraId="2C35ECCF" w14:textId="77777777" w:rsidR="00CA001F" w:rsidRDefault="00CA001F" w:rsidP="005509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14:paraId="65F5FBB3" w14:textId="77777777" w:rsidR="00550974" w:rsidRPr="004041DD" w:rsidRDefault="00550974" w:rsidP="0055097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w w:val="120"/>
          <w:sz w:val="24"/>
          <w:szCs w:val="24"/>
        </w:rPr>
      </w:pPr>
      <w:r w:rsidRPr="00E436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Dorobek naukowy, kompetencje dydaktyczne, liczebność i stabilność kadry oraz obsada zajęć</w:t>
      </w:r>
    </w:p>
    <w:p w14:paraId="28C5FE56" w14:textId="77777777" w:rsidR="00550974" w:rsidRPr="00004DAD" w:rsidRDefault="00550974" w:rsidP="00550974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BAE9D4" w14:textId="38D0A1F4" w:rsidR="00550974" w:rsidRPr="007444BA" w:rsidRDefault="00550974" w:rsidP="006E2FF1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Liczba i odsetek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 xml:space="preserve"> godzin zajęć prowadzonych/lub planowanych do realizacji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ocenianym kierunku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>przez nauczycieli akademickich zatrudnionych w uczelni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>jako podstawowym miejscu pracy</w:t>
      </w:r>
      <w:r w:rsidR="002564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25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3A959E1" w14:textId="77777777" w:rsidR="00550974" w:rsidRPr="00873FF8" w:rsidRDefault="00550974" w:rsidP="00550974">
      <w:pPr>
        <w:pStyle w:val="Akapitzlist"/>
        <w:tabs>
          <w:tab w:val="left" w:pos="70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3F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17662D7" w14:textId="3B86307E" w:rsidR="009B743C" w:rsidRPr="00D46389" w:rsidRDefault="001D77F1" w:rsidP="00873FF8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9" w:name="_Hlk102393914"/>
      <w:r w:rsidRPr="00873FF8">
        <w:rPr>
          <w:rFonts w:ascii="Times New Roman" w:hAnsi="Times New Roman" w:cs="Times New Roman"/>
          <w:i/>
          <w:iCs/>
        </w:rPr>
        <w:t>W</w:t>
      </w:r>
      <w:r w:rsidR="009B743C" w:rsidRPr="00873FF8">
        <w:rPr>
          <w:rFonts w:ascii="Times New Roman" w:hAnsi="Times New Roman" w:cs="Times New Roman"/>
          <w:i/>
          <w:iCs/>
        </w:rPr>
        <w:t xml:space="preserve"> oparciu o </w:t>
      </w:r>
      <w:r w:rsidRPr="00873FF8">
        <w:rPr>
          <w:rFonts w:ascii="Times New Roman" w:hAnsi="Times New Roman" w:cs="Times New Roman"/>
          <w:i/>
          <w:iCs/>
        </w:rPr>
        <w:t>z</w:t>
      </w:r>
      <w:r w:rsidR="009B743C" w:rsidRPr="00873FF8">
        <w:rPr>
          <w:rFonts w:ascii="Times New Roman" w:hAnsi="Times New Roman" w:cs="Times New Roman"/>
          <w:i/>
          <w:iCs/>
        </w:rPr>
        <w:t xml:space="preserve">ałącznik nr </w:t>
      </w:r>
      <w:r w:rsidR="002A761A" w:rsidRPr="00873FF8">
        <w:rPr>
          <w:rFonts w:ascii="Times New Roman" w:hAnsi="Times New Roman" w:cs="Times New Roman"/>
          <w:i/>
          <w:iCs/>
        </w:rPr>
        <w:t xml:space="preserve">1 do Rodzaju i zakresu informacji o ocenianym kierunku studiów (…) – </w:t>
      </w:r>
      <w:r w:rsidR="009B743C" w:rsidRPr="00873FF8">
        <w:rPr>
          <w:rFonts w:ascii="Times New Roman" w:hAnsi="Times New Roman" w:cs="Times New Roman"/>
          <w:i/>
          <w:iCs/>
        </w:rPr>
        <w:t xml:space="preserve">Tabela </w:t>
      </w:r>
      <w:r w:rsidR="002A761A" w:rsidRPr="00873FF8">
        <w:rPr>
          <w:rFonts w:ascii="Times New Roman" w:hAnsi="Times New Roman" w:cs="Times New Roman"/>
          <w:i/>
          <w:iCs/>
        </w:rPr>
        <w:t>1</w:t>
      </w:r>
      <w:r w:rsidR="00CC14B3" w:rsidRPr="00873FF8">
        <w:rPr>
          <w:rFonts w:ascii="Times New Roman" w:hAnsi="Times New Roman" w:cs="Times New Roman"/>
          <w:i/>
          <w:iCs/>
        </w:rPr>
        <w:t>.</w:t>
      </w:r>
      <w:r w:rsidR="002A761A" w:rsidRPr="00873FF8">
        <w:rPr>
          <w:rFonts w:ascii="Times New Roman" w:hAnsi="Times New Roman" w:cs="Times New Roman"/>
          <w:i/>
          <w:iCs/>
        </w:rPr>
        <w:t xml:space="preserve"> Wykaz nauczycieli akademickich </w:t>
      </w:r>
      <w:r w:rsidR="00185D04">
        <w:rPr>
          <w:rFonts w:ascii="Times New Roman" w:hAnsi="Times New Roman" w:cs="Times New Roman"/>
          <w:i/>
          <w:iCs/>
        </w:rPr>
        <w:t xml:space="preserve">i innych osób </w:t>
      </w:r>
      <w:r w:rsidR="002A761A" w:rsidRPr="00873FF8">
        <w:rPr>
          <w:rFonts w:ascii="Times New Roman" w:hAnsi="Times New Roman" w:cs="Times New Roman"/>
          <w:i/>
          <w:iCs/>
        </w:rPr>
        <w:t>realizujących zajęcia na ocenianym kierunku</w:t>
      </w:r>
      <w:r w:rsidR="002A761A" w:rsidRPr="00873FF8">
        <w:rPr>
          <w:rFonts w:ascii="Times New Roman" w:hAnsi="Times New Roman" w:cs="Times New Roman"/>
        </w:rPr>
        <w:t xml:space="preserve"> …</w:t>
      </w:r>
    </w:p>
    <w:bookmarkEnd w:id="9"/>
    <w:p w14:paraId="331EB0DD" w14:textId="42C8C8AB" w:rsidR="00607B73" w:rsidRPr="008C5471" w:rsidRDefault="00550974" w:rsidP="006E2FF1">
      <w:pPr>
        <w:pStyle w:val="Akapitzlist"/>
        <w:numPr>
          <w:ilvl w:val="0"/>
          <w:numId w:val="9"/>
        </w:numPr>
        <w:tabs>
          <w:tab w:val="left" w:pos="284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C5471">
        <w:rPr>
          <w:rFonts w:ascii="Times New Roman" w:eastAsia="Times New Roman" w:hAnsi="Times New Roman"/>
          <w:sz w:val="24"/>
          <w:szCs w:val="24"/>
          <w:lang w:eastAsia="pl-PL"/>
        </w:rPr>
        <w:t>Struktura kwalifikacji (tytuły zawodowe, doświadczenie zawodowe, stopnie i tytuły</w:t>
      </w:r>
    </w:p>
    <w:p w14:paraId="29161EAE" w14:textId="27B6430A" w:rsidR="00550974" w:rsidRPr="008C5471" w:rsidRDefault="00550974" w:rsidP="00607B73">
      <w:pPr>
        <w:pStyle w:val="Akapitzlist"/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eastAsia="Times New Roman" w:hAnsi="Times New Roman"/>
          <w:sz w:val="24"/>
          <w:szCs w:val="24"/>
          <w:lang w:eastAsia="pl-PL"/>
        </w:rPr>
        <w:t>naukowe, dorobek naukowy) oraz liczba kadry w stosunku do liczby studentów</w:t>
      </w:r>
      <w:r w:rsidR="002564EE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Pr="008C547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0A3C27D" w14:textId="2237C74B" w:rsidR="00550974" w:rsidRPr="008C5471" w:rsidRDefault="00550974" w:rsidP="00CA001F">
      <w:pPr>
        <w:tabs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2.a.</w:t>
      </w:r>
      <w:r w:rsidR="00CA001F" w:rsidRPr="008C5471">
        <w:rPr>
          <w:rFonts w:ascii="Times New Roman" w:hAnsi="Times New Roman" w:cs="Times New Roman"/>
          <w:sz w:val="24"/>
          <w:szCs w:val="24"/>
        </w:rPr>
        <w:t xml:space="preserve"> </w:t>
      </w:r>
      <w:r w:rsidRPr="008C5471">
        <w:rPr>
          <w:rFonts w:ascii="Times New Roman" w:hAnsi="Times New Roman" w:cs="Times New Roman"/>
          <w:sz w:val="24"/>
          <w:szCs w:val="24"/>
        </w:rPr>
        <w:t>wskaźnik dostępności nauczycieli</w:t>
      </w:r>
      <w:r w:rsidR="008C5471" w:rsidRPr="008C5471">
        <w:rPr>
          <w:rFonts w:ascii="Times New Roman" w:hAnsi="Times New Roman" w:cs="Times New Roman"/>
          <w:sz w:val="24"/>
          <w:szCs w:val="24"/>
        </w:rPr>
        <w:t xml:space="preserve"> </w:t>
      </w:r>
      <w:r w:rsidRPr="008C5471">
        <w:rPr>
          <w:rFonts w:ascii="Times New Roman" w:hAnsi="Times New Roman" w:cs="Times New Roman"/>
          <w:sz w:val="24"/>
          <w:szCs w:val="24"/>
        </w:rPr>
        <w:t>w stosunku do liczby studentów  …………</w:t>
      </w:r>
      <w:r w:rsidR="00CA001F" w:rsidRPr="008C54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8C5471">
        <w:rPr>
          <w:rFonts w:ascii="Times New Roman" w:hAnsi="Times New Roman" w:cs="Times New Roman"/>
          <w:sz w:val="24"/>
          <w:szCs w:val="24"/>
        </w:rPr>
        <w:t>……………</w:t>
      </w:r>
    </w:p>
    <w:p w14:paraId="356927FA" w14:textId="3D39E051" w:rsidR="00550974" w:rsidRPr="008C5471" w:rsidRDefault="00550974" w:rsidP="00CA001F">
      <w:pPr>
        <w:tabs>
          <w:tab w:val="left" w:pos="99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C5471">
        <w:rPr>
          <w:rFonts w:ascii="Times New Roman" w:hAnsi="Times New Roman" w:cs="Times New Roman"/>
          <w:sz w:val="24"/>
          <w:szCs w:val="24"/>
        </w:rPr>
        <w:t>2</w:t>
      </w:r>
      <w:r w:rsidR="00607B73" w:rsidRPr="008C5471">
        <w:rPr>
          <w:rFonts w:ascii="Times New Roman" w:hAnsi="Times New Roman" w:cs="Times New Roman"/>
          <w:sz w:val="24"/>
          <w:szCs w:val="24"/>
        </w:rPr>
        <w:t>.</w:t>
      </w:r>
      <w:r w:rsidRPr="008C5471">
        <w:rPr>
          <w:rFonts w:ascii="Times New Roman" w:hAnsi="Times New Roman" w:cs="Times New Roman"/>
          <w:sz w:val="24"/>
          <w:szCs w:val="24"/>
        </w:rPr>
        <w:t>b.  struktura kwalifikacji nauczycieli i in</w:t>
      </w:r>
      <w:r w:rsidR="00185D04">
        <w:rPr>
          <w:rFonts w:ascii="Times New Roman" w:hAnsi="Times New Roman" w:cs="Times New Roman"/>
          <w:sz w:val="24"/>
          <w:szCs w:val="24"/>
        </w:rPr>
        <w:t xml:space="preserve">nych </w:t>
      </w:r>
      <w:r w:rsidRPr="008C5471">
        <w:rPr>
          <w:rFonts w:ascii="Times New Roman" w:hAnsi="Times New Roman" w:cs="Times New Roman"/>
          <w:sz w:val="24"/>
          <w:szCs w:val="24"/>
        </w:rPr>
        <w:t>osób</w:t>
      </w:r>
      <w:r w:rsidR="00185D04">
        <w:rPr>
          <w:rFonts w:ascii="Times New Roman" w:hAnsi="Times New Roman" w:cs="Times New Roman"/>
          <w:sz w:val="24"/>
          <w:szCs w:val="24"/>
        </w:rPr>
        <w:t xml:space="preserve"> realizujących zajęcia </w:t>
      </w:r>
      <w:r w:rsidRPr="008C5471">
        <w:rPr>
          <w:rFonts w:ascii="Times New Roman" w:hAnsi="Times New Roman" w:cs="Times New Roman"/>
          <w:sz w:val="24"/>
          <w:szCs w:val="24"/>
        </w:rPr>
        <w:t xml:space="preserve">wg stopni </w:t>
      </w:r>
      <w:r w:rsidR="00185D04">
        <w:rPr>
          <w:rFonts w:ascii="Times New Roman" w:hAnsi="Times New Roman" w:cs="Times New Roman"/>
          <w:sz w:val="24"/>
          <w:szCs w:val="24"/>
        </w:rPr>
        <w:br/>
      </w:r>
      <w:r w:rsidRPr="008C5471">
        <w:rPr>
          <w:rFonts w:ascii="Times New Roman" w:hAnsi="Times New Roman" w:cs="Times New Roman"/>
          <w:sz w:val="24"/>
          <w:szCs w:val="24"/>
        </w:rPr>
        <w:t xml:space="preserve">i tytułów naukowych i zawodowych prowadzących zajęcia na ocenianym kierunku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79"/>
        <w:gridCol w:w="2303"/>
        <w:gridCol w:w="5321"/>
      </w:tblGrid>
      <w:tr w:rsidR="00550974" w14:paraId="4743EAC3" w14:textId="77777777" w:rsidTr="00363605">
        <w:tc>
          <w:tcPr>
            <w:tcW w:w="2109" w:type="pct"/>
            <w:gridSpan w:val="2"/>
            <w:shd w:val="clear" w:color="auto" w:fill="E7E6E6" w:themeFill="background2"/>
          </w:tcPr>
          <w:p w14:paraId="1E2F713F" w14:textId="77777777" w:rsidR="00550974" w:rsidRPr="00CA1B58" w:rsidRDefault="00550974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B58">
              <w:rPr>
                <w:rFonts w:ascii="Times New Roman" w:hAnsi="Times New Roman" w:cs="Times New Roman"/>
                <w:sz w:val="24"/>
                <w:szCs w:val="24"/>
              </w:rPr>
              <w:t>Stopień/ tytuł    naukowy/ zawodowy</w:t>
            </w:r>
          </w:p>
        </w:tc>
        <w:tc>
          <w:tcPr>
            <w:tcW w:w="2891" w:type="pct"/>
            <w:shd w:val="clear" w:color="auto" w:fill="E7E6E6" w:themeFill="background2"/>
          </w:tcPr>
          <w:p w14:paraId="1D18460C" w14:textId="77777777" w:rsidR="00550974" w:rsidRPr="00CA1B58" w:rsidRDefault="00550974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1B58">
              <w:rPr>
                <w:rFonts w:ascii="Times New Roman" w:hAnsi="Times New Roman" w:cs="Times New Roman"/>
                <w:sz w:val="24"/>
                <w:szCs w:val="24"/>
              </w:rPr>
              <w:t>Liczba nauczycieli/ innych  osób prowadzących zajęcia na ocenianym kierunku</w:t>
            </w:r>
          </w:p>
        </w:tc>
      </w:tr>
      <w:tr w:rsidR="00550974" w14:paraId="49781648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139221B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  <w:tc>
          <w:tcPr>
            <w:tcW w:w="1251" w:type="pct"/>
          </w:tcPr>
          <w:p w14:paraId="6824526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54793877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42F51A4D" w14:textId="77777777" w:rsidTr="00363605">
        <w:trPr>
          <w:trHeight w:val="69"/>
        </w:trPr>
        <w:tc>
          <w:tcPr>
            <w:tcW w:w="858" w:type="pct"/>
            <w:vMerge/>
          </w:tcPr>
          <w:p w14:paraId="1EFB94F6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48E5BD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5465081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D6A9FC7" w14:textId="77777777" w:rsidTr="00363605">
        <w:trPr>
          <w:trHeight w:val="69"/>
        </w:trPr>
        <w:tc>
          <w:tcPr>
            <w:tcW w:w="858" w:type="pct"/>
            <w:vMerge/>
          </w:tcPr>
          <w:p w14:paraId="4FFEC6A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C18B85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5B656F4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2154C60" w14:textId="77777777" w:rsidTr="00363605">
        <w:trPr>
          <w:trHeight w:val="69"/>
        </w:trPr>
        <w:tc>
          <w:tcPr>
            <w:tcW w:w="858" w:type="pct"/>
            <w:vMerge/>
          </w:tcPr>
          <w:p w14:paraId="5E807CD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242455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436B9A9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C7D945F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561FC2F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habilitowany</w:t>
            </w:r>
          </w:p>
        </w:tc>
        <w:tc>
          <w:tcPr>
            <w:tcW w:w="1251" w:type="pct"/>
          </w:tcPr>
          <w:p w14:paraId="1B881BA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4F99DB4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12B89B7" w14:textId="77777777" w:rsidTr="00363605">
        <w:trPr>
          <w:trHeight w:val="69"/>
        </w:trPr>
        <w:tc>
          <w:tcPr>
            <w:tcW w:w="858" w:type="pct"/>
            <w:vMerge/>
          </w:tcPr>
          <w:p w14:paraId="58B1E417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B882F8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7295355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3E774D33" w14:textId="77777777" w:rsidTr="00363605">
        <w:trPr>
          <w:trHeight w:val="69"/>
        </w:trPr>
        <w:tc>
          <w:tcPr>
            <w:tcW w:w="858" w:type="pct"/>
            <w:vMerge/>
          </w:tcPr>
          <w:p w14:paraId="5E4F264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1D7CEBE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5C72E2E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3F5AC71" w14:textId="77777777" w:rsidTr="00363605">
        <w:trPr>
          <w:trHeight w:val="69"/>
        </w:trPr>
        <w:tc>
          <w:tcPr>
            <w:tcW w:w="858" w:type="pct"/>
            <w:vMerge/>
          </w:tcPr>
          <w:p w14:paraId="01D9677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0C63BE3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6985FAD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17353B4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12E5568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1251" w:type="pct"/>
          </w:tcPr>
          <w:p w14:paraId="0334321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</w:tcPr>
          <w:p w14:paraId="04732C33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7F25298D" w14:textId="77777777" w:rsidTr="00363605">
        <w:trPr>
          <w:trHeight w:val="69"/>
        </w:trPr>
        <w:tc>
          <w:tcPr>
            <w:tcW w:w="858" w:type="pct"/>
            <w:vMerge/>
          </w:tcPr>
          <w:p w14:paraId="505F138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6A7DB36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</w:tcPr>
          <w:p w14:paraId="7357820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797A85E0" w14:textId="77777777" w:rsidTr="00363605">
        <w:trPr>
          <w:trHeight w:val="69"/>
        </w:trPr>
        <w:tc>
          <w:tcPr>
            <w:tcW w:w="858" w:type="pct"/>
            <w:vMerge/>
          </w:tcPr>
          <w:p w14:paraId="4FB7F7B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FA7EEB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</w:tcPr>
          <w:p w14:paraId="487CDEC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5C9B9285" w14:textId="77777777" w:rsidTr="00363605">
        <w:trPr>
          <w:trHeight w:val="69"/>
        </w:trPr>
        <w:tc>
          <w:tcPr>
            <w:tcW w:w="858" w:type="pct"/>
            <w:vMerge/>
          </w:tcPr>
          <w:p w14:paraId="6C6ED49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72DD919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</w:tcPr>
          <w:p w14:paraId="39285D9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F883933" w14:textId="77777777" w:rsidTr="00363605">
        <w:trPr>
          <w:trHeight w:val="69"/>
        </w:trPr>
        <w:tc>
          <w:tcPr>
            <w:tcW w:w="858" w:type="pct"/>
            <w:vMerge w:val="restart"/>
          </w:tcPr>
          <w:p w14:paraId="5750CD49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</w:t>
            </w:r>
          </w:p>
        </w:tc>
        <w:tc>
          <w:tcPr>
            <w:tcW w:w="1251" w:type="pct"/>
          </w:tcPr>
          <w:p w14:paraId="51E0429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Pielęgniarstwa </w:t>
            </w:r>
          </w:p>
        </w:tc>
        <w:tc>
          <w:tcPr>
            <w:tcW w:w="2891" w:type="pct"/>
          </w:tcPr>
          <w:p w14:paraId="2368336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3DFDAE78" w14:textId="77777777" w:rsidTr="00363605">
        <w:trPr>
          <w:trHeight w:val="69"/>
        </w:trPr>
        <w:tc>
          <w:tcPr>
            <w:tcW w:w="858" w:type="pct"/>
            <w:vMerge/>
          </w:tcPr>
          <w:p w14:paraId="58074A5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2ABCE74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Położnictwa </w:t>
            </w:r>
          </w:p>
        </w:tc>
        <w:tc>
          <w:tcPr>
            <w:tcW w:w="2891" w:type="pct"/>
          </w:tcPr>
          <w:p w14:paraId="2C0103D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025745D3" w14:textId="77777777" w:rsidTr="00363605">
        <w:trPr>
          <w:trHeight w:val="69"/>
        </w:trPr>
        <w:tc>
          <w:tcPr>
            <w:tcW w:w="858" w:type="pct"/>
            <w:vMerge/>
          </w:tcPr>
          <w:p w14:paraId="481AF721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D87760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Psychologii</w:t>
            </w:r>
          </w:p>
        </w:tc>
        <w:tc>
          <w:tcPr>
            <w:tcW w:w="2891" w:type="pct"/>
          </w:tcPr>
          <w:p w14:paraId="60C861A8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2909C8A6" w14:textId="77777777" w:rsidTr="00363605">
        <w:trPr>
          <w:trHeight w:val="69"/>
        </w:trPr>
        <w:tc>
          <w:tcPr>
            <w:tcW w:w="858" w:type="pct"/>
            <w:vMerge/>
          </w:tcPr>
          <w:p w14:paraId="691E505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AFC3B1F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</w:p>
        </w:tc>
        <w:tc>
          <w:tcPr>
            <w:tcW w:w="2891" w:type="pct"/>
          </w:tcPr>
          <w:p w14:paraId="4975033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DCEEE6E" w14:textId="77777777" w:rsidTr="00363605">
        <w:trPr>
          <w:trHeight w:val="69"/>
        </w:trPr>
        <w:tc>
          <w:tcPr>
            <w:tcW w:w="858" w:type="pct"/>
            <w:vMerge/>
          </w:tcPr>
          <w:p w14:paraId="77635674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38F88B4A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Zdrowia publicznego </w:t>
            </w:r>
          </w:p>
        </w:tc>
        <w:tc>
          <w:tcPr>
            <w:tcW w:w="2891" w:type="pct"/>
          </w:tcPr>
          <w:p w14:paraId="32046622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1663525" w14:textId="77777777" w:rsidTr="00363605">
        <w:trPr>
          <w:trHeight w:val="69"/>
        </w:trPr>
        <w:tc>
          <w:tcPr>
            <w:tcW w:w="858" w:type="pct"/>
            <w:vMerge/>
          </w:tcPr>
          <w:p w14:paraId="369DE82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62DED85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891" w:type="pct"/>
          </w:tcPr>
          <w:p w14:paraId="1A1E2460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12803D50" w14:textId="77777777" w:rsidTr="00363605">
        <w:trPr>
          <w:trHeight w:val="69"/>
        </w:trPr>
        <w:tc>
          <w:tcPr>
            <w:tcW w:w="858" w:type="pct"/>
            <w:vMerge/>
          </w:tcPr>
          <w:p w14:paraId="19117DBF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4F11CFCB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</w:tcPr>
          <w:p w14:paraId="795D7C8E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74" w14:paraId="69DEEA1D" w14:textId="77777777" w:rsidTr="00363605">
        <w:trPr>
          <w:trHeight w:val="69"/>
        </w:trPr>
        <w:tc>
          <w:tcPr>
            <w:tcW w:w="858" w:type="pct"/>
            <w:vMerge/>
          </w:tcPr>
          <w:p w14:paraId="5CBCE4ED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</w:tcPr>
          <w:p w14:paraId="55A74125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</w:tcPr>
          <w:p w14:paraId="0C7B1B9C" w14:textId="77777777" w:rsidR="00550974" w:rsidRDefault="00550974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84E73" w14:textId="77777777" w:rsidR="00550974" w:rsidRDefault="00550974" w:rsidP="0055097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A766B8B" w14:textId="1636A383" w:rsidR="00550974" w:rsidRDefault="00550974" w:rsidP="009D4292">
      <w:pPr>
        <w:tabs>
          <w:tab w:val="left" w:pos="426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7B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c. Kryteria i procedura doboru nauczycieli oraz innych osób do prowadzenia zajęć na ocenianym kierunku studiów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3C087E33" w14:textId="3118DEA9" w:rsidR="00550974" w:rsidRDefault="00CA001F" w:rsidP="0055097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509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CDE480A" w14:textId="4AFC8E99" w:rsidR="00550974" w:rsidRPr="00CA001F" w:rsidRDefault="00CA001F" w:rsidP="00CA001F">
      <w:pPr>
        <w:tabs>
          <w:tab w:val="left" w:pos="284"/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60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6E1A4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0974" w:rsidRPr="00CA001F">
        <w:rPr>
          <w:rFonts w:ascii="Times New Roman" w:hAnsi="Times New Roman" w:cs="Times New Roman"/>
          <w:sz w:val="24"/>
          <w:szCs w:val="24"/>
        </w:rPr>
        <w:t>Realizacja poszczególnych grup zajęć i zajęć wg kwalifikacji, doświadczenia zawodowego i dorobku naukowego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="00550974" w:rsidRPr="00CA00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E757B" w14:textId="6B15D294" w:rsidR="00550974" w:rsidRPr="00BA6411" w:rsidRDefault="00550974" w:rsidP="00326018">
      <w:pPr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BA641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88A9DA2" w14:textId="0E255DDE" w:rsidR="002A761A" w:rsidRPr="00D46389" w:rsidRDefault="001D77F1" w:rsidP="00873FF8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10" w:name="_Hlk102393940"/>
      <w:r>
        <w:rPr>
          <w:rFonts w:ascii="Times New Roman" w:hAnsi="Times New Roman" w:cs="Times New Roman"/>
          <w:i/>
          <w:iCs/>
        </w:rPr>
        <w:t>W</w:t>
      </w:r>
      <w:r w:rsidR="002A761A" w:rsidRPr="00D46389">
        <w:rPr>
          <w:rFonts w:ascii="Times New Roman" w:hAnsi="Times New Roman" w:cs="Times New Roman"/>
          <w:i/>
          <w:iCs/>
        </w:rPr>
        <w:t xml:space="preserve"> oparciu o </w:t>
      </w:r>
      <w:r>
        <w:rPr>
          <w:rFonts w:ascii="Times New Roman" w:hAnsi="Times New Roman" w:cs="Times New Roman"/>
          <w:i/>
          <w:iCs/>
        </w:rPr>
        <w:t>z</w:t>
      </w:r>
      <w:r w:rsidR="002A761A" w:rsidRPr="00D46389">
        <w:rPr>
          <w:rFonts w:ascii="Times New Roman" w:hAnsi="Times New Roman" w:cs="Times New Roman"/>
          <w:i/>
          <w:iCs/>
        </w:rPr>
        <w:t xml:space="preserve">ałącznik nr </w:t>
      </w:r>
      <w:r w:rsidR="002A761A">
        <w:rPr>
          <w:rFonts w:ascii="Times New Roman" w:hAnsi="Times New Roman" w:cs="Times New Roman"/>
          <w:i/>
          <w:iCs/>
        </w:rPr>
        <w:t xml:space="preserve">2 </w:t>
      </w:r>
      <w:r w:rsidR="002A761A" w:rsidRPr="00D46389">
        <w:rPr>
          <w:rFonts w:ascii="Times New Roman" w:hAnsi="Times New Roman" w:cs="Times New Roman"/>
          <w:i/>
          <w:iCs/>
        </w:rPr>
        <w:t xml:space="preserve">do </w:t>
      </w:r>
      <w:r w:rsidR="002A761A">
        <w:rPr>
          <w:rFonts w:ascii="Times New Roman" w:hAnsi="Times New Roman" w:cs="Times New Roman"/>
          <w:i/>
          <w:iCs/>
        </w:rPr>
        <w:t xml:space="preserve">Rodzaju i zakresu informacji o ocenianym kierunku studiów (…) – </w:t>
      </w:r>
      <w:r w:rsidR="002A761A" w:rsidRPr="00D46389">
        <w:rPr>
          <w:rFonts w:ascii="Times New Roman" w:hAnsi="Times New Roman" w:cs="Times New Roman"/>
          <w:i/>
          <w:iCs/>
        </w:rPr>
        <w:t xml:space="preserve">Tabela </w:t>
      </w:r>
      <w:r w:rsidR="002A761A">
        <w:rPr>
          <w:rFonts w:ascii="Times New Roman" w:hAnsi="Times New Roman" w:cs="Times New Roman"/>
          <w:i/>
          <w:iCs/>
        </w:rPr>
        <w:t>2</w:t>
      </w:r>
      <w:r w:rsidR="00CC14B3">
        <w:rPr>
          <w:rFonts w:ascii="Times New Roman" w:hAnsi="Times New Roman" w:cs="Times New Roman"/>
          <w:i/>
          <w:iCs/>
        </w:rPr>
        <w:t>.</w:t>
      </w:r>
      <w:r w:rsidR="002A761A">
        <w:rPr>
          <w:rFonts w:ascii="Times New Roman" w:hAnsi="Times New Roman" w:cs="Times New Roman"/>
          <w:i/>
          <w:iCs/>
        </w:rPr>
        <w:t xml:space="preserve"> Karta kwalifikacji</w:t>
      </w:r>
      <w:r w:rsidR="00873FF8">
        <w:rPr>
          <w:rFonts w:ascii="Times New Roman" w:hAnsi="Times New Roman" w:cs="Times New Roman"/>
          <w:i/>
          <w:iCs/>
        </w:rPr>
        <w:t>.</w:t>
      </w:r>
    </w:p>
    <w:bookmarkEnd w:id="10"/>
    <w:p w14:paraId="7ED52A84" w14:textId="10098FEA" w:rsidR="00550974" w:rsidRPr="003624FF" w:rsidRDefault="00550974" w:rsidP="00873FF8">
      <w:pPr>
        <w:shd w:val="clear" w:color="auto" w:fill="FFFFFF" w:themeFill="background1"/>
        <w:tabs>
          <w:tab w:val="left" w:pos="0"/>
        </w:tabs>
        <w:ind w:left="284" w:hanging="426"/>
        <w:jc w:val="both"/>
        <w:rPr>
          <w:rFonts w:ascii="Times New Roman" w:hAnsi="Times New Roman" w:cs="Times New Roman"/>
          <w:i/>
          <w:iCs/>
        </w:rPr>
      </w:pPr>
      <w:r w:rsidRPr="00BA6411">
        <w:rPr>
          <w:rFonts w:ascii="Times New Roman" w:hAnsi="Times New Roman" w:cs="Times New Roman"/>
          <w:sz w:val="24"/>
          <w:szCs w:val="24"/>
        </w:rPr>
        <w:t>1</w:t>
      </w:r>
      <w:r w:rsidR="006E1A42">
        <w:rPr>
          <w:rFonts w:ascii="Times New Roman" w:hAnsi="Times New Roman" w:cs="Times New Roman"/>
          <w:sz w:val="24"/>
          <w:szCs w:val="24"/>
        </w:rPr>
        <w:t>2</w:t>
      </w:r>
      <w:r w:rsidRPr="00BA64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A6411">
        <w:rPr>
          <w:rFonts w:ascii="Times New Roman" w:hAnsi="Times New Roman" w:cs="Times New Roman"/>
          <w:sz w:val="24"/>
          <w:szCs w:val="24"/>
        </w:rPr>
        <w:t>cen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A6411">
        <w:rPr>
          <w:rFonts w:ascii="Times New Roman" w:hAnsi="Times New Roman" w:cs="Times New Roman"/>
          <w:sz w:val="24"/>
          <w:szCs w:val="24"/>
        </w:rPr>
        <w:t xml:space="preserve"> przez studentów nauczycieli akademickich i innych osób prowadzących zajęcia oraz opiekunów praktyk zawodowych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zasady, kryteria,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02394057"/>
      <w:bookmarkStart w:id="12" w:name="_Hlk102393980"/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</w:t>
      </w:r>
      <w:r w:rsidR="009F7B16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r w:rsidR="00B21352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d</w:t>
      </w:r>
      <w:r w:rsidR="002A761A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o </w:t>
      </w:r>
      <w:r w:rsidR="00B21352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Rodzaju i zakresu informacji </w:t>
      </w:r>
      <w:r w:rsidR="009F7B16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</w:r>
      <w:r w:rsidR="00B21352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o ocenianym kierunku studiów (…)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r w:rsidR="00607B73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– 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Raport z oceny </w:t>
      </w:r>
      <w:r w:rsidR="00294167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nauczycieli akademickich i innych osób prowadzących zajęcia 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za ostatni semestr/rok</w:t>
      </w:r>
      <w:r w:rsidR="00B21352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.</w:t>
      </w:r>
      <w:r w:rsidRPr="003624FF">
        <w:rPr>
          <w:rFonts w:ascii="Times New Roman" w:hAnsi="Times New Roman" w:cs="Times New Roman"/>
          <w:i/>
          <w:iCs/>
        </w:rPr>
        <w:t xml:space="preserve"> </w:t>
      </w:r>
    </w:p>
    <w:bookmarkEnd w:id="11"/>
    <w:p w14:paraId="52CD1671" w14:textId="31E0F7CC" w:rsidR="00550974" w:rsidRPr="00607B73" w:rsidRDefault="007C02E7" w:rsidP="00873FF8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50974" w:rsidRPr="00607B73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50974" w:rsidRPr="00607B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0E2DD12" w14:textId="6BED6777" w:rsidR="00550974" w:rsidRPr="003624FF" w:rsidRDefault="00550974" w:rsidP="00873FF8">
      <w:pPr>
        <w:shd w:val="clear" w:color="auto" w:fill="FFFFFF" w:themeFill="background1"/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i/>
          <w:iCs/>
        </w:rPr>
      </w:pPr>
      <w:r w:rsidRPr="007C7FBD">
        <w:rPr>
          <w:rFonts w:ascii="Times New Roman" w:hAnsi="Times New Roman" w:cs="Times New Roman"/>
          <w:sz w:val="24"/>
          <w:szCs w:val="24"/>
        </w:rPr>
        <w:t>1</w:t>
      </w:r>
      <w:r w:rsidR="006E1A42">
        <w:rPr>
          <w:rFonts w:ascii="Times New Roman" w:hAnsi="Times New Roman" w:cs="Times New Roman"/>
          <w:sz w:val="24"/>
          <w:szCs w:val="24"/>
        </w:rPr>
        <w:t>3</w:t>
      </w:r>
      <w:r w:rsidRPr="007C7FBD">
        <w:rPr>
          <w:rFonts w:ascii="Times New Roman" w:hAnsi="Times New Roman" w:cs="Times New Roman"/>
          <w:sz w:val="24"/>
          <w:szCs w:val="24"/>
        </w:rPr>
        <w:t xml:space="preserve">. </w:t>
      </w:r>
      <w:r w:rsidR="007C02E7" w:rsidRPr="007C7FBD">
        <w:rPr>
          <w:rFonts w:ascii="Times New Roman" w:hAnsi="Times New Roman" w:cs="Times New Roman"/>
          <w:sz w:val="24"/>
          <w:szCs w:val="24"/>
        </w:rPr>
        <w:t xml:space="preserve"> </w:t>
      </w:r>
      <w:r w:rsidRPr="007C7FB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Hospitacje zajęć dydaktycznych i praktyk zawodowych (dokument określający/ wdrażający, procedura, zasady, zakres, częstotliwość, planowanie).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02392320"/>
      <w:bookmarkStart w:id="14" w:name="_Hlk102394146"/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Załącznik Nr… </w:t>
      </w:r>
      <w:r w:rsidR="002A761A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do Rodzaju </w:t>
      </w:r>
      <w:r w:rsidR="009F7B16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i </w:t>
      </w:r>
      <w:r w:rsidR="002A761A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zakresu informacji o ocenianym kierunku studiów (…) </w:t>
      </w:r>
      <w:r w:rsidR="00326018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–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 Raport z hospitacji za ostatni semestr/rok</w:t>
      </w:r>
      <w:bookmarkEnd w:id="13"/>
      <w:r w:rsidR="00B21352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.</w:t>
      </w:r>
    </w:p>
    <w:bookmarkEnd w:id="14"/>
    <w:p w14:paraId="3A47C438" w14:textId="17857074" w:rsidR="00550974" w:rsidRPr="007C02E7" w:rsidRDefault="007C02E7" w:rsidP="007C02E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7C02E7">
        <w:rPr>
          <w:rFonts w:ascii="Times New Roman" w:hAnsi="Times New Roman" w:cs="Times New Roman"/>
          <w:sz w:val="24"/>
          <w:szCs w:val="24"/>
        </w:rPr>
        <w:t>….</w:t>
      </w:r>
      <w:r w:rsidR="00550974" w:rsidRPr="007C02E7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3F7986" w14:textId="5FAB4A2F" w:rsidR="00550974" w:rsidRPr="003624FF" w:rsidRDefault="00550974" w:rsidP="00873FF8">
      <w:pPr>
        <w:shd w:val="clear" w:color="auto" w:fill="FFFFFF" w:themeFill="background1"/>
        <w:ind w:left="284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1A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Okresowa ocena nauczycieli (</w:t>
      </w:r>
      <w:r w:rsidRPr="00BA6411">
        <w:rPr>
          <w:rFonts w:ascii="Times New Roman" w:hAnsi="Times New Roman" w:cs="Times New Roman"/>
          <w:sz w:val="24"/>
          <w:szCs w:val="24"/>
        </w:rPr>
        <w:t>dokument określający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A6411">
        <w:rPr>
          <w:rFonts w:ascii="Times New Roman" w:hAnsi="Times New Roman" w:cs="Times New Roman"/>
          <w:sz w:val="24"/>
          <w:szCs w:val="24"/>
        </w:rPr>
        <w:t xml:space="preserve"> wdrażający</w:t>
      </w:r>
      <w:r>
        <w:rPr>
          <w:rFonts w:ascii="Times New Roman" w:hAnsi="Times New Roman" w:cs="Times New Roman"/>
          <w:sz w:val="24"/>
          <w:szCs w:val="24"/>
        </w:rPr>
        <w:t xml:space="preserve">, procedura, zakres, częstotliwość, planowanie). </w:t>
      </w:r>
      <w:r w:rsidRPr="00BA6411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102394172"/>
      <w:bookmarkStart w:id="16" w:name="_Hlk102392345"/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</w:t>
      </w:r>
      <w:r w:rsidR="002A761A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do Rodzaju i zakresu informacji o ocenianym kierunku studiów (…)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r w:rsidR="007C02E7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– 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Raport z oceny </w:t>
      </w:r>
      <w:r w:rsidR="00294167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okresowej 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nauczycieli </w:t>
      </w:r>
      <w:r w:rsidR="00294167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akademickich</w:t>
      </w:r>
      <w:r w:rsidR="00B21352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.</w:t>
      </w:r>
      <w:r w:rsidR="00294167" w:rsidRPr="003624FF">
        <w:rPr>
          <w:rFonts w:ascii="Times New Roman" w:hAnsi="Times New Roman" w:cs="Times New Roman"/>
          <w:i/>
          <w:iCs/>
        </w:rPr>
        <w:t xml:space="preserve"> </w:t>
      </w:r>
      <w:bookmarkEnd w:id="15"/>
    </w:p>
    <w:bookmarkEnd w:id="12"/>
    <w:bookmarkEnd w:id="16"/>
    <w:p w14:paraId="1425FA13" w14:textId="4F860EF5" w:rsidR="00550974" w:rsidRPr="007C02E7" w:rsidRDefault="007C02E7" w:rsidP="007C02E7">
      <w:pPr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</w:t>
      </w:r>
      <w:r w:rsidR="00550974" w:rsidRPr="007C02E7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</w:t>
      </w:r>
    </w:p>
    <w:p w14:paraId="59EA213E" w14:textId="77777777" w:rsidR="006E1A42" w:rsidRPr="006E1A42" w:rsidRDefault="00550974" w:rsidP="006E1A42">
      <w:pPr>
        <w:pStyle w:val="Akapitzlist"/>
        <w:numPr>
          <w:ilvl w:val="0"/>
          <w:numId w:val="45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163">
        <w:rPr>
          <w:rFonts w:ascii="Times New Roman" w:hAnsi="Times New Roman" w:cs="Times New Roman"/>
          <w:sz w:val="24"/>
          <w:szCs w:val="24"/>
        </w:rPr>
        <w:t>Przykłady wykorzystania wyników z ocen nauczycieli i innych osób prowadzących zajęcia</w:t>
      </w:r>
    </w:p>
    <w:p w14:paraId="0FF77010" w14:textId="7F5779D7" w:rsidR="00550974" w:rsidRPr="00836163" w:rsidRDefault="00550974" w:rsidP="006E1A42">
      <w:pPr>
        <w:pStyle w:val="Akapitzlist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163">
        <w:rPr>
          <w:rFonts w:ascii="Times New Roman" w:hAnsi="Times New Roman" w:cs="Times New Roman"/>
          <w:sz w:val="24"/>
          <w:szCs w:val="24"/>
        </w:rPr>
        <w:t>do doskonalenia kadry i jej rozwoju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2292E264" w14:textId="2770F6C3" w:rsidR="00550974" w:rsidRPr="007C02E7" w:rsidRDefault="00550974" w:rsidP="007C02E7">
      <w:pPr>
        <w:tabs>
          <w:tab w:val="left" w:pos="426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7C02E7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…………………………………………..……………………………………………..…</w:t>
      </w:r>
      <w:r w:rsidR="007C02E7">
        <w:rPr>
          <w:rFonts w:ascii="Times New Roman" w:hAnsi="Times New Roman" w:cs="Times New Roman"/>
          <w:sz w:val="24"/>
          <w:szCs w:val="24"/>
        </w:rPr>
        <w:t>….</w:t>
      </w:r>
    </w:p>
    <w:p w14:paraId="7803E23A" w14:textId="55B8FA35" w:rsidR="00550974" w:rsidRPr="00DC5D67" w:rsidRDefault="00550974" w:rsidP="006E1A42">
      <w:pPr>
        <w:pStyle w:val="Akapitzlist"/>
        <w:numPr>
          <w:ilvl w:val="0"/>
          <w:numId w:val="45"/>
        </w:numPr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C5D67">
        <w:rPr>
          <w:rFonts w:ascii="Times New Roman" w:hAnsi="Times New Roman" w:cs="Times New Roman"/>
          <w:sz w:val="24"/>
          <w:szCs w:val="24"/>
        </w:rPr>
        <w:t>onitorowanie, motywowanie i wspieranie rozwoju kadry (</w:t>
      </w:r>
      <w:r>
        <w:rPr>
          <w:rFonts w:ascii="Times New Roman" w:hAnsi="Times New Roman" w:cs="Times New Roman"/>
          <w:sz w:val="24"/>
          <w:szCs w:val="24"/>
        </w:rPr>
        <w:t>formy, rodzaj i zakres wsparcia, przykłady</w:t>
      </w:r>
      <w:r w:rsidRPr="00DC5D67">
        <w:rPr>
          <w:rFonts w:ascii="Times New Roman" w:hAnsi="Times New Roman" w:cs="Times New Roman"/>
          <w:sz w:val="24"/>
          <w:szCs w:val="24"/>
        </w:rPr>
        <w:t>)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480ACB59" w14:textId="186700BF" w:rsidR="00550974" w:rsidRPr="007C02E7" w:rsidRDefault="00550974" w:rsidP="007C02E7">
      <w:p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C02E7">
        <w:rPr>
          <w:rFonts w:ascii="Times New Roman" w:hAnsi="Times New Roman" w:cs="Times New Roman"/>
          <w:sz w:val="24"/>
          <w:szCs w:val="24"/>
        </w:rPr>
        <w:t>…..………………………………</w:t>
      </w:r>
      <w:r w:rsidR="007C02E7">
        <w:rPr>
          <w:rFonts w:ascii="Times New Roman" w:hAnsi="Times New Roman" w:cs="Times New Roman"/>
          <w:sz w:val="24"/>
          <w:szCs w:val="24"/>
        </w:rPr>
        <w:t>……..</w:t>
      </w:r>
      <w:r w:rsidRPr="007C02E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127EDF8" w14:textId="26120078" w:rsidR="00550974" w:rsidRPr="00DC5D67" w:rsidRDefault="00550974" w:rsidP="00F969F5">
      <w:pPr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1A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(1).</w:t>
      </w:r>
      <w:r w:rsidR="00326018">
        <w:rPr>
          <w:rFonts w:ascii="Times New Roman" w:hAnsi="Times New Roman" w:cs="Times New Roman"/>
          <w:sz w:val="24"/>
          <w:szCs w:val="24"/>
        </w:rPr>
        <w:t xml:space="preserve"> </w:t>
      </w:r>
      <w:r w:rsidRPr="00DC5D67">
        <w:rPr>
          <w:rFonts w:ascii="Times New Roman" w:hAnsi="Times New Roman" w:cs="Times New Roman"/>
          <w:sz w:val="24"/>
          <w:szCs w:val="24"/>
        </w:rPr>
        <w:t>Wykaz nauczycieli akademickich oraz innych osób prowadzących zajęcia wraz z podaniem formy podniesienia kwalifikacje w zakresie zgodnym z realizowanym zajęciami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Pr="00DC5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13EB9" w14:textId="11C6A8B0" w:rsidR="00550974" w:rsidRPr="00DC5D67" w:rsidRDefault="00550974" w:rsidP="00F969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D6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969F5">
        <w:rPr>
          <w:rFonts w:ascii="Times New Roman" w:hAnsi="Times New Roman" w:cs="Times New Roman"/>
          <w:sz w:val="24"/>
          <w:szCs w:val="24"/>
        </w:rPr>
        <w:t>…….</w:t>
      </w:r>
      <w:r w:rsidRPr="00DC5D67">
        <w:rPr>
          <w:rFonts w:ascii="Times New Roman" w:hAnsi="Times New Roman" w:cs="Times New Roman"/>
          <w:sz w:val="24"/>
          <w:szCs w:val="24"/>
        </w:rPr>
        <w:t>…………………………</w:t>
      </w:r>
      <w:r w:rsidR="007C02E7">
        <w:rPr>
          <w:rFonts w:ascii="Times New Roman" w:hAnsi="Times New Roman" w:cs="Times New Roman"/>
          <w:sz w:val="24"/>
          <w:szCs w:val="24"/>
        </w:rPr>
        <w:t>……</w:t>
      </w:r>
      <w:r w:rsidRPr="00DC5D6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0330342D" w14:textId="33595FCE" w:rsidR="00550974" w:rsidRDefault="00326018" w:rsidP="00F969F5">
      <w:pPr>
        <w:pStyle w:val="Akapitzlist"/>
        <w:ind w:left="284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</w:t>
      </w:r>
      <w:r w:rsidR="006E1A4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(2).  </w:t>
      </w:r>
      <w:r w:rsidR="00550974" w:rsidRPr="00DC5D67">
        <w:rPr>
          <w:rFonts w:ascii="Times New Roman" w:hAnsi="Times New Roman" w:cs="Times New Roman"/>
          <w:sz w:val="24"/>
          <w:szCs w:val="24"/>
        </w:rPr>
        <w:t>Wykaz nauczycieli akademickich oraz innych osób prowadzących zajęcia uczestniczących w pracach organizacji (</w:t>
      </w:r>
      <w:r w:rsidR="00550974">
        <w:rPr>
          <w:rFonts w:ascii="Times New Roman" w:hAnsi="Times New Roman" w:cs="Times New Roman"/>
          <w:sz w:val="24"/>
          <w:szCs w:val="24"/>
        </w:rPr>
        <w:t>z ich wskazaniem</w:t>
      </w:r>
      <w:r w:rsidR="00550974" w:rsidRPr="00DC5D67">
        <w:rPr>
          <w:rFonts w:ascii="Times New Roman" w:hAnsi="Times New Roman" w:cs="Times New Roman"/>
          <w:sz w:val="24"/>
          <w:szCs w:val="24"/>
        </w:rPr>
        <w:t>) działających na rzecz rozwoju praktyki pielęgniarskiej i</w:t>
      </w:r>
      <w:r w:rsidR="00550974">
        <w:rPr>
          <w:rFonts w:ascii="Times New Roman" w:hAnsi="Times New Roman" w:cs="Times New Roman"/>
          <w:sz w:val="24"/>
          <w:szCs w:val="24"/>
        </w:rPr>
        <w:t>/</w:t>
      </w:r>
      <w:r w:rsidR="00550974" w:rsidRPr="00DC5D67">
        <w:rPr>
          <w:rFonts w:ascii="Times New Roman" w:hAnsi="Times New Roman" w:cs="Times New Roman"/>
          <w:sz w:val="24"/>
          <w:szCs w:val="24"/>
        </w:rPr>
        <w:t xml:space="preserve"> lub którzy sami podejmują taką inicjatywę. </w:t>
      </w:r>
    </w:p>
    <w:p w14:paraId="6B4E4437" w14:textId="4828C6D4" w:rsidR="00550974" w:rsidRPr="0044547B" w:rsidRDefault="00F969F5" w:rsidP="00F969F5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</w:t>
      </w:r>
      <w:r w:rsidR="00550974"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49BCFB8" w14:textId="22096BA8" w:rsidR="00550974" w:rsidRPr="0044547B" w:rsidRDefault="0044547B" w:rsidP="00F969F5">
      <w:pPr>
        <w:ind w:left="284" w:hanging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E1A42">
        <w:rPr>
          <w:rFonts w:ascii="Times New Roman" w:hAnsi="Times New Roman" w:cs="Times New Roman"/>
          <w:sz w:val="24"/>
          <w:szCs w:val="24"/>
        </w:rPr>
        <w:t>9</w:t>
      </w:r>
      <w:r w:rsidR="00550974" w:rsidRPr="0044547B">
        <w:rPr>
          <w:rFonts w:ascii="Times New Roman" w:hAnsi="Times New Roman" w:cs="Times New Roman"/>
          <w:sz w:val="24"/>
          <w:szCs w:val="24"/>
        </w:rPr>
        <w:t>(3). Działania i formy wsparcia przez Uczelnię rozwoju naukowego kadry dydaktycznej. Dokumenty potwierdzające  to wsparcie.</w:t>
      </w:r>
    </w:p>
    <w:p w14:paraId="587C993D" w14:textId="77777777" w:rsidR="00550974" w:rsidRDefault="00550974" w:rsidP="0055097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9E25AF7" w14:textId="77777777" w:rsidR="006E1A42" w:rsidRDefault="006E1A42" w:rsidP="0055097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FF1D68" w14:textId="2B36EAF3" w:rsidR="006E1A42" w:rsidRPr="002C2D0F" w:rsidRDefault="006E1A42" w:rsidP="006E1A42">
      <w:pPr>
        <w:pStyle w:val="Akapitzlist"/>
        <w:ind w:left="284" w:hanging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20(4).  </w:t>
      </w:r>
      <w:bookmarkStart w:id="17" w:name="_Hlk196313053"/>
      <w:bookmarkStart w:id="18" w:name="_Hlk196304724"/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Wykaz nauczycieli akademickich będących </w:t>
      </w:r>
      <w:r w:rsidRPr="002C2D0F">
        <w:rPr>
          <w:rFonts w:ascii="Times New Roman" w:hAnsi="Times New Roman"/>
          <w:color w:val="000000" w:themeColor="text1"/>
          <w:sz w:val="24"/>
          <w:szCs w:val="24"/>
        </w:rPr>
        <w:t xml:space="preserve">autorami/ współautorami/redaktorami podręczników akademickich / monografii lub rozdziałów w podręcznikach/ monografiach </w:t>
      </w: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wraz z podaniem tytułu artykułu, podręcznika, monografii lub rozdziału</w:t>
      </w:r>
      <w:r w:rsidR="009D65B8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roku i miejsca publikacji. </w:t>
      </w:r>
      <w:bookmarkEnd w:id="17"/>
    </w:p>
    <w:p w14:paraId="0817F541" w14:textId="77777777" w:rsidR="006E1A42" w:rsidRPr="002C2D0F" w:rsidRDefault="006E1A42" w:rsidP="006E1A42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..……………………………………………………………………………………………</w:t>
      </w:r>
    </w:p>
    <w:bookmarkEnd w:id="18"/>
    <w:p w14:paraId="071C1285" w14:textId="77777777" w:rsidR="006E1A42" w:rsidRPr="002C2D0F" w:rsidRDefault="006E1A42" w:rsidP="00550974">
      <w:pPr>
        <w:pStyle w:val="Akapitzlist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ADB8A" w14:textId="77777777" w:rsidR="009D65B8" w:rsidRPr="00955943" w:rsidRDefault="009D65B8" w:rsidP="0055097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F0F995E" w14:textId="70CD0281" w:rsidR="00550974" w:rsidRDefault="00550974" w:rsidP="00550974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829C0" w14:textId="010586D8" w:rsidR="009A7B51" w:rsidRPr="002D671C" w:rsidRDefault="009A7B51" w:rsidP="000D5D7A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2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D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INFRASTRUKTURA I ZASOBY EDUKACYJNE WYKORZYSTYWANE</w:t>
      </w:r>
      <w:r w:rsidRPr="00DE71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 w:themeFill="background1" w:themeFillShade="F2"/>
        </w:rPr>
        <w:t xml:space="preserve"> </w:t>
      </w:r>
      <w:r w:rsidR="00DE71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2F2F2" w:themeFill="background1" w:themeFillShade="F2"/>
        </w:rPr>
        <w:br/>
      </w:r>
      <w:r w:rsidRPr="000D5D7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REALIZACJI PROGRAM</w:t>
      </w:r>
      <w:r w:rsidR="00DE71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STUDIÓW</w:t>
      </w:r>
    </w:p>
    <w:p w14:paraId="74869CDD" w14:textId="0A804524" w:rsidR="009A7B51" w:rsidRPr="00FF2697" w:rsidRDefault="009A7B51" w:rsidP="009A7B51">
      <w:pPr>
        <w:pStyle w:val="Akapitzlist"/>
        <w:widowControl w:val="0"/>
        <w:spacing w:after="0" w:line="240" w:lineRule="auto"/>
        <w:ind w:left="252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FF269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</w:t>
      </w:r>
    </w:p>
    <w:p w14:paraId="6B3CBCB3" w14:textId="77777777" w:rsidR="009A7B51" w:rsidRDefault="009A7B51" w:rsidP="009A7B51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006F5" w14:textId="388738C0" w:rsidR="009A7B51" w:rsidRDefault="009A7B51" w:rsidP="006E2FF1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1C">
        <w:rPr>
          <w:rFonts w:ascii="Times New Roman" w:hAnsi="Times New Roman" w:cs="Times New Roman"/>
          <w:color w:val="000000"/>
          <w:sz w:val="24"/>
          <w:szCs w:val="24"/>
        </w:rPr>
        <w:t>Opis bazy kształcenia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D671C">
        <w:rPr>
          <w:rFonts w:ascii="Times New Roman" w:hAnsi="Times New Roman" w:cs="Times New Roman"/>
          <w:color w:val="000000"/>
          <w:sz w:val="24"/>
          <w:szCs w:val="24"/>
        </w:rPr>
        <w:t>i jej lokalizacji</w:t>
      </w:r>
      <w:r>
        <w:rPr>
          <w:rFonts w:ascii="Times New Roman" w:hAnsi="Times New Roman" w:cs="Times New Roman"/>
          <w:color w:val="000000"/>
          <w:sz w:val="24"/>
          <w:szCs w:val="24"/>
        </w:rPr>
        <w:t>) wykorzystywanej w realizacji kształcenia na ocenianym kierunku</w:t>
      </w:r>
      <w:r w:rsidR="002564EE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B79615" w14:textId="75CEB42A" w:rsidR="009A7B51" w:rsidRPr="002D671C" w:rsidRDefault="009A7B51" w:rsidP="00F969F5">
      <w:pPr>
        <w:tabs>
          <w:tab w:val="left" w:pos="142"/>
          <w:tab w:val="left" w:pos="284"/>
        </w:tabs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</w:t>
      </w:r>
      <w:r w:rsidR="00F969F5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</w:p>
    <w:p w14:paraId="3D057C7F" w14:textId="54FFA194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671C">
        <w:rPr>
          <w:rFonts w:ascii="Times New Roman" w:hAnsi="Times New Roman" w:cs="Times New Roman"/>
          <w:sz w:val="24"/>
          <w:szCs w:val="24"/>
        </w:rPr>
        <w:t xml:space="preserve">1 a. </w:t>
      </w:r>
      <w:r>
        <w:rPr>
          <w:rFonts w:ascii="Times New Roman" w:hAnsi="Times New Roman" w:cs="Times New Roman"/>
          <w:sz w:val="24"/>
          <w:szCs w:val="24"/>
        </w:rPr>
        <w:t>– 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Pr="002D671C">
        <w:rPr>
          <w:rFonts w:ascii="Times New Roman" w:hAnsi="Times New Roman" w:cs="Times New Roman"/>
          <w:sz w:val="24"/>
          <w:szCs w:val="24"/>
        </w:rPr>
        <w:t xml:space="preserve"> liczba sal dydaktycznych wg ich rodzaju </w:t>
      </w:r>
    </w:p>
    <w:p w14:paraId="1685D7F3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57"/>
        <w:gridCol w:w="1977"/>
        <w:gridCol w:w="882"/>
        <w:gridCol w:w="558"/>
        <w:gridCol w:w="865"/>
        <w:gridCol w:w="1195"/>
        <w:gridCol w:w="1969"/>
      </w:tblGrid>
      <w:tr w:rsidR="009A7B51" w14:paraId="11DD3030" w14:textId="77777777" w:rsidTr="00363605">
        <w:tc>
          <w:tcPr>
            <w:tcW w:w="955" w:type="pct"/>
            <w:shd w:val="clear" w:color="auto" w:fill="E7E6E6" w:themeFill="background2"/>
            <w:vAlign w:val="center"/>
          </w:tcPr>
          <w:p w14:paraId="27BA4784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_Hlk97231959"/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Rodzaj sali</w:t>
            </w:r>
          </w:p>
        </w:tc>
        <w:tc>
          <w:tcPr>
            <w:tcW w:w="1074" w:type="pct"/>
            <w:shd w:val="clear" w:color="auto" w:fill="E7E6E6" w:themeFill="background2"/>
            <w:vAlign w:val="center"/>
          </w:tcPr>
          <w:p w14:paraId="30565C4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Typ sali</w:t>
            </w:r>
          </w:p>
        </w:tc>
        <w:tc>
          <w:tcPr>
            <w:tcW w:w="479" w:type="pct"/>
            <w:shd w:val="clear" w:color="auto" w:fill="E7E6E6" w:themeFill="background2"/>
            <w:vAlign w:val="center"/>
          </w:tcPr>
          <w:p w14:paraId="7C2015D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Liczba sal</w:t>
            </w:r>
          </w:p>
        </w:tc>
        <w:tc>
          <w:tcPr>
            <w:tcW w:w="303" w:type="pct"/>
            <w:shd w:val="clear" w:color="auto" w:fill="E7E6E6" w:themeFill="background2"/>
            <w:vAlign w:val="center"/>
          </w:tcPr>
          <w:p w14:paraId="75F3D75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2698070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3152983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Liczba miejsc/ liczba stanowisk</w:t>
            </w:r>
          </w:p>
        </w:tc>
        <w:tc>
          <w:tcPr>
            <w:tcW w:w="1070" w:type="pct"/>
            <w:shd w:val="clear" w:color="auto" w:fill="E7E6E6" w:themeFill="background2"/>
            <w:vAlign w:val="center"/>
          </w:tcPr>
          <w:p w14:paraId="48A58B48" w14:textId="3BF7FE39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Zajęcia realizowane </w:t>
            </w:r>
            <w:r w:rsidR="00D755D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w sali, np. </w:t>
            </w:r>
            <w:r w:rsidR="00D4638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natomia</w:t>
            </w:r>
            <w:r w:rsidR="00D463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 ćw.</w:t>
            </w:r>
            <w:r w:rsidR="00D4638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</w:tr>
      <w:bookmarkEnd w:id="19"/>
      <w:tr w:rsidR="009A7B51" w14:paraId="53902E1E" w14:textId="77777777" w:rsidTr="00363605">
        <w:tc>
          <w:tcPr>
            <w:tcW w:w="955" w:type="pct"/>
            <w:vMerge w:val="restart"/>
          </w:tcPr>
          <w:p w14:paraId="6D8E4B8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Aula </w:t>
            </w:r>
          </w:p>
        </w:tc>
        <w:tc>
          <w:tcPr>
            <w:tcW w:w="1074" w:type="pct"/>
            <w:vMerge w:val="restart"/>
          </w:tcPr>
          <w:p w14:paraId="06F516D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wykładowa</w:t>
            </w:r>
          </w:p>
        </w:tc>
        <w:tc>
          <w:tcPr>
            <w:tcW w:w="479" w:type="pct"/>
            <w:vMerge w:val="restart"/>
          </w:tcPr>
          <w:p w14:paraId="037A465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4E96AB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9AF088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E60E8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C8772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429290FF" w14:textId="77777777" w:rsidTr="00363605">
        <w:tc>
          <w:tcPr>
            <w:tcW w:w="955" w:type="pct"/>
            <w:vMerge/>
          </w:tcPr>
          <w:p w14:paraId="5D46270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53906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BD8ACD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26BAEF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824F58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CED13A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183A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96939B4" w14:textId="77777777" w:rsidTr="00363605">
        <w:tc>
          <w:tcPr>
            <w:tcW w:w="955" w:type="pct"/>
            <w:vMerge/>
          </w:tcPr>
          <w:p w14:paraId="0BD157CA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92188F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91635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29D168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F76715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DE7F6B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EFD27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D99514B" w14:textId="77777777" w:rsidTr="00363605">
        <w:tc>
          <w:tcPr>
            <w:tcW w:w="955" w:type="pct"/>
            <w:vMerge/>
          </w:tcPr>
          <w:p w14:paraId="14D7838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ADCF94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A53031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DAA3FF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6543B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2E2D0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26166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A10970B" w14:textId="77777777" w:rsidTr="00363605">
        <w:tc>
          <w:tcPr>
            <w:tcW w:w="955" w:type="pct"/>
            <w:vMerge w:val="restart"/>
          </w:tcPr>
          <w:p w14:paraId="6DD083A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Sale dydaktyczne </w:t>
            </w:r>
          </w:p>
        </w:tc>
        <w:tc>
          <w:tcPr>
            <w:tcW w:w="1074" w:type="pct"/>
            <w:vMerge w:val="restart"/>
          </w:tcPr>
          <w:p w14:paraId="7356D27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Ćwiczeniowa teoretyczna</w:t>
            </w:r>
          </w:p>
        </w:tc>
        <w:tc>
          <w:tcPr>
            <w:tcW w:w="479" w:type="pct"/>
            <w:vMerge w:val="restart"/>
          </w:tcPr>
          <w:p w14:paraId="64D404C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4C91EE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2B2D25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3B3DD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8BF9DA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3B342F5" w14:textId="77777777" w:rsidTr="00363605">
        <w:tc>
          <w:tcPr>
            <w:tcW w:w="955" w:type="pct"/>
            <w:vMerge/>
          </w:tcPr>
          <w:p w14:paraId="397F466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2BBD8B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B75F0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6A1AA6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13E5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D5EDBA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B1DDCF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C7B39EF" w14:textId="77777777" w:rsidTr="00363605">
        <w:tc>
          <w:tcPr>
            <w:tcW w:w="955" w:type="pct"/>
            <w:vMerge/>
          </w:tcPr>
          <w:p w14:paraId="0F1C663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F89B16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066C3E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1777EA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432D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C3C319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C4775B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43DCFAC" w14:textId="77777777" w:rsidTr="00363605">
        <w:tc>
          <w:tcPr>
            <w:tcW w:w="955" w:type="pct"/>
            <w:vMerge/>
          </w:tcPr>
          <w:p w14:paraId="6E6A3A7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C530E9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96301B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64645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D83B1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60C61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59C322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1CD7E8F" w14:textId="77777777" w:rsidTr="00363605">
        <w:tc>
          <w:tcPr>
            <w:tcW w:w="955" w:type="pct"/>
            <w:vMerge w:val="restart"/>
          </w:tcPr>
          <w:p w14:paraId="0254E5D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Ćwiczeniowa/ laboratoryjna </w:t>
            </w:r>
          </w:p>
        </w:tc>
        <w:tc>
          <w:tcPr>
            <w:tcW w:w="1074" w:type="pct"/>
            <w:vMerge w:val="restart"/>
          </w:tcPr>
          <w:p w14:paraId="0E01E90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Anatomiczna </w:t>
            </w:r>
          </w:p>
        </w:tc>
        <w:tc>
          <w:tcPr>
            <w:tcW w:w="479" w:type="pct"/>
            <w:vMerge w:val="restart"/>
          </w:tcPr>
          <w:p w14:paraId="7A55AAC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385811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3B61F4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CDBC5E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4435B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42C24CC" w14:textId="77777777" w:rsidTr="00363605">
        <w:tc>
          <w:tcPr>
            <w:tcW w:w="955" w:type="pct"/>
            <w:vMerge/>
          </w:tcPr>
          <w:p w14:paraId="437CD59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71AF10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F9E5F7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9C1D0C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72DC4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07A3B6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C46D37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CCFCE63" w14:textId="77777777" w:rsidTr="00363605">
        <w:tc>
          <w:tcPr>
            <w:tcW w:w="955" w:type="pct"/>
            <w:vMerge/>
          </w:tcPr>
          <w:p w14:paraId="4C8C7D6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B3A35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A8E596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207EC7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506EE8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5F9FA2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1FE88B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1A1E8AAF" w14:textId="77777777" w:rsidTr="00363605">
        <w:tc>
          <w:tcPr>
            <w:tcW w:w="955" w:type="pct"/>
            <w:vMerge/>
          </w:tcPr>
          <w:p w14:paraId="7B2D9A1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1F7DFE9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Mikrobiologiczna </w:t>
            </w:r>
          </w:p>
        </w:tc>
        <w:tc>
          <w:tcPr>
            <w:tcW w:w="479" w:type="pct"/>
            <w:vMerge w:val="restart"/>
          </w:tcPr>
          <w:p w14:paraId="3F9D89C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9BC633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37752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6EF4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67406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3E5D518" w14:textId="77777777" w:rsidTr="00363605">
        <w:tc>
          <w:tcPr>
            <w:tcW w:w="955" w:type="pct"/>
            <w:vMerge/>
          </w:tcPr>
          <w:p w14:paraId="20BB1832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9BE79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C116DB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3ABE79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E0765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2852A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FF6A35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5F02A082" w14:textId="77777777" w:rsidTr="00363605">
        <w:tc>
          <w:tcPr>
            <w:tcW w:w="955" w:type="pct"/>
            <w:vMerge/>
          </w:tcPr>
          <w:p w14:paraId="432CB6E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572D80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1D638E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25267E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E6A307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AD2FE2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6C263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00070C8" w14:textId="77777777" w:rsidTr="00363605">
        <w:tc>
          <w:tcPr>
            <w:tcW w:w="955" w:type="pct"/>
            <w:vMerge/>
          </w:tcPr>
          <w:p w14:paraId="02D4929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30086BE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Biochemiczna </w:t>
            </w:r>
          </w:p>
        </w:tc>
        <w:tc>
          <w:tcPr>
            <w:tcW w:w="479" w:type="pct"/>
            <w:vMerge w:val="restart"/>
          </w:tcPr>
          <w:p w14:paraId="4E1FFD2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3F53D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7FA84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066C75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1F9320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FAAC4D6" w14:textId="77777777" w:rsidTr="00363605">
        <w:tc>
          <w:tcPr>
            <w:tcW w:w="955" w:type="pct"/>
            <w:vMerge/>
          </w:tcPr>
          <w:p w14:paraId="0BF3A4B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03B8B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2D1CD9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5CA2CB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823690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18078D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A7FD3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4F7977C" w14:textId="77777777" w:rsidTr="00363605">
        <w:tc>
          <w:tcPr>
            <w:tcW w:w="955" w:type="pct"/>
            <w:vMerge/>
          </w:tcPr>
          <w:p w14:paraId="254DF7A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3B224DB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E0CE22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F4C457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C10A2A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53D50D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C521B8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2FC6EF3" w14:textId="77777777" w:rsidTr="00363605">
        <w:tc>
          <w:tcPr>
            <w:tcW w:w="955" w:type="pct"/>
            <w:vMerge/>
          </w:tcPr>
          <w:p w14:paraId="097B50C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5AD6CF3D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Fizjologiczna</w:t>
            </w:r>
          </w:p>
        </w:tc>
        <w:tc>
          <w:tcPr>
            <w:tcW w:w="479" w:type="pct"/>
            <w:vMerge w:val="restart"/>
          </w:tcPr>
          <w:p w14:paraId="7DD9350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0D4D7B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635BF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ECC1B8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749BDA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28B95AE3" w14:textId="77777777" w:rsidTr="00363605">
        <w:tc>
          <w:tcPr>
            <w:tcW w:w="955" w:type="pct"/>
            <w:vMerge/>
          </w:tcPr>
          <w:p w14:paraId="5939599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2EAC5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195EE6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FE6CD3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45C7A6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ACF72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364450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8A2D03A" w14:textId="77777777" w:rsidTr="00363605">
        <w:tc>
          <w:tcPr>
            <w:tcW w:w="955" w:type="pct"/>
            <w:vMerge/>
          </w:tcPr>
          <w:p w14:paraId="69E09087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15719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CB4ADC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7BEDB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F5C067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8719E1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CA802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7EEA117" w14:textId="77777777" w:rsidTr="00363605">
        <w:tc>
          <w:tcPr>
            <w:tcW w:w="955" w:type="pct"/>
            <w:vMerge/>
          </w:tcPr>
          <w:p w14:paraId="591B112B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7E6E7F20" w14:textId="2FDE7003" w:rsidR="009A7B51" w:rsidRPr="0044547B" w:rsidRDefault="009A7B51" w:rsidP="00B25B1C">
            <w:pPr>
              <w:pStyle w:val="Akapitzlist"/>
              <w:tabs>
                <w:tab w:val="left" w:pos="-14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Nauki</w:t>
            </w:r>
            <w:r w:rsidR="00B25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 xml:space="preserve">języków obcych </w:t>
            </w:r>
          </w:p>
        </w:tc>
        <w:tc>
          <w:tcPr>
            <w:tcW w:w="479" w:type="pct"/>
            <w:vMerge w:val="restart"/>
          </w:tcPr>
          <w:p w14:paraId="700FED0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E050FD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3E87E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0F04AA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6C1F0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79A212D8" w14:textId="77777777" w:rsidTr="00363605">
        <w:tc>
          <w:tcPr>
            <w:tcW w:w="955" w:type="pct"/>
            <w:vMerge/>
          </w:tcPr>
          <w:p w14:paraId="58A6B184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DF4FDB5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AB5B9B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8A1398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C27D5E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F4659E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8F4FD3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62E80AE6" w14:textId="77777777" w:rsidTr="00363605">
        <w:tc>
          <w:tcPr>
            <w:tcW w:w="955" w:type="pct"/>
            <w:vMerge/>
          </w:tcPr>
          <w:p w14:paraId="59B9E4B3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B87872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9590B7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8195FF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08480F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65480EF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2E33EAC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EBB2938" w14:textId="77777777" w:rsidTr="00363605">
        <w:tc>
          <w:tcPr>
            <w:tcW w:w="955" w:type="pct"/>
            <w:vMerge/>
          </w:tcPr>
          <w:p w14:paraId="7AF6FF2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70A79E0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547B">
              <w:rPr>
                <w:rFonts w:ascii="Times New Roman" w:hAnsi="Times New Roman" w:cs="Times New Roman"/>
                <w:sz w:val="20"/>
                <w:szCs w:val="20"/>
              </w:rPr>
              <w:t>Informatyczna</w:t>
            </w:r>
          </w:p>
        </w:tc>
        <w:tc>
          <w:tcPr>
            <w:tcW w:w="479" w:type="pct"/>
            <w:vMerge w:val="restart"/>
          </w:tcPr>
          <w:p w14:paraId="6967A17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7A9D0A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8B69DF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0D7CE6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215F09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1E7CE5D2" w14:textId="77777777" w:rsidTr="00363605">
        <w:tc>
          <w:tcPr>
            <w:tcW w:w="955" w:type="pct"/>
            <w:vMerge/>
          </w:tcPr>
          <w:p w14:paraId="2D291FD0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B63991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2CB42B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CA8A6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72C158A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14328A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87C2AA6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3D376117" w14:textId="77777777" w:rsidTr="00363605">
        <w:tc>
          <w:tcPr>
            <w:tcW w:w="955" w:type="pct"/>
            <w:vMerge/>
          </w:tcPr>
          <w:p w14:paraId="38895B28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7ACFA9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A7D322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FF9DF01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ED053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EE5013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829FC0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514C396F" w14:textId="77777777" w:rsidTr="00363605">
        <w:tc>
          <w:tcPr>
            <w:tcW w:w="955" w:type="pct"/>
            <w:vMerge/>
          </w:tcPr>
          <w:p w14:paraId="10948F1E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E432A9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1C6DC7E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505B99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ADE4AB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52A55E8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2E5A55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2E0" w:rsidRPr="00F72117" w14:paraId="64A40BDD" w14:textId="77777777" w:rsidTr="00363605">
        <w:tc>
          <w:tcPr>
            <w:tcW w:w="955" w:type="pct"/>
            <w:vMerge w:val="restart"/>
          </w:tcPr>
          <w:p w14:paraId="744426E5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Symulacyjne</w:t>
            </w:r>
          </w:p>
        </w:tc>
        <w:tc>
          <w:tcPr>
            <w:tcW w:w="1074" w:type="pct"/>
            <w:vMerge w:val="restart"/>
          </w:tcPr>
          <w:p w14:paraId="75951BA5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Pracownia umiejętności pielęgniarskich niskiej wierności </w:t>
            </w:r>
          </w:p>
        </w:tc>
        <w:tc>
          <w:tcPr>
            <w:tcW w:w="479" w:type="pct"/>
            <w:vMerge w:val="restart"/>
          </w:tcPr>
          <w:p w14:paraId="74527DE7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BB4F597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83E6046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C001CAB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B58B1A7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2E0" w:rsidRPr="00F72117" w14:paraId="14F407F6" w14:textId="77777777" w:rsidTr="00363605">
        <w:tc>
          <w:tcPr>
            <w:tcW w:w="955" w:type="pct"/>
            <w:vMerge/>
          </w:tcPr>
          <w:p w14:paraId="0467FFF8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4D3890A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23D0418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9D30726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C6355E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FA1497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1F4BC99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2E0" w:rsidRPr="00F72117" w14:paraId="50F4C447" w14:textId="77777777" w:rsidTr="00363605">
        <w:tc>
          <w:tcPr>
            <w:tcW w:w="955" w:type="pct"/>
            <w:vMerge/>
          </w:tcPr>
          <w:p w14:paraId="70E21BB1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D4D3F67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7860DB1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C7E66A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BDF434D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F25D62A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95C009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2E0" w:rsidRPr="00F72117" w14:paraId="57D6A2E2" w14:textId="77777777" w:rsidTr="00363605">
        <w:tc>
          <w:tcPr>
            <w:tcW w:w="955" w:type="pct"/>
            <w:vMerge/>
          </w:tcPr>
          <w:p w14:paraId="68F3C734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6B2E0408" w14:textId="7E80AB7B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Pracownia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symulacji wysokiej wierności </w:t>
            </w:r>
          </w:p>
        </w:tc>
        <w:tc>
          <w:tcPr>
            <w:tcW w:w="479" w:type="pct"/>
          </w:tcPr>
          <w:p w14:paraId="5F5DA78E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6F1EE25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A49C913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6BB3AA40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6975CF9" w14:textId="77777777" w:rsidR="00DC72E0" w:rsidRPr="00F72117" w:rsidRDefault="00DC72E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6CAE8E7D" w14:textId="77777777" w:rsidTr="00363605">
        <w:tc>
          <w:tcPr>
            <w:tcW w:w="955" w:type="pct"/>
            <w:vMerge w:val="restart"/>
          </w:tcPr>
          <w:p w14:paraId="591ABBA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E9431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Centrum symulacji medycznych </w:t>
            </w:r>
          </w:p>
        </w:tc>
        <w:tc>
          <w:tcPr>
            <w:tcW w:w="1074" w:type="pct"/>
          </w:tcPr>
          <w:p w14:paraId="6BA80C6A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Umiejętności technicznych</w:t>
            </w:r>
          </w:p>
        </w:tc>
        <w:tc>
          <w:tcPr>
            <w:tcW w:w="479" w:type="pct"/>
          </w:tcPr>
          <w:p w14:paraId="28F13F03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A0B1D59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771AF3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F5B4FDB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1368F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201C4B80" w14:textId="77777777" w:rsidTr="00363605">
        <w:tc>
          <w:tcPr>
            <w:tcW w:w="955" w:type="pct"/>
            <w:vMerge/>
          </w:tcPr>
          <w:p w14:paraId="7F9D4B9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506AD021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BLS</w:t>
            </w:r>
          </w:p>
        </w:tc>
        <w:tc>
          <w:tcPr>
            <w:tcW w:w="479" w:type="pct"/>
          </w:tcPr>
          <w:p w14:paraId="2CBF52D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2D9B53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5098773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E0E69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F9B9E7F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41872939" w14:textId="77777777" w:rsidTr="00363605">
        <w:tc>
          <w:tcPr>
            <w:tcW w:w="955" w:type="pct"/>
            <w:vMerge/>
          </w:tcPr>
          <w:p w14:paraId="78892D69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1A0130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479" w:type="pct"/>
          </w:tcPr>
          <w:p w14:paraId="3506AD0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C28322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D18780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EC276EA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558FA4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70DB6879" w14:textId="77777777" w:rsidTr="00363605">
        <w:tc>
          <w:tcPr>
            <w:tcW w:w="955" w:type="pct"/>
            <w:vMerge/>
          </w:tcPr>
          <w:p w14:paraId="794553F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3B2DF8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Opieki pielęgniarskiej wysokiej wierności</w:t>
            </w:r>
          </w:p>
        </w:tc>
        <w:tc>
          <w:tcPr>
            <w:tcW w:w="479" w:type="pct"/>
          </w:tcPr>
          <w:p w14:paraId="303726A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ED37777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19AE80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EC4E9B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34673F5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12E6F777" w14:textId="77777777" w:rsidTr="00363605">
        <w:tc>
          <w:tcPr>
            <w:tcW w:w="955" w:type="pct"/>
            <w:vMerge/>
          </w:tcPr>
          <w:p w14:paraId="2C43EE82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521B124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 xml:space="preserve">OSCE </w:t>
            </w:r>
          </w:p>
        </w:tc>
        <w:tc>
          <w:tcPr>
            <w:tcW w:w="479" w:type="pct"/>
          </w:tcPr>
          <w:p w14:paraId="3895899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BCC6C0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C5A14C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6DBD8E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B1D021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0BCB46E2" w14:textId="77777777" w:rsidTr="00363605">
        <w:tc>
          <w:tcPr>
            <w:tcW w:w="955" w:type="pct"/>
            <w:vMerge/>
          </w:tcPr>
          <w:p w14:paraId="41B05D6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5FC3C12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5899377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8F26BB0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719F808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4D347C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EE329E7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F72117" w14:paraId="62AFAD77" w14:textId="77777777" w:rsidTr="00363605">
        <w:tc>
          <w:tcPr>
            <w:tcW w:w="955" w:type="pct"/>
            <w:vMerge/>
          </w:tcPr>
          <w:p w14:paraId="106AF5EA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268D31E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3A78202F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D776F5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9F6FBED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2B8A1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5D69C6" w14:textId="77777777" w:rsidR="009A7B51" w:rsidRPr="00F72117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14:paraId="06F200E3" w14:textId="77777777" w:rsidTr="00363605">
        <w:tc>
          <w:tcPr>
            <w:tcW w:w="955" w:type="pct"/>
          </w:tcPr>
          <w:p w14:paraId="1FD0A93F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2117">
              <w:rPr>
                <w:rFonts w:ascii="Times New Roman" w:hAnsi="Times New Roman" w:cs="Times New Roman"/>
                <w:sz w:val="20"/>
                <w:szCs w:val="20"/>
              </w:rPr>
              <w:t>Inne………….</w:t>
            </w:r>
          </w:p>
        </w:tc>
        <w:tc>
          <w:tcPr>
            <w:tcW w:w="1074" w:type="pct"/>
          </w:tcPr>
          <w:p w14:paraId="22F9A7B6" w14:textId="77777777" w:rsidR="009A7B51" w:rsidRPr="0044547B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14:paraId="5EA3B214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8F3959D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3BF7489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2E69712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33E4537" w14:textId="77777777" w:rsidR="009A7B51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8B6E6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2D4308" w14:textId="23931FC9" w:rsidR="009A7B51" w:rsidRDefault="009A7B51" w:rsidP="00D46389">
      <w:pPr>
        <w:pStyle w:val="Akapitzlist"/>
        <w:tabs>
          <w:tab w:val="left" w:pos="-142"/>
        </w:tabs>
        <w:ind w:left="0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1b. </w:t>
      </w:r>
      <w:r w:rsidR="0044547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 opis poszczególnych sal – </w:t>
      </w:r>
      <w:bookmarkStart w:id="20" w:name="_Hlk97231847"/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wg </w:t>
      </w:r>
      <w:r w:rsidR="00170CD3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Z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ałącznika</w:t>
      </w:r>
      <w:r w:rsidR="003624FF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nr</w:t>
      </w:r>
      <w:r w:rsidR="00170CD3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r w:rsidR="00CC14B3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3 </w:t>
      </w:r>
      <w:r w:rsidR="00170CD3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do Rodzaju </w:t>
      </w:r>
      <w:r w:rsidR="00170CD3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 xml:space="preserve">i zakresu informacji o ocenianym kierunku studiów (…)  </w:t>
      </w:r>
      <w:r w:rsidR="00170CD3" w:rsidRPr="00873FF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170CD3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 </w:t>
      </w:r>
      <w:r w:rsidR="001D77F1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Tabela. 3. </w:t>
      </w:r>
      <w:r w:rsidR="00170CD3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K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arta opisu </w:t>
      </w:r>
      <w:r w:rsidR="0044547B"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s</w:t>
      </w:r>
      <w:r w:rsidRPr="00873FF8">
        <w:rPr>
          <w:rFonts w:ascii="Times New Roman" w:hAnsi="Times New Roman" w:cs="Times New Roman"/>
          <w:i/>
          <w:iCs/>
          <w:shd w:val="clear" w:color="auto" w:fill="FFFFFF" w:themeFill="background1"/>
        </w:rPr>
        <w:t>ali dydaktycznej</w:t>
      </w:r>
      <w:bookmarkEnd w:id="20"/>
      <w:r w:rsidR="009F7B16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17BE7AA" w14:textId="598266A4" w:rsidR="009A7B51" w:rsidRPr="0044547B" w:rsidRDefault="0044547B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44547B">
        <w:rPr>
          <w:rFonts w:ascii="Times New Roman" w:hAnsi="Times New Roman" w:cs="Times New Roman"/>
          <w:sz w:val="24"/>
          <w:szCs w:val="24"/>
        </w:rPr>
        <w:t xml:space="preserve"> </w:t>
      </w:r>
      <w:r w:rsidR="009A7B51" w:rsidRPr="0044547B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="009A7B51"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9734E7C" w14:textId="77777777" w:rsidR="009A7B51" w:rsidRPr="00F72117" w:rsidRDefault="009A7B51" w:rsidP="002564EE">
      <w:pPr>
        <w:tabs>
          <w:tab w:val="left" w:pos="3261"/>
        </w:tabs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72117">
        <w:rPr>
          <w:rFonts w:ascii="Times New Roman" w:hAnsi="Times New Roman" w:cs="Times New Roman"/>
          <w:sz w:val="24"/>
          <w:szCs w:val="24"/>
        </w:rPr>
        <w:t xml:space="preserve">1c. w  przypadku filii opis </w:t>
      </w:r>
      <w:r w:rsidRPr="00F721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infrastruktury i wyposażenie dla każdej  z tych filii w zakresie kształcenia na kierunku pielęgniarstwo, wg ww. punktów 1, 1a, 1b. </w:t>
      </w:r>
    </w:p>
    <w:p w14:paraId="7796A9D5" w14:textId="235D0763" w:rsidR="009A7B51" w:rsidRPr="007B6D84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7B6D84">
        <w:rPr>
          <w:rFonts w:ascii="Times New Roman" w:hAnsi="Times New Roman" w:cs="Times New Roman"/>
          <w:sz w:val="24"/>
          <w:szCs w:val="24"/>
        </w:rPr>
        <w:t>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……..</w:t>
      </w:r>
      <w:r w:rsidRPr="007B6D8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..</w:t>
      </w:r>
      <w:r w:rsidRPr="007B6D8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9FE58D2" w14:textId="3698EA2E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 xml:space="preserve">7. Wykaz i opis sal, w których realizowane są egzaminy </w:t>
      </w:r>
      <w:r w:rsidR="00B25B1C">
        <w:rPr>
          <w:rFonts w:ascii="Times New Roman" w:hAnsi="Times New Roman" w:cs="Times New Roman"/>
          <w:sz w:val="24"/>
          <w:szCs w:val="24"/>
        </w:rPr>
        <w:t xml:space="preserve">MINI </w:t>
      </w:r>
      <w:r w:rsidRPr="00E317C7">
        <w:rPr>
          <w:rFonts w:ascii="Times New Roman" w:hAnsi="Times New Roman" w:cs="Times New Roman"/>
          <w:sz w:val="24"/>
          <w:szCs w:val="24"/>
        </w:rPr>
        <w:t>OSCE i OSCE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65B1B5E2" w14:textId="35D242EA" w:rsidR="00394E4E" w:rsidRDefault="009A7B51" w:rsidP="00394E4E">
      <w:p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……..</w:t>
      </w:r>
      <w:r w:rsidRPr="00C666AC">
        <w:rPr>
          <w:rFonts w:ascii="Times New Roman" w:hAnsi="Times New Roman" w:cs="Times New Roman"/>
          <w:sz w:val="24"/>
          <w:szCs w:val="24"/>
        </w:rPr>
        <w:t>…………</w:t>
      </w:r>
    </w:p>
    <w:p w14:paraId="6924C246" w14:textId="235CA4AE" w:rsidR="007B6D84" w:rsidRPr="007B6D84" w:rsidRDefault="009A7B51" w:rsidP="007B6D84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98991689"/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>Opis infrastruktury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>oprogramowania umożliwiając</w:t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ego wzajemną komunikację studentów 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z osobą realizującą zajęcia (np. w ramach konsultacji) 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i/lub </w:t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osiągnięcie efektów uczenia się </w:t>
      </w:r>
      <w:r w:rsidR="007B6D84" w:rsidRPr="007B6D8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394E4E" w:rsidRPr="007B6D84">
        <w:rPr>
          <w:rFonts w:ascii="Times New Roman" w:eastAsia="Times New Roman" w:hAnsi="Times New Roman"/>
          <w:sz w:val="24"/>
          <w:szCs w:val="24"/>
          <w:lang w:eastAsia="pl-PL"/>
        </w:rPr>
        <w:t>w tym również w przypadku kształcenia na odległość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Pr="007B6D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jeśli uczelni</w:t>
      </w:r>
      <w:r w:rsidR="005F4426" w:rsidRPr="007B6D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a</w:t>
      </w:r>
      <w:r w:rsidRPr="007B6D8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prowadzi kształcenie tą metodą na ocenianym kierunku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2564EE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B6D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bookmarkEnd w:id="21"/>
    <w:p w14:paraId="56F916B4" w14:textId="01CB3D1F" w:rsidR="009A7B51" w:rsidRDefault="009A7B51" w:rsidP="005F324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32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</w:p>
    <w:p w14:paraId="2CE8E623" w14:textId="4BD2F587" w:rsidR="009A7B51" w:rsidRPr="00E317C7" w:rsidRDefault="009A7B51" w:rsidP="005F324A">
      <w:pPr>
        <w:tabs>
          <w:tab w:val="left" w:pos="240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282B5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>Dostęp do biblioteki, wykaz wyposażenia w księgozbiór dedykowany dla ocenianego  kierunku studiów</w:t>
      </w:r>
      <w:r>
        <w:rPr>
          <w:rFonts w:ascii="Times New Roman" w:hAnsi="Times New Roman" w:cs="Times New Roman"/>
          <w:color w:val="000000"/>
          <w:sz w:val="24"/>
          <w:szCs w:val="24"/>
        </w:rPr>
        <w:t>. Dni i godziny otwarcia.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DD19205" w14:textId="7BD15971" w:rsidR="009A7B51" w:rsidRPr="00E317C7" w:rsidRDefault="009A7B51" w:rsidP="005F324A">
      <w:pPr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……….</w:t>
      </w:r>
      <w:r w:rsidRPr="00E317C7">
        <w:rPr>
          <w:rFonts w:ascii="Times New Roman" w:hAnsi="Times New Roman" w:cs="Times New Roman"/>
          <w:sz w:val="24"/>
          <w:szCs w:val="24"/>
        </w:rPr>
        <w:t>……</w:t>
      </w:r>
      <w:r w:rsidR="007B6D84">
        <w:rPr>
          <w:rFonts w:ascii="Times New Roman" w:hAnsi="Times New Roman" w:cs="Times New Roman"/>
          <w:sz w:val="24"/>
          <w:szCs w:val="24"/>
        </w:rPr>
        <w:t>.</w:t>
      </w:r>
      <w:r w:rsidRPr="00E317C7">
        <w:rPr>
          <w:rFonts w:ascii="Times New Roman" w:hAnsi="Times New Roman" w:cs="Times New Roman"/>
          <w:sz w:val="24"/>
          <w:szCs w:val="24"/>
        </w:rPr>
        <w:t>………</w:t>
      </w:r>
    </w:p>
    <w:p w14:paraId="69FBD252" w14:textId="517D6D1E" w:rsidR="009A7B51" w:rsidRPr="004A5143" w:rsidRDefault="009A7B51" w:rsidP="00573273">
      <w:pPr>
        <w:tabs>
          <w:tab w:val="left" w:pos="2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 w:rsidR="004A514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A5143">
        <w:rPr>
          <w:rFonts w:ascii="Times New Roman" w:hAnsi="Times New Roman" w:cs="Times New Roman"/>
          <w:sz w:val="24"/>
          <w:szCs w:val="24"/>
        </w:rPr>
        <w:t>Dostęp do zasobów Wirtualnej Biblioteki Nauki i cyfrowych baz bibliograficznych.</w:t>
      </w:r>
    </w:p>
    <w:p w14:paraId="7CC094E3" w14:textId="13B80109" w:rsidR="009A7B51" w:rsidRPr="00B0169D" w:rsidRDefault="009A7B51" w:rsidP="005F324A">
      <w:pPr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</w:t>
      </w:r>
      <w:r w:rsidR="007B6D84" w:rsidRPr="00B0169D">
        <w:rPr>
          <w:rFonts w:ascii="Times New Roman" w:hAnsi="Times New Roman" w:cs="Times New Roman"/>
          <w:sz w:val="24"/>
          <w:szCs w:val="24"/>
        </w:rPr>
        <w:t>……….</w:t>
      </w:r>
      <w:r w:rsidRPr="00B0169D">
        <w:rPr>
          <w:rFonts w:ascii="Times New Roman" w:hAnsi="Times New Roman" w:cs="Times New Roman"/>
          <w:sz w:val="24"/>
          <w:szCs w:val="24"/>
        </w:rPr>
        <w:t>…</w:t>
      </w:r>
    </w:p>
    <w:p w14:paraId="22EA0F7C" w14:textId="22A441D3" w:rsidR="00D46BF0" w:rsidRDefault="00D46BF0" w:rsidP="00D46BF0">
      <w:pPr>
        <w:pStyle w:val="TableParagraph"/>
        <w:numPr>
          <w:ilvl w:val="0"/>
          <w:numId w:val="46"/>
        </w:numPr>
        <w:tabs>
          <w:tab w:val="left" w:pos="478"/>
          <w:tab w:val="left" w:pos="3261"/>
        </w:tabs>
        <w:spacing w:before="4" w:line="235" w:lineRule="auto"/>
        <w:ind w:left="284" w:hanging="426"/>
        <w:jc w:val="both"/>
        <w:rPr>
          <w:rFonts w:ascii="Times New Roman" w:hAnsi="Times New Roman"/>
          <w:sz w:val="24"/>
          <w:lang w:val="pl-PL"/>
        </w:rPr>
      </w:pPr>
      <w:bookmarkStart w:id="22" w:name="_Hlk196313164"/>
      <w:r>
        <w:rPr>
          <w:rFonts w:ascii="Times New Roman" w:hAnsi="Times New Roman"/>
          <w:sz w:val="24"/>
          <w:lang w:val="pl-PL"/>
        </w:rPr>
        <w:t xml:space="preserve">Dostęp do </w:t>
      </w:r>
      <w:r w:rsidRPr="009F5BD0">
        <w:rPr>
          <w:rFonts w:ascii="Times New Roman" w:hAnsi="Times New Roman"/>
          <w:sz w:val="24"/>
          <w:lang w:val="pl-PL"/>
        </w:rPr>
        <w:t>naukow</w:t>
      </w:r>
      <w:r>
        <w:rPr>
          <w:rFonts w:ascii="Times New Roman" w:hAnsi="Times New Roman"/>
          <w:sz w:val="24"/>
          <w:lang w:val="pl-PL"/>
        </w:rPr>
        <w:t>ych</w:t>
      </w:r>
      <w:r w:rsidRPr="009F5BD0">
        <w:rPr>
          <w:rFonts w:ascii="Times New Roman" w:hAnsi="Times New Roman"/>
          <w:sz w:val="24"/>
          <w:lang w:val="pl-PL"/>
        </w:rPr>
        <w:t xml:space="preserve"> (polski</w:t>
      </w:r>
      <w:r>
        <w:rPr>
          <w:rFonts w:ascii="Times New Roman" w:hAnsi="Times New Roman"/>
          <w:sz w:val="24"/>
          <w:lang w:val="pl-PL"/>
        </w:rPr>
        <w:t>ch</w:t>
      </w:r>
      <w:r w:rsidRPr="009F5BD0">
        <w:rPr>
          <w:rFonts w:ascii="Times New Roman" w:hAnsi="Times New Roman"/>
          <w:sz w:val="24"/>
          <w:lang w:val="pl-PL"/>
        </w:rPr>
        <w:t xml:space="preserve"> i zagraniczn</w:t>
      </w:r>
      <w:r>
        <w:rPr>
          <w:rFonts w:ascii="Times New Roman" w:hAnsi="Times New Roman"/>
          <w:sz w:val="24"/>
          <w:lang w:val="pl-PL"/>
        </w:rPr>
        <w:t>ych</w:t>
      </w:r>
      <w:r w:rsidRPr="009F5BD0">
        <w:rPr>
          <w:rFonts w:ascii="Times New Roman" w:hAnsi="Times New Roman"/>
          <w:sz w:val="24"/>
          <w:lang w:val="pl-PL"/>
        </w:rPr>
        <w:t xml:space="preserve">) czasopism </w:t>
      </w:r>
      <w:r>
        <w:rPr>
          <w:rFonts w:ascii="Times New Roman" w:hAnsi="Times New Roman"/>
          <w:sz w:val="24"/>
          <w:lang w:val="pl-PL"/>
        </w:rPr>
        <w:t>pielęgniarskich /</w:t>
      </w:r>
      <w:r w:rsidRPr="00D46BF0">
        <w:rPr>
          <w:rFonts w:ascii="Times New Roman" w:hAnsi="Times New Roman"/>
          <w:sz w:val="24"/>
          <w:lang w:val="pl-PL"/>
        </w:rPr>
        <w:t xml:space="preserve"> </w:t>
      </w:r>
      <w:r w:rsidRPr="009F5BD0">
        <w:rPr>
          <w:rFonts w:ascii="Times New Roman" w:hAnsi="Times New Roman"/>
          <w:sz w:val="24"/>
          <w:lang w:val="pl-PL"/>
        </w:rPr>
        <w:t>położnicz</w:t>
      </w:r>
      <w:r>
        <w:rPr>
          <w:rFonts w:ascii="Times New Roman" w:hAnsi="Times New Roman"/>
          <w:sz w:val="24"/>
          <w:lang w:val="pl-PL"/>
        </w:rPr>
        <w:t xml:space="preserve">ych  </w:t>
      </w:r>
      <w:r w:rsidRPr="009F5BD0">
        <w:rPr>
          <w:rFonts w:ascii="Times New Roman" w:hAnsi="Times New Roman"/>
          <w:sz w:val="24"/>
          <w:lang w:val="pl-PL"/>
        </w:rPr>
        <w:t xml:space="preserve"> lub dostęp cyfrowy do tych czasopism</w:t>
      </w:r>
      <w:r>
        <w:rPr>
          <w:rFonts w:ascii="Times New Roman" w:hAnsi="Times New Roman"/>
          <w:sz w:val="24"/>
          <w:lang w:val="pl-PL"/>
        </w:rPr>
        <w:t>, tytuły czasopism</w:t>
      </w:r>
      <w:r w:rsidR="0079288C">
        <w:rPr>
          <w:rFonts w:ascii="Times New Roman" w:hAnsi="Times New Roman"/>
          <w:sz w:val="24"/>
          <w:lang w:val="pl-PL"/>
        </w:rPr>
        <w:t>.</w:t>
      </w:r>
    </w:p>
    <w:bookmarkEnd w:id="22"/>
    <w:p w14:paraId="7903EAE8" w14:textId="77777777" w:rsidR="00D46BF0" w:rsidRDefault="00D46BF0" w:rsidP="00D46BF0">
      <w:pPr>
        <w:tabs>
          <w:tab w:val="left" w:pos="24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4B4BD5" w14:textId="246CB261" w:rsidR="00D46BF0" w:rsidRPr="00B0169D" w:rsidRDefault="00D46BF0" w:rsidP="00D46BF0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0169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……………………………………………………………………….………………….…</w:t>
      </w:r>
    </w:p>
    <w:p w14:paraId="031CC766" w14:textId="3272B310" w:rsidR="009A7B51" w:rsidRPr="002C2D0F" w:rsidRDefault="009A7B51" w:rsidP="002564EE">
      <w:pPr>
        <w:pStyle w:val="TableParagraph"/>
        <w:tabs>
          <w:tab w:val="left" w:pos="478"/>
          <w:tab w:val="left" w:pos="3261"/>
        </w:tabs>
        <w:spacing w:before="4" w:line="235" w:lineRule="auto"/>
        <w:ind w:left="426" w:hanging="568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2C2D0F">
        <w:rPr>
          <w:rFonts w:ascii="Times New Roman" w:hAnsi="Times New Roman"/>
          <w:color w:val="000000" w:themeColor="text1"/>
          <w:sz w:val="24"/>
          <w:lang w:val="pl-PL"/>
        </w:rPr>
        <w:lastRenderedPageBreak/>
        <w:t>12</w:t>
      </w:r>
      <w:r w:rsidR="00B0169D">
        <w:rPr>
          <w:rFonts w:ascii="Times New Roman" w:hAnsi="Times New Roman"/>
          <w:color w:val="000000" w:themeColor="text1"/>
          <w:sz w:val="24"/>
          <w:lang w:val="pl-PL"/>
        </w:rPr>
        <w:t>, 13.</w:t>
      </w:r>
      <w:r w:rsidR="00282B55" w:rsidRPr="002C2D0F">
        <w:rPr>
          <w:rFonts w:ascii="Times New Roman" w:hAnsi="Times New Roman"/>
          <w:color w:val="000000" w:themeColor="text1"/>
          <w:sz w:val="24"/>
          <w:lang w:val="pl-PL"/>
        </w:rPr>
        <w:t xml:space="preserve"> </w:t>
      </w:r>
      <w:r w:rsidRPr="002C2D0F">
        <w:rPr>
          <w:rFonts w:ascii="Times New Roman" w:hAnsi="Times New Roman"/>
          <w:color w:val="000000" w:themeColor="text1"/>
          <w:sz w:val="24"/>
          <w:lang w:val="pl-PL"/>
        </w:rPr>
        <w:t>Dostęp do czytelni,  wyposażenie w księgozbiór dedykowany dla ocenianego</w:t>
      </w:r>
      <w:r w:rsidR="00B25B1C" w:rsidRPr="002C2D0F">
        <w:rPr>
          <w:rFonts w:ascii="Times New Roman" w:hAnsi="Times New Roman"/>
          <w:color w:val="000000" w:themeColor="text1"/>
          <w:sz w:val="24"/>
          <w:lang w:val="pl-PL"/>
        </w:rPr>
        <w:t xml:space="preserve"> kierunku</w:t>
      </w:r>
      <w:r w:rsidRPr="002C2D0F">
        <w:rPr>
          <w:rFonts w:ascii="Times New Roman" w:hAnsi="Times New Roman"/>
          <w:color w:val="000000" w:themeColor="text1"/>
          <w:sz w:val="24"/>
          <w:lang w:val="pl-PL"/>
        </w:rPr>
        <w:t xml:space="preserve">, liczba miejsc, liczba komputerów z dostępem do Internetu, dostęp i wykaz </w:t>
      </w:r>
      <w:r w:rsidR="00C666AC" w:rsidRPr="002C2D0F">
        <w:rPr>
          <w:rFonts w:ascii="Times New Roman" w:hAnsi="Times New Roman"/>
          <w:color w:val="000000" w:themeColor="text1"/>
          <w:spacing w:val="-29"/>
          <w:sz w:val="24"/>
          <w:lang w:val="pl-PL"/>
        </w:rPr>
        <w:t>s</w:t>
      </w:r>
      <w:r w:rsidR="00C666AC" w:rsidRPr="002C2D0F">
        <w:rPr>
          <w:rFonts w:ascii="Times New Roman" w:hAnsi="Times New Roman"/>
          <w:color w:val="000000" w:themeColor="text1"/>
          <w:sz w:val="24"/>
          <w:lang w:val="pl-PL"/>
        </w:rPr>
        <w:t>pecjalistycznych</w:t>
      </w:r>
      <w:r w:rsidRPr="002C2D0F">
        <w:rPr>
          <w:rFonts w:ascii="Times New Roman" w:hAnsi="Times New Roman"/>
          <w:color w:val="000000" w:themeColor="text1"/>
          <w:sz w:val="24"/>
          <w:lang w:val="pl-PL"/>
        </w:rPr>
        <w:t xml:space="preserve"> baz</w:t>
      </w:r>
      <w:r w:rsidRPr="002C2D0F">
        <w:rPr>
          <w:rFonts w:ascii="Times New Roman" w:hAnsi="Times New Roman"/>
          <w:color w:val="000000" w:themeColor="text1"/>
          <w:spacing w:val="-1"/>
          <w:sz w:val="24"/>
          <w:lang w:val="pl-PL"/>
        </w:rPr>
        <w:t xml:space="preserve"> </w:t>
      </w:r>
      <w:r w:rsidRPr="002C2D0F">
        <w:rPr>
          <w:rFonts w:ascii="Times New Roman" w:hAnsi="Times New Roman"/>
          <w:color w:val="000000" w:themeColor="text1"/>
          <w:sz w:val="24"/>
          <w:lang w:val="pl-PL"/>
        </w:rPr>
        <w:t>danych.</w:t>
      </w:r>
      <w:r w:rsidRPr="002C2D0F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Dni i godziny otwarcia.</w:t>
      </w:r>
      <w:r w:rsidR="005A7201" w:rsidRPr="002C2D0F">
        <w:rPr>
          <w:rFonts w:ascii="Times New Roman" w:hAnsi="Times New Roman"/>
          <w:color w:val="000000" w:themeColor="text1"/>
          <w:sz w:val="24"/>
          <w:szCs w:val="24"/>
          <w:lang w:val="pl-PL"/>
        </w:rPr>
        <w:t xml:space="preserve"> </w:t>
      </w:r>
    </w:p>
    <w:p w14:paraId="021A3C25" w14:textId="77777777" w:rsidR="009A7B51" w:rsidRPr="002C2D0F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38211BD" w14:textId="4C23DA51" w:rsidR="009A7B51" w:rsidRDefault="009A7B51" w:rsidP="005F324A">
      <w:pPr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</w:t>
      </w:r>
      <w:r w:rsidR="007B6D84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…………………………………….……………</w:t>
      </w:r>
      <w:r w:rsidR="007B6D84" w:rsidRPr="002C2D0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14:paraId="06FD141B" w14:textId="77777777" w:rsidR="002C2D0F" w:rsidRPr="002C2D0F" w:rsidRDefault="002C2D0F" w:rsidP="005F324A">
      <w:pPr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CD8CBA" w14:textId="57135B2D" w:rsidR="009A7B51" w:rsidRPr="002C2D0F" w:rsidRDefault="009A7B51" w:rsidP="009D65B8">
      <w:pPr>
        <w:pStyle w:val="TableParagraph"/>
        <w:tabs>
          <w:tab w:val="left" w:pos="478"/>
          <w:tab w:val="left" w:pos="3261"/>
        </w:tabs>
        <w:spacing w:before="4" w:line="235" w:lineRule="auto"/>
        <w:ind w:right="217" w:hanging="142"/>
        <w:jc w:val="both"/>
        <w:rPr>
          <w:rFonts w:ascii="Times New Roman" w:hAnsi="Times New Roman"/>
          <w:color w:val="000000" w:themeColor="text1"/>
          <w:sz w:val="24"/>
          <w:lang w:val="pl-PL"/>
        </w:rPr>
      </w:pPr>
      <w:r w:rsidRPr="002C2D0F">
        <w:rPr>
          <w:rFonts w:ascii="Times New Roman" w:hAnsi="Times New Roman"/>
          <w:color w:val="000000" w:themeColor="text1"/>
          <w:sz w:val="24"/>
          <w:lang w:val="pl-PL"/>
        </w:rPr>
        <w:t>1</w:t>
      </w:r>
      <w:r w:rsidR="005F324A" w:rsidRPr="002C2D0F">
        <w:rPr>
          <w:rFonts w:ascii="Times New Roman" w:hAnsi="Times New Roman"/>
          <w:color w:val="000000" w:themeColor="text1"/>
          <w:sz w:val="24"/>
          <w:lang w:val="pl-PL"/>
        </w:rPr>
        <w:t>4</w:t>
      </w:r>
      <w:r w:rsidR="009D65B8" w:rsidRPr="002C2D0F">
        <w:rPr>
          <w:rFonts w:ascii="Times New Roman" w:hAnsi="Times New Roman"/>
          <w:color w:val="000000" w:themeColor="text1"/>
          <w:sz w:val="24"/>
          <w:lang w:val="pl-PL"/>
        </w:rPr>
        <w:t>, 1</w:t>
      </w:r>
      <w:r w:rsidR="00B0169D">
        <w:rPr>
          <w:rFonts w:ascii="Times New Roman" w:hAnsi="Times New Roman"/>
          <w:color w:val="000000" w:themeColor="text1"/>
          <w:sz w:val="24"/>
          <w:lang w:val="pl-PL"/>
        </w:rPr>
        <w:t>5</w:t>
      </w:r>
      <w:r w:rsidR="009D65B8" w:rsidRPr="002C2D0F">
        <w:rPr>
          <w:rFonts w:ascii="Times New Roman" w:hAnsi="Times New Roman"/>
          <w:color w:val="000000" w:themeColor="text1"/>
          <w:sz w:val="24"/>
          <w:lang w:val="pl-PL"/>
        </w:rPr>
        <w:t>.</w:t>
      </w:r>
      <w:r w:rsidRPr="002C2D0F">
        <w:rPr>
          <w:rFonts w:ascii="Times New Roman" w:hAnsi="Times New Roman"/>
          <w:color w:val="000000" w:themeColor="text1"/>
          <w:sz w:val="24"/>
          <w:lang w:val="pl-PL"/>
        </w:rPr>
        <w:t xml:space="preserve"> Baza kształcenia praktycznego. Baza własna. Umowy/porozumienia z podmiotami </w:t>
      </w:r>
      <w:r w:rsidR="002564EE" w:rsidRPr="002C2D0F">
        <w:rPr>
          <w:rFonts w:ascii="Times New Roman" w:hAnsi="Times New Roman"/>
          <w:color w:val="000000" w:themeColor="text1"/>
          <w:sz w:val="24"/>
          <w:lang w:val="pl-PL"/>
        </w:rPr>
        <w:t>z</w:t>
      </w:r>
      <w:r w:rsidRPr="002C2D0F">
        <w:rPr>
          <w:rFonts w:ascii="Times New Roman" w:hAnsi="Times New Roman"/>
          <w:color w:val="000000" w:themeColor="text1"/>
          <w:sz w:val="24"/>
          <w:lang w:val="pl-PL"/>
        </w:rPr>
        <w:t>ewnętrznymi</w:t>
      </w:r>
      <w:r w:rsidR="002564EE" w:rsidRPr="002C2D0F">
        <w:rPr>
          <w:rFonts w:ascii="Times New Roman" w:hAnsi="Times New Roman"/>
          <w:color w:val="000000" w:themeColor="text1"/>
          <w:sz w:val="24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0"/>
        <w:gridCol w:w="1105"/>
        <w:gridCol w:w="1557"/>
        <w:gridCol w:w="1787"/>
        <w:gridCol w:w="1256"/>
        <w:gridCol w:w="2263"/>
      </w:tblGrid>
      <w:tr w:rsidR="002C2D0F" w:rsidRPr="002C2D0F" w14:paraId="41F634CA" w14:textId="77777777" w:rsidTr="00573273">
        <w:tc>
          <w:tcPr>
            <w:tcW w:w="1200" w:type="dxa"/>
          </w:tcPr>
          <w:p w14:paraId="279C988F" w14:textId="7CD08362" w:rsidR="009A7B51" w:rsidRPr="002C2D0F" w:rsidRDefault="009A7B51" w:rsidP="00573273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Nazwa podmiotu</w:t>
            </w:r>
          </w:p>
        </w:tc>
        <w:tc>
          <w:tcPr>
            <w:tcW w:w="1105" w:type="dxa"/>
          </w:tcPr>
          <w:p w14:paraId="3D956963" w14:textId="1059876E" w:rsidR="009A7B51" w:rsidRPr="002C2D0F" w:rsidRDefault="009A7B51" w:rsidP="00573273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Adres</w:t>
            </w:r>
          </w:p>
        </w:tc>
        <w:tc>
          <w:tcPr>
            <w:tcW w:w="1557" w:type="dxa"/>
          </w:tcPr>
          <w:p w14:paraId="27F8C0BA" w14:textId="77777777" w:rsidR="009A7B51" w:rsidRPr="002C2D0F" w:rsidRDefault="009A7B51" w:rsidP="00573273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Okres, na jaki została zawarta umowa/ porozumienie</w:t>
            </w:r>
          </w:p>
        </w:tc>
        <w:tc>
          <w:tcPr>
            <w:tcW w:w="1787" w:type="dxa"/>
          </w:tcPr>
          <w:p w14:paraId="0D06572C" w14:textId="77777777" w:rsidR="009A7B51" w:rsidRPr="002C2D0F" w:rsidRDefault="009A7B51" w:rsidP="00573273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Nazwa komórki organizacyjnej, np. oddział chirurgiczny</w:t>
            </w:r>
          </w:p>
        </w:tc>
        <w:tc>
          <w:tcPr>
            <w:tcW w:w="1150" w:type="dxa"/>
          </w:tcPr>
          <w:p w14:paraId="474ADDEB" w14:textId="55AD48BF" w:rsidR="009A7B51" w:rsidRPr="002C2D0F" w:rsidRDefault="009A7B51" w:rsidP="00573273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Liczb grup/ liczba studentów w grupie</w:t>
            </w:r>
          </w:p>
        </w:tc>
        <w:tc>
          <w:tcPr>
            <w:tcW w:w="2263" w:type="dxa"/>
          </w:tcPr>
          <w:p w14:paraId="1E305D49" w14:textId="0F151FEE" w:rsidR="009A7B51" w:rsidRPr="002C2D0F" w:rsidRDefault="009A7B51" w:rsidP="00573273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Zakres zajęć praktycznych lub praktyk zawodowych realizowanych </w:t>
            </w:r>
            <w:r w:rsidR="00573273"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br/>
            </w: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>w danej komórce organizacyjnej,</w:t>
            </w:r>
          </w:p>
          <w:p w14:paraId="407775FD" w14:textId="7EE08CE7" w:rsidR="009A7B51" w:rsidRPr="002C2D0F" w:rsidRDefault="009A7B51" w:rsidP="00573273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</w:pP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np. chirurgia </w:t>
            </w:r>
            <w:r w:rsidR="00573273"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br/>
            </w: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lang w:val="pl-PL"/>
              </w:rPr>
              <w:t xml:space="preserve">i </w:t>
            </w:r>
            <w:r w:rsidRPr="002C2D0F">
              <w:rPr>
                <w:rFonts w:ascii="Times New Roman" w:hAnsi="Times New Roman"/>
                <w:color w:val="000000" w:themeColor="text1"/>
                <w:sz w:val="20"/>
                <w:szCs w:val="20"/>
                <w:u w:val="single"/>
                <w:lang w:val="pl-PL"/>
              </w:rPr>
              <w:t>pielęgniarstwo chirurgiczne</w:t>
            </w:r>
          </w:p>
        </w:tc>
      </w:tr>
      <w:tr w:rsidR="009A7B51" w:rsidRPr="00E317C7" w14:paraId="4ADD0451" w14:textId="77777777" w:rsidTr="00573273">
        <w:tc>
          <w:tcPr>
            <w:tcW w:w="1200" w:type="dxa"/>
          </w:tcPr>
          <w:p w14:paraId="1D5406F8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05" w:type="dxa"/>
          </w:tcPr>
          <w:p w14:paraId="3B9C2CE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</w:tcPr>
          <w:p w14:paraId="7173D828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787" w:type="dxa"/>
          </w:tcPr>
          <w:p w14:paraId="04387DD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50" w:type="dxa"/>
          </w:tcPr>
          <w:p w14:paraId="0640EFD6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63" w:type="dxa"/>
          </w:tcPr>
          <w:p w14:paraId="043D9DD7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67E6127A" w14:textId="77777777" w:rsidTr="00573273">
        <w:tc>
          <w:tcPr>
            <w:tcW w:w="1200" w:type="dxa"/>
          </w:tcPr>
          <w:p w14:paraId="1BFB6EA5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05" w:type="dxa"/>
          </w:tcPr>
          <w:p w14:paraId="17D073E7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</w:tcPr>
          <w:p w14:paraId="32FB3518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787" w:type="dxa"/>
          </w:tcPr>
          <w:p w14:paraId="6A309AD4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50" w:type="dxa"/>
          </w:tcPr>
          <w:p w14:paraId="65B0B14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63" w:type="dxa"/>
          </w:tcPr>
          <w:p w14:paraId="468E9B3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6F4D6898" w14:textId="77777777" w:rsidTr="00573273">
        <w:tc>
          <w:tcPr>
            <w:tcW w:w="1200" w:type="dxa"/>
          </w:tcPr>
          <w:p w14:paraId="005FCFAE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05" w:type="dxa"/>
          </w:tcPr>
          <w:p w14:paraId="76AEF543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</w:tcPr>
          <w:p w14:paraId="31040E3E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787" w:type="dxa"/>
          </w:tcPr>
          <w:p w14:paraId="03A32EF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50" w:type="dxa"/>
          </w:tcPr>
          <w:p w14:paraId="264DE71E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63" w:type="dxa"/>
          </w:tcPr>
          <w:p w14:paraId="15A82984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7145D31F" w14:textId="77777777" w:rsidTr="00573273">
        <w:tc>
          <w:tcPr>
            <w:tcW w:w="1200" w:type="dxa"/>
          </w:tcPr>
          <w:p w14:paraId="07B27F8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05" w:type="dxa"/>
          </w:tcPr>
          <w:p w14:paraId="65D38F65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</w:tcPr>
          <w:p w14:paraId="003113B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787" w:type="dxa"/>
          </w:tcPr>
          <w:p w14:paraId="75CE679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50" w:type="dxa"/>
          </w:tcPr>
          <w:p w14:paraId="0A69CFDA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63" w:type="dxa"/>
          </w:tcPr>
          <w:p w14:paraId="18578995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9A7B51" w:rsidRPr="00E317C7" w14:paraId="1A07D257" w14:textId="77777777" w:rsidTr="00573273">
        <w:tc>
          <w:tcPr>
            <w:tcW w:w="1200" w:type="dxa"/>
          </w:tcPr>
          <w:p w14:paraId="1EC13CBB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05" w:type="dxa"/>
          </w:tcPr>
          <w:p w14:paraId="76439E22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57" w:type="dxa"/>
          </w:tcPr>
          <w:p w14:paraId="1B167424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787" w:type="dxa"/>
          </w:tcPr>
          <w:p w14:paraId="4772513C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150" w:type="dxa"/>
          </w:tcPr>
          <w:p w14:paraId="07A34191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2263" w:type="dxa"/>
          </w:tcPr>
          <w:p w14:paraId="1D171831" w14:textId="77777777" w:rsidR="009A7B51" w:rsidRPr="00E317C7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14:paraId="1BAE3784" w14:textId="3CEB8F14" w:rsidR="009A7B51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33DCCFDA" w14:textId="391EB304" w:rsidR="007B6D84" w:rsidRDefault="007B6D84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2C92DFFF" w14:textId="67434CAF" w:rsidR="009A7B51" w:rsidRDefault="009A7B51" w:rsidP="005F324A">
      <w:pPr>
        <w:pStyle w:val="TableParagraph"/>
        <w:tabs>
          <w:tab w:val="left" w:pos="0"/>
          <w:tab w:val="left" w:pos="3261"/>
        </w:tabs>
        <w:spacing w:before="4" w:line="235" w:lineRule="auto"/>
        <w:ind w:left="426" w:right="217" w:hanging="426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</w:t>
      </w:r>
      <w:r w:rsidR="00B0169D">
        <w:rPr>
          <w:rFonts w:ascii="Times New Roman" w:hAnsi="Times New Roman"/>
          <w:sz w:val="24"/>
          <w:lang w:val="pl-PL"/>
        </w:rPr>
        <w:t>6</w:t>
      </w:r>
      <w:r>
        <w:rPr>
          <w:rFonts w:ascii="Times New Roman" w:hAnsi="Times New Roman"/>
          <w:sz w:val="24"/>
          <w:lang w:val="pl-PL"/>
        </w:rPr>
        <w:t xml:space="preserve">. Działania uczelni w zakresie zapewnienia warunków BHP  bazy dydaktycznej </w:t>
      </w:r>
      <w:r w:rsidR="005F324A">
        <w:rPr>
          <w:rFonts w:ascii="Times New Roman" w:hAnsi="Times New Roman"/>
          <w:sz w:val="24"/>
          <w:lang w:val="pl-PL"/>
        </w:rPr>
        <w:br/>
      </w:r>
      <w:r>
        <w:rPr>
          <w:rFonts w:ascii="Times New Roman" w:hAnsi="Times New Roman"/>
          <w:sz w:val="24"/>
          <w:lang w:val="pl-PL"/>
        </w:rPr>
        <w:t xml:space="preserve">i </w:t>
      </w:r>
      <w:r w:rsidR="00C666AC">
        <w:rPr>
          <w:rFonts w:ascii="Times New Roman" w:hAnsi="Times New Roman"/>
          <w:sz w:val="24"/>
          <w:lang w:val="pl-PL"/>
        </w:rPr>
        <w:t xml:space="preserve">   </w:t>
      </w:r>
      <w:r>
        <w:rPr>
          <w:rFonts w:ascii="Times New Roman" w:hAnsi="Times New Roman"/>
          <w:sz w:val="24"/>
          <w:lang w:val="pl-PL"/>
        </w:rPr>
        <w:t>bibliotecznej do realizacji kształcenia na kierunku pielęgniarstwo studia pierwszego stopnia.</w:t>
      </w:r>
    </w:p>
    <w:p w14:paraId="19A7F967" w14:textId="1CC48597" w:rsidR="009A7B51" w:rsidRPr="00C666AC" w:rsidRDefault="009A7B51" w:rsidP="005F324A">
      <w:pPr>
        <w:pStyle w:val="Akapitzlist"/>
        <w:tabs>
          <w:tab w:val="left" w:pos="240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</w:t>
      </w:r>
      <w:r w:rsidR="005F324A">
        <w:rPr>
          <w:rFonts w:ascii="Times New Roman" w:hAnsi="Times New Roman" w:cs="Times New Roman"/>
          <w:sz w:val="24"/>
          <w:szCs w:val="24"/>
        </w:rPr>
        <w:t>…</w:t>
      </w:r>
      <w:r w:rsidRPr="00C666AC">
        <w:rPr>
          <w:rFonts w:ascii="Times New Roman" w:hAnsi="Times New Roman" w:cs="Times New Roman"/>
          <w:sz w:val="24"/>
          <w:szCs w:val="24"/>
        </w:rPr>
        <w:t>…</w:t>
      </w:r>
    </w:p>
    <w:p w14:paraId="137AF7B7" w14:textId="40B671C5" w:rsidR="009A7B51" w:rsidRDefault="009A7B51" w:rsidP="00C666AC">
      <w:pPr>
        <w:tabs>
          <w:tab w:val="left" w:pos="3261"/>
        </w:tabs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0169D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ostęp do sieci bezprzewodowej, bazy bibliotecznej i dydaktycznej w celu wykonywania zadań, opracowywania projektów itp. przez nauczycieli i studentów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F7DE66B" w14:textId="2BEB9EAE" w:rsidR="009A7B51" w:rsidRPr="00C666AC" w:rsidRDefault="009A7B51" w:rsidP="005F324A">
      <w:pPr>
        <w:pStyle w:val="Akapitzlist"/>
        <w:tabs>
          <w:tab w:val="left" w:pos="24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F324A">
        <w:rPr>
          <w:rFonts w:ascii="Times New Roman" w:hAnsi="Times New Roman" w:cs="Times New Roman"/>
          <w:sz w:val="24"/>
          <w:szCs w:val="24"/>
        </w:rPr>
        <w:t>….</w:t>
      </w:r>
      <w:r w:rsidRPr="00C666AC">
        <w:rPr>
          <w:rFonts w:ascii="Times New Roman" w:hAnsi="Times New Roman" w:cs="Times New Roman"/>
          <w:sz w:val="24"/>
          <w:szCs w:val="24"/>
        </w:rPr>
        <w:t>………..…………………………………</w:t>
      </w:r>
    </w:p>
    <w:p w14:paraId="582CA195" w14:textId="58479D84" w:rsidR="009A7B51" w:rsidRPr="00E317C7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D65B8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 Opis</w:t>
      </w:r>
      <w:r w:rsidRPr="00E317C7">
        <w:rPr>
          <w:rFonts w:ascii="Times New Roman" w:hAnsi="Times New Roman" w:cs="Times New Roman"/>
          <w:color w:val="000000"/>
          <w:sz w:val="24"/>
          <w:szCs w:val="24"/>
        </w:rPr>
        <w:t xml:space="preserve"> infrastruktury umożliwiającej realizację zajęć z wychowania fizycznego</w:t>
      </w:r>
      <w:r w:rsidR="00B25B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3FB948" w14:textId="18EC06BB" w:rsidR="009A7B51" w:rsidRPr="00C666AC" w:rsidRDefault="009A7B51" w:rsidP="005F324A">
      <w:pPr>
        <w:pStyle w:val="Akapitzlist"/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="005F324A">
        <w:rPr>
          <w:rFonts w:ascii="Times New Roman" w:hAnsi="Times New Roman" w:cs="Times New Roman"/>
          <w:sz w:val="24"/>
          <w:szCs w:val="24"/>
        </w:rPr>
        <w:t>.</w:t>
      </w:r>
    </w:p>
    <w:p w14:paraId="7EB3C510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BE2B5" w14:textId="1F6B26CB" w:rsidR="009A7B51" w:rsidRDefault="009A7B51" w:rsidP="0060146C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/>
          <w:sz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1</w:t>
      </w:r>
      <w:r w:rsidR="009D65B8">
        <w:rPr>
          <w:rFonts w:ascii="Times New Roman" w:hAnsi="Times New Roman" w:cs="Times New Roman"/>
          <w:sz w:val="24"/>
          <w:szCs w:val="24"/>
        </w:rPr>
        <w:t>9</w:t>
      </w:r>
      <w:r w:rsidRPr="00E317C7">
        <w:rPr>
          <w:rFonts w:ascii="Times New Roman" w:hAnsi="Times New Roman" w:cs="Times New Roman"/>
          <w:sz w:val="24"/>
          <w:szCs w:val="24"/>
        </w:rPr>
        <w:t xml:space="preserve">. </w:t>
      </w:r>
      <w:r w:rsidRPr="00E317C7">
        <w:rPr>
          <w:rFonts w:ascii="Times New Roman" w:hAnsi="Times New Roman"/>
          <w:sz w:val="24"/>
        </w:rPr>
        <w:t>Dostęp do zaplecza socjalnego i sanitarno-higienicznego</w:t>
      </w:r>
      <w:r>
        <w:rPr>
          <w:rFonts w:ascii="Times New Roman" w:hAnsi="Times New Roman"/>
          <w:sz w:val="24"/>
        </w:rPr>
        <w:t xml:space="preserve"> dla studentów</w:t>
      </w:r>
      <w:r w:rsidR="00B25B1C">
        <w:rPr>
          <w:rFonts w:ascii="Times New Roman" w:hAnsi="Times New Roman"/>
          <w:sz w:val="24"/>
        </w:rPr>
        <w:t>.</w:t>
      </w:r>
    </w:p>
    <w:p w14:paraId="6455292C" w14:textId="28E3A73A" w:rsidR="009A7B51" w:rsidRPr="00C666AC" w:rsidRDefault="009A7B51" w:rsidP="0060146C">
      <w:pPr>
        <w:pStyle w:val="Akapitzlist"/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="0060146C">
        <w:rPr>
          <w:rFonts w:ascii="Times New Roman" w:hAnsi="Times New Roman" w:cs="Times New Roman"/>
          <w:sz w:val="24"/>
          <w:szCs w:val="24"/>
        </w:rPr>
        <w:t>.</w:t>
      </w:r>
    </w:p>
    <w:p w14:paraId="32195AA5" w14:textId="05E952A9" w:rsidR="009A7B51" w:rsidRPr="00B25B1C" w:rsidRDefault="009A7B51" w:rsidP="0060146C">
      <w:pPr>
        <w:tabs>
          <w:tab w:val="left" w:pos="3261"/>
        </w:tabs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20, 21</w:t>
      </w:r>
      <w:r w:rsidR="009D65B8">
        <w:rPr>
          <w:rFonts w:ascii="Times New Roman" w:hAnsi="Times New Roman" w:cs="Times New Roman"/>
          <w:sz w:val="24"/>
          <w:szCs w:val="24"/>
        </w:rPr>
        <w:t>, 22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25B1C">
        <w:rPr>
          <w:rFonts w:ascii="Times New Roman" w:hAnsi="Times New Roman" w:cs="Times New Roman"/>
          <w:sz w:val="24"/>
          <w:szCs w:val="24"/>
        </w:rPr>
        <w:t>O</w:t>
      </w:r>
      <w:r w:rsidRPr="00B25B1C">
        <w:rPr>
          <w:rFonts w:ascii="Times New Roman" w:hAnsi="Times New Roman"/>
          <w:sz w:val="24"/>
          <w:szCs w:val="24"/>
        </w:rPr>
        <w:t>kresowe przeglądy bazy dydaktycznej i bibliotecznej –</w:t>
      </w:r>
      <w:r w:rsidR="00B25B1C">
        <w:rPr>
          <w:rFonts w:ascii="Times New Roman" w:hAnsi="Times New Roman"/>
          <w:sz w:val="24"/>
          <w:szCs w:val="24"/>
        </w:rPr>
        <w:t xml:space="preserve"> </w:t>
      </w:r>
      <w:r w:rsidRPr="00B25B1C">
        <w:rPr>
          <w:rFonts w:ascii="Times New Roman" w:hAnsi="Times New Roman"/>
          <w:sz w:val="24"/>
          <w:szCs w:val="24"/>
        </w:rPr>
        <w:t>procedura, zakres, częstotliwość d</w:t>
      </w:r>
      <w:r w:rsidRP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okumentowanie. Osoby uczestniczące w przeglądzie (bez personalizacji). Wykorzystywanie wniosków z okresowych przeglądów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11B747BB" w14:textId="4F78E801" w:rsidR="009A7B51" w:rsidRPr="00C666AC" w:rsidRDefault="009A7B51" w:rsidP="0060146C">
      <w:pPr>
        <w:pStyle w:val="Akapitzlist"/>
        <w:tabs>
          <w:tab w:val="left" w:pos="240"/>
        </w:tabs>
        <w:ind w:left="-108" w:firstLine="534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3F4797F7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D9E92" w14:textId="3300A134" w:rsidR="009A7B51" w:rsidRPr="0060146C" w:rsidRDefault="0060146C" w:rsidP="0060146C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>23(</w:t>
      </w:r>
      <w:r w:rsidR="009D65B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). </w:t>
      </w:r>
      <w:r w:rsidR="009A7B51" w:rsidRPr="0060146C">
        <w:rPr>
          <w:rFonts w:ascii="Times New Roman" w:hAnsi="Times New Roman"/>
          <w:sz w:val="24"/>
        </w:rPr>
        <w:t>Opis infrastruktury i wyposażenia umożliwiającego realizację zajęć na różnych poziomach wierności symulacyjnej, w tym m. in. symulacji pośredniej i wysokiej wierności, symulacji wysokiej wierności z pacjentem symulowanym lub standaryzowanym</w:t>
      </w:r>
      <w:r w:rsidR="00B25B1C" w:rsidRPr="0060146C">
        <w:rPr>
          <w:rFonts w:ascii="Times New Roman" w:hAnsi="Times New Roman"/>
          <w:sz w:val="24"/>
        </w:rPr>
        <w:t>.</w:t>
      </w:r>
    </w:p>
    <w:p w14:paraId="6B993ABA" w14:textId="4AE8470A" w:rsidR="009A7B51" w:rsidRPr="00C666AC" w:rsidRDefault="009A7B51" w:rsidP="0060146C">
      <w:pPr>
        <w:tabs>
          <w:tab w:val="left" w:pos="24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</w:t>
      </w:r>
    </w:p>
    <w:p w14:paraId="5D3AE00C" w14:textId="216A8AFB" w:rsidR="0060146C" w:rsidRPr="0060146C" w:rsidRDefault="0060146C" w:rsidP="0060146C">
      <w:pPr>
        <w:tabs>
          <w:tab w:val="left" w:pos="240"/>
        </w:tabs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24(</w:t>
      </w:r>
      <w:r w:rsidR="009D65B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). </w:t>
      </w:r>
      <w:r w:rsidRPr="0060146C">
        <w:rPr>
          <w:rFonts w:ascii="Times New Roman" w:hAnsi="Times New Roman"/>
          <w:sz w:val="24"/>
        </w:rPr>
        <w:t xml:space="preserve">Opis </w:t>
      </w:r>
      <w:r w:rsidR="005F4426">
        <w:rPr>
          <w:rFonts w:ascii="Times New Roman" w:hAnsi="Times New Roman"/>
          <w:sz w:val="24"/>
        </w:rPr>
        <w:t xml:space="preserve">sposobu </w:t>
      </w:r>
      <w:r w:rsidR="00C34FD8">
        <w:rPr>
          <w:rFonts w:ascii="Times New Roman" w:hAnsi="Times New Roman"/>
          <w:sz w:val="24"/>
        </w:rPr>
        <w:t xml:space="preserve">gospodarowania sprzętem dydaktycznym (np. sposób trwałego oznakowania sprzętu, w przypadku filii zasady przyporządkowania sprzętu dydaktycznego do poszczególnych jednostek, itp.) </w:t>
      </w:r>
      <w:r w:rsidRPr="0060146C">
        <w:rPr>
          <w:rFonts w:ascii="Times New Roman" w:hAnsi="Times New Roman"/>
          <w:sz w:val="24"/>
        </w:rPr>
        <w:t>.</w:t>
      </w:r>
    </w:p>
    <w:p w14:paraId="689939B8" w14:textId="62CBA946" w:rsidR="00617955" w:rsidRDefault="0060146C" w:rsidP="006014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</w:t>
      </w:r>
    </w:p>
    <w:p w14:paraId="7EC4DBDD" w14:textId="77777777" w:rsidR="003624FF" w:rsidRDefault="003624FF" w:rsidP="006014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BE219D" w14:textId="10C4AD15" w:rsidR="005E04A8" w:rsidRDefault="009A7B51" w:rsidP="000D5D7A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0D5D7A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 xml:space="preserve">D. </w:t>
      </w:r>
      <w:r w:rsidRPr="000D5D7A">
        <w:rPr>
          <w:rFonts w:ascii="Times New Roman" w:hAnsi="Times New Roman" w:cs="Times New Roman"/>
          <w:b/>
          <w:w w:val="120"/>
          <w:sz w:val="24"/>
          <w:szCs w:val="24"/>
          <w:shd w:val="clear" w:color="auto" w:fill="D9D9D9" w:themeFill="background1" w:themeFillShade="D9"/>
        </w:rPr>
        <w:t>JAKOŚĆ KSZTAŁCENIA  I OSIĄGNIĘCIA UCZELNI</w:t>
      </w:r>
      <w:r w:rsidRPr="00DE71D9">
        <w:rPr>
          <w:rFonts w:ascii="Times New Roman" w:hAnsi="Times New Roman" w:cs="Times New Roman"/>
          <w:b/>
          <w:w w:val="120"/>
          <w:sz w:val="24"/>
          <w:szCs w:val="24"/>
          <w:shd w:val="clear" w:color="auto" w:fill="F2F2F2" w:themeFill="background1" w:themeFillShade="F2"/>
        </w:rPr>
        <w:t xml:space="preserve"> </w:t>
      </w:r>
    </w:p>
    <w:p w14:paraId="3BB78146" w14:textId="77777777" w:rsidR="000D5D7A" w:rsidRDefault="000D5D7A" w:rsidP="009A7B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w w:val="120"/>
          <w:sz w:val="20"/>
          <w:szCs w:val="20"/>
        </w:rPr>
      </w:pPr>
    </w:p>
    <w:p w14:paraId="55BBCCF5" w14:textId="35F8F3A0" w:rsidR="00D46BF0" w:rsidRPr="00D46BF0" w:rsidRDefault="009A7B51" w:rsidP="00E66361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color w:val="000000"/>
          <w:sz w:val="24"/>
          <w:szCs w:val="24"/>
        </w:rPr>
        <w:t>Struktura zarządzania i monitorowania poziomu jakości kształcenia, w tym na kierunku pielęgniarstwo studia pierwszego stopnia profil praktyczny</w:t>
      </w:r>
      <w:r w:rsidR="00E66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" w:name="_Hlk196306061"/>
    </w:p>
    <w:p w14:paraId="00A67744" w14:textId="77777777" w:rsidR="00D46BF0" w:rsidRDefault="00D46BF0" w:rsidP="00D46BF0">
      <w:pPr>
        <w:pStyle w:val="Akapitzlist"/>
        <w:tabs>
          <w:tab w:val="left" w:pos="240"/>
        </w:tabs>
        <w:spacing w:line="256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BD7A87" w14:textId="77777777" w:rsidR="00966467" w:rsidRPr="00966467" w:rsidRDefault="00966467" w:rsidP="00966467">
      <w:pPr>
        <w:pStyle w:val="Akapitzlist"/>
        <w:tabs>
          <w:tab w:val="left" w:pos="240"/>
        </w:tabs>
        <w:spacing w:line="256" w:lineRule="auto"/>
        <w:ind w:left="25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66467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opis istniejącej w Uczelni struktury i procedur zarządzania i monitorowania poziomu jakości kształcenia oraz wskazanie możliwości jej implementacji na kierunku nowotworzonym.  </w:t>
      </w:r>
    </w:p>
    <w:p w14:paraId="4455468F" w14:textId="77777777" w:rsidR="00966467" w:rsidRDefault="00966467" w:rsidP="00D46BF0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948E92" w14:textId="0C8779B8" w:rsidR="00D46BF0" w:rsidRPr="00BE6D7E" w:rsidRDefault="00D46BF0" w:rsidP="00D46BF0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6D7E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…………………………..……………………………………………………………………</w:t>
      </w:r>
    </w:p>
    <w:p w14:paraId="5F2E63FC" w14:textId="77777777" w:rsidR="00D46BF0" w:rsidRPr="00BC1618" w:rsidRDefault="00D46BF0" w:rsidP="00D46BF0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3"/>
    <w:p w14:paraId="117E812D" w14:textId="4CBCB828" w:rsidR="009A7B51" w:rsidRDefault="009A7B51" w:rsidP="006E2FF1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Dokument/ dokumenty  określający/-ce i wdrażający/-ce wewnętrzny system zapewnienia jakości kształcenia, </w:t>
      </w:r>
      <w:bookmarkStart w:id="24" w:name="_Hlk96202713"/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  <w:r w:rsidR="00E66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24"/>
    <w:p w14:paraId="3D2E598A" w14:textId="1ED82051" w:rsidR="009A7B51" w:rsidRPr="00603B36" w:rsidRDefault="009A7B51" w:rsidP="00603B36">
      <w:pPr>
        <w:pStyle w:val="Akapitzlist"/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…...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03B36" w:rsidRPr="00603B36">
        <w:rPr>
          <w:rFonts w:ascii="Times New Roman" w:hAnsi="Times New Roman" w:cs="Times New Roman"/>
          <w:sz w:val="24"/>
          <w:szCs w:val="24"/>
        </w:rPr>
        <w:t>…..</w:t>
      </w:r>
      <w:r w:rsidRPr="00603B36">
        <w:rPr>
          <w:rFonts w:ascii="Times New Roman" w:hAnsi="Times New Roman" w:cs="Times New Roman"/>
          <w:sz w:val="24"/>
          <w:szCs w:val="24"/>
        </w:rPr>
        <w:t>…………</w:t>
      </w:r>
      <w:r w:rsidR="00DE750A">
        <w:rPr>
          <w:rFonts w:ascii="Times New Roman" w:hAnsi="Times New Roman" w:cs="Times New Roman"/>
          <w:sz w:val="24"/>
          <w:szCs w:val="24"/>
        </w:rPr>
        <w:t>….</w:t>
      </w:r>
      <w:r w:rsidRPr="00603B36">
        <w:rPr>
          <w:rFonts w:ascii="Times New Roman" w:hAnsi="Times New Roman" w:cs="Times New Roman"/>
          <w:sz w:val="24"/>
          <w:szCs w:val="24"/>
        </w:rPr>
        <w:t>…</w:t>
      </w:r>
    </w:p>
    <w:p w14:paraId="362DD3D5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45DE9" w14:textId="77777777" w:rsidR="009A7B51" w:rsidRDefault="009A7B51" w:rsidP="006E2FF1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Struktura wewnętrznego systemu zapewnienia jakości kształcenia (WSZJK), </w:t>
      </w:r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</w:p>
    <w:p w14:paraId="7491DBB9" w14:textId="77285430" w:rsidR="009A7B51" w:rsidRPr="00603B36" w:rsidRDefault="009A7B51" w:rsidP="00603B36">
      <w:pPr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…..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03B36" w:rsidRPr="00603B36">
        <w:rPr>
          <w:rFonts w:ascii="Times New Roman" w:hAnsi="Times New Roman" w:cs="Times New Roman"/>
          <w:sz w:val="24"/>
          <w:szCs w:val="24"/>
        </w:rPr>
        <w:t>…</w:t>
      </w:r>
    </w:p>
    <w:p w14:paraId="1D9A8104" w14:textId="715DDB89" w:rsidR="009A7B51" w:rsidRDefault="009A7B51" w:rsidP="006E2FF1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rektora ds. jakości kształcenia i/ lub skład osobowy i funkcyjny komisji </w:t>
      </w:r>
      <w:r w:rsidR="00603B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zespołów działających w ramach WSZJK, </w:t>
      </w:r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</w:p>
    <w:p w14:paraId="7932261A" w14:textId="29953A95" w:rsidR="009A7B51" w:rsidRPr="00603B36" w:rsidRDefault="009A7B51" w:rsidP="00603B36">
      <w:pPr>
        <w:tabs>
          <w:tab w:val="left" w:pos="240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….</w:t>
      </w:r>
      <w:r w:rsidRPr="00603B36">
        <w:rPr>
          <w:rFonts w:ascii="Times New Roman" w:hAnsi="Times New Roman" w:cs="Times New Roman"/>
          <w:sz w:val="24"/>
          <w:szCs w:val="24"/>
        </w:rPr>
        <w:t>………………….………………</w:t>
      </w:r>
      <w:r w:rsidR="00603B36">
        <w:rPr>
          <w:rFonts w:ascii="Times New Roman" w:hAnsi="Times New Roman" w:cs="Times New Roman"/>
          <w:sz w:val="24"/>
          <w:szCs w:val="24"/>
        </w:rPr>
        <w:t>…</w:t>
      </w:r>
    </w:p>
    <w:p w14:paraId="780B77C6" w14:textId="77777777" w:rsidR="009A7B51" w:rsidRDefault="009A7B51" w:rsidP="006E2FF1">
      <w:pPr>
        <w:pStyle w:val="Akapitzlist"/>
        <w:numPr>
          <w:ilvl w:val="0"/>
          <w:numId w:val="5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Zakres/ procedury zarządzania i monitorowania jakością kształcenia, </w:t>
      </w:r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</w:p>
    <w:p w14:paraId="6AFEDFDD" w14:textId="2C4761AD" w:rsidR="009A7B51" w:rsidRPr="00603B36" w:rsidRDefault="009A7B51" w:rsidP="00603B36">
      <w:pPr>
        <w:pStyle w:val="Akapitzlist"/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03B36">
        <w:rPr>
          <w:rFonts w:ascii="Times New Roman" w:hAnsi="Times New Roman" w:cs="Times New Roman"/>
          <w:sz w:val="24"/>
          <w:szCs w:val="24"/>
        </w:rPr>
        <w:t>…………….</w:t>
      </w:r>
      <w:r w:rsidRPr="00603B36">
        <w:rPr>
          <w:rFonts w:ascii="Times New Roman" w:hAnsi="Times New Roman" w:cs="Times New Roman"/>
          <w:sz w:val="24"/>
          <w:szCs w:val="24"/>
        </w:rPr>
        <w:t>………</w:t>
      </w:r>
    </w:p>
    <w:p w14:paraId="4785A5B6" w14:textId="77777777" w:rsidR="00B53955" w:rsidRDefault="009A7B51" w:rsidP="00B53955">
      <w:pPr>
        <w:tabs>
          <w:tab w:val="left" w:pos="240"/>
        </w:tabs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B3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03B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25B1C" w:rsidRPr="00603B3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03B36">
        <w:rPr>
          <w:rFonts w:ascii="Times New Roman" w:hAnsi="Times New Roman" w:cs="Times New Roman"/>
          <w:color w:val="000000"/>
          <w:sz w:val="24"/>
          <w:szCs w:val="24"/>
        </w:rPr>
        <w:t>. Wewnętrzny system zapewnienia jakości kształcenia obejmujący proces kształcenia na kierunku pielęgniarstwo</w:t>
      </w:r>
      <w:r w:rsidR="00B5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03B36">
        <w:rPr>
          <w:rFonts w:ascii="Times New Roman" w:hAnsi="Times New Roman" w:cs="Times New Roman"/>
          <w:color w:val="000000"/>
          <w:sz w:val="24"/>
          <w:szCs w:val="24"/>
        </w:rPr>
        <w:t>studia pierwszego stopnia profil praktyczny</w:t>
      </w:r>
      <w:r w:rsidR="00B5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" w:name="_Hlk196306311"/>
      <w:r w:rsidR="00B53955">
        <w:rPr>
          <w:rFonts w:ascii="Times New Roman" w:hAnsi="Times New Roman" w:cs="Times New Roman"/>
          <w:color w:val="000000"/>
          <w:sz w:val="24"/>
          <w:szCs w:val="24"/>
        </w:rPr>
        <w:t>(funkcjonującym lub nowotworzonym)</w:t>
      </w:r>
      <w:r w:rsidRPr="00603B3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5"/>
      <w:r w:rsidRPr="00603B36">
        <w:rPr>
          <w:rFonts w:ascii="Times New Roman" w:hAnsi="Times New Roman" w:cs="Times New Roman"/>
          <w:color w:val="000000"/>
          <w:sz w:val="24"/>
          <w:szCs w:val="24"/>
        </w:rPr>
        <w:t>Komisja (uczelniana/ wydziałowa/ instytutowa/kierunkowa) do wewnętrznej oceny jakości kształcenia, posiadająca</w:t>
      </w:r>
      <w:r w:rsidR="003624FF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Pr="00603B36">
        <w:rPr>
          <w:rFonts w:ascii="Times New Roman" w:hAnsi="Times New Roman" w:cs="Times New Roman"/>
          <w:color w:val="000000"/>
          <w:sz w:val="24"/>
          <w:szCs w:val="24"/>
        </w:rPr>
        <w:t>ryteria i narzędzia oceniania</w:t>
      </w:r>
      <w:r w:rsidR="00E66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3A38DE" w14:textId="467B835B" w:rsidR="00E66361" w:rsidRPr="00B53955" w:rsidRDefault="009A7B51" w:rsidP="00B53955">
      <w:pPr>
        <w:pStyle w:val="Akapitzlist"/>
        <w:numPr>
          <w:ilvl w:val="0"/>
          <w:numId w:val="47"/>
        </w:numPr>
        <w:tabs>
          <w:tab w:val="left" w:pos="240"/>
        </w:tabs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53955">
        <w:rPr>
          <w:rFonts w:ascii="Times New Roman" w:hAnsi="Times New Roman" w:cs="Times New Roman"/>
          <w:color w:val="000000"/>
          <w:sz w:val="24"/>
          <w:szCs w:val="24"/>
        </w:rPr>
        <w:t>Dokument określający i wdrażający wydziałowy/ instytutowy lub kierunkowy system zapewnienia jakości kształcenia, w tym na kierunku pielęgniarstwo studia pierwszego stopnia profil praktyczny</w:t>
      </w:r>
      <w:r w:rsidR="00E66361" w:rsidRPr="00B5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" w:name="_Hlk196306363"/>
      <w:r w:rsidR="00B53955">
        <w:rPr>
          <w:rFonts w:ascii="Times New Roman" w:hAnsi="Times New Roman" w:cs="Times New Roman"/>
          <w:color w:val="0070C0"/>
          <w:sz w:val="24"/>
          <w:szCs w:val="24"/>
        </w:rPr>
        <w:t xml:space="preserve">/ </w:t>
      </w:r>
      <w:r w:rsidR="00E66361" w:rsidRPr="00B53955">
        <w:rPr>
          <w:rFonts w:ascii="Times New Roman" w:hAnsi="Times New Roman" w:cs="Times New Roman"/>
          <w:color w:val="0070C0"/>
          <w:sz w:val="24"/>
          <w:szCs w:val="24"/>
        </w:rPr>
        <w:t>w przypadku tworzenia kierunku projekt dokumentacji</w:t>
      </w:r>
    </w:p>
    <w:bookmarkEnd w:id="26"/>
    <w:p w14:paraId="47659F3F" w14:textId="2C13B1CC" w:rsidR="009A7B51" w:rsidRPr="00603B36" w:rsidRDefault="009A7B51" w:rsidP="00603B36">
      <w:pPr>
        <w:pStyle w:val="Akapitzlist"/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209B1EF6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B2609" w14:textId="696B9975" w:rsidR="00E66361" w:rsidRPr="00B53955" w:rsidRDefault="009A7B51" w:rsidP="00B53955">
      <w:pPr>
        <w:pStyle w:val="Akapitzlist"/>
        <w:numPr>
          <w:ilvl w:val="0"/>
          <w:numId w:val="47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53955">
        <w:rPr>
          <w:rFonts w:ascii="Times New Roman" w:hAnsi="Times New Roman" w:cs="Times New Roman"/>
          <w:sz w:val="24"/>
          <w:szCs w:val="24"/>
        </w:rPr>
        <w:t>Struktura wydziałowego/ instytutowego lub kierunkowego WSZJK</w:t>
      </w:r>
      <w:r w:rsidR="00E66361" w:rsidRPr="00B53955">
        <w:rPr>
          <w:rFonts w:ascii="Times New Roman" w:hAnsi="Times New Roman" w:cs="Times New Roman"/>
          <w:sz w:val="24"/>
          <w:szCs w:val="24"/>
        </w:rPr>
        <w:t xml:space="preserve"> </w:t>
      </w:r>
      <w:bookmarkStart w:id="27" w:name="_Hlk196306473"/>
      <w:r w:rsidR="00E66361" w:rsidRPr="00B53955">
        <w:rPr>
          <w:rFonts w:ascii="Times New Roman" w:hAnsi="Times New Roman" w:cs="Times New Roman"/>
          <w:color w:val="0070C0"/>
          <w:sz w:val="24"/>
          <w:szCs w:val="24"/>
        </w:rPr>
        <w:t xml:space="preserve">(w przypadku tworzenia kierunku </w:t>
      </w:r>
      <w:r w:rsidR="00B53955" w:rsidRPr="00B53955">
        <w:rPr>
          <w:rFonts w:ascii="Times New Roman" w:hAnsi="Times New Roman" w:cs="Times New Roman"/>
          <w:color w:val="0070C0"/>
          <w:sz w:val="24"/>
          <w:szCs w:val="24"/>
        </w:rPr>
        <w:t>projekt</w:t>
      </w:r>
      <w:r w:rsidR="00E66361" w:rsidRPr="00B53955">
        <w:rPr>
          <w:rFonts w:ascii="Times New Roman" w:hAnsi="Times New Roman" w:cs="Times New Roman"/>
          <w:color w:val="0070C0"/>
          <w:sz w:val="24"/>
          <w:szCs w:val="24"/>
        </w:rPr>
        <w:t xml:space="preserve">  struktur</w:t>
      </w:r>
      <w:r w:rsidR="00B53955" w:rsidRPr="00B53955">
        <w:rPr>
          <w:rFonts w:ascii="Times New Roman" w:hAnsi="Times New Roman" w:cs="Times New Roman"/>
          <w:color w:val="0070C0"/>
          <w:sz w:val="24"/>
          <w:szCs w:val="24"/>
        </w:rPr>
        <w:t>y</w:t>
      </w:r>
      <w:r w:rsidR="00E66361" w:rsidRPr="00B53955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53955" w:rsidRPr="00B53955">
        <w:rPr>
          <w:rFonts w:ascii="Times New Roman" w:hAnsi="Times New Roman" w:cs="Times New Roman"/>
          <w:color w:val="0070C0"/>
          <w:sz w:val="24"/>
          <w:szCs w:val="24"/>
        </w:rPr>
        <w:t>wydziałowego/ instytutowego lub kierunkowego WSZJK</w:t>
      </w:r>
      <w:r w:rsidR="00E66361" w:rsidRPr="00B53955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bookmarkEnd w:id="27"/>
    <w:p w14:paraId="5BBDC8C4" w14:textId="3766B2BD" w:rsidR="009A7B51" w:rsidRPr="00603B36" w:rsidRDefault="009A7B51" w:rsidP="00603B36">
      <w:pPr>
        <w:tabs>
          <w:tab w:val="left" w:pos="240"/>
        </w:tabs>
        <w:ind w:left="-108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……………………………….…………</w:t>
      </w:r>
      <w:r w:rsidR="00603B36">
        <w:rPr>
          <w:rFonts w:ascii="Times New Roman" w:hAnsi="Times New Roman" w:cs="Times New Roman"/>
          <w:sz w:val="24"/>
          <w:szCs w:val="24"/>
        </w:rPr>
        <w:t>…</w:t>
      </w:r>
      <w:r w:rsidRPr="00603B36">
        <w:rPr>
          <w:rFonts w:ascii="Times New Roman" w:hAnsi="Times New Roman" w:cs="Times New Roman"/>
          <w:sz w:val="24"/>
          <w:szCs w:val="24"/>
        </w:rPr>
        <w:t>………………</w:t>
      </w:r>
    </w:p>
    <w:p w14:paraId="4FC75F13" w14:textId="51347FC5" w:rsidR="00E66361" w:rsidRDefault="009A7B51" w:rsidP="00B53955">
      <w:pPr>
        <w:pStyle w:val="Akapitzlist"/>
        <w:numPr>
          <w:ilvl w:val="0"/>
          <w:numId w:val="47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 osobowy i funkcyjny wydziałowych/ instytutowych lub kierunkowych komisji i/ lub zespołów działających w ramach WSZJK, </w:t>
      </w:r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  <w:r w:rsidR="00E663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" w:name="_Hlk196306574"/>
      <w:r w:rsidR="00E66361" w:rsidRPr="00B53955">
        <w:rPr>
          <w:rFonts w:ascii="Times New Roman" w:hAnsi="Times New Roman" w:cs="Times New Roman"/>
          <w:color w:val="0070C0"/>
          <w:sz w:val="24"/>
          <w:szCs w:val="24"/>
        </w:rPr>
        <w:t xml:space="preserve">(w przypadku tworzenia kierunku projekt składu </w:t>
      </w:r>
      <w:r w:rsidR="00B53955">
        <w:rPr>
          <w:rFonts w:ascii="Times New Roman" w:hAnsi="Times New Roman" w:cs="Times New Roman"/>
          <w:color w:val="0070C0"/>
          <w:sz w:val="24"/>
          <w:szCs w:val="24"/>
        </w:rPr>
        <w:t xml:space="preserve">osobowego i funkcyjnego </w:t>
      </w:r>
      <w:r w:rsidR="00E66361" w:rsidRPr="00B53955">
        <w:rPr>
          <w:rFonts w:ascii="Times New Roman" w:hAnsi="Times New Roman" w:cs="Times New Roman"/>
          <w:color w:val="0070C0"/>
          <w:sz w:val="24"/>
          <w:szCs w:val="24"/>
        </w:rPr>
        <w:t>komisji/zespołu WSZJK)</w:t>
      </w:r>
    </w:p>
    <w:bookmarkEnd w:id="28"/>
    <w:p w14:paraId="1A34B84B" w14:textId="37818467" w:rsidR="009A7B51" w:rsidRPr="00603B36" w:rsidRDefault="009A7B51" w:rsidP="00603B36">
      <w:pPr>
        <w:tabs>
          <w:tab w:val="left" w:pos="2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…………………………………………….………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…..……………………………</w:t>
      </w:r>
    </w:p>
    <w:p w14:paraId="738EC892" w14:textId="661686D3" w:rsidR="009A7B51" w:rsidRDefault="009A7B51" w:rsidP="00B53955">
      <w:pPr>
        <w:pStyle w:val="Akapitzlist"/>
        <w:numPr>
          <w:ilvl w:val="0"/>
          <w:numId w:val="47"/>
        </w:numPr>
        <w:spacing w:after="120"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Komisja (uczelniana, wydziałowa/ instytutowa/ kierunkowa) do wewnętrznej oceny jakości kształcenia na ocenianym kierunku studiów – skład; zadania, narzędzia i  kryteria oceniania</w:t>
      </w:r>
    </w:p>
    <w:p w14:paraId="47B17323" w14:textId="7EC140ED" w:rsidR="009A7B51" w:rsidRPr="00603B36" w:rsidRDefault="009A7B51" w:rsidP="00603B36">
      <w:pPr>
        <w:tabs>
          <w:tab w:val="left" w:pos="24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…….…………………………………………………….………</w:t>
      </w:r>
      <w:r w:rsidR="007B6D84">
        <w:rPr>
          <w:rFonts w:ascii="Times New Roman" w:hAnsi="Times New Roman" w:cs="Times New Roman"/>
          <w:sz w:val="24"/>
          <w:szCs w:val="24"/>
        </w:rPr>
        <w:t>……</w:t>
      </w:r>
      <w:r w:rsidRPr="00603B36">
        <w:rPr>
          <w:rFonts w:ascii="Times New Roman" w:hAnsi="Times New Roman" w:cs="Times New Roman"/>
          <w:sz w:val="24"/>
          <w:szCs w:val="24"/>
        </w:rPr>
        <w:t>………….…………</w:t>
      </w:r>
    </w:p>
    <w:p w14:paraId="7D9AE758" w14:textId="77777777" w:rsidR="009A7B51" w:rsidRDefault="009A7B51" w:rsidP="006E2FF1">
      <w:pPr>
        <w:pStyle w:val="Akapitzlist"/>
        <w:numPr>
          <w:ilvl w:val="0"/>
          <w:numId w:val="5"/>
        </w:numPr>
        <w:tabs>
          <w:tab w:val="left" w:pos="284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Wydziałowe/ instytutowe/ lub kierunkowe zadania/ procedury monitorowania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doskonalenia jakości kształcenia, </w:t>
      </w:r>
      <w:r>
        <w:rPr>
          <w:rFonts w:ascii="Times New Roman" w:hAnsi="Times New Roman" w:cs="Times New Roman"/>
          <w:color w:val="000000"/>
          <w:sz w:val="24"/>
          <w:szCs w:val="24"/>
        </w:rPr>
        <w:t>w tym na kierunku pielęgniarstwo studia pierwszego stopnia profil praktyczny</w:t>
      </w:r>
    </w:p>
    <w:p w14:paraId="3AAA0ECF" w14:textId="56E4B84F" w:rsidR="009A7B51" w:rsidRPr="00603B36" w:rsidRDefault="009A7B51" w:rsidP="00603B36">
      <w:pPr>
        <w:tabs>
          <w:tab w:val="left" w:pos="240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  <w:r w:rsidRPr="00603B36">
        <w:rPr>
          <w:rFonts w:ascii="Times New Roman" w:hAnsi="Times New Roman" w:cs="Times New Roman"/>
          <w:sz w:val="24"/>
          <w:szCs w:val="24"/>
        </w:rPr>
        <w:t>..…………………………</w:t>
      </w:r>
    </w:p>
    <w:p w14:paraId="2906EE26" w14:textId="5F47962E" w:rsidR="009A7B51" w:rsidRDefault="009A7B51" w:rsidP="006E2FF1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upowszechniania wyników monitorowania jakości kształcenia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09EADE35" w14:textId="62F941CC" w:rsidR="009A7B51" w:rsidRPr="00603B36" w:rsidRDefault="009A7B51" w:rsidP="00603B3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03B36">
        <w:rPr>
          <w:rFonts w:ascii="Times New Roman" w:hAnsi="Times New Roman" w:cs="Times New Roman"/>
          <w:sz w:val="24"/>
          <w:szCs w:val="24"/>
        </w:rPr>
        <w:t>………………………………………………...……………</w:t>
      </w:r>
      <w:r w:rsidR="007B6D84">
        <w:rPr>
          <w:rFonts w:ascii="Times New Roman" w:hAnsi="Times New Roman" w:cs="Times New Roman"/>
          <w:sz w:val="24"/>
          <w:szCs w:val="24"/>
        </w:rPr>
        <w:t>…….</w:t>
      </w:r>
      <w:r w:rsidRPr="00603B36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25B45CA" w14:textId="40180EBD" w:rsidR="009A7B51" w:rsidRPr="00A3162F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Style w:val="Teksttreci2"/>
          <w:rFonts w:eastAsia="Arial Unicode MS"/>
        </w:rPr>
        <w:t>4</w:t>
      </w:r>
      <w:r w:rsidR="00A3162F" w:rsidRPr="00A3162F">
        <w:rPr>
          <w:rStyle w:val="Teksttreci2"/>
          <w:rFonts w:eastAsia="Arial Unicode MS"/>
        </w:rPr>
        <w:t xml:space="preserve"> </w:t>
      </w:r>
      <w:r w:rsidRPr="00A3162F">
        <w:rPr>
          <w:rStyle w:val="Teksttreci2"/>
          <w:rFonts w:eastAsia="Arial Unicode MS"/>
        </w:rPr>
        <w:t>-1</w:t>
      </w:r>
      <w:r w:rsidR="00A3162F">
        <w:rPr>
          <w:rStyle w:val="Teksttreci2"/>
          <w:rFonts w:eastAsia="Arial Unicode MS"/>
        </w:rPr>
        <w:t>0</w:t>
      </w:r>
      <w:r w:rsidRPr="00A3162F">
        <w:rPr>
          <w:rStyle w:val="Teksttreci2"/>
          <w:rFonts w:eastAsia="Arial Unicode MS"/>
        </w:rPr>
        <w:t>. Działania podejmowane na rzecz zapewnienia jakości kształcenia</w:t>
      </w:r>
      <w:r w:rsidR="002564EE">
        <w:rPr>
          <w:rStyle w:val="Teksttreci2"/>
          <w:rFonts w:eastAsia="Arial Unicode MS"/>
        </w:rPr>
        <w:t>:</w:t>
      </w:r>
    </w:p>
    <w:p w14:paraId="52910224" w14:textId="77777777" w:rsidR="009A7B51" w:rsidRDefault="009A7B51" w:rsidP="006E2FF1">
      <w:pPr>
        <w:pStyle w:val="Akapitzlist"/>
        <w:numPr>
          <w:ilvl w:val="0"/>
          <w:numId w:val="8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ocena i doskonalenie programu studiów</w:t>
      </w:r>
    </w:p>
    <w:p w14:paraId="200BFBEB" w14:textId="74193325" w:rsidR="009A7B51" w:rsidRPr="00573273" w:rsidRDefault="009A7B51" w:rsidP="00573273">
      <w:pPr>
        <w:pStyle w:val="Akapitzlist"/>
        <w:numPr>
          <w:ilvl w:val="0"/>
          <w:numId w:val="38"/>
        </w:numPr>
        <w:jc w:val="both"/>
        <w:rPr>
          <w:rStyle w:val="Teksttreci2"/>
          <w:rFonts w:eastAsia="Arial Unicode MS"/>
        </w:rPr>
      </w:pPr>
      <w:r w:rsidRPr="00573273">
        <w:rPr>
          <w:rStyle w:val="Teksttreci2"/>
          <w:rFonts w:eastAsia="Arial Unicode MS"/>
        </w:rPr>
        <w:t xml:space="preserve">komisja/ zespół zajmujący się oceną i doskonaleniem programu studiów </w:t>
      </w:r>
    </w:p>
    <w:p w14:paraId="06CC1BE0" w14:textId="12878C29" w:rsidR="009A7B51" w:rsidRDefault="009A7B51" w:rsidP="00573273">
      <w:pPr>
        <w:ind w:left="284" w:firstLine="425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5F560803" w14:textId="23286656" w:rsidR="009A7B51" w:rsidRDefault="00573273" w:rsidP="00573273">
      <w:pPr>
        <w:pStyle w:val="Akapitzlist"/>
        <w:numPr>
          <w:ilvl w:val="0"/>
          <w:numId w:val="39"/>
        </w:num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p</w:t>
      </w:r>
      <w:r w:rsidR="009A7B51" w:rsidRPr="00573273">
        <w:rPr>
          <w:rStyle w:val="Teksttreci2"/>
          <w:rFonts w:eastAsia="Arial Unicode MS"/>
        </w:rPr>
        <w:t>rocedura zgłaszania i wprowadzania zmian programu studiów</w:t>
      </w:r>
    </w:p>
    <w:p w14:paraId="4F2E594C" w14:textId="77777777" w:rsidR="00573273" w:rsidRPr="00573273" w:rsidRDefault="00573273" w:rsidP="00573273">
      <w:pPr>
        <w:pStyle w:val="Akapitzlist"/>
        <w:jc w:val="both"/>
        <w:rPr>
          <w:rStyle w:val="Teksttreci2"/>
          <w:rFonts w:eastAsia="Arial Unicode MS"/>
        </w:rPr>
      </w:pPr>
      <w:r w:rsidRPr="00573273"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3F42BA50" w14:textId="04B83944" w:rsidR="009A7B51" w:rsidRPr="00573273" w:rsidRDefault="009A7B51" w:rsidP="00573273">
      <w:pPr>
        <w:pStyle w:val="Akapitzlist"/>
        <w:numPr>
          <w:ilvl w:val="0"/>
          <w:numId w:val="39"/>
        </w:numPr>
        <w:jc w:val="both"/>
        <w:rPr>
          <w:rStyle w:val="Teksttreci2"/>
          <w:rFonts w:eastAsia="Arial Unicode MS"/>
        </w:rPr>
      </w:pPr>
      <w:r w:rsidRPr="00573273">
        <w:rPr>
          <w:rStyle w:val="Teksttreci2"/>
          <w:rFonts w:eastAsia="Arial Unicode MS"/>
        </w:rPr>
        <w:t>osoby uprawnione do zgłaszania i zgłaszające propozycje zmian w programie studiów</w:t>
      </w:r>
    </w:p>
    <w:p w14:paraId="6DF883DD" w14:textId="77777777" w:rsidR="00573273" w:rsidRPr="00573273" w:rsidRDefault="00573273" w:rsidP="00330CC9">
      <w:pPr>
        <w:pStyle w:val="Akapitzlist"/>
        <w:jc w:val="both"/>
        <w:rPr>
          <w:rStyle w:val="Teksttreci2"/>
          <w:rFonts w:eastAsia="Arial Unicode MS"/>
        </w:rPr>
      </w:pPr>
      <w:r w:rsidRPr="00573273"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58926460" w14:textId="25D0BF83" w:rsidR="009A7B51" w:rsidRPr="00330CC9" w:rsidRDefault="009A7B51" w:rsidP="00330CC9">
      <w:pPr>
        <w:pStyle w:val="Akapitzlist"/>
        <w:numPr>
          <w:ilvl w:val="0"/>
          <w:numId w:val="40"/>
        </w:numPr>
        <w:jc w:val="both"/>
        <w:rPr>
          <w:rStyle w:val="Teksttreci2"/>
          <w:rFonts w:eastAsia="Arial Unicode MS"/>
        </w:rPr>
      </w:pPr>
      <w:r w:rsidRPr="00330CC9">
        <w:rPr>
          <w:rStyle w:val="Teksttreci2"/>
          <w:rFonts w:eastAsia="Arial Unicode MS"/>
        </w:rPr>
        <w:t>analizy wykorzystywane jako źródło informacji do zmian w programie studiów</w:t>
      </w:r>
    </w:p>
    <w:p w14:paraId="544FB9A3" w14:textId="77777777" w:rsidR="00330CC9" w:rsidRPr="00330CC9" w:rsidRDefault="00330CC9" w:rsidP="00330CC9">
      <w:pPr>
        <w:pStyle w:val="Akapitzlist"/>
        <w:jc w:val="both"/>
        <w:rPr>
          <w:rStyle w:val="Teksttreci2"/>
          <w:rFonts w:eastAsia="Arial Unicode MS"/>
        </w:rPr>
      </w:pPr>
      <w:r w:rsidRPr="00330CC9"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3B407C91" w14:textId="3BD0AAAE" w:rsidR="009A7B51" w:rsidRPr="00330CC9" w:rsidRDefault="009A7B51" w:rsidP="00330CC9">
      <w:pPr>
        <w:pStyle w:val="Akapitzlist"/>
        <w:numPr>
          <w:ilvl w:val="0"/>
          <w:numId w:val="40"/>
        </w:numPr>
        <w:jc w:val="both"/>
        <w:rPr>
          <w:rStyle w:val="Teksttreci2"/>
          <w:rFonts w:eastAsia="Arial Unicode MS"/>
        </w:rPr>
      </w:pPr>
      <w:r w:rsidRPr="00330CC9">
        <w:rPr>
          <w:rStyle w:val="Teksttreci2"/>
          <w:rFonts w:eastAsia="Arial Unicode MS"/>
        </w:rPr>
        <w:t xml:space="preserve">przykłady zmian wprowadzonych w programie studiów ze wskazaniem autorów tych zmian   (bez ich personalizacji), np. student, nauczyciel akademicki, pielęgniarka naczelna </w:t>
      </w:r>
    </w:p>
    <w:p w14:paraId="74CE4A4D" w14:textId="4029138C" w:rsidR="00330CC9" w:rsidRDefault="00330CC9" w:rsidP="00330CC9">
      <w:pPr>
        <w:pStyle w:val="Akapitzlist"/>
        <w:jc w:val="both"/>
        <w:rPr>
          <w:rStyle w:val="Teksttreci2"/>
          <w:rFonts w:eastAsia="Arial Unicode MS"/>
        </w:rPr>
      </w:pPr>
      <w:r w:rsidRPr="00330CC9">
        <w:rPr>
          <w:rStyle w:val="Teksttreci2"/>
          <w:rFonts w:eastAsia="Arial Unicode MS"/>
        </w:rPr>
        <w:t>……………………………………………………………………………..……………</w:t>
      </w:r>
    </w:p>
    <w:p w14:paraId="02DFC5F8" w14:textId="77777777" w:rsidR="00330CC9" w:rsidRPr="00330CC9" w:rsidRDefault="00330CC9" w:rsidP="00330CC9">
      <w:pPr>
        <w:pStyle w:val="Akapitzlist"/>
        <w:jc w:val="both"/>
        <w:rPr>
          <w:rStyle w:val="Teksttreci2"/>
          <w:rFonts w:eastAsia="Arial Unicode MS"/>
        </w:rPr>
      </w:pPr>
    </w:p>
    <w:p w14:paraId="3A43B9C1" w14:textId="4626CD55" w:rsidR="009A7B51" w:rsidRDefault="009A7B51" w:rsidP="006E2FF1">
      <w:pPr>
        <w:pStyle w:val="Akapitzlist"/>
        <w:numPr>
          <w:ilvl w:val="0"/>
          <w:numId w:val="8"/>
        </w:numPr>
        <w:spacing w:line="256" w:lineRule="auto"/>
        <w:ind w:left="284" w:hanging="284"/>
        <w:jc w:val="both"/>
      </w:pPr>
      <w:r>
        <w:rPr>
          <w:rStyle w:val="Teksttreci2"/>
          <w:rFonts w:eastAsia="Arial Unicode MS"/>
        </w:rPr>
        <w:t>tryb zatwierdzani</w:t>
      </w:r>
      <w:r w:rsidR="00973BC0">
        <w:rPr>
          <w:rStyle w:val="Teksttreci2"/>
          <w:rFonts w:eastAsia="Arial Unicode MS"/>
        </w:rPr>
        <w:t>a</w:t>
      </w:r>
      <w:r>
        <w:rPr>
          <w:rStyle w:val="Teksttreci2"/>
          <w:rFonts w:eastAsia="Arial Unicode MS"/>
        </w:rPr>
        <w:t xml:space="preserve"> zmian w programie studiów</w:t>
      </w:r>
      <w:r w:rsidR="00973BC0">
        <w:rPr>
          <w:rStyle w:val="Teksttreci2"/>
          <w:rFonts w:eastAsia="Arial Unicode MS"/>
        </w:rPr>
        <w:t>, p</w:t>
      </w:r>
      <w:r>
        <w:rPr>
          <w:rFonts w:ascii="Times New Roman" w:hAnsi="Times New Roman" w:cs="Times New Roman"/>
          <w:sz w:val="24"/>
          <w:szCs w:val="24"/>
        </w:rPr>
        <w:t xml:space="preserve">rzyjęcie oraz wycofanie i zmiany </w:t>
      </w:r>
      <w:r w:rsidR="002D5F6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516F95">
        <w:rPr>
          <w:rFonts w:ascii="Times New Roman" w:hAnsi="Times New Roman" w:cs="Times New Roman"/>
          <w:sz w:val="24"/>
          <w:szCs w:val="24"/>
        </w:rPr>
        <w:t>studiów</w:t>
      </w:r>
    </w:p>
    <w:p w14:paraId="69431FA0" w14:textId="5DA3C02B" w:rsidR="00330CC9" w:rsidRPr="00330CC9" w:rsidRDefault="00330CC9" w:rsidP="00330CC9">
      <w:pPr>
        <w:tabs>
          <w:tab w:val="left" w:pos="280"/>
        </w:tabs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ab/>
      </w:r>
      <w:r w:rsidRPr="00330CC9">
        <w:rPr>
          <w:rStyle w:val="Teksttreci2"/>
          <w:rFonts w:eastAsia="Arial Unicode MS"/>
        </w:rPr>
        <w:t>………………………..……………………………………….…………………………..…</w:t>
      </w:r>
    </w:p>
    <w:p w14:paraId="1D42CE3D" w14:textId="77777777" w:rsidR="002D5F60" w:rsidRPr="002D5F60" w:rsidRDefault="002D5F60" w:rsidP="002D5F60">
      <w:pPr>
        <w:pStyle w:val="Akapitzlist"/>
        <w:numPr>
          <w:ilvl w:val="0"/>
          <w:numId w:val="8"/>
        </w:numPr>
        <w:tabs>
          <w:tab w:val="left" w:pos="280"/>
        </w:tabs>
        <w:ind w:left="284" w:hanging="284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 w:bidi="pl-PL"/>
        </w:rPr>
      </w:pPr>
      <w:r w:rsidRPr="002D5F60">
        <w:rPr>
          <w:rStyle w:val="Teksttreci2"/>
          <w:rFonts w:eastAsia="Arial Unicode MS"/>
        </w:rPr>
        <w:t>p</w:t>
      </w:r>
      <w:r w:rsidRPr="002D5F60">
        <w:rPr>
          <w:rFonts w:ascii="Times New Roman" w:hAnsi="Times New Roman" w:cs="Times New Roman"/>
          <w:sz w:val="24"/>
          <w:szCs w:val="24"/>
        </w:rPr>
        <w:t xml:space="preserve">ubliczny dostęp  do informacji o programie studiów, jego zmianach,  procesie kształcenia i jego realizacji, metodach weryfikacji efektów uczenia się, zasadach dyplomowania, uzyskiwanym tytule zawodowym </w:t>
      </w:r>
    </w:p>
    <w:p w14:paraId="1A4C1D60" w14:textId="43FCA0D6" w:rsidR="009A7B51" w:rsidRDefault="009A7B51" w:rsidP="002D5F60">
      <w:pPr>
        <w:pStyle w:val="Akapitzlist"/>
        <w:tabs>
          <w:tab w:val="left" w:pos="280"/>
        </w:tabs>
        <w:ind w:left="284"/>
        <w:jc w:val="both"/>
        <w:rPr>
          <w:rStyle w:val="Teksttreci2"/>
          <w:rFonts w:eastAsia="Arial Unicode MS"/>
        </w:rPr>
      </w:pPr>
      <w:r w:rsidRPr="002D5F60">
        <w:rPr>
          <w:rStyle w:val="Teksttreci2"/>
          <w:rFonts w:eastAsia="Arial Unicode MS"/>
        </w:rPr>
        <w:t>………………………..……………………………………….………………………</w:t>
      </w:r>
      <w:r w:rsidR="00330CC9">
        <w:rPr>
          <w:rStyle w:val="Teksttreci2"/>
          <w:rFonts w:eastAsia="Arial Unicode MS"/>
        </w:rPr>
        <w:t>…..</w:t>
      </w:r>
      <w:r w:rsidRPr="002D5F60">
        <w:rPr>
          <w:rStyle w:val="Teksttreci2"/>
          <w:rFonts w:eastAsia="Arial Unicode MS"/>
        </w:rPr>
        <w:t>…</w:t>
      </w:r>
    </w:p>
    <w:p w14:paraId="280C1C4D" w14:textId="77777777" w:rsidR="002D5F60" w:rsidRPr="002D5F60" w:rsidRDefault="002D5F60" w:rsidP="002D5F60">
      <w:pPr>
        <w:pStyle w:val="Akapitzlist"/>
        <w:tabs>
          <w:tab w:val="left" w:pos="280"/>
        </w:tabs>
        <w:ind w:left="284"/>
        <w:jc w:val="both"/>
        <w:rPr>
          <w:rStyle w:val="Teksttreci2"/>
          <w:rFonts w:eastAsia="Arial Unicode MS"/>
        </w:rPr>
      </w:pPr>
    </w:p>
    <w:p w14:paraId="750FA93D" w14:textId="77777777" w:rsidR="009A7B51" w:rsidRDefault="009A7B51" w:rsidP="006E2FF1">
      <w:pPr>
        <w:pStyle w:val="Akapitzlist"/>
        <w:numPr>
          <w:ilvl w:val="0"/>
          <w:numId w:val="8"/>
        </w:numPr>
        <w:tabs>
          <w:tab w:val="left" w:pos="284"/>
        </w:tabs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lastRenderedPageBreak/>
        <w:t xml:space="preserve">przydatność wyników/wniosków z okresowej oceny nauczyciela akademickiego </w:t>
      </w:r>
      <w:r>
        <w:rPr>
          <w:rStyle w:val="Teksttreci2"/>
          <w:rFonts w:eastAsia="Arial Unicode MS"/>
        </w:rPr>
        <w:br/>
        <w:t>w doskonaleniu jakości kształcenia</w:t>
      </w:r>
    </w:p>
    <w:p w14:paraId="7D46097A" w14:textId="506B956F" w:rsidR="00330CC9" w:rsidRPr="00330CC9" w:rsidRDefault="00330CC9" w:rsidP="00330CC9">
      <w:pPr>
        <w:tabs>
          <w:tab w:val="left" w:pos="280"/>
        </w:tabs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ab/>
      </w:r>
      <w:r w:rsidRPr="00330CC9">
        <w:rPr>
          <w:rStyle w:val="Teksttreci2"/>
          <w:rFonts w:eastAsia="Arial Unicode MS"/>
        </w:rPr>
        <w:t>………</w:t>
      </w:r>
      <w:r>
        <w:rPr>
          <w:rStyle w:val="Teksttreci2"/>
          <w:rFonts w:eastAsia="Arial Unicode MS"/>
        </w:rPr>
        <w:t>…</w:t>
      </w:r>
      <w:r w:rsidRPr="00330CC9">
        <w:rPr>
          <w:rStyle w:val="Teksttreci2"/>
          <w:rFonts w:eastAsia="Arial Unicode MS"/>
        </w:rPr>
        <w:t>………………..……………………………………….………………………...…</w:t>
      </w:r>
    </w:p>
    <w:p w14:paraId="4A32B641" w14:textId="77777777" w:rsidR="009A7B51" w:rsidRDefault="009A7B51" w:rsidP="00B04774">
      <w:pPr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e.  przydatność oceny zajęć dydaktycznych przez studentów w doskonaleniu jakości kształcenia </w:t>
      </w:r>
    </w:p>
    <w:p w14:paraId="14A6DA53" w14:textId="77777777" w:rsidR="00330CC9" w:rsidRDefault="00330CC9" w:rsidP="00330CC9">
      <w:pPr>
        <w:pStyle w:val="Akapitzlist"/>
        <w:tabs>
          <w:tab w:val="left" w:pos="280"/>
        </w:tabs>
        <w:ind w:left="284"/>
        <w:jc w:val="both"/>
        <w:rPr>
          <w:rStyle w:val="Teksttreci2"/>
          <w:rFonts w:eastAsia="Arial Unicode MS"/>
        </w:rPr>
      </w:pPr>
      <w:r w:rsidRPr="002D5F60">
        <w:rPr>
          <w:rStyle w:val="Teksttreci2"/>
          <w:rFonts w:eastAsia="Arial Unicode MS"/>
        </w:rPr>
        <w:t>………………………..……………………………………….………………………</w:t>
      </w:r>
      <w:r>
        <w:rPr>
          <w:rStyle w:val="Teksttreci2"/>
          <w:rFonts w:eastAsia="Arial Unicode MS"/>
        </w:rPr>
        <w:t>…..</w:t>
      </w:r>
      <w:r w:rsidRPr="002D5F60">
        <w:rPr>
          <w:rStyle w:val="Teksttreci2"/>
          <w:rFonts w:eastAsia="Arial Unicode MS"/>
        </w:rPr>
        <w:t>…</w:t>
      </w:r>
    </w:p>
    <w:p w14:paraId="4AF15D89" w14:textId="003C5FCE" w:rsidR="009A7B51" w:rsidRDefault="009A7B51" w:rsidP="00B0477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ocena realizacji zajęć praktycznych i praktyk zawodowych oraz warunków ich realizacji.</w:t>
      </w:r>
      <w:r w:rsidR="00A31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Formy oceny. Procedura. Osoby odpowiedzialne</w:t>
      </w:r>
    </w:p>
    <w:p w14:paraId="289E1D46" w14:textId="4B9DCFDE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……………………………………………………………………………….………………</w:t>
      </w:r>
    </w:p>
    <w:p w14:paraId="54D5CB5D" w14:textId="75FA33CF" w:rsidR="009A7B51" w:rsidRDefault="009A7B51" w:rsidP="006E2FF1">
      <w:pPr>
        <w:pStyle w:val="Akapitzlist"/>
        <w:numPr>
          <w:ilvl w:val="0"/>
          <w:numId w:val="7"/>
        </w:numPr>
        <w:tabs>
          <w:tab w:val="left" w:pos="284"/>
        </w:tabs>
        <w:spacing w:line="25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przydatność hospitacji zajęć dydaktycznych w doskonaleniu jakości kształcenia</w:t>
      </w:r>
      <w:r w:rsidR="002564EE">
        <w:rPr>
          <w:rFonts w:ascii="Times New Roman" w:hAnsi="Times New Roman" w:cs="Times New Roman"/>
          <w:sz w:val="24"/>
          <w:szCs w:val="24"/>
        </w:rPr>
        <w:t>.</w:t>
      </w:r>
    </w:p>
    <w:p w14:paraId="28E78CD2" w14:textId="194E7C13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…………………………………………………….…………….….….…………………</w:t>
      </w:r>
      <w:r w:rsidR="00A3162F">
        <w:rPr>
          <w:rFonts w:ascii="Times New Roman" w:hAnsi="Times New Roman" w:cs="Times New Roman"/>
          <w:sz w:val="24"/>
          <w:szCs w:val="24"/>
        </w:rPr>
        <w:t>….</w:t>
      </w:r>
    </w:p>
    <w:p w14:paraId="56122C8E" w14:textId="1AA29386" w:rsidR="009A7B51" w:rsidRPr="00A3162F" w:rsidRDefault="009A7B51" w:rsidP="00330CC9">
      <w:p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1</w:t>
      </w:r>
      <w:r w:rsidRPr="00A3162F">
        <w:rPr>
          <w:rFonts w:ascii="Times New Roman" w:hAnsi="Times New Roman" w:cs="Times New Roman"/>
          <w:sz w:val="24"/>
          <w:szCs w:val="24"/>
        </w:rPr>
        <w:t>. Udział interesariuszy wewnętrznych i zewnętrznych w monitorowaniu i doskonaleniu  jakości kształcenia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Pr="00A31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41C61" w14:textId="77777777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…………………………………………………..…………………………………………..</w:t>
      </w:r>
    </w:p>
    <w:p w14:paraId="673BF4D0" w14:textId="16CCE315" w:rsidR="00966467" w:rsidRPr="00966467" w:rsidRDefault="009A7B51" w:rsidP="00B53955">
      <w:pPr>
        <w:pStyle w:val="Akapitzlist"/>
        <w:widowControl w:val="0"/>
        <w:numPr>
          <w:ilvl w:val="0"/>
          <w:numId w:val="48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i/>
          <w:iCs/>
          <w:color w:val="0070C0"/>
        </w:rPr>
      </w:pPr>
      <w:r w:rsidRPr="00E66361">
        <w:rPr>
          <w:rFonts w:ascii="Times New Roman" w:hAnsi="Times New Roman" w:cs="Times New Roman"/>
          <w:sz w:val="24"/>
          <w:szCs w:val="24"/>
        </w:rPr>
        <w:t>Przyjęci</w:t>
      </w:r>
      <w:r w:rsidR="00966467">
        <w:rPr>
          <w:rFonts w:ascii="Times New Roman" w:hAnsi="Times New Roman" w:cs="Times New Roman"/>
          <w:sz w:val="24"/>
          <w:szCs w:val="24"/>
        </w:rPr>
        <w:t>e</w:t>
      </w:r>
      <w:r w:rsidRPr="00E66361">
        <w:rPr>
          <w:rFonts w:ascii="Times New Roman" w:hAnsi="Times New Roman" w:cs="Times New Roman"/>
          <w:sz w:val="24"/>
          <w:szCs w:val="24"/>
        </w:rPr>
        <w:t xml:space="preserve"> kandydatów na oceniany kierunek (</w:t>
      </w:r>
      <w:r w:rsidR="003F2C47">
        <w:rPr>
          <w:rFonts w:ascii="Times New Roman" w:hAnsi="Times New Roman" w:cs="Times New Roman"/>
          <w:sz w:val="24"/>
          <w:szCs w:val="24"/>
        </w:rPr>
        <w:t xml:space="preserve">tryb, </w:t>
      </w:r>
      <w:r w:rsidRPr="00E66361">
        <w:rPr>
          <w:rFonts w:ascii="Times New Roman" w:hAnsi="Times New Roman" w:cs="Times New Roman"/>
          <w:sz w:val="24"/>
          <w:szCs w:val="24"/>
        </w:rPr>
        <w:t>warunki, kryteria, procedura, analiza projakościowa)</w:t>
      </w:r>
      <w:r w:rsidR="00966467">
        <w:rPr>
          <w:rFonts w:ascii="Times New Roman" w:hAnsi="Times New Roman" w:cs="Times New Roman"/>
          <w:sz w:val="24"/>
          <w:szCs w:val="24"/>
        </w:rPr>
        <w:t xml:space="preserve"> / </w:t>
      </w:r>
      <w:r w:rsidR="00966467" w:rsidRPr="00966467">
        <w:rPr>
          <w:rFonts w:ascii="Times New Roman" w:hAnsi="Times New Roman" w:cs="Times New Roman"/>
          <w:color w:val="0070C0"/>
          <w:sz w:val="24"/>
          <w:szCs w:val="24"/>
        </w:rPr>
        <w:t>w przypadku tworzenia kierunku –  przedstawienie uchwały Senatu dotyczącej rekrutacji na nowotworzony kierunek</w:t>
      </w:r>
      <w:r w:rsidR="00966467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</w:p>
    <w:p w14:paraId="5A70CB24" w14:textId="28B93D08" w:rsidR="009D65B8" w:rsidRPr="000E59CA" w:rsidRDefault="009A7B51" w:rsidP="00966467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color w:val="0070C0"/>
        </w:rPr>
      </w:pPr>
      <w:r w:rsidRPr="00E66361">
        <w:rPr>
          <w:rFonts w:ascii="Times New Roman" w:hAnsi="Times New Roman" w:cs="Times New Roman"/>
          <w:sz w:val="24"/>
          <w:szCs w:val="24"/>
        </w:rPr>
        <w:t>Odsiew studentów i przyczyny odsiewu</w:t>
      </w:r>
      <w:r w:rsidR="009D65B8" w:rsidRPr="00E66361">
        <w:rPr>
          <w:rFonts w:ascii="Times New Roman" w:hAnsi="Times New Roman" w:cs="Times New Roman"/>
          <w:sz w:val="24"/>
          <w:szCs w:val="24"/>
        </w:rPr>
        <w:t xml:space="preserve"> </w:t>
      </w:r>
      <w:bookmarkStart w:id="29" w:name="_Hlk196198545"/>
      <w:bookmarkStart w:id="30" w:name="_Hlk196306720"/>
      <w:r w:rsidR="00E66361" w:rsidRPr="00B53955">
        <w:rPr>
          <w:rFonts w:ascii="Times New Roman" w:hAnsi="Times New Roman" w:cs="Times New Roman"/>
          <w:i/>
          <w:iCs/>
          <w:color w:val="0070C0"/>
        </w:rPr>
        <w:t xml:space="preserve">– </w:t>
      </w:r>
      <w:r w:rsidR="009D65B8" w:rsidRPr="00B53955">
        <w:rPr>
          <w:rFonts w:ascii="Times New Roman" w:hAnsi="Times New Roman" w:cs="Times New Roman"/>
          <w:i/>
          <w:iCs/>
          <w:color w:val="0070C0"/>
        </w:rPr>
        <w:t xml:space="preserve">nie dotyczy </w:t>
      </w:r>
      <w:r w:rsidR="009D65B8" w:rsidRPr="00B53955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9D65B8" w:rsidRPr="00B53955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pierwszego stopnia profil praktyczny)</w:t>
      </w:r>
      <w:r w:rsidR="009D65B8" w:rsidRPr="00B53955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54BBC321" w14:textId="77777777" w:rsidR="000E59CA" w:rsidRPr="00B53955" w:rsidRDefault="000E59CA" w:rsidP="000E59CA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color w:val="0070C0"/>
        </w:rPr>
      </w:pPr>
    </w:p>
    <w:bookmarkEnd w:id="29"/>
    <w:bookmarkEnd w:id="30"/>
    <w:p w14:paraId="048255FE" w14:textId="560988E5" w:rsidR="009A7B51" w:rsidRPr="00A3162F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…………………………………………………..…………………….…………………</w:t>
      </w:r>
      <w:r w:rsidR="00A3162F">
        <w:rPr>
          <w:rFonts w:ascii="Times New Roman" w:hAnsi="Times New Roman" w:cs="Times New Roman"/>
          <w:sz w:val="24"/>
          <w:szCs w:val="24"/>
        </w:rPr>
        <w:t>…..</w:t>
      </w:r>
    </w:p>
    <w:p w14:paraId="172993E5" w14:textId="711CE019" w:rsidR="009A7B51" w:rsidRPr="00A3162F" w:rsidRDefault="009A7B51" w:rsidP="00330CC9">
      <w:p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3</w:t>
      </w:r>
      <w:r w:rsidRPr="00A3162F">
        <w:rPr>
          <w:rFonts w:ascii="Times New Roman" w:hAnsi="Times New Roman" w:cs="Times New Roman"/>
          <w:sz w:val="24"/>
          <w:szCs w:val="24"/>
        </w:rPr>
        <w:t xml:space="preserve">. Dystansowa ocena przydatności zawodowej absolwenta / karier zawodowych    absolwentów </w:t>
      </w:r>
      <w:r w:rsidR="007B6D84">
        <w:rPr>
          <w:rFonts w:ascii="Times New Roman" w:hAnsi="Times New Roman" w:cs="Times New Roman"/>
          <w:sz w:val="24"/>
          <w:szCs w:val="24"/>
        </w:rPr>
        <w:br/>
      </w:r>
      <w:r w:rsidRPr="00A3162F">
        <w:rPr>
          <w:rFonts w:ascii="Times New Roman" w:hAnsi="Times New Roman" w:cs="Times New Roman"/>
          <w:sz w:val="24"/>
          <w:szCs w:val="24"/>
        </w:rPr>
        <w:t>i jej wyniki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Pr="00A31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B6885" w14:textId="0E30C0A5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</w:t>
      </w:r>
    </w:p>
    <w:p w14:paraId="0385963B" w14:textId="7BCE08A7" w:rsidR="009A7B51" w:rsidRPr="00A3162F" w:rsidRDefault="009A7B51" w:rsidP="00330CC9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4</w:t>
      </w:r>
      <w:r w:rsidRPr="00A3162F">
        <w:rPr>
          <w:rFonts w:ascii="Times New Roman" w:hAnsi="Times New Roman" w:cs="Times New Roman"/>
          <w:sz w:val="24"/>
          <w:szCs w:val="24"/>
        </w:rPr>
        <w:t>. Analiza oceny jakości kształcenia i upowszechnianie jej wyników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Pr="00A31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0F5BB" w14:textId="69C75E13" w:rsidR="009A7B51" w:rsidRDefault="009A7B51" w:rsidP="00A3162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………………………………………………………….…………………………………….</w:t>
      </w:r>
    </w:p>
    <w:p w14:paraId="56C3E362" w14:textId="77777777" w:rsidR="00E66361" w:rsidRDefault="009A7B51" w:rsidP="00BA10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5(1)</w:t>
      </w:r>
      <w:r w:rsidRPr="00A3162F">
        <w:rPr>
          <w:rFonts w:ascii="Times New Roman" w:hAnsi="Times New Roman" w:cs="Times New Roman"/>
          <w:sz w:val="24"/>
          <w:szCs w:val="24"/>
        </w:rPr>
        <w:t xml:space="preserve">.  Monitorowanie aktywności międzynarodowej nauczycieli i studentów lub jej braku. Liczba umów i uczelnie, z którymi te umowy zostały zawarte dla ocenianego kierunku </w:t>
      </w:r>
      <w:r w:rsidRPr="00A3162F">
        <w:rPr>
          <w:rFonts w:ascii="Times New Roman" w:hAnsi="Times New Roman" w:cs="Times New Roman"/>
          <w:color w:val="000000"/>
          <w:sz w:val="24"/>
          <w:szCs w:val="24"/>
        </w:rPr>
        <w:t xml:space="preserve">pielęgniarstwo. </w:t>
      </w:r>
      <w:r w:rsidRPr="00A3162F">
        <w:rPr>
          <w:rFonts w:ascii="Times New Roman" w:hAnsi="Times New Roman" w:cs="Times New Roman"/>
          <w:sz w:val="24"/>
          <w:szCs w:val="24"/>
        </w:rPr>
        <w:t>Liczba mobilności w analizowanym okresie (od poprzedniej wizyty oceniającej). Formy wsparcia dla studentów, nauczycieli wyjeżdżających, powracających z zagranicy lub przyjeżdżających zagranicznych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="00BA1049">
        <w:rPr>
          <w:rFonts w:ascii="Times New Roman" w:hAnsi="Times New Roman" w:cs="Times New Roman"/>
          <w:sz w:val="24"/>
          <w:szCs w:val="24"/>
        </w:rPr>
        <w:t xml:space="preserve"> </w:t>
      </w:r>
      <w:bookmarkStart w:id="31" w:name="_Hlk196197632"/>
    </w:p>
    <w:p w14:paraId="7CA6FCC9" w14:textId="77777777" w:rsidR="000E59CA" w:rsidRDefault="000E59CA" w:rsidP="00BA104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6F3FC56C" w14:textId="626E0AA4" w:rsidR="009A7B51" w:rsidRPr="000E59CA" w:rsidRDefault="00BA1049" w:rsidP="00BA104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32" w:name="_Hlk196306799"/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0E59CA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pielęgniarstwo studia pierwszego stopnia profil praktyczny należy przedstawić </w:t>
      </w:r>
      <w:r w:rsidRPr="000E59CA">
        <w:rPr>
          <w:rFonts w:ascii="Times New Roman" w:eastAsia="Times New Roman" w:hAnsi="Times New Roman"/>
          <w:color w:val="0070C0"/>
          <w:sz w:val="24"/>
          <w:szCs w:val="24"/>
        </w:rPr>
        <w:t xml:space="preserve">możliwość międzynarodowej aktywności nauczycieli akademickich i studentów (podpisane umowy międzynarodowe pozwalające na międzynarodową aktywność </w:t>
      </w:r>
      <w:r w:rsidR="000E59CA">
        <w:rPr>
          <w:rFonts w:ascii="Times New Roman" w:eastAsia="Times New Roman" w:hAnsi="Times New Roman"/>
          <w:color w:val="0070C0"/>
          <w:sz w:val="24"/>
          <w:szCs w:val="24"/>
        </w:rPr>
        <w:t xml:space="preserve">nauczycieli i </w:t>
      </w:r>
      <w:r w:rsidRPr="000E59CA">
        <w:rPr>
          <w:rFonts w:ascii="Times New Roman" w:eastAsia="Times New Roman" w:hAnsi="Times New Roman"/>
          <w:color w:val="0070C0"/>
          <w:sz w:val="24"/>
          <w:szCs w:val="24"/>
        </w:rPr>
        <w:t>studentów kierunku pielęgniarstwo).</w:t>
      </w:r>
    </w:p>
    <w:bookmarkEnd w:id="32"/>
    <w:p w14:paraId="7C85ACCD" w14:textId="0CEF3FF9" w:rsidR="009A7B51" w:rsidRDefault="009A7B51" w:rsidP="00A3162F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330CC9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A3162F">
        <w:rPr>
          <w:rFonts w:ascii="Times New Roman" w:hAnsi="Times New Roman" w:cs="Times New Roman"/>
          <w:sz w:val="24"/>
          <w:szCs w:val="24"/>
        </w:rPr>
        <w:t>.</w:t>
      </w:r>
    </w:p>
    <w:bookmarkEnd w:id="31"/>
    <w:p w14:paraId="564599A8" w14:textId="77777777" w:rsidR="00E66361" w:rsidRDefault="009A7B51" w:rsidP="00BA10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6(2)</w:t>
      </w:r>
      <w:r w:rsidRPr="00A3162F">
        <w:rPr>
          <w:rFonts w:ascii="Times New Roman" w:hAnsi="Times New Roman" w:cs="Times New Roman"/>
          <w:sz w:val="24"/>
          <w:szCs w:val="24"/>
        </w:rPr>
        <w:t>. Dokumentacja działań realizowanych w procesie doskonalenia jakości kształcenia na ocenianym kierunku</w:t>
      </w:r>
      <w:r w:rsidR="002564EE">
        <w:rPr>
          <w:rFonts w:ascii="Times New Roman" w:hAnsi="Times New Roman" w:cs="Times New Roman"/>
          <w:sz w:val="24"/>
          <w:szCs w:val="24"/>
        </w:rPr>
        <w:t>.</w:t>
      </w:r>
      <w:r w:rsidR="00BA10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F22779" w14:textId="77777777" w:rsidR="000E59CA" w:rsidRDefault="000E59CA" w:rsidP="00BA10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DC4CA" w14:textId="5FCCFE53" w:rsidR="00BA1049" w:rsidRPr="000E59CA" w:rsidRDefault="00BA1049" w:rsidP="00BA104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33" w:name="_Hlk196306893"/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0E59CA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0E59CA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pielęgniarstwo studia pierwszego stopnia profil praktyczny należy opisać projekt dokumentacji do wdrożenia na ocenianym kierunku).</w:t>
      </w:r>
    </w:p>
    <w:bookmarkEnd w:id="33"/>
    <w:p w14:paraId="416DD567" w14:textId="3C29BA02" w:rsidR="009A7B51" w:rsidRDefault="009A7B51" w:rsidP="00330CC9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68D78F82" w14:textId="48B884D9" w:rsidR="009D65B8" w:rsidRPr="000E59CA" w:rsidRDefault="009A7B51" w:rsidP="009D65B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7(3)</w:t>
      </w:r>
      <w:r w:rsidRPr="00A3162F">
        <w:rPr>
          <w:rFonts w:ascii="Times New Roman" w:hAnsi="Times New Roman" w:cs="Times New Roman"/>
          <w:sz w:val="24"/>
          <w:szCs w:val="24"/>
        </w:rPr>
        <w:t>. Studenckie koła naukowe, ich opis, zakres i efekty działania.  Publikacje naukowe autorstwa lub współautorstwa studentów</w:t>
      </w:r>
      <w:r w:rsidR="00E66361">
        <w:rPr>
          <w:rFonts w:ascii="Times New Roman" w:hAnsi="Times New Roman" w:cs="Times New Roman"/>
          <w:sz w:val="24"/>
          <w:szCs w:val="24"/>
        </w:rPr>
        <w:t>.</w:t>
      </w:r>
      <w:r w:rsidR="009D65B8">
        <w:rPr>
          <w:rFonts w:ascii="Times New Roman" w:hAnsi="Times New Roman" w:cs="Times New Roman"/>
          <w:sz w:val="24"/>
          <w:szCs w:val="24"/>
        </w:rPr>
        <w:t xml:space="preserve"> </w:t>
      </w:r>
      <w:bookmarkStart w:id="34" w:name="_Hlk196197722"/>
      <w:r w:rsidR="009D65B8" w:rsidRPr="000E59CA">
        <w:rPr>
          <w:rFonts w:ascii="Times New Roman" w:hAnsi="Times New Roman" w:cs="Times New Roman"/>
          <w:i/>
          <w:iCs/>
          <w:color w:val="0070C0"/>
        </w:rPr>
        <w:t>(</w:t>
      </w:r>
      <w:r w:rsidR="00E66361" w:rsidRPr="000E59CA">
        <w:rPr>
          <w:rFonts w:ascii="Times New Roman" w:hAnsi="Times New Roman" w:cs="Times New Roman"/>
          <w:i/>
          <w:iCs/>
          <w:color w:val="0070C0"/>
        </w:rPr>
        <w:t>N</w:t>
      </w:r>
      <w:r w:rsidR="009D65B8" w:rsidRPr="000E59CA">
        <w:rPr>
          <w:rFonts w:ascii="Times New Roman" w:hAnsi="Times New Roman" w:cs="Times New Roman"/>
          <w:i/>
          <w:iCs/>
          <w:color w:val="0070C0"/>
        </w:rPr>
        <w:t xml:space="preserve">ie dotyczy </w:t>
      </w:r>
      <w:r w:rsidR="009D65B8" w:rsidRPr="000E59CA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9D65B8" w:rsidRPr="000E59CA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pierwszego stopnia profil praktyczny)</w:t>
      </w:r>
      <w:r w:rsidR="009D65B8" w:rsidRPr="000E59CA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34"/>
    <w:p w14:paraId="2C74C24E" w14:textId="66E86A4E" w:rsidR="00A3162F" w:rsidRDefault="009A7B51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B6D84">
        <w:rPr>
          <w:rFonts w:ascii="Times New Roman" w:hAnsi="Times New Roman" w:cs="Times New Roman"/>
          <w:sz w:val="24"/>
          <w:szCs w:val="24"/>
        </w:rPr>
        <w:t>…</w:t>
      </w:r>
      <w:r w:rsidRPr="00A3162F">
        <w:rPr>
          <w:rFonts w:ascii="Times New Roman" w:hAnsi="Times New Roman" w:cs="Times New Roman"/>
          <w:sz w:val="24"/>
          <w:szCs w:val="24"/>
        </w:rPr>
        <w:t>………………...…</w:t>
      </w:r>
    </w:p>
    <w:p w14:paraId="51EB7431" w14:textId="0BBF8827" w:rsidR="009D65B8" w:rsidRPr="000E59CA" w:rsidRDefault="009A7B51" w:rsidP="009D65B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</w:rPr>
      </w:pPr>
      <w:r w:rsidRPr="00A3162F">
        <w:rPr>
          <w:rFonts w:ascii="Times New Roman" w:hAnsi="Times New Roman" w:cs="Times New Roman"/>
          <w:sz w:val="24"/>
          <w:szCs w:val="24"/>
        </w:rPr>
        <w:t>1</w:t>
      </w:r>
      <w:r w:rsidR="00A3162F">
        <w:rPr>
          <w:rFonts w:ascii="Times New Roman" w:hAnsi="Times New Roman" w:cs="Times New Roman"/>
          <w:sz w:val="24"/>
          <w:szCs w:val="24"/>
        </w:rPr>
        <w:t>8(4).</w:t>
      </w:r>
      <w:r w:rsidRPr="00A3162F">
        <w:rPr>
          <w:rFonts w:ascii="Times New Roman" w:hAnsi="Times New Roman" w:cs="Times New Roman"/>
          <w:sz w:val="24"/>
          <w:szCs w:val="24"/>
        </w:rPr>
        <w:t xml:space="preserve"> Organizowanie sympozjów, konferencji naukowych o zasięgu krajowym i / lub zagranicznym z udziałem nauczycieli i studentów ocenianego kierunku</w:t>
      </w:r>
      <w:r w:rsidR="00E66361">
        <w:rPr>
          <w:rFonts w:ascii="Times New Roman" w:hAnsi="Times New Roman" w:cs="Times New Roman"/>
          <w:sz w:val="24"/>
          <w:szCs w:val="24"/>
        </w:rPr>
        <w:t>.</w:t>
      </w:r>
      <w:r w:rsidR="009D65B8">
        <w:rPr>
          <w:rFonts w:ascii="Times New Roman" w:hAnsi="Times New Roman" w:cs="Times New Roman"/>
          <w:sz w:val="24"/>
          <w:szCs w:val="24"/>
        </w:rPr>
        <w:t xml:space="preserve"> </w:t>
      </w:r>
      <w:bookmarkStart w:id="35" w:name="_Hlk196197769"/>
      <w:r w:rsidR="009D65B8" w:rsidRPr="000E59CA">
        <w:rPr>
          <w:rFonts w:ascii="Times New Roman" w:hAnsi="Times New Roman" w:cs="Times New Roman"/>
          <w:i/>
          <w:iCs/>
          <w:color w:val="0070C0"/>
        </w:rPr>
        <w:t>(</w:t>
      </w:r>
      <w:r w:rsidR="00E66361" w:rsidRPr="000E59CA">
        <w:rPr>
          <w:rFonts w:ascii="Times New Roman" w:hAnsi="Times New Roman" w:cs="Times New Roman"/>
          <w:i/>
          <w:iCs/>
          <w:color w:val="0070C0"/>
        </w:rPr>
        <w:t>N</w:t>
      </w:r>
      <w:r w:rsidR="009D65B8" w:rsidRPr="000E59CA">
        <w:rPr>
          <w:rFonts w:ascii="Times New Roman" w:hAnsi="Times New Roman" w:cs="Times New Roman"/>
          <w:i/>
          <w:iCs/>
          <w:color w:val="0070C0"/>
        </w:rPr>
        <w:t xml:space="preserve">ie dotyczy </w:t>
      </w:r>
      <w:r w:rsidR="009D65B8" w:rsidRPr="000E59CA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9D65B8" w:rsidRPr="000E59CA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pierwszego stopnia profil praktyczny)</w:t>
      </w:r>
      <w:r w:rsidR="009D65B8" w:rsidRPr="000E59CA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35"/>
    <w:p w14:paraId="133844FE" w14:textId="2869D6A0" w:rsidR="009A7B51" w:rsidRPr="00A3162F" w:rsidRDefault="009A7B51" w:rsidP="00A3162F">
      <w:pPr>
        <w:spacing w:before="62"/>
        <w:ind w:left="34" w:right="232" w:firstLine="39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……………………………………………………………………………...…………….</w:t>
      </w:r>
    </w:p>
    <w:p w14:paraId="37671F01" w14:textId="672052DD" w:rsidR="00BA1049" w:rsidRPr="000E59CA" w:rsidRDefault="00A3162F" w:rsidP="00BA1049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</w:rPr>
      </w:pPr>
      <w:r>
        <w:rPr>
          <w:rFonts w:ascii="Times New Roman" w:hAnsi="Times New Roman" w:cs="Times New Roman"/>
          <w:sz w:val="24"/>
          <w:szCs w:val="24"/>
        </w:rPr>
        <w:t>19(5)</w:t>
      </w:r>
      <w:r w:rsidR="009A7B51" w:rsidRPr="00A3162F">
        <w:rPr>
          <w:rFonts w:ascii="Times New Roman" w:hAnsi="Times New Roman" w:cs="Times New Roman"/>
          <w:sz w:val="24"/>
          <w:szCs w:val="24"/>
        </w:rPr>
        <w:t>. Inna działalność w ramach ocenianego kierunku, np. na rzecz środowiska lokalnego/ współpraca z in</w:t>
      </w:r>
      <w:r w:rsidR="000E59CA">
        <w:rPr>
          <w:rFonts w:ascii="Times New Roman" w:hAnsi="Times New Roman" w:cs="Times New Roman"/>
          <w:sz w:val="24"/>
          <w:szCs w:val="24"/>
        </w:rPr>
        <w:t>nymi</w:t>
      </w:r>
      <w:r w:rsidR="009A7B51" w:rsidRPr="00A3162F">
        <w:rPr>
          <w:rFonts w:ascii="Times New Roman" w:hAnsi="Times New Roman" w:cs="Times New Roman"/>
          <w:sz w:val="24"/>
          <w:szCs w:val="24"/>
        </w:rPr>
        <w:t xml:space="preserve"> uczelniami/ wdrażane innowacje na kierunku pielęgniarstwo studia pierwszego stopnia profilu</w:t>
      </w:r>
      <w:r w:rsidR="00E66361">
        <w:rPr>
          <w:rFonts w:ascii="Times New Roman" w:hAnsi="Times New Roman" w:cs="Times New Roman"/>
          <w:sz w:val="24"/>
          <w:szCs w:val="24"/>
        </w:rPr>
        <w:t>.</w:t>
      </w:r>
      <w:r w:rsidR="00BA1049">
        <w:rPr>
          <w:rFonts w:ascii="Times New Roman" w:hAnsi="Times New Roman" w:cs="Times New Roman"/>
          <w:sz w:val="24"/>
          <w:szCs w:val="24"/>
        </w:rPr>
        <w:t xml:space="preserve"> </w:t>
      </w:r>
      <w:bookmarkStart w:id="36" w:name="_Hlk196307029"/>
      <w:r w:rsidR="00BA1049" w:rsidRPr="000E59CA">
        <w:rPr>
          <w:rFonts w:ascii="Times New Roman" w:hAnsi="Times New Roman" w:cs="Times New Roman"/>
          <w:i/>
          <w:iCs/>
          <w:color w:val="0070C0"/>
        </w:rPr>
        <w:t>(</w:t>
      </w:r>
      <w:r w:rsidR="00E66361" w:rsidRPr="000E59CA">
        <w:rPr>
          <w:rFonts w:ascii="Times New Roman" w:hAnsi="Times New Roman" w:cs="Times New Roman"/>
          <w:i/>
          <w:iCs/>
          <w:color w:val="0070C0"/>
        </w:rPr>
        <w:t>N</w:t>
      </w:r>
      <w:r w:rsidR="00BA1049" w:rsidRPr="000E59CA">
        <w:rPr>
          <w:rFonts w:ascii="Times New Roman" w:hAnsi="Times New Roman" w:cs="Times New Roman"/>
          <w:i/>
          <w:iCs/>
          <w:color w:val="0070C0"/>
        </w:rPr>
        <w:t xml:space="preserve">ie dotyczy </w:t>
      </w:r>
      <w:r w:rsidR="00BA1049" w:rsidRPr="000E59CA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BA1049" w:rsidRPr="000E59CA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pierwszego stopnia profil praktyczny)</w:t>
      </w:r>
      <w:r w:rsidR="00BA1049" w:rsidRPr="000E59CA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36"/>
    <w:p w14:paraId="668888E8" w14:textId="4810C16A" w:rsidR="009A7B51" w:rsidRDefault="009A7B51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  <w:r w:rsidRPr="00A316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……………………………………………………………………………...…………….</w:t>
      </w:r>
    </w:p>
    <w:p w14:paraId="04117F09" w14:textId="77777777" w:rsidR="00E66361" w:rsidRDefault="00E66361" w:rsidP="00A3162F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1A6DC4F8" w14:textId="59B576A6" w:rsidR="00A1011B" w:rsidRPr="00A1011B" w:rsidRDefault="00DE71D9" w:rsidP="00A1011B">
      <w:pPr>
        <w:shd w:val="clear" w:color="auto" w:fill="002060"/>
        <w:jc w:val="center"/>
        <w:rPr>
          <w:rFonts w:ascii="Times New Roman" w:hAnsi="Times New Roman"/>
          <w:b/>
          <w:sz w:val="24"/>
          <w:szCs w:val="24"/>
        </w:rPr>
      </w:pPr>
      <w:bookmarkStart w:id="37" w:name="_Hlk98992767"/>
      <w:bookmarkStart w:id="38" w:name="_Hlk99083730"/>
      <w:r w:rsidRPr="00A1011B">
        <w:rPr>
          <w:rFonts w:ascii="Times New Roman" w:hAnsi="Times New Roman"/>
          <w:b/>
          <w:sz w:val="24"/>
          <w:szCs w:val="24"/>
        </w:rPr>
        <w:t>Z</w:t>
      </w:r>
      <w:r w:rsidR="00C507CA">
        <w:rPr>
          <w:rFonts w:ascii="Times New Roman" w:hAnsi="Times New Roman"/>
          <w:b/>
          <w:sz w:val="24"/>
          <w:szCs w:val="24"/>
        </w:rPr>
        <w:t>AŁĄ</w:t>
      </w:r>
      <w:r w:rsidRPr="00A1011B">
        <w:rPr>
          <w:rFonts w:ascii="Times New Roman" w:hAnsi="Times New Roman"/>
          <w:b/>
          <w:sz w:val="24"/>
          <w:szCs w:val="24"/>
        </w:rPr>
        <w:t xml:space="preserve">CZNIKI </w:t>
      </w:r>
    </w:p>
    <w:p w14:paraId="1DB225AE" w14:textId="67435E29" w:rsidR="00DE71D9" w:rsidRPr="00DD55D2" w:rsidRDefault="00C507CA" w:rsidP="00A1011B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="00A1011B" w:rsidRPr="00A1011B">
        <w:rPr>
          <w:rFonts w:ascii="Times New Roman" w:hAnsi="Times New Roman"/>
          <w:b/>
          <w:sz w:val="24"/>
          <w:szCs w:val="24"/>
        </w:rPr>
        <w:t xml:space="preserve">RODZAJU I ZAKRESU INFORMACJI O OCENIANYM KIERUNKU </w:t>
      </w:r>
    </w:p>
    <w:p w14:paraId="20A89AA1" w14:textId="77777777" w:rsidR="007C1BCE" w:rsidRDefault="007C1BCE" w:rsidP="007C1BC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257E4" w14:textId="0FC6D71F" w:rsidR="007C1BCE" w:rsidRPr="00E36F0A" w:rsidRDefault="00C86279" w:rsidP="00C86279">
      <w:pPr>
        <w:pStyle w:val="Bezodstpw"/>
        <w:numPr>
          <w:ilvl w:val="0"/>
          <w:numId w:val="44"/>
        </w:numPr>
        <w:shd w:val="clear" w:color="auto" w:fill="FFFFFF" w:themeFill="background1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E36F0A">
        <w:rPr>
          <w:rFonts w:ascii="Times New Roman" w:hAnsi="Times New Roman" w:cs="Times New Roman"/>
          <w:sz w:val="24"/>
          <w:szCs w:val="24"/>
        </w:rPr>
        <w:t xml:space="preserve">: </w:t>
      </w:r>
      <w:r w:rsidR="00170CD3" w:rsidRPr="00E36F0A">
        <w:rPr>
          <w:rFonts w:ascii="Times New Roman" w:hAnsi="Times New Roman" w:cs="Times New Roman"/>
          <w:sz w:val="24"/>
          <w:szCs w:val="24"/>
        </w:rPr>
        <w:t>T</w:t>
      </w:r>
      <w:r w:rsidR="007C1BCE" w:rsidRPr="00E36F0A">
        <w:rPr>
          <w:rFonts w:ascii="Times New Roman" w:hAnsi="Times New Roman" w:cs="Times New Roman"/>
          <w:sz w:val="24"/>
          <w:szCs w:val="24"/>
        </w:rPr>
        <w:t xml:space="preserve">abela </w:t>
      </w:r>
      <w:r w:rsidR="00170CD3" w:rsidRPr="00E36F0A">
        <w:rPr>
          <w:rFonts w:ascii="Times New Roman" w:hAnsi="Times New Roman" w:cs="Times New Roman"/>
          <w:sz w:val="24"/>
          <w:szCs w:val="24"/>
        </w:rPr>
        <w:t>1</w:t>
      </w:r>
      <w:r w:rsidR="007C1BCE" w:rsidRPr="00E36F0A">
        <w:rPr>
          <w:rFonts w:ascii="Times New Roman" w:hAnsi="Times New Roman" w:cs="Times New Roman"/>
          <w:sz w:val="24"/>
          <w:szCs w:val="24"/>
        </w:rPr>
        <w:t xml:space="preserve">. Wykaz nauczycieli akademickich </w:t>
      </w:r>
      <w:r w:rsidR="00185D04">
        <w:rPr>
          <w:rFonts w:ascii="Times New Roman" w:hAnsi="Times New Roman" w:cs="Times New Roman"/>
          <w:sz w:val="24"/>
          <w:szCs w:val="24"/>
        </w:rPr>
        <w:t xml:space="preserve">i innych osób </w:t>
      </w:r>
      <w:r w:rsidR="007C1BCE" w:rsidRPr="00E36F0A">
        <w:rPr>
          <w:rFonts w:ascii="Times New Roman" w:hAnsi="Times New Roman" w:cs="Times New Roman"/>
          <w:sz w:val="24"/>
          <w:szCs w:val="24"/>
        </w:rPr>
        <w:t>realizujących zajęcia na wizytowanym kierunku   (</w:t>
      </w:r>
      <w:r w:rsidR="007C1BCE" w:rsidRPr="00E36F0A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="007C1BCE" w:rsidRPr="00E36F0A">
        <w:rPr>
          <w:rFonts w:ascii="Times New Roman" w:hAnsi="Times New Roman" w:cs="Times New Roman"/>
          <w:color w:val="FF0000"/>
        </w:rPr>
        <w:t xml:space="preserve">abela </w:t>
      </w:r>
      <w:r w:rsidR="00170CD3" w:rsidRPr="00E36F0A">
        <w:rPr>
          <w:rFonts w:ascii="Times New Roman" w:hAnsi="Times New Roman" w:cs="Times New Roman"/>
          <w:color w:val="FF0000"/>
        </w:rPr>
        <w:t>1</w:t>
      </w:r>
      <w:r w:rsidR="007C1BCE" w:rsidRPr="00E36F0A">
        <w:rPr>
          <w:rFonts w:ascii="Times New Roman" w:hAnsi="Times New Roman" w:cs="Times New Roman"/>
          <w:color w:val="FF0000"/>
        </w:rPr>
        <w:t xml:space="preserve"> w formacie Excel)</w:t>
      </w:r>
      <w:r w:rsidRPr="00E36F0A">
        <w:rPr>
          <w:rFonts w:ascii="Times New Roman" w:hAnsi="Times New Roman" w:cs="Times New Roman"/>
          <w:color w:val="FF0000"/>
        </w:rPr>
        <w:t xml:space="preserve"> </w:t>
      </w:r>
    </w:p>
    <w:p w14:paraId="6BB2B34C" w14:textId="0188AB47" w:rsidR="007C1BCE" w:rsidRPr="00E36F0A" w:rsidRDefault="00C86279" w:rsidP="00C86279">
      <w:pPr>
        <w:pStyle w:val="Bezodstpw"/>
        <w:numPr>
          <w:ilvl w:val="0"/>
          <w:numId w:val="4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 xml:space="preserve">Załącznik nr 2: </w:t>
      </w:r>
      <w:r w:rsidR="007C1BCE"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Tabela </w:t>
      </w:r>
      <w:r w:rsidR="00170CD3"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>2</w:t>
      </w:r>
      <w:r w:rsidR="007C1BCE"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. Karta kwalifikacji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</w:p>
    <w:p w14:paraId="419552E9" w14:textId="3D3B86F8" w:rsidR="007C1BCE" w:rsidRPr="00E36F0A" w:rsidRDefault="00C86279" w:rsidP="00C86279">
      <w:pPr>
        <w:pStyle w:val="Bezodstpw"/>
        <w:numPr>
          <w:ilvl w:val="0"/>
          <w:numId w:val="4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>Załącznik nr 3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Tabela 3. Karta  opisu  sali  dydaktycznej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</w:p>
    <w:p w14:paraId="189A887E" w14:textId="4C0501BE" w:rsidR="007C1BCE" w:rsidRPr="00E36F0A" w:rsidRDefault="00170CD3" w:rsidP="00C86279">
      <w:pPr>
        <w:pStyle w:val="Akapitzlist"/>
        <w:numPr>
          <w:ilvl w:val="0"/>
          <w:numId w:val="4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="00E36F0A"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C86279"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7C1BCE" w:rsidRPr="00E36F0A">
        <w:rPr>
          <w:rFonts w:ascii="Times New Roman" w:hAnsi="Times New Roman" w:cs="Times New Roman"/>
          <w:sz w:val="24"/>
          <w:szCs w:val="24"/>
        </w:rPr>
        <w:t xml:space="preserve">Tabela </w:t>
      </w:r>
      <w:r w:rsidRPr="00E36F0A">
        <w:rPr>
          <w:rFonts w:ascii="Times New Roman" w:hAnsi="Times New Roman" w:cs="Times New Roman"/>
          <w:sz w:val="24"/>
          <w:szCs w:val="24"/>
        </w:rPr>
        <w:t>4</w:t>
      </w:r>
      <w:r w:rsidR="007C1BCE" w:rsidRPr="00E36F0A">
        <w:rPr>
          <w:rFonts w:ascii="Times New Roman" w:hAnsi="Times New Roman" w:cs="Times New Roman"/>
          <w:sz w:val="24"/>
          <w:szCs w:val="24"/>
        </w:rPr>
        <w:t>. Harmonogram kształcenia praktycznego w warunkach symulowanych</w:t>
      </w:r>
    </w:p>
    <w:p w14:paraId="7B730710" w14:textId="366E2E43" w:rsidR="007C1BCE" w:rsidRPr="00E36F0A" w:rsidRDefault="00C86279" w:rsidP="00C86279">
      <w:pPr>
        <w:pStyle w:val="Akapitzlist"/>
        <w:numPr>
          <w:ilvl w:val="0"/>
          <w:numId w:val="4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62083D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7C1BCE" w:rsidRPr="00E36F0A">
        <w:rPr>
          <w:rFonts w:ascii="Times New Roman" w:hAnsi="Times New Roman" w:cs="Times New Roman"/>
          <w:sz w:val="24"/>
          <w:szCs w:val="24"/>
        </w:rPr>
        <w:t>Program</w:t>
      </w:r>
      <w:r w:rsidR="00BA3D72">
        <w:rPr>
          <w:rFonts w:ascii="Times New Roman" w:hAnsi="Times New Roman" w:cs="Times New Roman"/>
          <w:sz w:val="24"/>
          <w:szCs w:val="24"/>
        </w:rPr>
        <w:t>/ programy</w:t>
      </w:r>
      <w:r w:rsidR="007C1BCE" w:rsidRPr="00E36F0A">
        <w:rPr>
          <w:rFonts w:ascii="Times New Roman" w:hAnsi="Times New Roman" w:cs="Times New Roman"/>
          <w:sz w:val="24"/>
          <w:szCs w:val="24"/>
        </w:rPr>
        <w:t xml:space="preserve"> studiów (odrębnie na każdy cykl kształcenia)  </w:t>
      </w:r>
    </w:p>
    <w:p w14:paraId="06E2E0FC" w14:textId="1EB8C636" w:rsidR="007C1BCE" w:rsidRPr="00E36F0A" w:rsidRDefault="00C86279" w:rsidP="00C86279">
      <w:pPr>
        <w:pStyle w:val="Akapitzlist"/>
        <w:numPr>
          <w:ilvl w:val="0"/>
          <w:numId w:val="4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E36F0A">
        <w:rPr>
          <w:rFonts w:ascii="Times New Roman" w:hAnsi="Times New Roman" w:cs="Times New Roman"/>
          <w:sz w:val="24"/>
          <w:szCs w:val="24"/>
        </w:rPr>
        <w:t xml:space="preserve"> </w:t>
      </w:r>
      <w:r w:rsidR="0062083D">
        <w:rPr>
          <w:rFonts w:ascii="Times New Roman" w:hAnsi="Times New Roman" w:cs="Times New Roman"/>
          <w:sz w:val="24"/>
          <w:szCs w:val="24"/>
        </w:rPr>
        <w:t>…</w:t>
      </w:r>
      <w:r w:rsidR="00E36F0A" w:rsidRPr="00E36F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36F0A">
        <w:rPr>
          <w:rFonts w:ascii="Times New Roman" w:hAnsi="Times New Roman" w:cs="Times New Roman"/>
          <w:sz w:val="24"/>
          <w:szCs w:val="24"/>
        </w:rPr>
        <w:t xml:space="preserve">  </w:t>
      </w:r>
      <w:r w:rsidR="007C1BCE" w:rsidRPr="00E36F0A">
        <w:rPr>
          <w:rFonts w:ascii="Times New Roman" w:hAnsi="Times New Roman" w:cs="Times New Roman"/>
          <w:sz w:val="24"/>
          <w:szCs w:val="24"/>
        </w:rPr>
        <w:t xml:space="preserve">Karty zajęć/ sylabusy (odrębnie na każdy cykl kształcenia)  </w:t>
      </w:r>
    </w:p>
    <w:p w14:paraId="48DDD3E0" w14:textId="6A48D823" w:rsidR="007C1BCE" w:rsidRPr="00E36F0A" w:rsidRDefault="00C86279" w:rsidP="00C86279">
      <w:pPr>
        <w:pStyle w:val="Akapitzlist"/>
        <w:numPr>
          <w:ilvl w:val="0"/>
          <w:numId w:val="44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="00E36F0A"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083D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E36F0A"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7C1BCE" w:rsidRPr="00E36F0A">
        <w:rPr>
          <w:rFonts w:ascii="Times New Roman" w:hAnsi="Times New Roman" w:cs="Times New Roman"/>
          <w:sz w:val="24"/>
          <w:szCs w:val="24"/>
        </w:rPr>
        <w:t xml:space="preserve">Harmonogram realizacji programu studiów w poszczególnych semestrach i latach kształcenia (odrębnie na każdy cykl kształcenia) </w:t>
      </w:r>
    </w:p>
    <w:p w14:paraId="542606A5" w14:textId="4CCED1FD" w:rsidR="00BA3D72" w:rsidRPr="00BA3D72" w:rsidRDefault="00C86279" w:rsidP="00BA3D72">
      <w:pPr>
        <w:pStyle w:val="Akapitzlist"/>
        <w:numPr>
          <w:ilvl w:val="0"/>
          <w:numId w:val="44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 w:rsidR="00BA3D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nr</w:t>
      </w:r>
      <w:r w:rsidR="0062083D"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="00E36F0A" w:rsidRPr="00E36F0A">
        <w:rPr>
          <w:rFonts w:ascii="Times New Roman" w:hAnsi="Times New Roman" w:cs="Times New Roman"/>
          <w:sz w:val="24"/>
          <w:szCs w:val="24"/>
        </w:rPr>
        <w:t xml:space="preserve">: </w:t>
      </w:r>
      <w:r w:rsidR="007C1BCE" w:rsidRPr="00E36F0A">
        <w:rPr>
          <w:rFonts w:ascii="Times New Roman" w:hAnsi="Times New Roman" w:cs="Times New Roman"/>
          <w:sz w:val="24"/>
          <w:szCs w:val="24"/>
        </w:rPr>
        <w:t xml:space="preserve">Raport z oceny nauczycieli akademickich i innych osób prowadzących zajęcia za ostatni semestr/rok  </w:t>
      </w:r>
    </w:p>
    <w:p w14:paraId="4803BE47" w14:textId="7DC7B56D" w:rsidR="00BA3D72" w:rsidRPr="00BA3D72" w:rsidRDefault="00C86279" w:rsidP="00BA3D72">
      <w:pPr>
        <w:pStyle w:val="Akapitzlist"/>
        <w:numPr>
          <w:ilvl w:val="0"/>
          <w:numId w:val="44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BA3D72">
        <w:rPr>
          <w:rFonts w:ascii="Times New Roman" w:hAnsi="Times New Roman" w:cs="Times New Roman"/>
          <w:sz w:val="24"/>
          <w:szCs w:val="24"/>
        </w:rPr>
        <w:t xml:space="preserve">  </w:t>
      </w:r>
      <w:r w:rsidR="0062083D">
        <w:rPr>
          <w:rFonts w:ascii="Times New Roman" w:hAnsi="Times New Roman" w:cs="Times New Roman"/>
          <w:sz w:val="24"/>
          <w:szCs w:val="24"/>
        </w:rPr>
        <w:t>…</w:t>
      </w:r>
      <w:r w:rsidR="00BA3D72">
        <w:rPr>
          <w:rFonts w:ascii="Times New Roman" w:hAnsi="Times New Roman" w:cs="Times New Roman"/>
          <w:sz w:val="24"/>
          <w:szCs w:val="24"/>
        </w:rPr>
        <w:t xml:space="preserve">: </w:t>
      </w:r>
      <w:r w:rsidR="007C1BCE" w:rsidRPr="00BA3D72">
        <w:rPr>
          <w:rFonts w:ascii="Times New Roman" w:hAnsi="Times New Roman" w:cs="Times New Roman"/>
          <w:sz w:val="24"/>
          <w:szCs w:val="24"/>
        </w:rPr>
        <w:t>Raport z hospitacji za ostatni semestr/ro</w:t>
      </w:r>
    </w:p>
    <w:p w14:paraId="3C50FA90" w14:textId="0DAE142E" w:rsidR="007C1BCE" w:rsidRDefault="00BA3D72" w:rsidP="00003409">
      <w:pPr>
        <w:pStyle w:val="Akapitzlist"/>
        <w:widowControl w:val="0"/>
        <w:numPr>
          <w:ilvl w:val="0"/>
          <w:numId w:val="44"/>
        </w:numPr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62083D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566B5">
        <w:rPr>
          <w:rFonts w:ascii="Times New Roman" w:hAnsi="Times New Roman" w:cs="Times New Roman"/>
          <w:sz w:val="24"/>
          <w:szCs w:val="24"/>
        </w:rPr>
        <w:t xml:space="preserve">Raport </w:t>
      </w:r>
      <w:r w:rsidR="007C1BCE" w:rsidRPr="00BA3D72">
        <w:rPr>
          <w:rFonts w:ascii="Times New Roman" w:hAnsi="Times New Roman" w:cs="Times New Roman"/>
          <w:sz w:val="24"/>
          <w:szCs w:val="24"/>
        </w:rPr>
        <w:t xml:space="preserve">z okresowej oceny nauczycieli akademickich </w:t>
      </w:r>
    </w:p>
    <w:p w14:paraId="20D6D463" w14:textId="0798B619" w:rsidR="00BA3D72" w:rsidRDefault="00BA3D72" w:rsidP="00BA3D72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2DA426B" w14:textId="77777777" w:rsidR="000E59CA" w:rsidRDefault="000E59CA" w:rsidP="00BA3D72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78AFC3" w14:textId="77777777" w:rsidR="000E59CA" w:rsidRDefault="000E59CA" w:rsidP="00BA3D72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46F5F6" w14:textId="77777777" w:rsidR="000E59CA" w:rsidRDefault="000E59CA" w:rsidP="00BA3D72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3B5B6" w14:textId="77777777" w:rsidR="000E59CA" w:rsidRDefault="000E59CA" w:rsidP="00BA3D72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2524FCE" w14:textId="77777777" w:rsidR="000E59CA" w:rsidRDefault="000E59CA" w:rsidP="00BA3D72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CEA38F1" w14:textId="77777777" w:rsidR="000E59CA" w:rsidRDefault="000E59CA" w:rsidP="00BA3D72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0B4D2BD" w14:textId="77777777" w:rsidR="000E59CA" w:rsidRDefault="000E59CA" w:rsidP="00BA3D72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79E68F" w14:textId="2D7E683A" w:rsidR="00E36F0A" w:rsidRPr="00DD55D2" w:rsidRDefault="007C1BCE" w:rsidP="00E36F0A">
      <w:pPr>
        <w:shd w:val="clear" w:color="auto" w:fill="F2F2F2" w:themeFill="background1" w:themeFillShade="F2"/>
        <w:jc w:val="center"/>
        <w:rPr>
          <w:rFonts w:ascii="Times New Roman" w:hAnsi="Times New Roman"/>
          <w:b/>
          <w:sz w:val="28"/>
          <w:szCs w:val="28"/>
        </w:rPr>
      </w:pPr>
      <w:r w:rsidRPr="00E36F0A">
        <w:rPr>
          <w:rFonts w:ascii="Times New Roman" w:hAnsi="Times New Roman" w:cs="Times New Roman"/>
          <w:b/>
          <w:bCs/>
          <w:shd w:val="clear" w:color="auto" w:fill="F2F2F2" w:themeFill="background1" w:themeFillShade="F2"/>
        </w:rPr>
        <w:t xml:space="preserve">WZORY </w:t>
      </w:r>
      <w:r w:rsidR="00E36F0A" w:rsidRPr="00E36F0A">
        <w:rPr>
          <w:rFonts w:ascii="Times New Roman" w:hAnsi="Times New Roman" w:cs="Times New Roman"/>
          <w:b/>
          <w:bCs/>
          <w:shd w:val="clear" w:color="auto" w:fill="F2F2F2" w:themeFill="background1" w:themeFillShade="F2"/>
        </w:rPr>
        <w:t xml:space="preserve">ZAŁĄCZNIKÓW </w:t>
      </w:r>
      <w:r w:rsidR="00E36F0A" w:rsidRPr="00A1011B">
        <w:rPr>
          <w:rFonts w:ascii="Times New Roman" w:hAnsi="Times New Roman"/>
          <w:b/>
          <w:sz w:val="24"/>
          <w:szCs w:val="24"/>
        </w:rPr>
        <w:t xml:space="preserve">DO RODZAJU I ZAKRESU INFORMACJI </w:t>
      </w:r>
      <w:r w:rsidR="00BA3D72">
        <w:rPr>
          <w:rFonts w:ascii="Times New Roman" w:hAnsi="Times New Roman"/>
          <w:b/>
          <w:sz w:val="24"/>
          <w:szCs w:val="24"/>
        </w:rPr>
        <w:br/>
      </w:r>
      <w:r w:rsidR="00E36F0A" w:rsidRPr="00A1011B">
        <w:rPr>
          <w:rFonts w:ascii="Times New Roman" w:hAnsi="Times New Roman"/>
          <w:b/>
          <w:sz w:val="24"/>
          <w:szCs w:val="24"/>
        </w:rPr>
        <w:t>O</w:t>
      </w:r>
      <w:r w:rsidR="00BA3D72">
        <w:rPr>
          <w:rFonts w:ascii="Times New Roman" w:hAnsi="Times New Roman"/>
          <w:b/>
          <w:sz w:val="24"/>
          <w:szCs w:val="24"/>
        </w:rPr>
        <w:t xml:space="preserve"> </w:t>
      </w:r>
      <w:r w:rsidR="00E36F0A" w:rsidRPr="00A1011B">
        <w:rPr>
          <w:rFonts w:ascii="Times New Roman" w:hAnsi="Times New Roman"/>
          <w:b/>
          <w:sz w:val="24"/>
          <w:szCs w:val="24"/>
        </w:rPr>
        <w:t xml:space="preserve"> OCENIANYM KIERUNKU </w:t>
      </w:r>
      <w:r w:rsidR="00E36F0A">
        <w:rPr>
          <w:rFonts w:ascii="Times New Roman" w:hAnsi="Times New Roman"/>
          <w:b/>
          <w:sz w:val="24"/>
          <w:szCs w:val="24"/>
        </w:rPr>
        <w:t>(…)</w:t>
      </w:r>
    </w:p>
    <w:p w14:paraId="6A873B26" w14:textId="328EE201" w:rsidR="007C1BCE" w:rsidRDefault="007C1BCE" w:rsidP="00E36F0A">
      <w:pPr>
        <w:pStyle w:val="Bezodstpw"/>
        <w:shd w:val="clear" w:color="auto" w:fill="FFFFFF" w:themeFill="background1"/>
        <w:tabs>
          <w:tab w:val="left" w:pos="426"/>
        </w:tabs>
        <w:ind w:left="426"/>
        <w:jc w:val="center"/>
        <w:rPr>
          <w:rFonts w:ascii="Times New Roman" w:hAnsi="Times New Roman" w:cs="Times New Roman"/>
          <w:color w:val="FF0000"/>
        </w:rPr>
      </w:pPr>
    </w:p>
    <w:p w14:paraId="55EB3BCA" w14:textId="06ED00DA" w:rsidR="00E36F0A" w:rsidRPr="00E36F0A" w:rsidRDefault="00E36F0A" w:rsidP="00873FF8">
      <w:pPr>
        <w:pStyle w:val="Bezodstpw"/>
        <w:shd w:val="clear" w:color="auto" w:fill="FFFFFF" w:themeFill="background1"/>
        <w:ind w:firstLine="142"/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1:</w:t>
      </w: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34EC5353" w14:textId="66ED0A8B" w:rsidR="007C1BCE" w:rsidRPr="00B779BB" w:rsidRDefault="007C1BCE" w:rsidP="001A04F7">
      <w:pPr>
        <w:pStyle w:val="Bezodstpw"/>
        <w:ind w:left="142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Tabela </w:t>
      </w:r>
      <w:r w:rsidR="00E36F0A"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Wykaz nauczycieli akademickich </w:t>
      </w:r>
      <w:r w:rsidR="001A04F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realizujących zajęcia na wizytowanym kierunku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BB">
        <w:rPr>
          <w:rFonts w:ascii="Times New Roman" w:hAnsi="Times New Roman" w:cs="Times New Roman"/>
          <w:color w:val="FF0000"/>
          <w:sz w:val="24"/>
          <w:szCs w:val="24"/>
        </w:rPr>
        <w:t>(T</w:t>
      </w:r>
      <w:r w:rsidRPr="00B779BB">
        <w:rPr>
          <w:rFonts w:ascii="Times New Roman" w:hAnsi="Times New Roman" w:cs="Times New Roman"/>
          <w:color w:val="FF0000"/>
        </w:rPr>
        <w:t>abela 4 w formacie Excel)</w:t>
      </w:r>
    </w:p>
    <w:p w14:paraId="27407B21" w14:textId="77777777" w:rsidR="007C1BCE" w:rsidRDefault="007C1BCE" w:rsidP="007C1BCE">
      <w:pPr>
        <w:pStyle w:val="Bezodstpw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9219" w:type="dxa"/>
        <w:tblInd w:w="-5" w:type="dxa"/>
        <w:tblLook w:val="04A0" w:firstRow="1" w:lastRow="0" w:firstColumn="1" w:lastColumn="0" w:noHBand="0" w:noVBand="1"/>
      </w:tblPr>
      <w:tblGrid>
        <w:gridCol w:w="1000"/>
        <w:gridCol w:w="1328"/>
        <w:gridCol w:w="883"/>
        <w:gridCol w:w="853"/>
        <w:gridCol w:w="1460"/>
        <w:gridCol w:w="258"/>
        <w:gridCol w:w="1443"/>
        <w:gridCol w:w="268"/>
        <w:gridCol w:w="1726"/>
      </w:tblGrid>
      <w:tr w:rsidR="007C1BCE" w:rsidRPr="003A2D1E" w14:paraId="1AA004F2" w14:textId="77777777" w:rsidTr="00AA072E"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FC406D" w14:textId="58C6B722" w:rsidR="00E36F0A" w:rsidRPr="00B46D8F" w:rsidRDefault="00B46D8F" w:rsidP="00B46D8F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Załącznik</w:t>
            </w:r>
            <w:r w:rsidR="00E36F0A" w:rsidRPr="00B46D8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nr 2: </w:t>
            </w:r>
          </w:p>
          <w:p w14:paraId="43FEA22A" w14:textId="41BF4383" w:rsidR="007C1BCE" w:rsidRPr="00D93504" w:rsidRDefault="007C1BCE" w:rsidP="00B46D8F">
            <w:pPr>
              <w:ind w:left="34" w:hanging="34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 w:rsidRPr="00E531DF">
              <w:rPr>
                <w:rFonts w:ascii="Times New Roman" w:hAnsi="Times New Roman"/>
                <w:bCs/>
                <w:sz w:val="24"/>
                <w:szCs w:val="24"/>
              </w:rPr>
              <w:t xml:space="preserve">Tabela </w:t>
            </w:r>
            <w:r w:rsidR="00E36F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208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531DF">
              <w:rPr>
                <w:rFonts w:ascii="Times New Roman" w:hAnsi="Times New Roman"/>
                <w:bCs/>
                <w:sz w:val="24"/>
                <w:szCs w:val="24"/>
              </w:rPr>
              <w:t xml:space="preserve">  Karta </w:t>
            </w:r>
            <w:r w:rsidR="0062083D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Pr="00E531DF">
              <w:rPr>
                <w:rFonts w:ascii="Times New Roman" w:hAnsi="Times New Roman"/>
                <w:bCs/>
                <w:sz w:val="24"/>
                <w:szCs w:val="24"/>
              </w:rPr>
              <w:t>walifikacji</w:t>
            </w:r>
          </w:p>
        </w:tc>
      </w:tr>
      <w:tr w:rsidR="007C1BCE" w:rsidRPr="003A2D1E" w14:paraId="46E48FF9" w14:textId="77777777" w:rsidTr="00AA072E">
        <w:tc>
          <w:tcPr>
            <w:tcW w:w="9219" w:type="dxa"/>
            <w:gridSpan w:val="9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7EA69AC" w14:textId="77777777" w:rsidR="007C1BCE" w:rsidRPr="003A2D1E" w:rsidRDefault="007C1BCE" w:rsidP="00AA072E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 w:rsidRPr="00D93504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 xml:space="preserve">KARTA 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KWALIFIKACJI</w:t>
            </w:r>
          </w:p>
        </w:tc>
      </w:tr>
      <w:tr w:rsidR="007C1BCE" w:rsidRPr="003A2D1E" w14:paraId="09383FE5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49742EE7" w14:textId="77777777" w:rsidR="007C1BCE" w:rsidRPr="003A2D1E" w:rsidRDefault="007C1BCE" w:rsidP="00477B63">
            <w:pPr>
              <w:rPr>
                <w:rFonts w:ascii="Times New Roman" w:hAnsi="Times New Roman" w:cs="Times New Roman"/>
                <w:bCs/>
              </w:rPr>
            </w:pPr>
            <w:r w:rsidRPr="003A2D1E">
              <w:rPr>
                <w:rFonts w:ascii="Times New Roman" w:hAnsi="Times New Roman" w:cs="Times New Roman"/>
                <w:bCs/>
              </w:rPr>
              <w:t>Imię i nazwisko</w:t>
            </w:r>
          </w:p>
        </w:tc>
      </w:tr>
      <w:tr w:rsidR="007C1BCE" w:rsidRPr="003A2D1E" w14:paraId="3906CDBC" w14:textId="77777777" w:rsidTr="00AA072E">
        <w:tc>
          <w:tcPr>
            <w:tcW w:w="9219" w:type="dxa"/>
            <w:gridSpan w:val="9"/>
          </w:tcPr>
          <w:p w14:paraId="4DF7DDDA" w14:textId="77777777" w:rsidR="007C1BCE" w:rsidRPr="003A2D1E" w:rsidRDefault="007C1BCE" w:rsidP="00477B6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D65B8" w:rsidRPr="003A2D1E" w14:paraId="1C9CCB0D" w14:textId="77777777" w:rsidTr="00AA072E">
        <w:tc>
          <w:tcPr>
            <w:tcW w:w="9219" w:type="dxa"/>
            <w:gridSpan w:val="9"/>
            <w:shd w:val="clear" w:color="auto" w:fill="DEEAF6" w:themeFill="accent5" w:themeFillTint="33"/>
          </w:tcPr>
          <w:p w14:paraId="638C68C9" w14:textId="680359C7" w:rsidR="009D65B8" w:rsidRPr="000E59CA" w:rsidRDefault="009D65B8" w:rsidP="00477B6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59C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Wyksztalcenie </w:t>
            </w:r>
            <w:r w:rsidR="00AA072E">
              <w:rPr>
                <w:rFonts w:ascii="Times New Roman" w:hAnsi="Times New Roman" w:cs="Times New Roman"/>
                <w:bCs/>
                <w:color w:val="000000" w:themeColor="text1"/>
              </w:rPr>
              <w:t>(tytuł zawodowy, stopień/tytuł naukowy)</w:t>
            </w:r>
          </w:p>
        </w:tc>
      </w:tr>
      <w:tr w:rsidR="009D65B8" w:rsidRPr="003A2D1E" w14:paraId="4E80EC2A" w14:textId="77777777" w:rsidTr="00AA072E">
        <w:tc>
          <w:tcPr>
            <w:tcW w:w="9219" w:type="dxa"/>
            <w:gridSpan w:val="9"/>
            <w:shd w:val="clear" w:color="auto" w:fill="FFFFFF" w:themeFill="background1"/>
          </w:tcPr>
          <w:p w14:paraId="130C00A1" w14:textId="77777777" w:rsidR="009D65B8" w:rsidRPr="000E59CA" w:rsidRDefault="009D65B8" w:rsidP="00477B6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D65B8" w:rsidRPr="003A2D1E" w14:paraId="456B7266" w14:textId="77777777" w:rsidTr="00AA072E">
        <w:tc>
          <w:tcPr>
            <w:tcW w:w="9219" w:type="dxa"/>
            <w:gridSpan w:val="9"/>
            <w:shd w:val="clear" w:color="auto" w:fill="DEEAF6" w:themeFill="accent5" w:themeFillTint="33"/>
          </w:tcPr>
          <w:p w14:paraId="340881E1" w14:textId="7622E795" w:rsidR="009D65B8" w:rsidRPr="000E59CA" w:rsidRDefault="009D65B8" w:rsidP="00477B6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0E59CA">
              <w:rPr>
                <w:rFonts w:ascii="Times New Roman" w:hAnsi="Times New Roman" w:cs="Times New Roman"/>
                <w:bCs/>
                <w:color w:val="000000" w:themeColor="text1"/>
              </w:rPr>
              <w:t>Prawo wykonywania zawodu (pielęgniarki, położnej, lekarza, inne), nr prawa wykonywania zawodu</w:t>
            </w:r>
          </w:p>
        </w:tc>
      </w:tr>
      <w:tr w:rsidR="009D65B8" w:rsidRPr="003A2D1E" w14:paraId="3D831606" w14:textId="77777777" w:rsidTr="00AA072E">
        <w:tc>
          <w:tcPr>
            <w:tcW w:w="9219" w:type="dxa"/>
            <w:gridSpan w:val="9"/>
            <w:shd w:val="clear" w:color="auto" w:fill="FFFFFF" w:themeFill="background1"/>
          </w:tcPr>
          <w:p w14:paraId="4D11C36D" w14:textId="77777777" w:rsidR="009D65B8" w:rsidRDefault="009D65B8" w:rsidP="00477B6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1BCE" w:rsidRPr="003A2D1E" w14:paraId="4EE64F61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550F8175" w14:textId="39E7CF5E" w:rsidR="007C1BCE" w:rsidRPr="005C3DA5" w:rsidRDefault="00E7495A" w:rsidP="00477B6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</w:t>
            </w:r>
            <w:r w:rsidR="007C1BCE" w:rsidRPr="005C3DA5">
              <w:rPr>
                <w:rFonts w:ascii="Times New Roman" w:hAnsi="Times New Roman" w:cs="Times New Roman"/>
                <w:bCs/>
                <w:color w:val="000000"/>
              </w:rPr>
              <w:t xml:space="preserve">tanowisko </w:t>
            </w:r>
          </w:p>
        </w:tc>
      </w:tr>
      <w:tr w:rsidR="007C1BCE" w:rsidRPr="003A2D1E" w14:paraId="6EE4C591" w14:textId="77777777" w:rsidTr="00AA072E">
        <w:tc>
          <w:tcPr>
            <w:tcW w:w="9219" w:type="dxa"/>
            <w:gridSpan w:val="9"/>
            <w:tcBorders>
              <w:bottom w:val="single" w:sz="4" w:space="0" w:color="auto"/>
            </w:tcBorders>
          </w:tcPr>
          <w:p w14:paraId="748008F6" w14:textId="77777777" w:rsidR="007C1BCE" w:rsidRPr="006C6430" w:rsidRDefault="007C1BCE" w:rsidP="00477B63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AA072E" w:rsidRPr="005C3DA5" w14:paraId="5EE86468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562830E3" w14:textId="3308EE93" w:rsidR="00AA072E" w:rsidRPr="005C3DA5" w:rsidRDefault="00AA072E" w:rsidP="00AA072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Realizowane zajęcia (nazwa przedmiotu, forma zajęć, wymiar godzin)</w:t>
            </w:r>
          </w:p>
        </w:tc>
      </w:tr>
      <w:tr w:rsidR="00AA072E" w:rsidRPr="006C6430" w14:paraId="615FA3DC" w14:textId="77777777" w:rsidTr="00AA072E">
        <w:tc>
          <w:tcPr>
            <w:tcW w:w="9219" w:type="dxa"/>
            <w:gridSpan w:val="9"/>
          </w:tcPr>
          <w:p w14:paraId="1460D1DC" w14:textId="77777777" w:rsidR="00AA072E" w:rsidRPr="006C6430" w:rsidRDefault="00AA072E" w:rsidP="00E941FF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7C1BCE" w:rsidRPr="003A2D1E" w14:paraId="0F415675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597C43C9" w14:textId="55384FAF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2867">
              <w:rPr>
                <w:rFonts w:ascii="Times New Roman" w:hAnsi="Times New Roman" w:cs="Times New Roman"/>
                <w:bCs/>
              </w:rPr>
              <w:t>Doświadczenie zawodowe, związane z realizowanymi zajęciami</w:t>
            </w:r>
            <w:r w:rsidR="00AA072E">
              <w:rPr>
                <w:rFonts w:ascii="Times New Roman" w:hAnsi="Times New Roman" w:cs="Times New Roman"/>
                <w:bCs/>
              </w:rPr>
              <w:t>,</w:t>
            </w:r>
            <w:r w:rsidRPr="00092867">
              <w:rPr>
                <w:rFonts w:ascii="Times New Roman" w:hAnsi="Times New Roman" w:cs="Times New Roman"/>
                <w:bCs/>
              </w:rPr>
              <w:t xml:space="preserve"> w tym doświ</w:t>
            </w:r>
            <w:r w:rsidR="00AA072E">
              <w:rPr>
                <w:rFonts w:ascii="Times New Roman" w:hAnsi="Times New Roman" w:cs="Times New Roman"/>
                <w:bCs/>
              </w:rPr>
              <w:t>adczenie praktyczne (od – do) – doświadczenie związane z prowadzonymi zajęciami zdobyte poza uczelnią</w:t>
            </w:r>
          </w:p>
        </w:tc>
      </w:tr>
      <w:tr w:rsidR="007C1BCE" w:rsidRPr="003A2D1E" w14:paraId="516A12FC" w14:textId="77777777" w:rsidTr="00AA072E">
        <w:tc>
          <w:tcPr>
            <w:tcW w:w="9219" w:type="dxa"/>
            <w:gridSpan w:val="9"/>
          </w:tcPr>
          <w:p w14:paraId="589E7136" w14:textId="77777777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1BCE" w:rsidRPr="003A2D1E" w14:paraId="2C920DC8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6D673CBD" w14:textId="54D45FC4" w:rsidR="007C1BCE" w:rsidRPr="00092867" w:rsidRDefault="007C1BCE" w:rsidP="00AA07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2867">
              <w:rPr>
                <w:rFonts w:ascii="Times New Roman" w:hAnsi="Times New Roman" w:cs="Times New Roman"/>
                <w:bCs/>
              </w:rPr>
              <w:t xml:space="preserve">Ukończone formy kształcenia podyplomowego w dziedzinie związanej z realizowanymi zajęciami (specjalizacje, kursy kwalifikacyjne, kursy specjalistyczne, studia podyplomowe, inne) – ze 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092867">
              <w:rPr>
                <w:rFonts w:ascii="Times New Roman" w:hAnsi="Times New Roman" w:cs="Times New Roman"/>
                <w:bCs/>
              </w:rPr>
              <w:t>zczególnym uw</w:t>
            </w:r>
            <w:r w:rsidR="00AA072E">
              <w:rPr>
                <w:rFonts w:ascii="Times New Roman" w:hAnsi="Times New Roman" w:cs="Times New Roman"/>
                <w:bCs/>
              </w:rPr>
              <w:t>z</w:t>
            </w:r>
            <w:r w:rsidRPr="00092867">
              <w:rPr>
                <w:rFonts w:ascii="Times New Roman" w:hAnsi="Times New Roman" w:cs="Times New Roman"/>
                <w:bCs/>
              </w:rPr>
              <w:t>gl</w:t>
            </w:r>
            <w:r w:rsidR="00AA072E">
              <w:rPr>
                <w:rFonts w:ascii="Times New Roman" w:hAnsi="Times New Roman" w:cs="Times New Roman"/>
                <w:bCs/>
              </w:rPr>
              <w:t>ędnieniem</w:t>
            </w:r>
            <w:r w:rsidRPr="00092867">
              <w:rPr>
                <w:rFonts w:ascii="Times New Roman" w:hAnsi="Times New Roman" w:cs="Times New Roman"/>
                <w:bCs/>
              </w:rPr>
              <w:t xml:space="preserve"> ostatnich 4 lat.</w:t>
            </w:r>
          </w:p>
        </w:tc>
      </w:tr>
      <w:tr w:rsidR="007C1BCE" w:rsidRPr="003A2D1E" w14:paraId="56878231" w14:textId="77777777" w:rsidTr="00AA072E">
        <w:tc>
          <w:tcPr>
            <w:tcW w:w="9219" w:type="dxa"/>
            <w:gridSpan w:val="9"/>
          </w:tcPr>
          <w:p w14:paraId="7A277384" w14:textId="77777777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1BCE" w:rsidRPr="003A2D1E" w14:paraId="6C3CABEF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279A79BA" w14:textId="55D4CBCD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2867">
              <w:rPr>
                <w:rFonts w:ascii="Times New Roman" w:hAnsi="Times New Roman" w:cs="Times New Roman"/>
                <w:bCs/>
              </w:rPr>
              <w:t>Prowadzone badania naukowe, związane z obszarem realizowanych zajęć (granty, projekty), data</w:t>
            </w:r>
            <w:r w:rsidRPr="00092867">
              <w:rPr>
                <w:rFonts w:ascii="Times New Roman" w:hAnsi="Times New Roman" w:cs="Times New Roman"/>
                <w:bCs/>
              </w:rPr>
              <w:br/>
              <w:t xml:space="preserve"> i nazwa projektu  – ze szczególnym </w:t>
            </w:r>
            <w:r w:rsidR="00AA072E" w:rsidRPr="00092867">
              <w:rPr>
                <w:rFonts w:ascii="Times New Roman" w:hAnsi="Times New Roman" w:cs="Times New Roman"/>
                <w:bCs/>
              </w:rPr>
              <w:t>uw</w:t>
            </w:r>
            <w:r w:rsidR="00AA072E">
              <w:rPr>
                <w:rFonts w:ascii="Times New Roman" w:hAnsi="Times New Roman" w:cs="Times New Roman"/>
                <w:bCs/>
              </w:rPr>
              <w:t>z</w:t>
            </w:r>
            <w:r w:rsidR="00AA072E" w:rsidRPr="00092867">
              <w:rPr>
                <w:rFonts w:ascii="Times New Roman" w:hAnsi="Times New Roman" w:cs="Times New Roman"/>
                <w:bCs/>
              </w:rPr>
              <w:t>gl</w:t>
            </w:r>
            <w:r w:rsidR="00AA072E">
              <w:rPr>
                <w:rFonts w:ascii="Times New Roman" w:hAnsi="Times New Roman" w:cs="Times New Roman"/>
                <w:bCs/>
              </w:rPr>
              <w:t>ędnieniem</w:t>
            </w:r>
            <w:r w:rsidRPr="00092867">
              <w:rPr>
                <w:rFonts w:ascii="Times New Roman" w:hAnsi="Times New Roman" w:cs="Times New Roman"/>
                <w:bCs/>
              </w:rPr>
              <w:t xml:space="preserve"> ostatnich 4 lat.</w:t>
            </w:r>
          </w:p>
        </w:tc>
      </w:tr>
      <w:tr w:rsidR="007C1BCE" w:rsidRPr="003A2D1E" w14:paraId="14805C00" w14:textId="77777777" w:rsidTr="00AA072E">
        <w:tc>
          <w:tcPr>
            <w:tcW w:w="9219" w:type="dxa"/>
            <w:gridSpan w:val="9"/>
          </w:tcPr>
          <w:p w14:paraId="6E9CE815" w14:textId="77777777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1BCE" w:rsidRPr="003A2D1E" w14:paraId="55387801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1B5634E8" w14:textId="63FE6212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2867">
              <w:rPr>
                <w:rFonts w:ascii="Times New Roman" w:hAnsi="Times New Roman" w:cs="Times New Roman"/>
                <w:bCs/>
              </w:rPr>
              <w:t xml:space="preserve">Udział (tylko czynny) w zjazdach, konferencjach, seminariach, wygłoszone referaty zgodnie 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092867">
              <w:rPr>
                <w:rFonts w:ascii="Times New Roman" w:hAnsi="Times New Roman" w:cs="Times New Roman"/>
                <w:bCs/>
              </w:rPr>
              <w:t xml:space="preserve">z tematyką prowadzonego przedmiotu  – ze szczególnym </w:t>
            </w:r>
            <w:r w:rsidR="00AA072E" w:rsidRPr="00092867">
              <w:rPr>
                <w:rFonts w:ascii="Times New Roman" w:hAnsi="Times New Roman" w:cs="Times New Roman"/>
                <w:bCs/>
              </w:rPr>
              <w:t>uw</w:t>
            </w:r>
            <w:r w:rsidR="00AA072E">
              <w:rPr>
                <w:rFonts w:ascii="Times New Roman" w:hAnsi="Times New Roman" w:cs="Times New Roman"/>
                <w:bCs/>
              </w:rPr>
              <w:t>z</w:t>
            </w:r>
            <w:r w:rsidR="00AA072E" w:rsidRPr="00092867">
              <w:rPr>
                <w:rFonts w:ascii="Times New Roman" w:hAnsi="Times New Roman" w:cs="Times New Roman"/>
                <w:bCs/>
              </w:rPr>
              <w:t>gl</w:t>
            </w:r>
            <w:r w:rsidR="00AA072E">
              <w:rPr>
                <w:rFonts w:ascii="Times New Roman" w:hAnsi="Times New Roman" w:cs="Times New Roman"/>
                <w:bCs/>
              </w:rPr>
              <w:t>ędnieniem</w:t>
            </w:r>
            <w:r w:rsidRPr="00092867">
              <w:rPr>
                <w:rFonts w:ascii="Times New Roman" w:hAnsi="Times New Roman" w:cs="Times New Roman"/>
                <w:bCs/>
              </w:rPr>
              <w:t xml:space="preserve"> ostatnich 4 lat.</w:t>
            </w:r>
          </w:p>
        </w:tc>
      </w:tr>
      <w:tr w:rsidR="007C1BCE" w:rsidRPr="003A2D1E" w14:paraId="0042C2FA" w14:textId="77777777" w:rsidTr="00AA072E">
        <w:tc>
          <w:tcPr>
            <w:tcW w:w="9219" w:type="dxa"/>
            <w:gridSpan w:val="9"/>
          </w:tcPr>
          <w:p w14:paraId="7260A264" w14:textId="77777777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1BCE" w:rsidRPr="003A2D1E" w14:paraId="2C652FF0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1C3EB2FC" w14:textId="2F10F83A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2867">
              <w:rPr>
                <w:rFonts w:ascii="Times New Roman" w:hAnsi="Times New Roman" w:cs="Times New Roman"/>
                <w:bCs/>
              </w:rPr>
              <w:t xml:space="preserve">Udział bierny w zjazdach, konferencjach, seminariach, wygłoszone referaty zgodnie z tematyką prowadzonego przedmiotu – ze szczególnym </w:t>
            </w:r>
            <w:r w:rsidR="00AA072E" w:rsidRPr="00092867">
              <w:rPr>
                <w:rFonts w:ascii="Times New Roman" w:hAnsi="Times New Roman" w:cs="Times New Roman"/>
                <w:bCs/>
              </w:rPr>
              <w:t>uw</w:t>
            </w:r>
            <w:r w:rsidR="00AA072E">
              <w:rPr>
                <w:rFonts w:ascii="Times New Roman" w:hAnsi="Times New Roman" w:cs="Times New Roman"/>
                <w:bCs/>
              </w:rPr>
              <w:t>z</w:t>
            </w:r>
            <w:r w:rsidR="00AA072E" w:rsidRPr="00092867">
              <w:rPr>
                <w:rFonts w:ascii="Times New Roman" w:hAnsi="Times New Roman" w:cs="Times New Roman"/>
                <w:bCs/>
              </w:rPr>
              <w:t>gl</w:t>
            </w:r>
            <w:r w:rsidR="00AA072E">
              <w:rPr>
                <w:rFonts w:ascii="Times New Roman" w:hAnsi="Times New Roman" w:cs="Times New Roman"/>
                <w:bCs/>
              </w:rPr>
              <w:t>ędnieniem</w:t>
            </w:r>
            <w:r w:rsidRPr="00092867">
              <w:rPr>
                <w:rFonts w:ascii="Times New Roman" w:hAnsi="Times New Roman" w:cs="Times New Roman"/>
                <w:bCs/>
              </w:rPr>
              <w:t xml:space="preserve"> ostatnich 4 lat.</w:t>
            </w:r>
          </w:p>
        </w:tc>
      </w:tr>
      <w:tr w:rsidR="007C1BCE" w:rsidRPr="003A2D1E" w14:paraId="56FB1FFF" w14:textId="77777777" w:rsidTr="00AA072E">
        <w:tc>
          <w:tcPr>
            <w:tcW w:w="9219" w:type="dxa"/>
            <w:gridSpan w:val="9"/>
          </w:tcPr>
          <w:p w14:paraId="40ECC981" w14:textId="77777777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1BCE" w:rsidRPr="003A2D1E" w14:paraId="63313FF5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7B075412" w14:textId="28AA2DA7" w:rsidR="007C1BCE" w:rsidRPr="00092867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92867">
              <w:rPr>
                <w:rFonts w:ascii="Times New Roman" w:hAnsi="Times New Roman" w:cs="Times New Roman"/>
                <w:bCs/>
              </w:rPr>
              <w:t xml:space="preserve">Udział  w pracach organizacji (towarzystw, stowarzyszeń, działaniach samorządu zawodowego itp.) działających na rzecz rozwoju praktyki pielęgniarskiej  – ze szczególnym </w:t>
            </w:r>
            <w:r w:rsidR="00AA072E" w:rsidRPr="00092867">
              <w:rPr>
                <w:rFonts w:ascii="Times New Roman" w:hAnsi="Times New Roman" w:cs="Times New Roman"/>
                <w:bCs/>
              </w:rPr>
              <w:t>uw</w:t>
            </w:r>
            <w:r w:rsidR="00AA072E">
              <w:rPr>
                <w:rFonts w:ascii="Times New Roman" w:hAnsi="Times New Roman" w:cs="Times New Roman"/>
                <w:bCs/>
              </w:rPr>
              <w:t>z</w:t>
            </w:r>
            <w:r w:rsidR="00AA072E" w:rsidRPr="00092867">
              <w:rPr>
                <w:rFonts w:ascii="Times New Roman" w:hAnsi="Times New Roman" w:cs="Times New Roman"/>
                <w:bCs/>
              </w:rPr>
              <w:t>gl</w:t>
            </w:r>
            <w:r w:rsidR="00AA072E">
              <w:rPr>
                <w:rFonts w:ascii="Times New Roman" w:hAnsi="Times New Roman" w:cs="Times New Roman"/>
                <w:bCs/>
              </w:rPr>
              <w:t>ędnieniem</w:t>
            </w:r>
            <w:r w:rsidRPr="00092867">
              <w:rPr>
                <w:rFonts w:ascii="Times New Roman" w:hAnsi="Times New Roman" w:cs="Times New Roman"/>
                <w:bCs/>
              </w:rPr>
              <w:t xml:space="preserve"> ostatnich 4 lat.</w:t>
            </w:r>
          </w:p>
        </w:tc>
      </w:tr>
      <w:tr w:rsidR="007C1BCE" w:rsidRPr="003A2D1E" w14:paraId="167F6E59" w14:textId="77777777" w:rsidTr="00AA072E">
        <w:tc>
          <w:tcPr>
            <w:tcW w:w="9219" w:type="dxa"/>
            <w:gridSpan w:val="9"/>
          </w:tcPr>
          <w:p w14:paraId="736F78EF" w14:textId="77777777" w:rsidR="007C1BCE" w:rsidRPr="003A2D1E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1BCE" w:rsidRPr="003A2D1E" w14:paraId="252E4C5A" w14:textId="77777777" w:rsidTr="00AA072E">
        <w:tc>
          <w:tcPr>
            <w:tcW w:w="9219" w:type="dxa"/>
            <w:gridSpan w:val="9"/>
            <w:shd w:val="clear" w:color="auto" w:fill="D9E2F3" w:themeFill="accent1" w:themeFillTint="33"/>
          </w:tcPr>
          <w:p w14:paraId="31B91A2F" w14:textId="39C56FBD" w:rsidR="007C1BCE" w:rsidRPr="003A2D1E" w:rsidRDefault="007C1BCE" w:rsidP="00477B6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Inne informacje, dotyczące posiadanych kwalifikacji/kompetencji ważne w związku z prowadzonymi zajęciami (np. publikacje) </w:t>
            </w:r>
            <w:r w:rsidRPr="00092867">
              <w:rPr>
                <w:rFonts w:ascii="Times New Roman" w:hAnsi="Times New Roman" w:cs="Times New Roman"/>
                <w:bCs/>
              </w:rPr>
              <w:t xml:space="preserve">– ze szczególnym </w:t>
            </w:r>
            <w:r w:rsidR="00AA072E" w:rsidRPr="00092867">
              <w:rPr>
                <w:rFonts w:ascii="Times New Roman" w:hAnsi="Times New Roman" w:cs="Times New Roman"/>
                <w:bCs/>
              </w:rPr>
              <w:t>uw</w:t>
            </w:r>
            <w:r w:rsidR="00AA072E">
              <w:rPr>
                <w:rFonts w:ascii="Times New Roman" w:hAnsi="Times New Roman" w:cs="Times New Roman"/>
                <w:bCs/>
              </w:rPr>
              <w:t>z</w:t>
            </w:r>
            <w:r w:rsidR="00AA072E" w:rsidRPr="00092867">
              <w:rPr>
                <w:rFonts w:ascii="Times New Roman" w:hAnsi="Times New Roman" w:cs="Times New Roman"/>
                <w:bCs/>
              </w:rPr>
              <w:t>gl</w:t>
            </w:r>
            <w:r w:rsidR="00AA072E">
              <w:rPr>
                <w:rFonts w:ascii="Times New Roman" w:hAnsi="Times New Roman" w:cs="Times New Roman"/>
                <w:bCs/>
              </w:rPr>
              <w:t>ędnieniem</w:t>
            </w:r>
            <w:r w:rsidRPr="00092867">
              <w:rPr>
                <w:rFonts w:ascii="Times New Roman" w:hAnsi="Times New Roman" w:cs="Times New Roman"/>
                <w:bCs/>
              </w:rPr>
              <w:t xml:space="preserve"> ostatnich 4 lat.</w:t>
            </w:r>
          </w:p>
        </w:tc>
      </w:tr>
      <w:tr w:rsidR="007C1BCE" w:rsidRPr="003A2D1E" w14:paraId="3BCACAC9" w14:textId="77777777" w:rsidTr="00AA072E">
        <w:tc>
          <w:tcPr>
            <w:tcW w:w="9219" w:type="dxa"/>
            <w:gridSpan w:val="9"/>
          </w:tcPr>
          <w:p w14:paraId="7C33D2E9" w14:textId="77777777" w:rsidR="007C1BCE" w:rsidRDefault="007C1BCE" w:rsidP="00477B63">
            <w:pPr>
              <w:rPr>
                <w:rFonts w:ascii="Times New Roman" w:hAnsi="Times New Roman" w:cs="Times New Roman"/>
                <w:bCs/>
              </w:rPr>
            </w:pPr>
          </w:p>
          <w:p w14:paraId="6B2F3A04" w14:textId="77777777" w:rsidR="007C1BCE" w:rsidRDefault="007C1BCE" w:rsidP="00477B63">
            <w:pPr>
              <w:rPr>
                <w:rFonts w:ascii="Times New Roman" w:hAnsi="Times New Roman" w:cs="Times New Roman"/>
                <w:bCs/>
              </w:rPr>
            </w:pPr>
          </w:p>
          <w:p w14:paraId="0DD19195" w14:textId="77777777" w:rsidR="007C1BCE" w:rsidRPr="003A2D1E" w:rsidRDefault="007C1BCE" w:rsidP="00477B6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46D8F" w14:paraId="1C42E93D" w14:textId="77777777" w:rsidTr="00AA072E"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402F44" w14:textId="77777777" w:rsidR="00E66361" w:rsidRDefault="00E66361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545D93D" w14:textId="77777777" w:rsidR="000E59CA" w:rsidRDefault="000E59CA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64844F1" w14:textId="77777777" w:rsidR="000E59CA" w:rsidRDefault="000E59CA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9DABB4" w14:textId="77777777" w:rsidR="000E59CA" w:rsidRDefault="000E59CA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C2AD6A8" w14:textId="77777777" w:rsidR="000E59CA" w:rsidRDefault="000E59CA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3EA178A" w14:textId="77777777" w:rsidR="000E59CA" w:rsidRDefault="000E59CA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62F5F19" w14:textId="3F6215C0" w:rsidR="00B46D8F" w:rsidRPr="00B46D8F" w:rsidRDefault="009D65B8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 w:rsidR="00B46D8F"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ałącznik nr 3</w:t>
            </w:r>
            <w:r w:rsid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412AA684" w14:textId="2E955B39" w:rsidR="00B46D8F" w:rsidRDefault="00B46D8F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Tabela 3. 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Karta opisu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ali dydaktycznej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C1BCE" w14:paraId="408D9BBB" w14:textId="77777777" w:rsidTr="00AA072E">
        <w:trPr>
          <w:trHeight w:val="575"/>
        </w:trPr>
        <w:tc>
          <w:tcPr>
            <w:tcW w:w="9219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12580356" w14:textId="77777777" w:rsidR="007C1BCE" w:rsidRDefault="007C1BCE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84C2B2" w14:textId="77777777" w:rsidR="007C1BCE" w:rsidRDefault="007C1BCE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 OPISU  SALI  DYDAKTYCZNEJ</w:t>
            </w:r>
          </w:p>
          <w:p w14:paraId="612E194D" w14:textId="77777777" w:rsidR="007C1BCE" w:rsidRDefault="007C1BCE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3C93580B" w14:textId="77777777" w:rsidTr="00AA072E">
        <w:tc>
          <w:tcPr>
            <w:tcW w:w="9219" w:type="dxa"/>
            <w:gridSpan w:val="9"/>
            <w:shd w:val="clear" w:color="auto" w:fill="FFFFFF" w:themeFill="background1"/>
          </w:tcPr>
          <w:p w14:paraId="139C18F9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sali……………………………………………………………………..………………</w:t>
            </w:r>
          </w:p>
          <w:p w14:paraId="6676B93C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D1626" w14:textId="77777777" w:rsidR="007C1BCE" w:rsidRDefault="007C1BC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sali ………………………………………………….……………………………………..</w:t>
            </w:r>
          </w:p>
          <w:p w14:paraId="5237AA76" w14:textId="77777777" w:rsidR="007C1BCE" w:rsidRDefault="007C1BC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1C9BBF06" w14:textId="77777777" w:rsidTr="00AA072E">
        <w:tc>
          <w:tcPr>
            <w:tcW w:w="5782" w:type="dxa"/>
            <w:gridSpan w:val="6"/>
            <w:shd w:val="clear" w:color="auto" w:fill="D9D9D9" w:themeFill="background1" w:themeFillShade="D9"/>
          </w:tcPr>
          <w:p w14:paraId="7BA57C67" w14:textId="77777777" w:rsidR="007C1BCE" w:rsidRDefault="007C1BC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</w:tcPr>
          <w:p w14:paraId="16A27687" w14:textId="77777777" w:rsidR="007C1BCE" w:rsidRDefault="007C1BC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71A9DD4D" w14:textId="77777777" w:rsidR="007C1BCE" w:rsidRDefault="007C1BCE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nadany przez uczelnię</w:t>
            </w:r>
          </w:p>
        </w:tc>
      </w:tr>
      <w:tr w:rsidR="007C1BCE" w14:paraId="71392394" w14:textId="77777777" w:rsidTr="00AA072E">
        <w:tc>
          <w:tcPr>
            <w:tcW w:w="5782" w:type="dxa"/>
            <w:gridSpan w:val="6"/>
          </w:tcPr>
          <w:p w14:paraId="1DFBF9F6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6B10F5B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1A710B8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2EA5D7D9" w14:textId="77777777" w:rsidTr="00AA072E">
        <w:tc>
          <w:tcPr>
            <w:tcW w:w="5782" w:type="dxa"/>
            <w:gridSpan w:val="6"/>
          </w:tcPr>
          <w:p w14:paraId="3816E292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0FED3FA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2B170EF7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5198A05D" w14:textId="77777777" w:rsidTr="00AA072E">
        <w:tc>
          <w:tcPr>
            <w:tcW w:w="5782" w:type="dxa"/>
            <w:gridSpan w:val="6"/>
          </w:tcPr>
          <w:p w14:paraId="2B566990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D1C88F6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ABF226E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6F6A020C" w14:textId="77777777" w:rsidTr="00AA072E">
        <w:tc>
          <w:tcPr>
            <w:tcW w:w="5782" w:type="dxa"/>
            <w:gridSpan w:val="6"/>
          </w:tcPr>
          <w:p w14:paraId="674CF7C9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ECAB85C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120F48D6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69EA61FF" w14:textId="77777777" w:rsidTr="00AA072E">
        <w:tc>
          <w:tcPr>
            <w:tcW w:w="5782" w:type="dxa"/>
            <w:gridSpan w:val="6"/>
          </w:tcPr>
          <w:p w14:paraId="50DD6B10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9612372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E99B60F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187610A5" w14:textId="77777777" w:rsidTr="00AA072E">
        <w:tc>
          <w:tcPr>
            <w:tcW w:w="5782" w:type="dxa"/>
            <w:gridSpan w:val="6"/>
          </w:tcPr>
          <w:p w14:paraId="5FBE59EA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48C3D87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3211D84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619F4FA6" w14:textId="77777777" w:rsidTr="00AA072E">
        <w:tc>
          <w:tcPr>
            <w:tcW w:w="5782" w:type="dxa"/>
            <w:gridSpan w:val="6"/>
          </w:tcPr>
          <w:p w14:paraId="04694C8E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6AAA96B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C3252CC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49FD4F0E" w14:textId="77777777" w:rsidTr="00AA072E">
        <w:tc>
          <w:tcPr>
            <w:tcW w:w="5782" w:type="dxa"/>
            <w:gridSpan w:val="6"/>
          </w:tcPr>
          <w:p w14:paraId="37BF70BE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654EFE8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3846AAD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11C2F8C1" w14:textId="77777777" w:rsidTr="00AA072E">
        <w:tc>
          <w:tcPr>
            <w:tcW w:w="5782" w:type="dxa"/>
            <w:gridSpan w:val="6"/>
          </w:tcPr>
          <w:p w14:paraId="15CEAE9F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50DB7C5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6A4FC845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57B807AB" w14:textId="77777777" w:rsidTr="00AA072E">
        <w:tc>
          <w:tcPr>
            <w:tcW w:w="5782" w:type="dxa"/>
            <w:gridSpan w:val="6"/>
          </w:tcPr>
          <w:p w14:paraId="7FCDB6FC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1F1EE91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959DE76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0446F439" w14:textId="77777777" w:rsidTr="00AA072E">
        <w:tc>
          <w:tcPr>
            <w:tcW w:w="5782" w:type="dxa"/>
            <w:gridSpan w:val="6"/>
          </w:tcPr>
          <w:p w14:paraId="4A0B0ACE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4AA58F4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3623537F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13262F97" w14:textId="77777777" w:rsidTr="00AA072E">
        <w:tc>
          <w:tcPr>
            <w:tcW w:w="5782" w:type="dxa"/>
            <w:gridSpan w:val="6"/>
          </w:tcPr>
          <w:p w14:paraId="3113F451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5909772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770EF050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1D485410" w14:textId="77777777" w:rsidTr="00AA072E">
        <w:tc>
          <w:tcPr>
            <w:tcW w:w="5782" w:type="dxa"/>
            <w:gridSpan w:val="6"/>
          </w:tcPr>
          <w:p w14:paraId="3AFC7784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281DD9F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4B1FC7FF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14:paraId="25C8D7E4" w14:textId="77777777" w:rsidTr="00AA072E">
        <w:tc>
          <w:tcPr>
            <w:tcW w:w="5782" w:type="dxa"/>
            <w:gridSpan w:val="6"/>
          </w:tcPr>
          <w:p w14:paraId="7ACDACCC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F6AF6C9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058A4D6C" w14:textId="77777777" w:rsidR="007C1BCE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D8F" w:rsidRPr="002B2672" w14:paraId="4F4E2AD3" w14:textId="77777777" w:rsidTr="00AA072E">
        <w:tc>
          <w:tcPr>
            <w:tcW w:w="92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CB136" w14:textId="77777777" w:rsidR="000E59CA" w:rsidRDefault="000E59CA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490909" w14:textId="6695D6C2" w:rsidR="00B46D8F" w:rsidRDefault="00B46D8F" w:rsidP="00B46D8F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7DEC5ABC" w14:textId="4AE0297A" w:rsidR="00B46D8F" w:rsidRPr="00B46D8F" w:rsidRDefault="00B46D8F" w:rsidP="00B46D8F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Tabela 4</w:t>
            </w:r>
            <w:r w:rsidR="00620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 Harmonogram kształcenia praktycznego w warunkach symulowanych</w:t>
            </w:r>
          </w:p>
          <w:p w14:paraId="4DAF0B37" w14:textId="77777777" w:rsidR="00B46D8F" w:rsidRPr="00BA3D72" w:rsidRDefault="00B46D8F" w:rsidP="00477B63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B46D8F" w:rsidRPr="002B2672" w14:paraId="184FB779" w14:textId="77777777" w:rsidTr="00AA072E">
        <w:tc>
          <w:tcPr>
            <w:tcW w:w="9219" w:type="dxa"/>
            <w:gridSpan w:val="9"/>
            <w:tcBorders>
              <w:top w:val="single" w:sz="4" w:space="0" w:color="auto"/>
            </w:tcBorders>
          </w:tcPr>
          <w:p w14:paraId="2DF7D915" w14:textId="765B3A28" w:rsidR="00B46D8F" w:rsidRPr="002B2672" w:rsidRDefault="00B46D8F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b/>
                <w:bCs/>
              </w:rPr>
              <w:t>HARMONOGRAM KSZTAŁCENIA PRAKTYCZNEGO W WARUNKACH SYMULOWANYCH</w:t>
            </w:r>
          </w:p>
        </w:tc>
      </w:tr>
      <w:tr w:rsidR="007C1BCE" w:rsidRPr="002B2672" w14:paraId="5DADE2D8" w14:textId="77777777" w:rsidTr="00AA072E">
        <w:tc>
          <w:tcPr>
            <w:tcW w:w="1000" w:type="dxa"/>
            <w:tcBorders>
              <w:top w:val="single" w:sz="4" w:space="0" w:color="auto"/>
            </w:tcBorders>
          </w:tcPr>
          <w:p w14:paraId="4A06CF51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024C4600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Poziom studiów</w:t>
            </w:r>
          </w:p>
          <w:p w14:paraId="43260CDF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studia pierwszego stopnia/studia drugiego stopnia*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25C89A90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Rok /semestr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1BDE3EBC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Nazwa zajęć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38198385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Forma zajęć</w:t>
            </w:r>
          </w:p>
          <w:p w14:paraId="45D75B42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(np. ćwiczenia laboratoryjne, ZP, PZ)</w:t>
            </w:r>
          </w:p>
          <w:p w14:paraId="71D4D9ED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948F8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(odrębnie dla każdej formy)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8310CEA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Liczba realizowanych godzin zajęć </w:t>
            </w:r>
            <w:r w:rsidRPr="002B2672">
              <w:rPr>
                <w:rFonts w:ascii="Times New Roman" w:hAnsi="Times New Roman" w:cs="Times New Roman"/>
                <w:sz w:val="20"/>
                <w:szCs w:val="20"/>
              </w:rPr>
              <w:br/>
              <w:t>w warunkach symulowanych</w:t>
            </w:r>
          </w:p>
          <w:p w14:paraId="2CC9370A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</w:tcPr>
          <w:p w14:paraId="3E513FCB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Rodzaj symulacji </w:t>
            </w:r>
          </w:p>
          <w:p w14:paraId="4E091B53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6A0B0E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NW (niska wierność)</w:t>
            </w:r>
          </w:p>
          <w:p w14:paraId="5536F200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PN (pośrednia wierność)</w:t>
            </w:r>
          </w:p>
          <w:p w14:paraId="37EEC2A4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WW (wysoka wierność) </w:t>
            </w:r>
          </w:p>
        </w:tc>
      </w:tr>
      <w:tr w:rsidR="007C1BCE" w:rsidRPr="002B2672" w14:paraId="35548C76" w14:textId="77777777" w:rsidTr="00AA072E">
        <w:tc>
          <w:tcPr>
            <w:tcW w:w="1000" w:type="dxa"/>
          </w:tcPr>
          <w:p w14:paraId="72E46D6E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047038E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7F603C51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9F6F88C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14:paraId="02A9D5ED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8808804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gridSpan w:val="2"/>
          </w:tcPr>
          <w:p w14:paraId="05EECDA9" w14:textId="77777777" w:rsidR="007C1BCE" w:rsidRPr="002B2672" w:rsidRDefault="007C1BCE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BCE" w:rsidRPr="002B2672" w14:paraId="369125B5" w14:textId="77777777" w:rsidTr="00AA072E">
        <w:tc>
          <w:tcPr>
            <w:tcW w:w="1000" w:type="dxa"/>
          </w:tcPr>
          <w:p w14:paraId="079D49F6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82B1399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79B9505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6B0C2BF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62C02BC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171CEF8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361DF6C8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:rsidRPr="002B2672" w14:paraId="0A303B36" w14:textId="77777777" w:rsidTr="00AA072E">
        <w:tc>
          <w:tcPr>
            <w:tcW w:w="1000" w:type="dxa"/>
          </w:tcPr>
          <w:p w14:paraId="79605C6E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0C6D356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6A648F5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449BA1F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B75F167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6BAFAD3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6E35349C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:rsidRPr="002B2672" w14:paraId="027F290B" w14:textId="77777777" w:rsidTr="00AA072E">
        <w:tc>
          <w:tcPr>
            <w:tcW w:w="1000" w:type="dxa"/>
          </w:tcPr>
          <w:p w14:paraId="775C47E0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A3E6499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6A5FDC0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904831F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D2703F7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CD0146A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15ABFFC0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:rsidRPr="002B2672" w14:paraId="3BE7DF58" w14:textId="77777777" w:rsidTr="00AA072E">
        <w:tc>
          <w:tcPr>
            <w:tcW w:w="1000" w:type="dxa"/>
          </w:tcPr>
          <w:p w14:paraId="635638A0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DC743B7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07DC268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3980498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9F51BE1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B3B465B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4C06CCB3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:rsidRPr="002B2672" w14:paraId="73A30397" w14:textId="77777777" w:rsidTr="00AA072E">
        <w:tc>
          <w:tcPr>
            <w:tcW w:w="1000" w:type="dxa"/>
          </w:tcPr>
          <w:p w14:paraId="49701786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6C434060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B0994C4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99D00A3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72E5A89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8541422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2C953871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:rsidRPr="002B2672" w14:paraId="1BD89905" w14:textId="77777777" w:rsidTr="00AA072E">
        <w:tc>
          <w:tcPr>
            <w:tcW w:w="1000" w:type="dxa"/>
          </w:tcPr>
          <w:p w14:paraId="4FCDAF11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0C1F8B8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C6F60A4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67DB5D73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59CF7DD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1DDD97D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46ED6215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:rsidRPr="002B2672" w14:paraId="034B261C" w14:textId="77777777" w:rsidTr="00AA072E">
        <w:tc>
          <w:tcPr>
            <w:tcW w:w="1000" w:type="dxa"/>
          </w:tcPr>
          <w:p w14:paraId="5F73230A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F1428BF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36C19BB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0523D575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AC097A9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9870409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2BB2BEB6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CE" w:rsidRPr="002B2672" w14:paraId="48DD6374" w14:textId="77777777" w:rsidTr="00AA072E">
        <w:tc>
          <w:tcPr>
            <w:tcW w:w="1000" w:type="dxa"/>
          </w:tcPr>
          <w:p w14:paraId="7501B96A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E330F05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7D418CB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EC805C0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A918711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BF77BBA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</w:tcPr>
          <w:p w14:paraId="105285A2" w14:textId="77777777" w:rsidR="007C1BCE" w:rsidRPr="002B2672" w:rsidRDefault="007C1BCE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D3D8B" w14:textId="77777777" w:rsidR="007C1BCE" w:rsidRPr="002B2672" w:rsidRDefault="007C1BCE" w:rsidP="007C1BC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B2672">
        <w:rPr>
          <w:rFonts w:ascii="Times New Roman" w:hAnsi="Times New Roman" w:cs="Times New Roman"/>
          <w:sz w:val="20"/>
          <w:szCs w:val="20"/>
        </w:rPr>
        <w:lastRenderedPageBreak/>
        <w:t xml:space="preserve">* niepotrzebne skreślić </w:t>
      </w:r>
    </w:p>
    <w:p w14:paraId="786EE69E" w14:textId="451F6E6D" w:rsidR="007C1BCE" w:rsidRPr="00CC14B3" w:rsidRDefault="00BA3D72" w:rsidP="007C1BC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C14B3">
        <w:rPr>
          <w:rFonts w:ascii="Times New Roman" w:hAnsi="Times New Roman" w:cs="Times New Roman"/>
          <w:i/>
          <w:iCs/>
          <w:sz w:val="24"/>
          <w:szCs w:val="24"/>
        </w:rPr>
        <w:t xml:space="preserve">Załączniki od nr 5 </w:t>
      </w:r>
      <w:r w:rsidR="00CC14B3" w:rsidRPr="00CC14B3">
        <w:rPr>
          <w:rFonts w:ascii="Times New Roman" w:hAnsi="Times New Roman" w:cs="Times New Roman"/>
          <w:sz w:val="24"/>
          <w:szCs w:val="24"/>
        </w:rPr>
        <w:t>wg wzorów obowiązujących w uczelni.</w:t>
      </w:r>
    </w:p>
    <w:p w14:paraId="5A4EEE31" w14:textId="77777777" w:rsidR="00CC14B3" w:rsidRDefault="00CC14B3" w:rsidP="007C1BCE">
      <w:pPr>
        <w:pStyle w:val="Bezodstpw"/>
        <w:rPr>
          <w:rFonts w:ascii="Times New Roman" w:hAnsi="Times New Roman" w:cs="Times New Roman"/>
        </w:rPr>
      </w:pPr>
    </w:p>
    <w:p w14:paraId="5192359B" w14:textId="77777777" w:rsidR="007C1BCE" w:rsidRPr="002B2672" w:rsidRDefault="007C1BCE" w:rsidP="007C1BCE">
      <w:pPr>
        <w:pStyle w:val="Bezodstpw"/>
        <w:rPr>
          <w:rFonts w:ascii="Times New Roman" w:hAnsi="Times New Roman" w:cs="Times New Roman"/>
        </w:rPr>
      </w:pPr>
    </w:p>
    <w:p w14:paraId="711F5F09" w14:textId="77777777" w:rsidR="007C1BCE" w:rsidRPr="00373753" w:rsidRDefault="007C1BCE" w:rsidP="007C1BCE">
      <w:pPr>
        <w:widowControl w:val="0"/>
        <w:shd w:val="clear" w:color="auto" w:fill="002060"/>
        <w:tabs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53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</w:p>
    <w:p w14:paraId="5B8DD367" w14:textId="77777777" w:rsidR="007C1BCE" w:rsidRPr="00405606" w:rsidRDefault="007C1BCE" w:rsidP="007C1BCE">
      <w:pPr>
        <w:widowControl w:val="0"/>
        <w:tabs>
          <w:tab w:val="left" w:pos="41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6">
        <w:rPr>
          <w:rFonts w:ascii="Times New Roman" w:hAnsi="Times New Roman" w:cs="Times New Roman"/>
          <w:sz w:val="24"/>
          <w:szCs w:val="24"/>
        </w:rPr>
        <w:t xml:space="preserve">W trakcie wizytacji zespołowi wizytującemu należy udostępnić wskazaną dokumentację </w:t>
      </w:r>
      <w:r w:rsidRPr="00405606">
        <w:rPr>
          <w:rFonts w:ascii="Times New Roman" w:hAnsi="Times New Roman" w:cs="Times New Roman"/>
          <w:sz w:val="24"/>
          <w:szCs w:val="24"/>
        </w:rPr>
        <w:br/>
        <w:t>(w wersji papierowej i</w:t>
      </w:r>
      <w:r w:rsidRPr="004056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606">
        <w:rPr>
          <w:rFonts w:ascii="Times New Roman" w:hAnsi="Times New Roman" w:cs="Times New Roman"/>
          <w:sz w:val="24"/>
          <w:szCs w:val="24"/>
        </w:rPr>
        <w:t>elektronicznej):</w:t>
      </w:r>
    </w:p>
    <w:p w14:paraId="6AF40F6D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Szczegółowe harmonogramy kształcenia praktycznego (semestralne / tygodniowe /dzienne) realizacji programu studiów (odrębnie na każdy cykl kształcenia). </w:t>
      </w:r>
    </w:p>
    <w:p w14:paraId="3000AFDA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Szczegółowe harmonogramy (semestralne / tygodniowe /dzienne) realizacji programu studiów ( odrębnie na każdy cykl kształcenia).</w:t>
      </w:r>
    </w:p>
    <w:p w14:paraId="2566FD5D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potwierdzająca osiąganie przez studentów efektów uczenia się (prace etapowe, dyplomowe,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prace egzaminacyjne, projektowe </w:t>
      </w:r>
      <w:r w:rsidRPr="003D68C7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inne. </w:t>
      </w:r>
    </w:p>
    <w:p w14:paraId="7B1290FA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egzaminu dyplomowego. </w:t>
      </w:r>
    </w:p>
    <w:p w14:paraId="1250CFDE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obejmująca zasady przygotowania pracy dyplomowej. </w:t>
      </w:r>
    </w:p>
    <w:p w14:paraId="414333AB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pacing w:val="-1"/>
          <w:sz w:val="24"/>
          <w:szCs w:val="24"/>
        </w:rPr>
        <w:t>Dokumentację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kształcenia praktycznego w tym: umowy, porozumienia 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z </w:t>
      </w:r>
      <w:r w:rsidRPr="003D68C7">
        <w:rPr>
          <w:rFonts w:ascii="Times New Roman" w:hAnsi="Times New Roman" w:cs="Times New Roman"/>
          <w:sz w:val="24"/>
          <w:szCs w:val="24"/>
        </w:rPr>
        <w:t>placówkami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k</w:t>
      </w:r>
      <w:r w:rsidRPr="003D68C7">
        <w:rPr>
          <w:rFonts w:ascii="Times New Roman" w:hAnsi="Times New Roman" w:cs="Times New Roman"/>
          <w:sz w:val="24"/>
          <w:szCs w:val="24"/>
        </w:rPr>
        <w:t>ształcenia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praktycznego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21ED8E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toku studiów. </w:t>
      </w:r>
    </w:p>
    <w:p w14:paraId="12A3308A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potwierdzającą kwalifikacje nauczycieli akademickich i innych osób do prowadzenia powierzonych zajęć. </w:t>
      </w:r>
    </w:p>
    <w:p w14:paraId="1989CA58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Informacje dotyczące liczebności grup ćwiczeniowych, laboratoryjnych,</w:t>
      </w:r>
      <w:r w:rsidRPr="003D68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językowych,</w:t>
      </w:r>
      <w:r w:rsidRPr="003D68C7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 xml:space="preserve">seminaryjnych, innych. </w:t>
      </w:r>
    </w:p>
    <w:p w14:paraId="56244BE3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Dokumentację dotyczącą udziału interesariuszy wewnętrznych i</w:t>
      </w:r>
      <w:r w:rsidRPr="003D68C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zewnętrznych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br/>
      </w:r>
      <w:r w:rsidRPr="003D68C7">
        <w:rPr>
          <w:rFonts w:ascii="Times New Roman" w:hAnsi="Times New Roman" w:cs="Times New Roman"/>
          <w:sz w:val="24"/>
          <w:szCs w:val="24"/>
        </w:rPr>
        <w:t>w procesie tworzenia koncepcji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kształcenia, programu studiów oraz monitorowania jakości kształcenia.</w:t>
      </w:r>
    </w:p>
    <w:p w14:paraId="49802CF7" w14:textId="77777777" w:rsidR="007C1BCE" w:rsidRPr="003D68C7" w:rsidRDefault="007C1BCE" w:rsidP="007C1BCE">
      <w:pPr>
        <w:pStyle w:val="Bezodstpw"/>
        <w:numPr>
          <w:ilvl w:val="0"/>
          <w:numId w:val="19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wewnętrznego systemu zapewnienia jakości kształcenia dotycząca wizytowanego kierunku. </w:t>
      </w:r>
    </w:p>
    <w:p w14:paraId="5549CFFA" w14:textId="77777777" w:rsidR="007C1BCE" w:rsidRDefault="007C1BCE" w:rsidP="007C1BCE">
      <w:pPr>
        <w:pStyle w:val="Bezodstpw"/>
        <w:tabs>
          <w:tab w:val="left" w:pos="426"/>
        </w:tabs>
        <w:spacing w:line="276" w:lineRule="auto"/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0BBC9845" w14:textId="77777777" w:rsidR="007C1BCE" w:rsidRDefault="007C1BCE" w:rsidP="007C1BCE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5D2A3880" w14:textId="77777777" w:rsidR="007C1BCE" w:rsidRDefault="007C1BCE" w:rsidP="007C1BCE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</w:rPr>
      </w:pPr>
    </w:p>
    <w:p w14:paraId="37C67180" w14:textId="77777777" w:rsidR="007C1BCE" w:rsidRPr="00426D93" w:rsidRDefault="007C1BCE" w:rsidP="007C1BCE">
      <w:pPr>
        <w:pStyle w:val="Bezodstpw"/>
        <w:rPr>
          <w:rFonts w:ascii="Times New Roman" w:hAnsi="Times New Roman" w:cs="Times New Roman"/>
          <w:color w:val="00B050"/>
        </w:rPr>
      </w:pPr>
    </w:p>
    <w:p w14:paraId="736A613A" w14:textId="77777777" w:rsidR="007C1BCE" w:rsidRDefault="007C1BCE" w:rsidP="007C1BCE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FA1595A" w14:textId="77777777" w:rsidR="007C1BCE" w:rsidRDefault="007C1BCE" w:rsidP="007C1BCE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70CCAC1B" w14:textId="77777777" w:rsidR="00006301" w:rsidRPr="002B2672" w:rsidRDefault="00006301" w:rsidP="00006301">
      <w:pPr>
        <w:pStyle w:val="Bezodstpw"/>
        <w:rPr>
          <w:rFonts w:ascii="Times New Roman" w:hAnsi="Times New Roman" w:cs="Times New Roman"/>
        </w:rPr>
      </w:pPr>
    </w:p>
    <w:bookmarkEnd w:id="37"/>
    <w:bookmarkEnd w:id="38"/>
    <w:p w14:paraId="2F300586" w14:textId="77777777" w:rsidR="00DE71D9" w:rsidRPr="00426D93" w:rsidRDefault="00DE71D9" w:rsidP="00DE71D9">
      <w:pPr>
        <w:pStyle w:val="Bezodstpw"/>
        <w:rPr>
          <w:rFonts w:ascii="Times New Roman" w:hAnsi="Times New Roman" w:cs="Times New Roman"/>
          <w:color w:val="00B050"/>
        </w:rPr>
      </w:pPr>
    </w:p>
    <w:sectPr w:rsidR="00DE71D9" w:rsidRPr="00426D93" w:rsidSect="005A7201">
      <w:footerReference w:type="default" r:id="rId7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4198" w14:textId="77777777" w:rsidR="00662301" w:rsidRDefault="00662301">
      <w:pPr>
        <w:spacing w:after="0" w:line="240" w:lineRule="auto"/>
      </w:pPr>
      <w:r>
        <w:separator/>
      </w:r>
    </w:p>
  </w:endnote>
  <w:endnote w:type="continuationSeparator" w:id="0">
    <w:p w14:paraId="6E357603" w14:textId="77777777" w:rsidR="00662301" w:rsidRDefault="0066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6689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A2F6E40" w14:textId="08F2B740" w:rsidR="005E4219" w:rsidRPr="005E4219" w:rsidRDefault="005E4219" w:rsidP="005E421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5E421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E421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E421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A072E">
          <w:rPr>
            <w:rFonts w:ascii="Times New Roman" w:hAnsi="Times New Roman" w:cs="Times New Roman"/>
            <w:noProof/>
            <w:sz w:val="18"/>
            <w:szCs w:val="18"/>
          </w:rPr>
          <w:t>19</w:t>
        </w:r>
        <w:r w:rsidRPr="005E421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13F08F6D" w14:textId="7ED97D4F" w:rsidR="00567737" w:rsidRDefault="0056773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C8AD7" w14:textId="77777777" w:rsidR="00662301" w:rsidRDefault="00662301">
      <w:pPr>
        <w:spacing w:after="0" w:line="240" w:lineRule="auto"/>
      </w:pPr>
      <w:r>
        <w:separator/>
      </w:r>
    </w:p>
  </w:footnote>
  <w:footnote w:type="continuationSeparator" w:id="0">
    <w:p w14:paraId="6B1DB876" w14:textId="77777777" w:rsidR="00662301" w:rsidRDefault="00662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975"/>
    <w:multiLevelType w:val="hybridMultilevel"/>
    <w:tmpl w:val="7B88747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EE075C"/>
    <w:multiLevelType w:val="hybridMultilevel"/>
    <w:tmpl w:val="3C200018"/>
    <w:lvl w:ilvl="0" w:tplc="1AAA2A4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9664227"/>
    <w:multiLevelType w:val="hybridMultilevel"/>
    <w:tmpl w:val="1B68C68E"/>
    <w:lvl w:ilvl="0" w:tplc="04150011">
      <w:start w:val="1"/>
      <w:numFmt w:val="decimal"/>
      <w:lvlText w:val="%1)"/>
      <w:lvlJc w:val="left"/>
      <w:pPr>
        <w:ind w:left="477" w:hanging="348"/>
      </w:pPr>
      <w:rPr>
        <w:w w:val="99"/>
      </w:rPr>
    </w:lvl>
    <w:lvl w:ilvl="1" w:tplc="3A66AEB8">
      <w:start w:val="1"/>
      <w:numFmt w:val="bullet"/>
      <w:lvlText w:val="•"/>
      <w:lvlJc w:val="left"/>
      <w:pPr>
        <w:ind w:left="1326" w:hanging="348"/>
      </w:pPr>
    </w:lvl>
    <w:lvl w:ilvl="2" w:tplc="60D4143E">
      <w:start w:val="1"/>
      <w:numFmt w:val="bullet"/>
      <w:lvlText w:val="•"/>
      <w:lvlJc w:val="left"/>
      <w:pPr>
        <w:ind w:left="2172" w:hanging="348"/>
      </w:pPr>
    </w:lvl>
    <w:lvl w:ilvl="3" w:tplc="E7B6E1A2">
      <w:start w:val="1"/>
      <w:numFmt w:val="bullet"/>
      <w:lvlText w:val="•"/>
      <w:lvlJc w:val="left"/>
      <w:pPr>
        <w:ind w:left="3018" w:hanging="348"/>
      </w:pPr>
    </w:lvl>
    <w:lvl w:ilvl="4" w:tplc="9CD87B7A">
      <w:start w:val="1"/>
      <w:numFmt w:val="bullet"/>
      <w:lvlText w:val="•"/>
      <w:lvlJc w:val="left"/>
      <w:pPr>
        <w:ind w:left="3864" w:hanging="348"/>
      </w:pPr>
    </w:lvl>
    <w:lvl w:ilvl="5" w:tplc="84D2D3A4">
      <w:start w:val="1"/>
      <w:numFmt w:val="bullet"/>
      <w:lvlText w:val="•"/>
      <w:lvlJc w:val="left"/>
      <w:pPr>
        <w:ind w:left="4710" w:hanging="348"/>
      </w:pPr>
    </w:lvl>
    <w:lvl w:ilvl="6" w:tplc="DDA224E0">
      <w:start w:val="1"/>
      <w:numFmt w:val="bullet"/>
      <w:lvlText w:val="•"/>
      <w:lvlJc w:val="left"/>
      <w:pPr>
        <w:ind w:left="5556" w:hanging="348"/>
      </w:pPr>
    </w:lvl>
    <w:lvl w:ilvl="7" w:tplc="318ACADA">
      <w:start w:val="1"/>
      <w:numFmt w:val="bullet"/>
      <w:lvlText w:val="•"/>
      <w:lvlJc w:val="left"/>
      <w:pPr>
        <w:ind w:left="6402" w:hanging="348"/>
      </w:pPr>
    </w:lvl>
    <w:lvl w:ilvl="8" w:tplc="B43AA410">
      <w:start w:val="1"/>
      <w:numFmt w:val="bullet"/>
      <w:lvlText w:val="•"/>
      <w:lvlJc w:val="left"/>
      <w:pPr>
        <w:ind w:left="7248" w:hanging="348"/>
      </w:pPr>
    </w:lvl>
  </w:abstractNum>
  <w:abstractNum w:abstractNumId="3" w15:restartNumberingAfterBreak="0">
    <w:nsid w:val="0C281068"/>
    <w:multiLevelType w:val="hybridMultilevel"/>
    <w:tmpl w:val="B4A80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E3C"/>
    <w:multiLevelType w:val="hybridMultilevel"/>
    <w:tmpl w:val="4614EE0E"/>
    <w:lvl w:ilvl="0" w:tplc="4D08B3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0A7D"/>
    <w:multiLevelType w:val="hybridMultilevel"/>
    <w:tmpl w:val="0C988BC0"/>
    <w:lvl w:ilvl="0" w:tplc="04150013">
      <w:start w:val="1"/>
      <w:numFmt w:val="upperRoman"/>
      <w:lvlText w:val="%1."/>
      <w:lvlJc w:val="right"/>
      <w:pPr>
        <w:ind w:left="117" w:hanging="184"/>
      </w:pPr>
      <w:rPr>
        <w:w w:val="99"/>
      </w:rPr>
    </w:lvl>
    <w:lvl w:ilvl="1" w:tplc="06D44580">
      <w:start w:val="1"/>
      <w:numFmt w:val="decimal"/>
      <w:lvlText w:val="%2.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99"/>
      </w:rPr>
    </w:lvl>
    <w:lvl w:ilvl="2" w:tplc="C6066B26">
      <w:start w:val="1"/>
      <w:numFmt w:val="bullet"/>
      <w:lvlText w:val="•"/>
      <w:lvlJc w:val="left"/>
      <w:pPr>
        <w:ind w:left="840" w:hanging="226"/>
      </w:pPr>
    </w:lvl>
    <w:lvl w:ilvl="3" w:tplc="F9C2388C">
      <w:start w:val="1"/>
      <w:numFmt w:val="bullet"/>
      <w:lvlText w:val="•"/>
      <w:lvlJc w:val="left"/>
      <w:pPr>
        <w:ind w:left="1897" w:hanging="226"/>
      </w:pPr>
    </w:lvl>
    <w:lvl w:ilvl="4" w:tplc="C00AF8BE">
      <w:start w:val="1"/>
      <w:numFmt w:val="bullet"/>
      <w:lvlText w:val="•"/>
      <w:lvlJc w:val="left"/>
      <w:pPr>
        <w:ind w:left="2955" w:hanging="226"/>
      </w:pPr>
    </w:lvl>
    <w:lvl w:ilvl="5" w:tplc="326E0ABE">
      <w:start w:val="1"/>
      <w:numFmt w:val="bullet"/>
      <w:lvlText w:val="•"/>
      <w:lvlJc w:val="left"/>
      <w:pPr>
        <w:ind w:left="4012" w:hanging="226"/>
      </w:pPr>
    </w:lvl>
    <w:lvl w:ilvl="6" w:tplc="8BFEFC56">
      <w:start w:val="1"/>
      <w:numFmt w:val="bullet"/>
      <w:lvlText w:val="•"/>
      <w:lvlJc w:val="left"/>
      <w:pPr>
        <w:ind w:left="5070" w:hanging="226"/>
      </w:pPr>
    </w:lvl>
    <w:lvl w:ilvl="7" w:tplc="3550C0A8">
      <w:start w:val="1"/>
      <w:numFmt w:val="bullet"/>
      <w:lvlText w:val="•"/>
      <w:lvlJc w:val="left"/>
      <w:pPr>
        <w:ind w:left="6127" w:hanging="226"/>
      </w:pPr>
    </w:lvl>
    <w:lvl w:ilvl="8" w:tplc="664A8B76">
      <w:start w:val="1"/>
      <w:numFmt w:val="bullet"/>
      <w:lvlText w:val="•"/>
      <w:lvlJc w:val="left"/>
      <w:pPr>
        <w:ind w:left="7185" w:hanging="226"/>
      </w:pPr>
    </w:lvl>
  </w:abstractNum>
  <w:abstractNum w:abstractNumId="6" w15:restartNumberingAfterBreak="0">
    <w:nsid w:val="23506FC0"/>
    <w:multiLevelType w:val="hybridMultilevel"/>
    <w:tmpl w:val="4CA8606E"/>
    <w:lvl w:ilvl="0" w:tplc="E788D95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43A5E"/>
    <w:multiLevelType w:val="hybridMultilevel"/>
    <w:tmpl w:val="D61A5C6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F0E5560"/>
    <w:multiLevelType w:val="hybridMultilevel"/>
    <w:tmpl w:val="3C200018"/>
    <w:lvl w:ilvl="0" w:tplc="FFFFFFFF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0FC6838"/>
    <w:multiLevelType w:val="hybridMultilevel"/>
    <w:tmpl w:val="0D4ED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64CEF"/>
    <w:multiLevelType w:val="hybridMultilevel"/>
    <w:tmpl w:val="5D5283B2"/>
    <w:lvl w:ilvl="0" w:tplc="1A241A12">
      <w:start w:val="8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72BBC"/>
    <w:multiLevelType w:val="hybridMultilevel"/>
    <w:tmpl w:val="CDAA7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E237F"/>
    <w:multiLevelType w:val="hybridMultilevel"/>
    <w:tmpl w:val="17ACA7D8"/>
    <w:lvl w:ilvl="0" w:tplc="150A785E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13245"/>
    <w:multiLevelType w:val="hybridMultilevel"/>
    <w:tmpl w:val="5F329DD6"/>
    <w:lvl w:ilvl="0" w:tplc="BCE88976">
      <w:start w:val="12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9099D"/>
    <w:multiLevelType w:val="multilevel"/>
    <w:tmpl w:val="E1F4F988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E17F5B"/>
    <w:multiLevelType w:val="hybridMultilevel"/>
    <w:tmpl w:val="15B400B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60C28"/>
    <w:multiLevelType w:val="hybridMultilevel"/>
    <w:tmpl w:val="20303AF6"/>
    <w:lvl w:ilvl="0" w:tplc="85A212F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A2ECA"/>
    <w:multiLevelType w:val="hybridMultilevel"/>
    <w:tmpl w:val="D8141156"/>
    <w:lvl w:ilvl="0" w:tplc="04150019">
      <w:start w:val="6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62C41"/>
    <w:multiLevelType w:val="hybridMultilevel"/>
    <w:tmpl w:val="09B48C74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E2CFF"/>
    <w:multiLevelType w:val="hybridMultilevel"/>
    <w:tmpl w:val="E510402E"/>
    <w:lvl w:ilvl="0" w:tplc="06007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1193E"/>
    <w:multiLevelType w:val="multilevel"/>
    <w:tmpl w:val="407AE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4C6654"/>
    <w:multiLevelType w:val="hybridMultilevel"/>
    <w:tmpl w:val="BC3A7C2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800CE"/>
    <w:multiLevelType w:val="hybridMultilevel"/>
    <w:tmpl w:val="D350551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B1FF3"/>
    <w:multiLevelType w:val="hybridMultilevel"/>
    <w:tmpl w:val="ACB8A6F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92F70"/>
    <w:multiLevelType w:val="hybridMultilevel"/>
    <w:tmpl w:val="89A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5CDC"/>
    <w:multiLevelType w:val="hybridMultilevel"/>
    <w:tmpl w:val="6186ED06"/>
    <w:lvl w:ilvl="0" w:tplc="F46439F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05A1B"/>
    <w:multiLevelType w:val="hybridMultilevel"/>
    <w:tmpl w:val="2976FD48"/>
    <w:lvl w:ilvl="0" w:tplc="DC38F472">
      <w:start w:val="1"/>
      <w:numFmt w:val="upperLetter"/>
      <w:lvlText w:val="%1."/>
      <w:lvlJc w:val="left"/>
      <w:pPr>
        <w:ind w:left="1778" w:hanging="360"/>
      </w:pPr>
      <w:rPr>
        <w:rFonts w:hint="default"/>
        <w:w w:val="115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5F02BF0"/>
    <w:multiLevelType w:val="hybridMultilevel"/>
    <w:tmpl w:val="A984D898"/>
    <w:lvl w:ilvl="0" w:tplc="E7BEF7E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AB2713"/>
    <w:multiLevelType w:val="hybridMultilevel"/>
    <w:tmpl w:val="6FFA51A8"/>
    <w:lvl w:ilvl="0" w:tplc="5B508444">
      <w:start w:val="1"/>
      <w:numFmt w:val="bullet"/>
      <w:lvlText w:val="‒"/>
      <w:lvlJc w:val="left"/>
      <w:pPr>
        <w:ind w:left="101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9" w15:restartNumberingAfterBreak="0">
    <w:nsid w:val="5881263C"/>
    <w:multiLevelType w:val="hybridMultilevel"/>
    <w:tmpl w:val="30F8E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06E3B"/>
    <w:multiLevelType w:val="hybridMultilevel"/>
    <w:tmpl w:val="3126E63C"/>
    <w:lvl w:ilvl="0" w:tplc="5B50844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E112B"/>
    <w:multiLevelType w:val="hybridMultilevel"/>
    <w:tmpl w:val="24DA4570"/>
    <w:lvl w:ilvl="0" w:tplc="2AE02F56">
      <w:start w:val="3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17A6F"/>
    <w:multiLevelType w:val="hybridMultilevel"/>
    <w:tmpl w:val="6EEE16A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62FE7821"/>
    <w:multiLevelType w:val="hybridMultilevel"/>
    <w:tmpl w:val="1F22AE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63106"/>
    <w:multiLevelType w:val="hybridMultilevel"/>
    <w:tmpl w:val="C562E088"/>
    <w:lvl w:ilvl="0" w:tplc="A0FC8216">
      <w:start w:val="1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B2FC6"/>
    <w:multiLevelType w:val="hybridMultilevel"/>
    <w:tmpl w:val="1896896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15E2"/>
    <w:multiLevelType w:val="hybridMultilevel"/>
    <w:tmpl w:val="49327CE8"/>
    <w:lvl w:ilvl="0" w:tplc="52061C80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66B5A"/>
    <w:multiLevelType w:val="hybridMultilevel"/>
    <w:tmpl w:val="5EE8560A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A5197"/>
    <w:multiLevelType w:val="hybridMultilevel"/>
    <w:tmpl w:val="3048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823B7"/>
    <w:multiLevelType w:val="hybridMultilevel"/>
    <w:tmpl w:val="959885CC"/>
    <w:lvl w:ilvl="0" w:tplc="401A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C1634"/>
    <w:multiLevelType w:val="hybridMultilevel"/>
    <w:tmpl w:val="63BA5E18"/>
    <w:lvl w:ilvl="0" w:tplc="916411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8757BAB"/>
    <w:multiLevelType w:val="hybridMultilevel"/>
    <w:tmpl w:val="6CFC9F9A"/>
    <w:lvl w:ilvl="0" w:tplc="F5AA234A">
      <w:start w:val="1"/>
      <w:numFmt w:val="lowerLetter"/>
      <w:lvlText w:val="%1."/>
      <w:lvlJc w:val="left"/>
      <w:pPr>
        <w:ind w:left="252" w:hanging="360"/>
      </w:pPr>
    </w:lvl>
    <w:lvl w:ilvl="1" w:tplc="04150019">
      <w:start w:val="1"/>
      <w:numFmt w:val="lowerLetter"/>
      <w:lvlText w:val="%2."/>
      <w:lvlJc w:val="left"/>
      <w:pPr>
        <w:ind w:left="972" w:hanging="360"/>
      </w:pPr>
    </w:lvl>
    <w:lvl w:ilvl="2" w:tplc="0415001B">
      <w:start w:val="1"/>
      <w:numFmt w:val="lowerRoman"/>
      <w:lvlText w:val="%3."/>
      <w:lvlJc w:val="right"/>
      <w:pPr>
        <w:ind w:left="1692" w:hanging="180"/>
      </w:pPr>
    </w:lvl>
    <w:lvl w:ilvl="3" w:tplc="0415000F">
      <w:start w:val="1"/>
      <w:numFmt w:val="decimal"/>
      <w:lvlText w:val="%4."/>
      <w:lvlJc w:val="left"/>
      <w:pPr>
        <w:ind w:left="2412" w:hanging="360"/>
      </w:pPr>
    </w:lvl>
    <w:lvl w:ilvl="4" w:tplc="04150019">
      <w:start w:val="1"/>
      <w:numFmt w:val="lowerLetter"/>
      <w:lvlText w:val="%5."/>
      <w:lvlJc w:val="left"/>
      <w:pPr>
        <w:ind w:left="3132" w:hanging="360"/>
      </w:pPr>
    </w:lvl>
    <w:lvl w:ilvl="5" w:tplc="0415001B">
      <w:start w:val="1"/>
      <w:numFmt w:val="lowerRoman"/>
      <w:lvlText w:val="%6."/>
      <w:lvlJc w:val="right"/>
      <w:pPr>
        <w:ind w:left="3852" w:hanging="180"/>
      </w:pPr>
    </w:lvl>
    <w:lvl w:ilvl="6" w:tplc="0415000F">
      <w:start w:val="1"/>
      <w:numFmt w:val="decimal"/>
      <w:lvlText w:val="%7."/>
      <w:lvlJc w:val="left"/>
      <w:pPr>
        <w:ind w:left="4572" w:hanging="360"/>
      </w:pPr>
    </w:lvl>
    <w:lvl w:ilvl="7" w:tplc="04150019">
      <w:start w:val="1"/>
      <w:numFmt w:val="lowerLetter"/>
      <w:lvlText w:val="%8."/>
      <w:lvlJc w:val="left"/>
      <w:pPr>
        <w:ind w:left="5292" w:hanging="360"/>
      </w:pPr>
    </w:lvl>
    <w:lvl w:ilvl="8" w:tplc="0415001B">
      <w:start w:val="1"/>
      <w:numFmt w:val="lowerRoman"/>
      <w:lvlText w:val="%9."/>
      <w:lvlJc w:val="right"/>
      <w:pPr>
        <w:ind w:left="6012" w:hanging="180"/>
      </w:pPr>
    </w:lvl>
  </w:abstractNum>
  <w:abstractNum w:abstractNumId="42" w15:restartNumberingAfterBreak="0">
    <w:nsid w:val="790E66AF"/>
    <w:multiLevelType w:val="hybridMultilevel"/>
    <w:tmpl w:val="3A4847D2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568AD"/>
    <w:multiLevelType w:val="hybridMultilevel"/>
    <w:tmpl w:val="7F46391A"/>
    <w:lvl w:ilvl="0" w:tplc="E744AF4E">
      <w:start w:val="1"/>
      <w:numFmt w:val="lowerLetter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4" w15:restartNumberingAfterBreak="0">
    <w:nsid w:val="79D5372B"/>
    <w:multiLevelType w:val="hybridMultilevel"/>
    <w:tmpl w:val="571099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F46139"/>
    <w:multiLevelType w:val="hybridMultilevel"/>
    <w:tmpl w:val="4F3E7486"/>
    <w:lvl w:ilvl="0" w:tplc="845C56E0">
      <w:start w:val="3"/>
      <w:numFmt w:val="upperLetter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861550563">
    <w:abstractNumId w:val="45"/>
  </w:num>
  <w:num w:numId="2" w16cid:durableId="2147315517">
    <w:abstractNumId w:val="39"/>
  </w:num>
  <w:num w:numId="3" w16cid:durableId="839583391">
    <w:abstractNumId w:val="18"/>
  </w:num>
  <w:num w:numId="4" w16cid:durableId="2032549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5358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178518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9376792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13409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3032486">
    <w:abstractNumId w:val="40"/>
  </w:num>
  <w:num w:numId="10" w16cid:durableId="1432168924">
    <w:abstractNumId w:val="12"/>
  </w:num>
  <w:num w:numId="11" w16cid:durableId="1311448095">
    <w:abstractNumId w:val="6"/>
  </w:num>
  <w:num w:numId="12" w16cid:durableId="521283107">
    <w:abstractNumId w:val="27"/>
  </w:num>
  <w:num w:numId="13" w16cid:durableId="9542930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9922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674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8672787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463256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3610066">
    <w:abstractNumId w:val="23"/>
  </w:num>
  <w:num w:numId="19" w16cid:durableId="13458574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7854751">
    <w:abstractNumId w:val="10"/>
  </w:num>
  <w:num w:numId="21" w16cid:durableId="2118212076">
    <w:abstractNumId w:val="0"/>
  </w:num>
  <w:num w:numId="22" w16cid:durableId="347100777">
    <w:abstractNumId w:val="20"/>
  </w:num>
  <w:num w:numId="23" w16cid:durableId="529419304">
    <w:abstractNumId w:val="14"/>
  </w:num>
  <w:num w:numId="24" w16cid:durableId="720639474">
    <w:abstractNumId w:val="31"/>
  </w:num>
  <w:num w:numId="25" w16cid:durableId="1150248508">
    <w:abstractNumId w:val="7"/>
  </w:num>
  <w:num w:numId="26" w16cid:durableId="1408725995">
    <w:abstractNumId w:val="4"/>
  </w:num>
  <w:num w:numId="27" w16cid:durableId="355549046">
    <w:abstractNumId w:val="32"/>
  </w:num>
  <w:num w:numId="28" w16cid:durableId="852037101">
    <w:abstractNumId w:val="25"/>
  </w:num>
  <w:num w:numId="29" w16cid:durableId="2030907508">
    <w:abstractNumId w:val="26"/>
  </w:num>
  <w:num w:numId="30" w16cid:durableId="1340039203">
    <w:abstractNumId w:val="1"/>
  </w:num>
  <w:num w:numId="31" w16cid:durableId="1758673499">
    <w:abstractNumId w:val="8"/>
  </w:num>
  <w:num w:numId="32" w16cid:durableId="52243884">
    <w:abstractNumId w:val="36"/>
  </w:num>
  <w:num w:numId="33" w16cid:durableId="1561597223">
    <w:abstractNumId w:val="35"/>
  </w:num>
  <w:num w:numId="34" w16cid:durableId="152744766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8649350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87712094">
    <w:abstractNumId w:val="5"/>
  </w:num>
  <w:num w:numId="37" w16cid:durableId="987972738">
    <w:abstractNumId w:val="28"/>
  </w:num>
  <w:num w:numId="38" w16cid:durableId="1257834309">
    <w:abstractNumId w:val="42"/>
  </w:num>
  <w:num w:numId="39" w16cid:durableId="701563594">
    <w:abstractNumId w:val="21"/>
  </w:num>
  <w:num w:numId="40" w16cid:durableId="1160652371">
    <w:abstractNumId w:val="22"/>
  </w:num>
  <w:num w:numId="41" w16cid:durableId="1789733720">
    <w:abstractNumId w:val="37"/>
  </w:num>
  <w:num w:numId="42" w16cid:durableId="1256136281">
    <w:abstractNumId w:val="2"/>
  </w:num>
  <w:num w:numId="43" w16cid:durableId="1026055428">
    <w:abstractNumId w:val="9"/>
  </w:num>
  <w:num w:numId="44" w16cid:durableId="946237774">
    <w:abstractNumId w:val="30"/>
  </w:num>
  <w:num w:numId="45" w16cid:durableId="61954522">
    <w:abstractNumId w:val="34"/>
  </w:num>
  <w:num w:numId="46" w16cid:durableId="1145046276">
    <w:abstractNumId w:val="16"/>
  </w:num>
  <w:num w:numId="47" w16cid:durableId="1816946833">
    <w:abstractNumId w:val="43"/>
  </w:num>
  <w:num w:numId="48" w16cid:durableId="168790446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3A"/>
    <w:rsid w:val="000006B0"/>
    <w:rsid w:val="00003CF0"/>
    <w:rsid w:val="00006301"/>
    <w:rsid w:val="0004422D"/>
    <w:rsid w:val="00050960"/>
    <w:rsid w:val="00070EA1"/>
    <w:rsid w:val="00092867"/>
    <w:rsid w:val="000A1F47"/>
    <w:rsid w:val="000B1B57"/>
    <w:rsid w:val="000B2394"/>
    <w:rsid w:val="000B3B9C"/>
    <w:rsid w:val="000D5D7A"/>
    <w:rsid w:val="000E0F57"/>
    <w:rsid w:val="000E59CA"/>
    <w:rsid w:val="000E63DE"/>
    <w:rsid w:val="001269ED"/>
    <w:rsid w:val="00137982"/>
    <w:rsid w:val="00164C00"/>
    <w:rsid w:val="00170CD3"/>
    <w:rsid w:val="001711D3"/>
    <w:rsid w:val="00184D81"/>
    <w:rsid w:val="00185D04"/>
    <w:rsid w:val="001A04F7"/>
    <w:rsid w:val="001B13E8"/>
    <w:rsid w:val="001B175B"/>
    <w:rsid w:val="001B28FD"/>
    <w:rsid w:val="001B5879"/>
    <w:rsid w:val="001C271D"/>
    <w:rsid w:val="001C5705"/>
    <w:rsid w:val="001C7C4B"/>
    <w:rsid w:val="001D30E1"/>
    <w:rsid w:val="001D77F1"/>
    <w:rsid w:val="001E3223"/>
    <w:rsid w:val="001F3358"/>
    <w:rsid w:val="00222096"/>
    <w:rsid w:val="00253DF4"/>
    <w:rsid w:val="002564EE"/>
    <w:rsid w:val="00282B55"/>
    <w:rsid w:val="002871C8"/>
    <w:rsid w:val="00294167"/>
    <w:rsid w:val="00295ED3"/>
    <w:rsid w:val="00296F45"/>
    <w:rsid w:val="002A761A"/>
    <w:rsid w:val="002B2672"/>
    <w:rsid w:val="002B2770"/>
    <w:rsid w:val="002B2C24"/>
    <w:rsid w:val="002B7212"/>
    <w:rsid w:val="002C0047"/>
    <w:rsid w:val="002C2D0F"/>
    <w:rsid w:val="002D43A3"/>
    <w:rsid w:val="002D5F60"/>
    <w:rsid w:val="002E223F"/>
    <w:rsid w:val="002F56FC"/>
    <w:rsid w:val="0030728C"/>
    <w:rsid w:val="00313B54"/>
    <w:rsid w:val="00316947"/>
    <w:rsid w:val="00326018"/>
    <w:rsid w:val="00330CC9"/>
    <w:rsid w:val="0033334C"/>
    <w:rsid w:val="0034109D"/>
    <w:rsid w:val="003624FF"/>
    <w:rsid w:val="00394E4E"/>
    <w:rsid w:val="003A2D1E"/>
    <w:rsid w:val="003A4602"/>
    <w:rsid w:val="003B3877"/>
    <w:rsid w:val="003C3612"/>
    <w:rsid w:val="003D68C7"/>
    <w:rsid w:val="003F2C47"/>
    <w:rsid w:val="00400D2D"/>
    <w:rsid w:val="004109D8"/>
    <w:rsid w:val="00420B65"/>
    <w:rsid w:val="00420FB4"/>
    <w:rsid w:val="00426800"/>
    <w:rsid w:val="00436D82"/>
    <w:rsid w:val="0044547B"/>
    <w:rsid w:val="004566B5"/>
    <w:rsid w:val="004570AA"/>
    <w:rsid w:val="0047559C"/>
    <w:rsid w:val="00476043"/>
    <w:rsid w:val="004822F8"/>
    <w:rsid w:val="0048793C"/>
    <w:rsid w:val="004A0F86"/>
    <w:rsid w:val="004A5143"/>
    <w:rsid w:val="004B41BB"/>
    <w:rsid w:val="004C7A13"/>
    <w:rsid w:val="004E5002"/>
    <w:rsid w:val="004F54C3"/>
    <w:rsid w:val="00511346"/>
    <w:rsid w:val="0051692D"/>
    <w:rsid w:val="00516F95"/>
    <w:rsid w:val="0053006E"/>
    <w:rsid w:val="005474F2"/>
    <w:rsid w:val="00550974"/>
    <w:rsid w:val="0056423C"/>
    <w:rsid w:val="005645B7"/>
    <w:rsid w:val="00567737"/>
    <w:rsid w:val="005704B9"/>
    <w:rsid w:val="00573273"/>
    <w:rsid w:val="00587C13"/>
    <w:rsid w:val="00592BF5"/>
    <w:rsid w:val="00596EF6"/>
    <w:rsid w:val="005A1C1E"/>
    <w:rsid w:val="005A7201"/>
    <w:rsid w:val="005A7F31"/>
    <w:rsid w:val="005B4CE0"/>
    <w:rsid w:val="005C0F82"/>
    <w:rsid w:val="005C3DA5"/>
    <w:rsid w:val="005D1DF3"/>
    <w:rsid w:val="005D5ACC"/>
    <w:rsid w:val="005E04A8"/>
    <w:rsid w:val="005E145D"/>
    <w:rsid w:val="005E225A"/>
    <w:rsid w:val="005E4219"/>
    <w:rsid w:val="005F324A"/>
    <w:rsid w:val="005F3DE6"/>
    <w:rsid w:val="005F4426"/>
    <w:rsid w:val="0060146C"/>
    <w:rsid w:val="00603B36"/>
    <w:rsid w:val="00607B73"/>
    <w:rsid w:val="006115F7"/>
    <w:rsid w:val="00615AD8"/>
    <w:rsid w:val="0061648A"/>
    <w:rsid w:val="00617955"/>
    <w:rsid w:val="0062083D"/>
    <w:rsid w:val="00625440"/>
    <w:rsid w:val="00627FD1"/>
    <w:rsid w:val="006321E1"/>
    <w:rsid w:val="0065581D"/>
    <w:rsid w:val="00662301"/>
    <w:rsid w:val="00663D0A"/>
    <w:rsid w:val="006657FB"/>
    <w:rsid w:val="00677CC1"/>
    <w:rsid w:val="00686DCB"/>
    <w:rsid w:val="00696540"/>
    <w:rsid w:val="006A7682"/>
    <w:rsid w:val="006B4674"/>
    <w:rsid w:val="006C597C"/>
    <w:rsid w:val="006C6430"/>
    <w:rsid w:val="006E02CC"/>
    <w:rsid w:val="006E1A42"/>
    <w:rsid w:val="006E2FF1"/>
    <w:rsid w:val="006E5784"/>
    <w:rsid w:val="00702098"/>
    <w:rsid w:val="00703EFA"/>
    <w:rsid w:val="00740702"/>
    <w:rsid w:val="00753DE5"/>
    <w:rsid w:val="00771F05"/>
    <w:rsid w:val="00786243"/>
    <w:rsid w:val="0079288C"/>
    <w:rsid w:val="007A121B"/>
    <w:rsid w:val="007B0227"/>
    <w:rsid w:val="007B26C3"/>
    <w:rsid w:val="007B6D84"/>
    <w:rsid w:val="007C02E7"/>
    <w:rsid w:val="007C1BCE"/>
    <w:rsid w:val="007C3810"/>
    <w:rsid w:val="007C7FBD"/>
    <w:rsid w:val="007D69FA"/>
    <w:rsid w:val="007E5400"/>
    <w:rsid w:val="008014C3"/>
    <w:rsid w:val="00814CAB"/>
    <w:rsid w:val="0083773C"/>
    <w:rsid w:val="00873FF8"/>
    <w:rsid w:val="008961E2"/>
    <w:rsid w:val="008C2050"/>
    <w:rsid w:val="008C495A"/>
    <w:rsid w:val="008C5471"/>
    <w:rsid w:val="008D1E10"/>
    <w:rsid w:val="008D525D"/>
    <w:rsid w:val="008F4220"/>
    <w:rsid w:val="009052D0"/>
    <w:rsid w:val="00966467"/>
    <w:rsid w:val="00967D1E"/>
    <w:rsid w:val="00973BC0"/>
    <w:rsid w:val="009A16D1"/>
    <w:rsid w:val="009A7AC6"/>
    <w:rsid w:val="009A7B51"/>
    <w:rsid w:val="009B743C"/>
    <w:rsid w:val="009D1625"/>
    <w:rsid w:val="009D4292"/>
    <w:rsid w:val="009D65B8"/>
    <w:rsid w:val="009E07E6"/>
    <w:rsid w:val="009E5762"/>
    <w:rsid w:val="009E5766"/>
    <w:rsid w:val="009E7556"/>
    <w:rsid w:val="009F7B16"/>
    <w:rsid w:val="00A03038"/>
    <w:rsid w:val="00A1011B"/>
    <w:rsid w:val="00A108AF"/>
    <w:rsid w:val="00A2487D"/>
    <w:rsid w:val="00A3162F"/>
    <w:rsid w:val="00A547CA"/>
    <w:rsid w:val="00A764F5"/>
    <w:rsid w:val="00A92ECB"/>
    <w:rsid w:val="00AA072E"/>
    <w:rsid w:val="00AB5725"/>
    <w:rsid w:val="00AC7B00"/>
    <w:rsid w:val="00AF693A"/>
    <w:rsid w:val="00B0169D"/>
    <w:rsid w:val="00B04774"/>
    <w:rsid w:val="00B21352"/>
    <w:rsid w:val="00B25B1C"/>
    <w:rsid w:val="00B34C3A"/>
    <w:rsid w:val="00B455DD"/>
    <w:rsid w:val="00B46D8F"/>
    <w:rsid w:val="00B53955"/>
    <w:rsid w:val="00B61444"/>
    <w:rsid w:val="00B70260"/>
    <w:rsid w:val="00B73776"/>
    <w:rsid w:val="00B851CC"/>
    <w:rsid w:val="00B96D1D"/>
    <w:rsid w:val="00BA1049"/>
    <w:rsid w:val="00BA3D72"/>
    <w:rsid w:val="00BB260E"/>
    <w:rsid w:val="00BB51EE"/>
    <w:rsid w:val="00BD2CAB"/>
    <w:rsid w:val="00BE0B79"/>
    <w:rsid w:val="00BF2939"/>
    <w:rsid w:val="00C26142"/>
    <w:rsid w:val="00C33E3F"/>
    <w:rsid w:val="00C34FD8"/>
    <w:rsid w:val="00C41834"/>
    <w:rsid w:val="00C47DA9"/>
    <w:rsid w:val="00C507CA"/>
    <w:rsid w:val="00C51955"/>
    <w:rsid w:val="00C55877"/>
    <w:rsid w:val="00C55E11"/>
    <w:rsid w:val="00C666AC"/>
    <w:rsid w:val="00C84356"/>
    <w:rsid w:val="00C86279"/>
    <w:rsid w:val="00CA001F"/>
    <w:rsid w:val="00CB17D6"/>
    <w:rsid w:val="00CC14B3"/>
    <w:rsid w:val="00CC7521"/>
    <w:rsid w:val="00CD0CC0"/>
    <w:rsid w:val="00CD5274"/>
    <w:rsid w:val="00CD7C2C"/>
    <w:rsid w:val="00D07FD1"/>
    <w:rsid w:val="00D16EB2"/>
    <w:rsid w:val="00D248A9"/>
    <w:rsid w:val="00D46389"/>
    <w:rsid w:val="00D46BF0"/>
    <w:rsid w:val="00D511A6"/>
    <w:rsid w:val="00D51E88"/>
    <w:rsid w:val="00D755D1"/>
    <w:rsid w:val="00D80715"/>
    <w:rsid w:val="00D93504"/>
    <w:rsid w:val="00DB3D78"/>
    <w:rsid w:val="00DC1CE9"/>
    <w:rsid w:val="00DC4F31"/>
    <w:rsid w:val="00DC72E0"/>
    <w:rsid w:val="00DE71D9"/>
    <w:rsid w:val="00DE750A"/>
    <w:rsid w:val="00DF0F12"/>
    <w:rsid w:val="00DF2B1F"/>
    <w:rsid w:val="00E00D22"/>
    <w:rsid w:val="00E12FA4"/>
    <w:rsid w:val="00E2712A"/>
    <w:rsid w:val="00E36F0A"/>
    <w:rsid w:val="00E416F2"/>
    <w:rsid w:val="00E47253"/>
    <w:rsid w:val="00E6266B"/>
    <w:rsid w:val="00E63F8B"/>
    <w:rsid w:val="00E66361"/>
    <w:rsid w:val="00E742BE"/>
    <w:rsid w:val="00E7495A"/>
    <w:rsid w:val="00E92F0E"/>
    <w:rsid w:val="00EA3E8B"/>
    <w:rsid w:val="00EA79B0"/>
    <w:rsid w:val="00EC316B"/>
    <w:rsid w:val="00EC5BBD"/>
    <w:rsid w:val="00ED145B"/>
    <w:rsid w:val="00ED2FDD"/>
    <w:rsid w:val="00EE4796"/>
    <w:rsid w:val="00EF4270"/>
    <w:rsid w:val="00EF4E10"/>
    <w:rsid w:val="00F1110F"/>
    <w:rsid w:val="00F26E98"/>
    <w:rsid w:val="00F372EA"/>
    <w:rsid w:val="00F37C51"/>
    <w:rsid w:val="00F72117"/>
    <w:rsid w:val="00F82F3C"/>
    <w:rsid w:val="00F84DD9"/>
    <w:rsid w:val="00F969F5"/>
    <w:rsid w:val="00FD4281"/>
    <w:rsid w:val="00FD575E"/>
    <w:rsid w:val="00FD718D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4AA61"/>
  <w15:chartTrackingRefBased/>
  <w15:docId w15:val="{EB6655FB-0F0B-4BCE-857E-C72C417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A108AF"/>
    <w:pPr>
      <w:widowControl w:val="0"/>
      <w:spacing w:after="0" w:line="240" w:lineRule="auto"/>
      <w:ind w:left="477" w:hanging="360"/>
      <w:outlineLvl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0B79"/>
    <w:pPr>
      <w:ind w:left="720"/>
      <w:contextualSpacing/>
    </w:pPr>
  </w:style>
  <w:style w:type="table" w:styleId="Tabela-Siatka">
    <w:name w:val="Table Grid"/>
    <w:basedOn w:val="Standardowy"/>
    <w:uiPriority w:val="39"/>
    <w:rsid w:val="0031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4602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9A7B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eksttreci2">
    <w:name w:val="Tekst treści (2)"/>
    <w:rsid w:val="009A7B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B5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D1E10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006301"/>
    <w:pPr>
      <w:widowControl w:val="0"/>
      <w:spacing w:after="0" w:line="240" w:lineRule="auto"/>
      <w:ind w:left="2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30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1"/>
    <w:rsid w:val="00A108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E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219"/>
  </w:style>
  <w:style w:type="paragraph" w:styleId="Stopka">
    <w:name w:val="footer"/>
    <w:basedOn w:val="Normalny"/>
    <w:link w:val="StopkaZnak"/>
    <w:uiPriority w:val="99"/>
    <w:unhideWhenUsed/>
    <w:rsid w:val="005E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5421</Words>
  <Characters>32532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Gniadek</dc:creator>
  <cp:keywords/>
  <dc:description/>
  <cp:lastModifiedBy>Dorota</cp:lastModifiedBy>
  <cp:revision>4</cp:revision>
  <cp:lastPrinted>2022-03-24T04:03:00Z</cp:lastPrinted>
  <dcterms:created xsi:type="dcterms:W3CDTF">2025-04-28T03:20:00Z</dcterms:created>
  <dcterms:modified xsi:type="dcterms:W3CDTF">2025-04-28T07:41:00Z</dcterms:modified>
</cp:coreProperties>
</file>