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273755A" w14:textId="77777777" w:rsidR="00630FAD" w:rsidRPr="00FF23B8" w:rsidRDefault="00630FAD" w:rsidP="00B94B9E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7EEEDF01" w14:textId="6E4751C1" w:rsidR="00624A1B" w:rsidRPr="00FF23B8" w:rsidRDefault="00C64A7C" w:rsidP="002D2F4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b/>
          <w:bCs/>
          <w:color w:val="0D0D0D"/>
          <w:sz w:val="24"/>
          <w:szCs w:val="24"/>
        </w:rPr>
        <w:t>U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MOWA NR </w:t>
      </w:r>
      <w:r w:rsidR="002D2F4B" w:rsidRPr="00FF23B8">
        <w:rPr>
          <w:rFonts w:ascii="Arial" w:hAnsi="Arial" w:cs="Arial"/>
          <w:b/>
          <w:bCs/>
          <w:sz w:val="24"/>
          <w:szCs w:val="24"/>
        </w:rPr>
        <w:t>P</w:t>
      </w:r>
      <w:r w:rsidR="000B43C4" w:rsidRPr="00FF23B8">
        <w:rPr>
          <w:rFonts w:ascii="Arial" w:hAnsi="Arial" w:cs="Arial"/>
          <w:b/>
          <w:bCs/>
          <w:sz w:val="24"/>
          <w:szCs w:val="24"/>
        </w:rPr>
        <w:t>T</w:t>
      </w:r>
      <w:r w:rsidR="009C591E" w:rsidRPr="00FF23B8">
        <w:rPr>
          <w:rFonts w:ascii="Arial" w:hAnsi="Arial" w:cs="Arial"/>
          <w:b/>
          <w:bCs/>
          <w:sz w:val="24"/>
          <w:szCs w:val="24"/>
        </w:rPr>
        <w:t>.237</w:t>
      </w:r>
      <w:r w:rsidR="00030509" w:rsidRPr="00FF23B8">
        <w:rPr>
          <w:rFonts w:ascii="Arial" w:hAnsi="Arial" w:cs="Arial"/>
          <w:b/>
          <w:bCs/>
          <w:sz w:val="24"/>
          <w:szCs w:val="24"/>
        </w:rPr>
        <w:t>2</w:t>
      </w:r>
      <w:r w:rsidR="00C55D9E" w:rsidRPr="00FF23B8">
        <w:rPr>
          <w:rFonts w:ascii="Arial" w:hAnsi="Arial" w:cs="Arial"/>
          <w:b/>
          <w:bCs/>
          <w:sz w:val="24"/>
          <w:szCs w:val="24"/>
        </w:rPr>
        <w:t>.</w:t>
      </w:r>
      <w:r w:rsidR="00323A03" w:rsidRPr="00FF23B8">
        <w:rPr>
          <w:rFonts w:ascii="Arial" w:hAnsi="Arial" w:cs="Arial"/>
          <w:b/>
          <w:bCs/>
          <w:sz w:val="24"/>
          <w:szCs w:val="24"/>
        </w:rPr>
        <w:t xml:space="preserve"> </w:t>
      </w:r>
      <w:r w:rsidR="00FF23B8" w:rsidRPr="00FF23B8">
        <w:rPr>
          <w:rFonts w:ascii="Arial" w:hAnsi="Arial" w:cs="Arial"/>
          <w:b/>
          <w:bCs/>
          <w:sz w:val="24"/>
          <w:szCs w:val="24"/>
        </w:rPr>
        <w:t>2</w:t>
      </w:r>
      <w:r w:rsidR="009C591E" w:rsidRPr="00FF23B8">
        <w:rPr>
          <w:rFonts w:ascii="Arial" w:hAnsi="Arial" w:cs="Arial"/>
          <w:b/>
          <w:bCs/>
          <w:sz w:val="24"/>
          <w:szCs w:val="24"/>
        </w:rPr>
        <w:t>.202</w:t>
      </w:r>
      <w:r w:rsidR="00FF23B8" w:rsidRPr="00FF23B8">
        <w:rPr>
          <w:rFonts w:ascii="Arial" w:hAnsi="Arial" w:cs="Arial"/>
          <w:b/>
          <w:bCs/>
          <w:sz w:val="24"/>
          <w:szCs w:val="24"/>
        </w:rPr>
        <w:t>5</w:t>
      </w:r>
    </w:p>
    <w:p w14:paraId="448D0710" w14:textId="589BD78E" w:rsidR="002A0A64" w:rsidRPr="00FF23B8" w:rsidRDefault="002A0A64" w:rsidP="002D2F4B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F23B8">
        <w:rPr>
          <w:rFonts w:ascii="Arial" w:eastAsia="Times New Roman" w:hAnsi="Arial" w:cs="Arial"/>
          <w:b/>
          <w:bCs/>
          <w:sz w:val="24"/>
          <w:szCs w:val="24"/>
        </w:rPr>
        <w:t xml:space="preserve">dotyczy postępowania </w:t>
      </w:r>
      <w:r w:rsidR="002D2F4B" w:rsidRPr="00FF23B8">
        <w:rPr>
          <w:rFonts w:ascii="Arial" w:eastAsia="Times New Roman" w:hAnsi="Arial" w:cs="Arial"/>
          <w:b/>
          <w:bCs/>
          <w:sz w:val="24"/>
          <w:szCs w:val="24"/>
        </w:rPr>
        <w:t>P</w:t>
      </w:r>
      <w:r w:rsidRPr="00FF23B8">
        <w:rPr>
          <w:rFonts w:ascii="Arial" w:eastAsia="Times New Roman" w:hAnsi="Arial" w:cs="Arial"/>
          <w:b/>
          <w:bCs/>
          <w:sz w:val="24"/>
          <w:szCs w:val="24"/>
        </w:rPr>
        <w:t>T.2370.</w:t>
      </w:r>
      <w:r w:rsidR="00FF23B8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2</w:t>
      </w:r>
      <w:r w:rsidRPr="00FF23B8">
        <w:rPr>
          <w:rFonts w:ascii="Arial" w:eastAsia="Times New Roman" w:hAnsi="Arial" w:cs="Arial"/>
          <w:b/>
          <w:bCs/>
          <w:sz w:val="24"/>
          <w:szCs w:val="24"/>
        </w:rPr>
        <w:t>.202</w:t>
      </w:r>
      <w:r w:rsidR="00FF23B8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14:paraId="487B28E3" w14:textId="77777777" w:rsidR="00624A1B" w:rsidRPr="00FF23B8" w:rsidRDefault="00624A1B" w:rsidP="00B94B9E">
      <w:pPr>
        <w:spacing w:after="0"/>
        <w:ind w:left="1418" w:firstLine="70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4C96D26" w14:textId="0E6D0421" w:rsidR="00FF23B8" w:rsidRDefault="00C64A7C" w:rsidP="00FF23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zawarta w dniu </w:t>
      </w:r>
      <w:r w:rsidR="0056717C" w:rsidRPr="00FF23B8">
        <w:rPr>
          <w:rFonts w:ascii="Arial" w:hAnsi="Arial" w:cs="Arial"/>
          <w:sz w:val="24"/>
          <w:szCs w:val="24"/>
        </w:rPr>
        <w:t>……</w:t>
      </w:r>
      <w:r w:rsidR="00FF23B8">
        <w:rPr>
          <w:rFonts w:ascii="Arial" w:hAnsi="Arial" w:cs="Arial"/>
          <w:sz w:val="24"/>
          <w:szCs w:val="24"/>
        </w:rPr>
        <w:t>……….</w:t>
      </w:r>
      <w:r w:rsidRPr="00FF23B8">
        <w:rPr>
          <w:rFonts w:ascii="Arial" w:hAnsi="Arial" w:cs="Arial"/>
          <w:sz w:val="24"/>
          <w:szCs w:val="24"/>
        </w:rPr>
        <w:t>20</w:t>
      </w:r>
      <w:r w:rsidR="009C591E" w:rsidRPr="00FF23B8">
        <w:rPr>
          <w:rFonts w:ascii="Arial" w:hAnsi="Arial" w:cs="Arial"/>
          <w:sz w:val="24"/>
          <w:szCs w:val="24"/>
        </w:rPr>
        <w:t>2</w:t>
      </w:r>
      <w:r w:rsidR="00FF23B8">
        <w:rPr>
          <w:rFonts w:ascii="Arial" w:hAnsi="Arial" w:cs="Arial"/>
          <w:sz w:val="24"/>
          <w:szCs w:val="24"/>
        </w:rPr>
        <w:t>5</w:t>
      </w:r>
      <w:r w:rsidRPr="00FF23B8">
        <w:rPr>
          <w:rFonts w:ascii="Arial" w:hAnsi="Arial" w:cs="Arial"/>
          <w:sz w:val="24"/>
          <w:szCs w:val="24"/>
        </w:rPr>
        <w:t xml:space="preserve"> r. w </w:t>
      </w:r>
      <w:r w:rsidR="00FF23B8">
        <w:rPr>
          <w:rFonts w:ascii="Arial" w:hAnsi="Arial" w:cs="Arial"/>
          <w:sz w:val="24"/>
          <w:szCs w:val="24"/>
        </w:rPr>
        <w:t>Brzegu</w:t>
      </w:r>
    </w:p>
    <w:p w14:paraId="37DC6960" w14:textId="3DD44E37" w:rsidR="00624A1B" w:rsidRPr="00FF23B8" w:rsidRDefault="00C64A7C" w:rsidP="00FF23B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>pomiędzy:</w:t>
      </w:r>
    </w:p>
    <w:p w14:paraId="1DC36AB5" w14:textId="6F18A05C" w:rsidR="00624A1B" w:rsidRPr="00FF23B8" w:rsidRDefault="00FF23B8" w:rsidP="00B94B9E">
      <w:pPr>
        <w:pStyle w:val="Tekstpodstawowy"/>
        <w:spacing w:line="276" w:lineRule="auto"/>
        <w:rPr>
          <w:rFonts w:ascii="Arial" w:hAnsi="Arial" w:cs="Arial"/>
          <w:u w:val="dotted"/>
        </w:rPr>
      </w:pPr>
      <w:r>
        <w:rPr>
          <w:rFonts w:ascii="Arial" w:hAnsi="Arial" w:cs="Arial"/>
          <w:u w:val="dotted"/>
        </w:rPr>
        <w:t>Firmą</w:t>
      </w:r>
    </w:p>
    <w:p w14:paraId="6CE16BA1" w14:textId="79911C5F" w:rsidR="00624A1B" w:rsidRPr="00FF23B8" w:rsidRDefault="00624A1B" w:rsidP="00B94B9E">
      <w:pPr>
        <w:pStyle w:val="Tekstpodstawowy"/>
        <w:spacing w:line="276" w:lineRule="auto"/>
        <w:rPr>
          <w:rFonts w:ascii="Arial" w:hAnsi="Arial" w:cs="Arial"/>
        </w:rPr>
      </w:pPr>
    </w:p>
    <w:p w14:paraId="1EEB0370" w14:textId="4415209E" w:rsidR="00624A1B" w:rsidRPr="00FF23B8" w:rsidRDefault="00C64A7C" w:rsidP="00FF23B8">
      <w:pPr>
        <w:pStyle w:val="Tekstpodstawowy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wpisaną do </w:t>
      </w:r>
      <w:r w:rsidRPr="00FF23B8">
        <w:rPr>
          <w:rFonts w:ascii="Arial" w:hAnsi="Arial" w:cs="Arial"/>
          <w:b/>
          <w:bCs/>
        </w:rPr>
        <w:t xml:space="preserve">KRS pod nr </w:t>
      </w:r>
      <w:r w:rsidR="0056717C" w:rsidRPr="00FF23B8">
        <w:rPr>
          <w:rFonts w:ascii="Arial" w:hAnsi="Arial" w:cs="Arial"/>
          <w:b/>
          <w:bCs/>
        </w:rPr>
        <w:t>-----------</w:t>
      </w:r>
      <w:r w:rsidRPr="00FF23B8">
        <w:rPr>
          <w:rFonts w:ascii="Arial" w:hAnsi="Arial" w:cs="Arial"/>
          <w:b/>
          <w:bCs/>
        </w:rPr>
        <w:t>,</w:t>
      </w:r>
      <w:r w:rsidRPr="00FF23B8">
        <w:rPr>
          <w:rFonts w:ascii="Arial" w:hAnsi="Arial" w:cs="Arial"/>
          <w:b/>
          <w:bCs/>
          <w:color w:val="0D0D0D"/>
        </w:rPr>
        <w:t xml:space="preserve"> NIP: ,REGON: ,</w:t>
      </w:r>
    </w:p>
    <w:p w14:paraId="38EFB495" w14:textId="77777777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>reprezentowaną przez:</w:t>
      </w:r>
    </w:p>
    <w:p w14:paraId="5EEF8A40" w14:textId="77777777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>...........................................................................</w:t>
      </w:r>
    </w:p>
    <w:p w14:paraId="26979617" w14:textId="77777777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zwaną dalej 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WYKONAWCĄ, </w:t>
      </w:r>
    </w:p>
    <w:p w14:paraId="2065A5DB" w14:textId="77777777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a </w:t>
      </w:r>
    </w:p>
    <w:p w14:paraId="6AB6822A" w14:textId="288B0466" w:rsidR="002D2F4B" w:rsidRPr="00FF23B8" w:rsidRDefault="00ED54DD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b/>
          <w:bCs/>
          <w:sz w:val="24"/>
          <w:szCs w:val="24"/>
        </w:rPr>
        <w:t xml:space="preserve">Skarbem Państwa - Komendą </w:t>
      </w:r>
      <w:r w:rsidR="002D2F4B" w:rsidRPr="00FF23B8">
        <w:rPr>
          <w:rFonts w:ascii="Arial" w:hAnsi="Arial" w:cs="Arial"/>
          <w:b/>
          <w:bCs/>
          <w:sz w:val="24"/>
          <w:szCs w:val="24"/>
        </w:rPr>
        <w:t>Powiatową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 Państwowej Straży Pożarnej w </w:t>
      </w:r>
      <w:r w:rsidR="00FF23B8">
        <w:rPr>
          <w:rFonts w:ascii="Arial" w:hAnsi="Arial" w:cs="Arial"/>
          <w:b/>
          <w:bCs/>
          <w:sz w:val="24"/>
          <w:szCs w:val="24"/>
        </w:rPr>
        <w:t>Brzegu</w:t>
      </w:r>
      <w:r w:rsidR="002D2F4B" w:rsidRPr="00FF23B8">
        <w:rPr>
          <w:rFonts w:ascii="Arial" w:hAnsi="Arial" w:cs="Arial"/>
          <w:sz w:val="24"/>
          <w:szCs w:val="24"/>
        </w:rPr>
        <w:t xml:space="preserve"> </w:t>
      </w:r>
    </w:p>
    <w:p w14:paraId="55EE9B29" w14:textId="07978EE3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b/>
          <w:bCs/>
          <w:sz w:val="24"/>
          <w:szCs w:val="24"/>
        </w:rPr>
        <w:t xml:space="preserve">ul. </w:t>
      </w:r>
      <w:r w:rsidR="00FF23B8">
        <w:rPr>
          <w:rFonts w:ascii="Arial" w:hAnsi="Arial" w:cs="Arial"/>
          <w:b/>
          <w:bCs/>
          <w:sz w:val="24"/>
          <w:szCs w:val="24"/>
        </w:rPr>
        <w:t>Saperska 16</w:t>
      </w:r>
      <w:r w:rsidR="000B43C4" w:rsidRPr="00FF23B8">
        <w:rPr>
          <w:rFonts w:ascii="Arial" w:hAnsi="Arial" w:cs="Arial"/>
          <w:b/>
          <w:bCs/>
          <w:sz w:val="24"/>
          <w:szCs w:val="24"/>
        </w:rPr>
        <w:t>,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 4</w:t>
      </w:r>
      <w:r w:rsidR="00FF23B8">
        <w:rPr>
          <w:rFonts w:ascii="Arial" w:hAnsi="Arial" w:cs="Arial"/>
          <w:b/>
          <w:bCs/>
          <w:sz w:val="24"/>
          <w:szCs w:val="24"/>
        </w:rPr>
        <w:t>9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FF23B8">
        <w:rPr>
          <w:rFonts w:ascii="Arial" w:hAnsi="Arial" w:cs="Arial"/>
          <w:b/>
          <w:bCs/>
          <w:sz w:val="24"/>
          <w:szCs w:val="24"/>
        </w:rPr>
        <w:t>3</w:t>
      </w:r>
      <w:r w:rsidR="002D2F4B" w:rsidRPr="00FF23B8">
        <w:rPr>
          <w:rFonts w:ascii="Arial" w:hAnsi="Arial" w:cs="Arial"/>
          <w:b/>
          <w:bCs/>
          <w:sz w:val="24"/>
          <w:szCs w:val="24"/>
        </w:rPr>
        <w:t>00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 </w:t>
      </w:r>
      <w:r w:rsidR="00FF23B8">
        <w:rPr>
          <w:rFonts w:ascii="Arial" w:hAnsi="Arial" w:cs="Arial"/>
          <w:b/>
          <w:bCs/>
          <w:sz w:val="24"/>
          <w:szCs w:val="24"/>
        </w:rPr>
        <w:t>Brzeg</w:t>
      </w:r>
      <w:r w:rsidR="00811642" w:rsidRPr="00FF23B8">
        <w:rPr>
          <w:rFonts w:ascii="Arial" w:hAnsi="Arial" w:cs="Arial"/>
          <w:b/>
          <w:bCs/>
          <w:sz w:val="24"/>
          <w:szCs w:val="24"/>
        </w:rPr>
        <w:t xml:space="preserve">, NIP: </w:t>
      </w:r>
      <w:r w:rsidR="002D2F4B" w:rsidRPr="00FF23B8">
        <w:rPr>
          <w:rFonts w:ascii="Arial" w:hAnsi="Arial" w:cs="Arial"/>
          <w:b/>
          <w:bCs/>
          <w:sz w:val="24"/>
          <w:szCs w:val="24"/>
        </w:rPr>
        <w:t>74</w:t>
      </w:r>
      <w:r w:rsidR="00FF23B8">
        <w:rPr>
          <w:rFonts w:ascii="Arial" w:hAnsi="Arial" w:cs="Arial"/>
          <w:b/>
          <w:bCs/>
          <w:sz w:val="24"/>
          <w:szCs w:val="24"/>
        </w:rPr>
        <w:t>71568979</w:t>
      </w:r>
      <w:r w:rsidR="00811642" w:rsidRPr="00FF23B8">
        <w:rPr>
          <w:rFonts w:ascii="Arial" w:hAnsi="Arial" w:cs="Arial"/>
          <w:b/>
          <w:bCs/>
          <w:sz w:val="24"/>
          <w:szCs w:val="24"/>
        </w:rPr>
        <w:t xml:space="preserve">, REGON: </w:t>
      </w:r>
      <w:r w:rsidR="002D2F4B" w:rsidRPr="00FF23B8">
        <w:rPr>
          <w:rFonts w:ascii="Arial" w:hAnsi="Arial" w:cs="Arial"/>
          <w:b/>
          <w:bCs/>
          <w:sz w:val="24"/>
          <w:szCs w:val="24"/>
        </w:rPr>
        <w:t>531</w:t>
      </w:r>
      <w:r w:rsidR="00FF23B8">
        <w:rPr>
          <w:rFonts w:ascii="Arial" w:hAnsi="Arial" w:cs="Arial"/>
          <w:b/>
          <w:bCs/>
          <w:sz w:val="24"/>
          <w:szCs w:val="24"/>
        </w:rPr>
        <w:t> 419 676</w:t>
      </w:r>
    </w:p>
    <w:p w14:paraId="3DC34C3C" w14:textId="77777777" w:rsidR="00624A1B" w:rsidRPr="00FF23B8" w:rsidRDefault="00C64A7C" w:rsidP="00FF23B8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>reprezentowaną przez:</w:t>
      </w:r>
    </w:p>
    <w:p w14:paraId="0978AE25" w14:textId="77777777" w:rsidR="00FF23B8" w:rsidRDefault="009C591E" w:rsidP="00FF23B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F23B8">
        <w:rPr>
          <w:rFonts w:ascii="Arial" w:eastAsia="Times New Roman" w:hAnsi="Arial" w:cs="Arial"/>
          <w:sz w:val="24"/>
          <w:szCs w:val="24"/>
        </w:rPr>
        <w:t xml:space="preserve">bryg. </w:t>
      </w:r>
      <w:r w:rsidR="00FF23B8">
        <w:rPr>
          <w:rFonts w:ascii="Arial" w:eastAsia="Times New Roman" w:hAnsi="Arial" w:cs="Arial"/>
          <w:sz w:val="24"/>
          <w:szCs w:val="24"/>
        </w:rPr>
        <w:t xml:space="preserve">Dariusza </w:t>
      </w:r>
      <w:proofErr w:type="spellStart"/>
      <w:r w:rsidR="00FF23B8">
        <w:rPr>
          <w:rFonts w:ascii="Arial" w:eastAsia="Times New Roman" w:hAnsi="Arial" w:cs="Arial"/>
          <w:sz w:val="24"/>
          <w:szCs w:val="24"/>
        </w:rPr>
        <w:t>Kulawinka</w:t>
      </w:r>
      <w:proofErr w:type="spellEnd"/>
      <w:r w:rsidRPr="00FF23B8">
        <w:rPr>
          <w:rFonts w:ascii="Arial" w:eastAsia="Times New Roman" w:hAnsi="Arial" w:cs="Arial"/>
          <w:sz w:val="24"/>
          <w:szCs w:val="24"/>
        </w:rPr>
        <w:t xml:space="preserve"> – </w:t>
      </w:r>
      <w:r w:rsidR="000B43C4" w:rsidRPr="00FF23B8">
        <w:rPr>
          <w:rFonts w:ascii="Arial" w:eastAsia="Times New Roman" w:hAnsi="Arial" w:cs="Arial"/>
          <w:sz w:val="24"/>
          <w:szCs w:val="24"/>
        </w:rPr>
        <w:t xml:space="preserve">Komendanta </w:t>
      </w:r>
      <w:r w:rsidR="002D2F4B" w:rsidRPr="00FF23B8">
        <w:rPr>
          <w:rFonts w:ascii="Arial" w:eastAsia="Times New Roman" w:hAnsi="Arial" w:cs="Arial"/>
          <w:sz w:val="24"/>
          <w:szCs w:val="24"/>
        </w:rPr>
        <w:t>Powiatowego</w:t>
      </w:r>
      <w:r w:rsidR="000B43C4" w:rsidRPr="00FF23B8">
        <w:rPr>
          <w:rFonts w:ascii="Arial" w:eastAsia="Times New Roman" w:hAnsi="Arial" w:cs="Arial"/>
          <w:sz w:val="24"/>
          <w:szCs w:val="24"/>
        </w:rPr>
        <w:t xml:space="preserve"> Państwowej Straży Pożarnej</w:t>
      </w:r>
      <w:r w:rsidR="005A73FA" w:rsidRPr="00FF23B8">
        <w:rPr>
          <w:rFonts w:ascii="Arial" w:eastAsia="Times New Roman" w:hAnsi="Arial" w:cs="Arial"/>
          <w:sz w:val="24"/>
          <w:szCs w:val="24"/>
        </w:rPr>
        <w:t xml:space="preserve"> </w:t>
      </w:r>
      <w:r w:rsidR="000B43C4" w:rsidRPr="00FF23B8">
        <w:rPr>
          <w:rFonts w:ascii="Arial" w:eastAsia="Times New Roman" w:hAnsi="Arial" w:cs="Arial"/>
          <w:sz w:val="24"/>
          <w:szCs w:val="24"/>
        </w:rPr>
        <w:t xml:space="preserve">w </w:t>
      </w:r>
      <w:r w:rsidR="00FF23B8">
        <w:rPr>
          <w:rFonts w:ascii="Arial" w:eastAsia="Times New Roman" w:hAnsi="Arial" w:cs="Arial"/>
          <w:sz w:val="24"/>
          <w:szCs w:val="24"/>
        </w:rPr>
        <w:t>Brzegu</w:t>
      </w:r>
      <w:r w:rsidR="005A73FA" w:rsidRPr="00FF23B8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2541BAC" w14:textId="2C170071" w:rsidR="00624A1B" w:rsidRPr="00FF23B8" w:rsidRDefault="00C64A7C" w:rsidP="00FF23B8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zwanym dalej </w:t>
      </w:r>
      <w:r w:rsidRPr="00FF23B8">
        <w:rPr>
          <w:rFonts w:ascii="Arial" w:hAnsi="Arial" w:cs="Arial"/>
          <w:b/>
          <w:bCs/>
          <w:sz w:val="24"/>
          <w:szCs w:val="24"/>
        </w:rPr>
        <w:t xml:space="preserve">ZAMAWIAJĄCYM, </w:t>
      </w:r>
    </w:p>
    <w:p w14:paraId="7FE4F0EB" w14:textId="77777777" w:rsidR="00FF23B8" w:rsidRDefault="00FF23B8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</w:p>
    <w:p w14:paraId="2087FDB8" w14:textId="1BB9BC7D" w:rsidR="00594D8E" w:rsidRPr="00FF23B8" w:rsidRDefault="00594D8E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 xml:space="preserve">Umowa została zawarta w trybie </w:t>
      </w:r>
      <w:r w:rsidR="002D2F4B" w:rsidRPr="00FF23B8">
        <w:rPr>
          <w:rFonts w:ascii="Arial" w:hAnsi="Arial" w:cs="Arial"/>
          <w:color w:val="auto"/>
        </w:rPr>
        <w:t>podstawowym</w:t>
      </w:r>
      <w:r w:rsidRPr="00FF23B8">
        <w:rPr>
          <w:rFonts w:ascii="Arial" w:hAnsi="Arial" w:cs="Arial"/>
          <w:color w:val="auto"/>
        </w:rPr>
        <w:t xml:space="preserve"> </w:t>
      </w:r>
      <w:r w:rsidR="002D2F4B" w:rsidRPr="00FF23B8">
        <w:rPr>
          <w:rFonts w:ascii="Arial" w:hAnsi="Arial" w:cs="Arial"/>
          <w:color w:val="auto"/>
        </w:rPr>
        <w:t>bez negocjacji</w:t>
      </w:r>
      <w:r w:rsidRPr="00FF23B8">
        <w:rPr>
          <w:rFonts w:ascii="Arial" w:hAnsi="Arial" w:cs="Arial"/>
          <w:color w:val="auto"/>
        </w:rPr>
        <w:t xml:space="preserve"> o wartości zamówienia </w:t>
      </w:r>
      <w:r w:rsidR="000B43C4" w:rsidRPr="00FF23B8">
        <w:rPr>
          <w:rFonts w:ascii="Arial" w:hAnsi="Arial" w:cs="Arial"/>
          <w:color w:val="auto"/>
        </w:rPr>
        <w:t xml:space="preserve">nie </w:t>
      </w:r>
      <w:r w:rsidRPr="00FF23B8">
        <w:rPr>
          <w:rFonts w:ascii="Arial" w:hAnsi="Arial" w:cs="Arial"/>
          <w:color w:val="auto"/>
        </w:rPr>
        <w:t>przekraczające</w:t>
      </w:r>
      <w:r w:rsidR="000B43C4" w:rsidRPr="00FF23B8">
        <w:rPr>
          <w:rFonts w:ascii="Arial" w:hAnsi="Arial" w:cs="Arial"/>
          <w:color w:val="auto"/>
        </w:rPr>
        <w:t>go</w:t>
      </w:r>
      <w:r w:rsidRPr="00FF23B8">
        <w:rPr>
          <w:rFonts w:ascii="Arial" w:hAnsi="Arial" w:cs="Arial"/>
          <w:color w:val="auto"/>
        </w:rPr>
        <w:t xml:space="preserve"> prog</w:t>
      </w:r>
      <w:r w:rsidR="000B43C4" w:rsidRPr="00FF23B8">
        <w:rPr>
          <w:rFonts w:ascii="Arial" w:hAnsi="Arial" w:cs="Arial"/>
          <w:color w:val="auto"/>
        </w:rPr>
        <w:t>ów</w:t>
      </w:r>
      <w:r w:rsidRPr="00FF23B8">
        <w:rPr>
          <w:rFonts w:ascii="Arial" w:hAnsi="Arial" w:cs="Arial"/>
          <w:color w:val="auto"/>
        </w:rPr>
        <w:t xml:space="preserve"> unijn</w:t>
      </w:r>
      <w:r w:rsidR="000B43C4" w:rsidRPr="00FF23B8">
        <w:rPr>
          <w:rFonts w:ascii="Arial" w:hAnsi="Arial" w:cs="Arial"/>
          <w:color w:val="auto"/>
        </w:rPr>
        <w:t>ych</w:t>
      </w:r>
      <w:r w:rsidRPr="00FF23B8">
        <w:rPr>
          <w:rFonts w:ascii="Arial" w:hAnsi="Arial" w:cs="Arial"/>
          <w:color w:val="auto"/>
        </w:rPr>
        <w:t>, o jakich stanowi art. 3 ustawy</w:t>
      </w:r>
      <w:r w:rsidR="002D2F4B" w:rsidRPr="00FF23B8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>z 11.09.2019 r. - Prawo zamówień publicznych</w:t>
      </w:r>
      <w:r w:rsidR="00E075AA" w:rsidRPr="00FF23B8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>(</w:t>
      </w:r>
      <w:bookmarkStart w:id="0" w:name="_Hlk127947578"/>
      <w:r w:rsidR="002D2F4B" w:rsidRPr="00FF23B8">
        <w:rPr>
          <w:rFonts w:ascii="Arial" w:hAnsi="Arial" w:cs="Arial"/>
          <w:color w:val="auto"/>
        </w:rPr>
        <w:t>(tj. Dz. U. z 202</w:t>
      </w:r>
      <w:r w:rsidR="00FF23B8">
        <w:rPr>
          <w:rFonts w:ascii="Arial" w:hAnsi="Arial" w:cs="Arial"/>
          <w:color w:val="auto"/>
        </w:rPr>
        <w:t>4</w:t>
      </w:r>
      <w:r w:rsidR="002D2F4B" w:rsidRPr="00FF23B8">
        <w:rPr>
          <w:rFonts w:ascii="Arial" w:hAnsi="Arial" w:cs="Arial"/>
          <w:color w:val="auto"/>
        </w:rPr>
        <w:t xml:space="preserve"> r. poz.</w:t>
      </w:r>
      <w:r w:rsidR="00FF23B8">
        <w:rPr>
          <w:rFonts w:ascii="Arial" w:hAnsi="Arial" w:cs="Arial"/>
          <w:color w:val="auto"/>
        </w:rPr>
        <w:t>1320 ze zm</w:t>
      </w:r>
      <w:r w:rsidR="002A0A64" w:rsidRPr="00FF23B8">
        <w:rPr>
          <w:rFonts w:ascii="Arial" w:hAnsi="Arial" w:cs="Arial"/>
          <w:color w:val="auto"/>
        </w:rPr>
        <w:t>.</w:t>
      </w:r>
      <w:bookmarkEnd w:id="0"/>
      <w:r w:rsidRPr="00FF23B8">
        <w:rPr>
          <w:rFonts w:ascii="Arial" w:hAnsi="Arial" w:cs="Arial"/>
          <w:color w:val="auto"/>
        </w:rPr>
        <w:t>).</w:t>
      </w:r>
    </w:p>
    <w:p w14:paraId="01241E9D" w14:textId="77777777" w:rsidR="00624A1B" w:rsidRPr="00FF23B8" w:rsidRDefault="00624A1B" w:rsidP="00FF23B8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8684ADB" w14:textId="3F80BC89" w:rsidR="00624A1B" w:rsidRPr="00FF23B8" w:rsidRDefault="00C64A7C" w:rsidP="00FF23B8">
      <w:pPr>
        <w:pStyle w:val="Tekstpodstawowy"/>
        <w:spacing w:line="276" w:lineRule="auto"/>
        <w:jc w:val="center"/>
        <w:rPr>
          <w:rFonts w:ascii="Arial" w:hAnsi="Arial" w:cs="Arial"/>
          <w:b/>
          <w:bCs/>
        </w:rPr>
      </w:pPr>
      <w:r w:rsidRPr="00FF23B8">
        <w:rPr>
          <w:rFonts w:ascii="Arial" w:hAnsi="Arial" w:cs="Arial"/>
          <w:b/>
          <w:bCs/>
        </w:rPr>
        <w:t>§ 1. POSTANOWIENIA OGÓLNE</w:t>
      </w:r>
    </w:p>
    <w:p w14:paraId="7AD1B711" w14:textId="77777777" w:rsidR="00665D43" w:rsidRPr="00FF23B8" w:rsidRDefault="00665D43" w:rsidP="00FF23B8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43E6738C" w14:textId="307A5A7E" w:rsidR="008A41AA" w:rsidRPr="00FF23B8" w:rsidRDefault="00630FAD" w:rsidP="00FF23B8">
      <w:pPr>
        <w:pStyle w:val="Tekstpodstawowy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>O ile w umowie jest mowa o:</w:t>
      </w:r>
    </w:p>
    <w:p w14:paraId="1191FB07" w14:textId="321FFA9C" w:rsidR="00DE7429" w:rsidRPr="00FF23B8" w:rsidRDefault="00DE7429" w:rsidP="00FF23B8">
      <w:pPr>
        <w:pStyle w:val="Tekstpodstawowy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 xml:space="preserve">UŻYTKOWNIKU – należy przez to rozumieć </w:t>
      </w:r>
      <w:r w:rsidR="00E9273A" w:rsidRPr="00FF23B8">
        <w:rPr>
          <w:rFonts w:ascii="Arial" w:hAnsi="Arial" w:cs="Arial"/>
          <w:color w:val="auto"/>
        </w:rPr>
        <w:t xml:space="preserve">Komendę </w:t>
      </w:r>
      <w:r w:rsidR="002D2F4B" w:rsidRPr="00FF23B8">
        <w:rPr>
          <w:rFonts w:ascii="Arial" w:hAnsi="Arial" w:cs="Arial"/>
          <w:color w:val="auto"/>
        </w:rPr>
        <w:t xml:space="preserve">Powiatową </w:t>
      </w:r>
      <w:r w:rsidR="00E9273A" w:rsidRPr="00FF23B8">
        <w:rPr>
          <w:rFonts w:ascii="Arial" w:hAnsi="Arial" w:cs="Arial"/>
          <w:color w:val="auto"/>
        </w:rPr>
        <w:t>PSP</w:t>
      </w:r>
      <w:r w:rsidR="002D2F4B" w:rsidRPr="00FF23B8">
        <w:rPr>
          <w:rFonts w:ascii="Arial" w:hAnsi="Arial" w:cs="Arial"/>
          <w:color w:val="auto"/>
        </w:rPr>
        <w:t xml:space="preserve"> </w:t>
      </w:r>
      <w:r w:rsidR="00FF23B8">
        <w:rPr>
          <w:rFonts w:ascii="Arial" w:hAnsi="Arial" w:cs="Arial"/>
          <w:color w:val="auto"/>
        </w:rPr>
        <w:br/>
      </w:r>
      <w:r w:rsidR="00E9273A" w:rsidRPr="00FF23B8">
        <w:rPr>
          <w:rFonts w:ascii="Arial" w:hAnsi="Arial" w:cs="Arial"/>
          <w:color w:val="auto"/>
        </w:rPr>
        <w:t xml:space="preserve">w </w:t>
      </w:r>
      <w:r w:rsidR="00FF23B8">
        <w:rPr>
          <w:rFonts w:ascii="Arial" w:hAnsi="Arial" w:cs="Arial"/>
          <w:color w:val="auto"/>
        </w:rPr>
        <w:t>Brzegu</w:t>
      </w:r>
      <w:r w:rsidR="002D2F4B" w:rsidRPr="00FF23B8">
        <w:rPr>
          <w:rFonts w:ascii="Arial" w:hAnsi="Arial" w:cs="Arial"/>
          <w:color w:val="auto"/>
        </w:rPr>
        <w:t>.</w:t>
      </w:r>
    </w:p>
    <w:p w14:paraId="213C8C16" w14:textId="54117515" w:rsidR="00630FAD" w:rsidRPr="00FF23B8" w:rsidRDefault="00630FAD" w:rsidP="00FF23B8">
      <w:pPr>
        <w:pStyle w:val="Tekstpodstawowy"/>
        <w:numPr>
          <w:ilvl w:val="0"/>
          <w:numId w:val="29"/>
        </w:numPr>
        <w:spacing w:line="276" w:lineRule="auto"/>
        <w:ind w:left="709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 xml:space="preserve">SILE WYŻSZEJ – należy przez to rozumieć zdarzenie lub połączenie zdarzeń </w:t>
      </w:r>
      <w:r w:rsidR="00901FA8" w:rsidRPr="00FF23B8">
        <w:rPr>
          <w:rFonts w:ascii="Arial" w:hAnsi="Arial" w:cs="Arial"/>
          <w:color w:val="auto"/>
        </w:rPr>
        <w:t xml:space="preserve">nieznanych Stronom w chwili zawarcia Umowy, </w:t>
      </w:r>
      <w:r w:rsidRPr="00FF23B8">
        <w:rPr>
          <w:rFonts w:ascii="Arial" w:hAnsi="Arial" w:cs="Arial"/>
          <w:color w:val="auto"/>
        </w:rPr>
        <w:t>obiektywnie niezależnych od Stron, które zasadniczo i istotnie utrudniają lub uniemożliwiają wykonywanie części lub całości zobowiązań wynikających z umowy, których Strony nie mogły przewidzieć i</w:t>
      </w:r>
      <w:r w:rsidR="00FF23B8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>którym nie mogły zapobiec ani ich przezwyciężyć i im przeciwdziałać poprzez działanie z należytą starannością ogólnie przewidzianą dla cywilnoprawnych stosunków zobowiązaniowych.</w:t>
      </w:r>
    </w:p>
    <w:p w14:paraId="584643B9" w14:textId="038B92FF" w:rsidR="001C55FB" w:rsidRPr="00FF23B8" w:rsidRDefault="001C55FB" w:rsidP="00FF23B8">
      <w:pPr>
        <w:pStyle w:val="Tekstpodstawowy"/>
        <w:numPr>
          <w:ilvl w:val="0"/>
          <w:numId w:val="7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>Strony ustalają następujące formy kontaktu:</w:t>
      </w:r>
    </w:p>
    <w:p w14:paraId="1C92EC19" w14:textId="4F198762" w:rsidR="001C55FB" w:rsidRPr="00FF23B8" w:rsidRDefault="007C7C75" w:rsidP="00FF23B8">
      <w:pPr>
        <w:pStyle w:val="Tekstpodstawowy"/>
        <w:numPr>
          <w:ilvl w:val="0"/>
          <w:numId w:val="4"/>
        </w:numPr>
        <w:tabs>
          <w:tab w:val="left" w:pos="567"/>
        </w:tabs>
        <w:spacing w:line="276" w:lineRule="auto"/>
        <w:ind w:left="1003" w:hanging="357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Ze strony </w:t>
      </w:r>
      <w:r w:rsidR="001C55FB" w:rsidRPr="00FF23B8">
        <w:rPr>
          <w:rFonts w:ascii="Arial" w:hAnsi="Arial" w:cs="Arial"/>
        </w:rPr>
        <w:t>ZAMAWIAJĄC</w:t>
      </w:r>
      <w:r w:rsidRPr="00FF23B8">
        <w:rPr>
          <w:rFonts w:ascii="Arial" w:hAnsi="Arial" w:cs="Arial"/>
        </w:rPr>
        <w:t>EGO:</w:t>
      </w:r>
      <w:r w:rsidR="001C55FB" w:rsidRPr="00FF23B8">
        <w:rPr>
          <w:rFonts w:ascii="Arial" w:hAnsi="Arial" w:cs="Arial"/>
        </w:rPr>
        <w:t xml:space="preserve"> </w:t>
      </w:r>
      <w:r w:rsidR="00805D1A" w:rsidRPr="00FF23B8">
        <w:rPr>
          <w:rFonts w:ascii="Arial" w:hAnsi="Arial" w:cs="Arial"/>
        </w:rPr>
        <w:t xml:space="preserve">Platforma: ezamówienia.gov.pl oraz </w:t>
      </w:r>
      <w:r w:rsidR="001C55FB" w:rsidRPr="00FF23B8">
        <w:rPr>
          <w:rFonts w:ascii="Arial" w:hAnsi="Arial" w:cs="Arial"/>
        </w:rPr>
        <w:t>e-mail na adres</w:t>
      </w:r>
      <w:r w:rsidR="00147A6D" w:rsidRPr="00FF23B8">
        <w:rPr>
          <w:rFonts w:ascii="Arial" w:hAnsi="Arial" w:cs="Arial"/>
        </w:rPr>
        <w:t>:</w:t>
      </w:r>
      <w:r w:rsidR="00FF23B8">
        <w:rPr>
          <w:rFonts w:ascii="Arial" w:hAnsi="Arial" w:cs="Arial"/>
        </w:rPr>
        <w:t xml:space="preserve"> sekretariat.brzeg@psp.opole.pl</w:t>
      </w:r>
    </w:p>
    <w:p w14:paraId="1C59BE10" w14:textId="7B829344" w:rsidR="007C7C75" w:rsidRPr="00FF23B8" w:rsidRDefault="007C7C75" w:rsidP="00FF23B8">
      <w:pPr>
        <w:pStyle w:val="Tekstpodstawowy"/>
        <w:numPr>
          <w:ilvl w:val="0"/>
          <w:numId w:val="4"/>
        </w:numPr>
        <w:tabs>
          <w:tab w:val="left" w:pos="567"/>
        </w:tabs>
        <w:spacing w:line="276" w:lineRule="auto"/>
        <w:ind w:left="1003" w:hanging="357"/>
        <w:jc w:val="both"/>
        <w:rPr>
          <w:rFonts w:ascii="Arial" w:hAnsi="Arial" w:cs="Arial"/>
          <w:color w:val="FF0000"/>
        </w:rPr>
      </w:pPr>
      <w:r w:rsidRPr="00FF23B8">
        <w:rPr>
          <w:rFonts w:ascii="Arial" w:hAnsi="Arial" w:cs="Arial"/>
        </w:rPr>
        <w:t xml:space="preserve">Ze strony WYKONAWCY: </w:t>
      </w:r>
      <w:r w:rsidR="0056717C" w:rsidRPr="00FF23B8">
        <w:rPr>
          <w:rFonts w:ascii="Arial" w:hAnsi="Arial" w:cs="Arial"/>
        </w:rPr>
        <w:t>Platforma: e-zamówienia.gov.pl oraz e-mail na adres: ……………………………….</w:t>
      </w:r>
    </w:p>
    <w:p w14:paraId="422AF002" w14:textId="77777777" w:rsidR="00665D43" w:rsidRPr="00FF23B8" w:rsidRDefault="00665D43" w:rsidP="00FF23B8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</w:rPr>
      </w:pPr>
    </w:p>
    <w:p w14:paraId="0388692D" w14:textId="216B9D49" w:rsidR="00870CC3" w:rsidRPr="00FF23B8" w:rsidRDefault="00870CC3" w:rsidP="00FF23B8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38F61BC" w14:textId="77777777" w:rsidR="00FF23B8" w:rsidRDefault="00FF23B8" w:rsidP="00FF23B8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43E83494" w14:textId="77777777" w:rsidR="00FF23B8" w:rsidRDefault="00FF23B8" w:rsidP="00FF23B8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354BEE9A" w14:textId="77777777" w:rsidR="00FF23B8" w:rsidRDefault="00FF23B8" w:rsidP="00FF23B8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</w:rPr>
      </w:pPr>
    </w:p>
    <w:p w14:paraId="0DA961BE" w14:textId="3E35E982" w:rsidR="00624A1B" w:rsidRPr="00FF23B8" w:rsidRDefault="00C64A7C" w:rsidP="00FF23B8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F23B8">
        <w:rPr>
          <w:rFonts w:ascii="Arial" w:hAnsi="Arial" w:cs="Arial"/>
          <w:b/>
          <w:bCs/>
        </w:rPr>
        <w:lastRenderedPageBreak/>
        <w:t>§ 2. PRZEDMIOT UMOWY</w:t>
      </w:r>
    </w:p>
    <w:p w14:paraId="164C0EB1" w14:textId="77777777" w:rsidR="00665D43" w:rsidRPr="00FF23B8" w:rsidRDefault="00665D43" w:rsidP="00FF23B8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14:paraId="780D8A27" w14:textId="17675ADF" w:rsidR="00793B83" w:rsidRPr="00D57162" w:rsidRDefault="002F0BB6" w:rsidP="00D57162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WYKONAWCA zobowiązuje się przenieść na własność ZAMAWIAJĄCEGO i wydać mu</w:t>
      </w:r>
      <w:bookmarkStart w:id="1" w:name="_Hlk50641673"/>
      <w:r w:rsidRPr="00FF23B8">
        <w:rPr>
          <w:rFonts w:ascii="Arial" w:hAnsi="Arial" w:cs="Arial"/>
        </w:rPr>
        <w:t xml:space="preserve"> </w:t>
      </w:r>
      <w:bookmarkEnd w:id="1"/>
      <w:r w:rsidR="00030509" w:rsidRPr="00FF23B8">
        <w:rPr>
          <w:rFonts w:ascii="Arial" w:hAnsi="Arial" w:cs="Arial"/>
        </w:rPr>
        <w:t>następujący przedmiot</w:t>
      </w:r>
      <w:r w:rsidR="00030509" w:rsidRPr="00FF23B8">
        <w:rPr>
          <w:rFonts w:ascii="Arial" w:hAnsi="Arial" w:cs="Arial"/>
          <w:b/>
          <w:bCs/>
        </w:rPr>
        <w:t>:</w:t>
      </w:r>
      <w:r w:rsidR="00FF23B8">
        <w:rPr>
          <w:rFonts w:ascii="Arial" w:hAnsi="Arial" w:cs="Arial"/>
        </w:rPr>
        <w:t xml:space="preserve"> </w:t>
      </w:r>
      <w:r w:rsidR="00793B83" w:rsidRPr="00FF23B8">
        <w:rPr>
          <w:rFonts w:ascii="Arial" w:hAnsi="Arial" w:cs="Arial"/>
        </w:rPr>
        <w:t>ł</w:t>
      </w:r>
      <w:r w:rsidR="00D57162">
        <w:rPr>
          <w:rFonts w:ascii="Arial" w:hAnsi="Arial" w:cs="Arial"/>
        </w:rPr>
        <w:t>ó</w:t>
      </w:r>
      <w:r w:rsidR="00793B83" w:rsidRPr="00FF23B8">
        <w:rPr>
          <w:rFonts w:ascii="Arial" w:hAnsi="Arial" w:cs="Arial"/>
        </w:rPr>
        <w:t>d</w:t>
      </w:r>
      <w:r w:rsidR="00D57162">
        <w:rPr>
          <w:rFonts w:ascii="Arial" w:hAnsi="Arial" w:cs="Arial"/>
        </w:rPr>
        <w:t>ź</w:t>
      </w:r>
      <w:r w:rsidR="00793B83" w:rsidRPr="00FF23B8">
        <w:rPr>
          <w:rFonts w:ascii="Arial" w:hAnsi="Arial" w:cs="Arial"/>
        </w:rPr>
        <w:t xml:space="preserve"> z wyposażeniem i przyczepą pod łodziową</w:t>
      </w:r>
      <w:r w:rsidR="00793B83" w:rsidRPr="00D57162">
        <w:rPr>
          <w:rFonts w:ascii="Arial" w:hAnsi="Arial" w:cs="Arial"/>
        </w:rPr>
        <w:t xml:space="preserve"> </w:t>
      </w:r>
      <w:r w:rsidRPr="00D57162">
        <w:rPr>
          <w:rFonts w:ascii="Arial" w:hAnsi="Arial" w:cs="Arial"/>
        </w:rPr>
        <w:t xml:space="preserve">o parametrach technicznych i warunkach minimalnych wyszczególnionych </w:t>
      </w:r>
      <w:r w:rsidR="00D57162">
        <w:rPr>
          <w:rFonts w:ascii="Arial" w:hAnsi="Arial" w:cs="Arial"/>
        </w:rPr>
        <w:br/>
      </w:r>
      <w:r w:rsidRPr="00D57162">
        <w:rPr>
          <w:rFonts w:ascii="Arial" w:hAnsi="Arial" w:cs="Arial"/>
        </w:rPr>
        <w:t xml:space="preserve">w załączniku nr </w:t>
      </w:r>
      <w:r w:rsidR="00912FAF" w:rsidRPr="00D57162">
        <w:rPr>
          <w:rFonts w:ascii="Arial" w:hAnsi="Arial" w:cs="Arial"/>
          <w:u w:val="dotted"/>
        </w:rPr>
        <w:t>1</w:t>
      </w:r>
      <w:r w:rsidR="00D57162">
        <w:rPr>
          <w:rFonts w:ascii="Arial" w:hAnsi="Arial" w:cs="Arial"/>
          <w:u w:val="dotted"/>
        </w:rPr>
        <w:t>a</w:t>
      </w:r>
      <w:r w:rsidR="00793B83" w:rsidRPr="00D57162">
        <w:rPr>
          <w:rFonts w:ascii="Arial" w:hAnsi="Arial" w:cs="Arial"/>
        </w:rPr>
        <w:t xml:space="preserve"> </w:t>
      </w:r>
      <w:r w:rsidRPr="00D57162">
        <w:rPr>
          <w:rFonts w:ascii="Arial" w:hAnsi="Arial" w:cs="Arial"/>
        </w:rPr>
        <w:t xml:space="preserve">do SWZ </w:t>
      </w:r>
      <w:r w:rsidR="00D57162">
        <w:rPr>
          <w:rFonts w:ascii="Arial" w:hAnsi="Arial" w:cs="Arial"/>
        </w:rPr>
        <w:t>oraz wyposażenie zawarte w załączniku nr 1b wskazane przez Zamawiającego.</w:t>
      </w:r>
    </w:p>
    <w:p w14:paraId="59BDE966" w14:textId="35335735" w:rsidR="00624A1B" w:rsidRPr="00FF23B8" w:rsidRDefault="002F0BB6" w:rsidP="00FF23B8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</w:rPr>
        <w:t>Przedmiot umowy, o którym mowa w ust. 1, musi być fabrycznie nowy, wyprodukowany nie wcześniej</w:t>
      </w:r>
      <w:r w:rsidRPr="00FF23B8">
        <w:rPr>
          <w:rFonts w:ascii="Arial" w:hAnsi="Arial" w:cs="Arial"/>
          <w:color w:val="FF3333"/>
        </w:rPr>
        <w:t xml:space="preserve"> </w:t>
      </w:r>
      <w:r w:rsidRPr="00FF23B8">
        <w:rPr>
          <w:rFonts w:ascii="Arial" w:hAnsi="Arial" w:cs="Arial"/>
        </w:rPr>
        <w:t>niż w 202</w:t>
      </w:r>
      <w:r w:rsidR="00D57162">
        <w:rPr>
          <w:rFonts w:ascii="Arial" w:hAnsi="Arial" w:cs="Arial"/>
        </w:rPr>
        <w:t>5</w:t>
      </w:r>
      <w:r w:rsidRPr="00FF23B8">
        <w:rPr>
          <w:rFonts w:ascii="Arial" w:hAnsi="Arial" w:cs="Arial"/>
        </w:rPr>
        <w:t xml:space="preserve"> r</w:t>
      </w:r>
      <w:r w:rsidR="00793B83" w:rsidRPr="00FF23B8">
        <w:rPr>
          <w:rFonts w:ascii="Arial" w:hAnsi="Arial" w:cs="Arial"/>
        </w:rPr>
        <w:t xml:space="preserve"> </w:t>
      </w:r>
    </w:p>
    <w:p w14:paraId="65AFC7D1" w14:textId="2A4D5628" w:rsidR="00624A1B" w:rsidRPr="00FF23B8" w:rsidRDefault="00C64A7C" w:rsidP="00FF23B8">
      <w:pPr>
        <w:pStyle w:val="Tekstpodstawowy"/>
        <w:numPr>
          <w:ilvl w:val="0"/>
          <w:numId w:val="18"/>
        </w:numPr>
        <w:spacing w:line="276" w:lineRule="auto"/>
        <w:ind w:left="426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auto"/>
        </w:rPr>
        <w:t xml:space="preserve">WYKONAWCA, na </w:t>
      </w:r>
      <w:r w:rsidR="00C74846" w:rsidRPr="00FF23B8">
        <w:rPr>
          <w:rFonts w:ascii="Arial" w:hAnsi="Arial" w:cs="Arial"/>
          <w:color w:val="auto"/>
        </w:rPr>
        <w:t>wniosek</w:t>
      </w:r>
      <w:r w:rsidRPr="00FF23B8">
        <w:rPr>
          <w:rFonts w:ascii="Arial" w:hAnsi="Arial" w:cs="Arial"/>
          <w:color w:val="auto"/>
        </w:rPr>
        <w:t xml:space="preserve"> ZAMAWIAJĄCEGO, zobowiązuje się do </w:t>
      </w:r>
      <w:r w:rsidRPr="00FF23B8">
        <w:rPr>
          <w:rFonts w:ascii="Arial" w:hAnsi="Arial" w:cs="Arial"/>
        </w:rPr>
        <w:t>pisemnego informowania go o postępach w pracach, ewentualnych problemach czy opóźnieniach</w:t>
      </w:r>
      <w:r w:rsidR="00D57162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</w:rPr>
        <w:t>w realizacji przedmiotu umowy.</w:t>
      </w:r>
    </w:p>
    <w:p w14:paraId="48B9C7B5" w14:textId="344022F2" w:rsidR="00C74846" w:rsidRPr="00FF23B8" w:rsidRDefault="00C74846" w:rsidP="00FF23B8">
      <w:pPr>
        <w:pStyle w:val="Tekstpodstawowy"/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  <w:b/>
          <w:bCs/>
        </w:rPr>
      </w:pPr>
    </w:p>
    <w:p w14:paraId="2139BADF" w14:textId="1A2F3443" w:rsidR="00624A1B" w:rsidRPr="00FF23B8" w:rsidRDefault="00C64A7C" w:rsidP="00D57162">
      <w:pPr>
        <w:pStyle w:val="Tekstpodstawowy"/>
        <w:tabs>
          <w:tab w:val="left" w:pos="567"/>
        </w:tabs>
        <w:spacing w:line="276" w:lineRule="auto"/>
        <w:ind w:left="709" w:hanging="709"/>
        <w:jc w:val="center"/>
        <w:rPr>
          <w:rFonts w:ascii="Arial" w:hAnsi="Arial" w:cs="Arial"/>
          <w:b/>
          <w:bCs/>
        </w:rPr>
      </w:pPr>
      <w:r w:rsidRPr="00FF23B8">
        <w:rPr>
          <w:rFonts w:ascii="Arial" w:hAnsi="Arial" w:cs="Arial"/>
          <w:b/>
          <w:bCs/>
        </w:rPr>
        <w:t xml:space="preserve">§ 3. </w:t>
      </w:r>
      <w:r w:rsidRPr="00FF23B8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  <w:b/>
          <w:bCs/>
        </w:rPr>
        <w:t>CENA I WARUNKI PŁATNOŚCI</w:t>
      </w:r>
    </w:p>
    <w:p w14:paraId="1FF4A916" w14:textId="77777777" w:rsidR="00C74846" w:rsidRPr="00FF23B8" w:rsidRDefault="00C74846" w:rsidP="00FF23B8">
      <w:pPr>
        <w:pStyle w:val="Tekstpodstawowy"/>
        <w:tabs>
          <w:tab w:val="left" w:pos="567"/>
        </w:tabs>
        <w:spacing w:line="276" w:lineRule="auto"/>
        <w:ind w:left="709" w:hanging="709"/>
        <w:jc w:val="both"/>
        <w:rPr>
          <w:rFonts w:ascii="Arial" w:hAnsi="Arial" w:cs="Arial"/>
        </w:rPr>
      </w:pPr>
    </w:p>
    <w:p w14:paraId="3EC2CC49" w14:textId="15FBE393" w:rsidR="00624A1B" w:rsidRPr="00FF23B8" w:rsidRDefault="00C64A7C" w:rsidP="00FF23B8">
      <w:pPr>
        <w:pStyle w:val="Tekstpodstawowy"/>
        <w:numPr>
          <w:ilvl w:val="0"/>
          <w:numId w:val="5"/>
        </w:numPr>
        <w:tabs>
          <w:tab w:val="left" w:pos="567"/>
        </w:tabs>
        <w:spacing w:line="276" w:lineRule="auto"/>
        <w:ind w:left="356" w:hanging="344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Wartość przedmiotu umowy wynosi brutto:</w:t>
      </w:r>
      <w:r w:rsidR="00C72953">
        <w:rPr>
          <w:rFonts w:ascii="Arial" w:hAnsi="Arial" w:cs="Arial"/>
        </w:rPr>
        <w:t xml:space="preserve"> ……………………………</w:t>
      </w:r>
      <w:r w:rsidR="00E15D63">
        <w:rPr>
          <w:rFonts w:ascii="Arial" w:hAnsi="Arial" w:cs="Arial"/>
        </w:rPr>
        <w:t>zł.</w:t>
      </w:r>
      <w:r w:rsidRPr="00FF23B8">
        <w:rPr>
          <w:rFonts w:ascii="Arial" w:hAnsi="Arial" w:cs="Arial"/>
        </w:rPr>
        <w:t xml:space="preserve"> (słownie:</w:t>
      </w:r>
      <w:r w:rsidR="00C72953">
        <w:rPr>
          <w:rFonts w:ascii="Arial" w:hAnsi="Arial" w:cs="Arial"/>
        </w:rPr>
        <w:t>…………………………………………………………………………..</w:t>
      </w:r>
      <w:r w:rsidRPr="00FF23B8">
        <w:rPr>
          <w:rFonts w:ascii="Arial" w:hAnsi="Arial" w:cs="Arial"/>
        </w:rPr>
        <w:t xml:space="preserve">), w tym: </w:t>
      </w:r>
    </w:p>
    <w:p w14:paraId="5223ED1A" w14:textId="27238DE6" w:rsidR="00624A1B" w:rsidRPr="00FF23B8" w:rsidRDefault="00C64A7C" w:rsidP="00D57162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wartość netto przedmiotu umowy wynosi: </w:t>
      </w:r>
      <w:r w:rsidR="00C72953">
        <w:rPr>
          <w:rFonts w:ascii="Arial" w:hAnsi="Arial" w:cs="Arial"/>
        </w:rPr>
        <w:t>………………………………………………zł.</w:t>
      </w:r>
    </w:p>
    <w:p w14:paraId="4D3FC792" w14:textId="7B9E34B2" w:rsidR="00EF30BE" w:rsidRPr="00FF23B8" w:rsidRDefault="00C64A7C" w:rsidP="00D57162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wartość podatku VAT </w:t>
      </w:r>
      <w:r w:rsidR="006E2A12" w:rsidRPr="00FF23B8">
        <w:rPr>
          <w:rFonts w:ascii="Arial" w:hAnsi="Arial" w:cs="Arial"/>
        </w:rPr>
        <w:t>23</w:t>
      </w:r>
      <w:r w:rsidRPr="00FF23B8">
        <w:rPr>
          <w:rFonts w:ascii="Arial" w:hAnsi="Arial" w:cs="Arial"/>
        </w:rPr>
        <w:t xml:space="preserve"> % wynosi: </w:t>
      </w:r>
      <w:r w:rsidR="00C72953">
        <w:rPr>
          <w:rFonts w:ascii="Arial" w:hAnsi="Arial" w:cs="Arial"/>
        </w:rPr>
        <w:t>……………………………………………………..</w:t>
      </w:r>
      <w:r w:rsidRPr="00FF23B8">
        <w:rPr>
          <w:rFonts w:ascii="Arial" w:hAnsi="Arial" w:cs="Arial"/>
        </w:rPr>
        <w:t>zł.</w:t>
      </w:r>
    </w:p>
    <w:p w14:paraId="787B4207" w14:textId="5347E537" w:rsidR="00624A1B" w:rsidRPr="00FF23B8" w:rsidRDefault="00C64A7C" w:rsidP="00FF23B8">
      <w:pPr>
        <w:pStyle w:val="Tekstpodstawowy"/>
        <w:numPr>
          <w:ilvl w:val="0"/>
          <w:numId w:val="8"/>
        </w:numPr>
        <w:tabs>
          <w:tab w:val="left" w:pos="567"/>
        </w:tabs>
        <w:spacing w:line="276" w:lineRule="auto"/>
        <w:ind w:left="389" w:hanging="389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Cena obejmuje wszelkie koszty związane z realizacją przedmiotu umowy, w tym </w:t>
      </w:r>
      <w:r w:rsidRPr="00FF23B8">
        <w:rPr>
          <w:rFonts w:ascii="Arial" w:hAnsi="Arial" w:cs="Arial"/>
        </w:rPr>
        <w:br/>
        <w:t>w szczególności należny podatek VAT.</w:t>
      </w:r>
    </w:p>
    <w:p w14:paraId="083162D3" w14:textId="6905CD77" w:rsidR="0063455B" w:rsidRPr="00FF23B8" w:rsidRDefault="0063455B" w:rsidP="00FF23B8">
      <w:pPr>
        <w:pStyle w:val="Tekstpodstawowy"/>
        <w:numPr>
          <w:ilvl w:val="0"/>
          <w:numId w:val="8"/>
        </w:numPr>
        <w:tabs>
          <w:tab w:val="left" w:pos="567"/>
        </w:tabs>
        <w:spacing w:line="276" w:lineRule="auto"/>
        <w:ind w:left="389" w:hanging="389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WYKONAWCA wystawi na ZAMAWIAJĄCEGO fakturę.</w:t>
      </w:r>
    </w:p>
    <w:p w14:paraId="2BA10E17" w14:textId="259E66D4" w:rsidR="00624A1B" w:rsidRPr="00FF23B8" w:rsidRDefault="00C74846" w:rsidP="00FF23B8">
      <w:pPr>
        <w:pStyle w:val="Tekstpodstawowy"/>
        <w:numPr>
          <w:ilvl w:val="0"/>
          <w:numId w:val="8"/>
        </w:numPr>
        <w:tabs>
          <w:tab w:val="left" w:pos="567"/>
        </w:tabs>
        <w:spacing w:line="276" w:lineRule="auto"/>
        <w:ind w:left="378" w:hanging="378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ZAMAWIAJĄCY</w:t>
      </w:r>
      <w:r w:rsidR="00C64A7C" w:rsidRPr="00FF23B8">
        <w:rPr>
          <w:rFonts w:ascii="Arial" w:hAnsi="Arial" w:cs="Arial"/>
        </w:rPr>
        <w:t xml:space="preserve"> zapłaci WYKONAWCY cenę </w:t>
      </w:r>
      <w:r w:rsidR="003C7317" w:rsidRPr="00FF23B8">
        <w:rPr>
          <w:rFonts w:ascii="Arial" w:hAnsi="Arial" w:cs="Arial"/>
        </w:rPr>
        <w:t>dostarczonego mu</w:t>
      </w:r>
      <w:r w:rsidR="00C64A7C" w:rsidRPr="00FF23B8">
        <w:rPr>
          <w:rFonts w:ascii="Arial" w:hAnsi="Arial" w:cs="Arial"/>
        </w:rPr>
        <w:t xml:space="preserve"> </w:t>
      </w:r>
      <w:r w:rsidR="0006185F" w:rsidRPr="00FF23B8">
        <w:rPr>
          <w:rFonts w:ascii="Arial" w:hAnsi="Arial" w:cs="Arial"/>
        </w:rPr>
        <w:t>przedmiotu zamówienia</w:t>
      </w:r>
      <w:r w:rsidR="00C64A7C" w:rsidRPr="00FF23B8">
        <w:rPr>
          <w:rFonts w:ascii="Arial" w:hAnsi="Arial" w:cs="Arial"/>
        </w:rPr>
        <w:t xml:space="preserve"> przelewem, w ciągu </w:t>
      </w:r>
      <w:r w:rsidR="00D57162">
        <w:rPr>
          <w:rFonts w:ascii="Arial" w:hAnsi="Arial" w:cs="Arial"/>
        </w:rPr>
        <w:t>14</w:t>
      </w:r>
      <w:r w:rsidR="00C64A7C" w:rsidRPr="00FF23B8">
        <w:rPr>
          <w:rFonts w:ascii="Arial" w:hAnsi="Arial" w:cs="Arial"/>
        </w:rPr>
        <w:t xml:space="preserve"> dni od dnia otrzymania faktury, na konto w niej wskazane, po uprzednim odbiorze faktycznym </w:t>
      </w:r>
      <w:r w:rsidR="0006185F" w:rsidRPr="00FF23B8">
        <w:rPr>
          <w:rFonts w:ascii="Arial" w:hAnsi="Arial" w:cs="Arial"/>
        </w:rPr>
        <w:t>przedmiotu zamówienia</w:t>
      </w:r>
      <w:r w:rsidR="00C64A7C" w:rsidRPr="00FF23B8">
        <w:rPr>
          <w:rFonts w:ascii="Arial" w:hAnsi="Arial" w:cs="Arial"/>
        </w:rPr>
        <w:t>, potwierdzonym protokółem odbioru faktycznego</w:t>
      </w:r>
      <w:r w:rsidR="000B52B5" w:rsidRPr="00FF23B8">
        <w:rPr>
          <w:rFonts w:ascii="Arial" w:hAnsi="Arial" w:cs="Arial"/>
        </w:rPr>
        <w:t xml:space="preserve"> podpisanym przez ZAMAWIAJĄCEGO bez zastrzeżeń</w:t>
      </w:r>
      <w:r w:rsidR="003C7317" w:rsidRPr="00FF23B8">
        <w:rPr>
          <w:rFonts w:ascii="Arial" w:hAnsi="Arial" w:cs="Arial"/>
        </w:rPr>
        <w:t xml:space="preserve"> </w:t>
      </w:r>
      <w:r w:rsidR="000B52B5" w:rsidRPr="00FF23B8">
        <w:rPr>
          <w:rFonts w:ascii="Arial" w:hAnsi="Arial" w:cs="Arial"/>
        </w:rPr>
        <w:t>i uwag.</w:t>
      </w:r>
    </w:p>
    <w:p w14:paraId="3076117C" w14:textId="7BEE3F86" w:rsidR="00933AD2" w:rsidRPr="00FF23B8" w:rsidRDefault="00933AD2" w:rsidP="00FF23B8">
      <w:pPr>
        <w:pStyle w:val="Tekstpodstawowy"/>
        <w:numPr>
          <w:ilvl w:val="0"/>
          <w:numId w:val="8"/>
        </w:numPr>
        <w:tabs>
          <w:tab w:val="left" w:pos="567"/>
        </w:tabs>
        <w:spacing w:line="276" w:lineRule="auto"/>
        <w:ind w:left="378" w:hanging="378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 przypadku gdy WYKONAWCA powierzył wykonanie części zamówienia podwykonawcom, zobowiązany jest do przedstawienia razem z fakturą dokumentu potwierdzającego całkowite rozliczenie się WYKONAWCY z podwykonawcami.</w:t>
      </w:r>
    </w:p>
    <w:p w14:paraId="5CA65275" w14:textId="2F011177" w:rsidR="00624A1B" w:rsidRPr="00FF23B8" w:rsidRDefault="00C64A7C" w:rsidP="00FF23B8">
      <w:pPr>
        <w:pStyle w:val="Tekstpodstawowy"/>
        <w:numPr>
          <w:ilvl w:val="0"/>
          <w:numId w:val="8"/>
        </w:numPr>
        <w:tabs>
          <w:tab w:val="left" w:pos="567"/>
        </w:tabs>
        <w:spacing w:line="276" w:lineRule="auto"/>
        <w:ind w:left="378" w:hanging="378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Za datę płatności uznaje się datę obciążenia rachunku bankowego </w:t>
      </w:r>
      <w:r w:rsidR="00AC5C5F" w:rsidRPr="00FF23B8">
        <w:rPr>
          <w:rFonts w:ascii="Arial" w:hAnsi="Arial" w:cs="Arial"/>
        </w:rPr>
        <w:t>ZAMAWIAJĄCEGO</w:t>
      </w:r>
      <w:r w:rsidRPr="00FF23B8">
        <w:rPr>
          <w:rFonts w:ascii="Arial" w:hAnsi="Arial" w:cs="Arial"/>
        </w:rPr>
        <w:t>.</w:t>
      </w:r>
    </w:p>
    <w:p w14:paraId="60B82C4E" w14:textId="77777777" w:rsidR="00C74846" w:rsidRPr="00FF23B8" w:rsidRDefault="00C74846" w:rsidP="00FF23B8">
      <w:pPr>
        <w:pStyle w:val="Tekstpodstawowy"/>
        <w:tabs>
          <w:tab w:val="left" w:pos="567"/>
        </w:tabs>
        <w:spacing w:line="276" w:lineRule="auto"/>
        <w:ind w:left="11" w:hanging="11"/>
        <w:jc w:val="both"/>
        <w:rPr>
          <w:rFonts w:ascii="Arial" w:hAnsi="Arial" w:cs="Arial"/>
          <w:b/>
          <w:bCs/>
        </w:rPr>
      </w:pPr>
    </w:p>
    <w:p w14:paraId="3281B318" w14:textId="17FFBC79" w:rsidR="00624A1B" w:rsidRPr="00FF23B8" w:rsidRDefault="00C64A7C" w:rsidP="00D57162">
      <w:pPr>
        <w:pStyle w:val="Tekstpodstawowy"/>
        <w:tabs>
          <w:tab w:val="left" w:pos="567"/>
        </w:tabs>
        <w:spacing w:line="276" w:lineRule="auto"/>
        <w:ind w:left="11" w:hanging="11"/>
        <w:jc w:val="center"/>
        <w:rPr>
          <w:rFonts w:ascii="Arial" w:hAnsi="Arial" w:cs="Arial"/>
          <w:b/>
          <w:bCs/>
        </w:rPr>
      </w:pPr>
      <w:r w:rsidRPr="00FF23B8">
        <w:rPr>
          <w:rFonts w:ascii="Arial" w:hAnsi="Arial" w:cs="Arial"/>
          <w:b/>
          <w:bCs/>
        </w:rPr>
        <w:t>§ 4. TERMIN REALIZACJI</w:t>
      </w:r>
    </w:p>
    <w:p w14:paraId="56874763" w14:textId="77777777" w:rsidR="00C74846" w:rsidRPr="00FF23B8" w:rsidRDefault="00C74846" w:rsidP="00FF23B8">
      <w:pPr>
        <w:pStyle w:val="Tekstpodstawowy"/>
        <w:tabs>
          <w:tab w:val="left" w:pos="567"/>
        </w:tabs>
        <w:spacing w:line="276" w:lineRule="auto"/>
        <w:ind w:left="11" w:hanging="11"/>
        <w:jc w:val="both"/>
        <w:rPr>
          <w:rFonts w:ascii="Arial" w:hAnsi="Arial" w:cs="Arial"/>
        </w:rPr>
      </w:pPr>
    </w:p>
    <w:p w14:paraId="0BF6E872" w14:textId="764181BA" w:rsidR="002A440A" w:rsidRPr="00FF23B8" w:rsidRDefault="002E0CD5" w:rsidP="00FF23B8">
      <w:pPr>
        <w:numPr>
          <w:ilvl w:val="0"/>
          <w:numId w:val="15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FF23B8">
        <w:rPr>
          <w:rFonts w:ascii="Arial" w:eastAsia="Times New Roman" w:hAnsi="Arial" w:cs="Arial"/>
          <w:color w:val="000000"/>
          <w:sz w:val="24"/>
          <w:szCs w:val="24"/>
        </w:rPr>
        <w:t xml:space="preserve">WYKONAWCA zobowiązuje się wydać przedmiot umowy w </w:t>
      </w:r>
      <w:r w:rsidRPr="00FF23B8">
        <w:rPr>
          <w:rFonts w:ascii="Arial" w:eastAsia="Times New Roman" w:hAnsi="Arial" w:cs="Arial"/>
          <w:sz w:val="24"/>
          <w:szCs w:val="24"/>
        </w:rPr>
        <w:t>terminie do</w:t>
      </w:r>
      <w:r w:rsidR="00D57162">
        <w:rPr>
          <w:rFonts w:ascii="Arial" w:eastAsia="Times New Roman" w:hAnsi="Arial" w:cs="Arial"/>
          <w:sz w:val="24"/>
          <w:szCs w:val="24"/>
        </w:rPr>
        <w:t xml:space="preserve"> dnia 19.12.2025 r.</w:t>
      </w:r>
    </w:p>
    <w:p w14:paraId="74BCC661" w14:textId="77777777" w:rsidR="00D02451" w:rsidRPr="00FF23B8" w:rsidRDefault="00D02451" w:rsidP="00FF23B8">
      <w:pPr>
        <w:tabs>
          <w:tab w:val="left" w:pos="567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B7B0F9" w14:textId="5FD1268A" w:rsidR="00624A1B" w:rsidRDefault="00C64A7C" w:rsidP="00D57162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FF23B8">
        <w:rPr>
          <w:rFonts w:ascii="Arial" w:hAnsi="Arial" w:cs="Arial"/>
          <w:b/>
          <w:bCs/>
          <w:sz w:val="24"/>
          <w:szCs w:val="24"/>
        </w:rPr>
        <w:t xml:space="preserve">§ </w:t>
      </w:r>
      <w:r w:rsidR="0006185F" w:rsidRPr="00FF23B8">
        <w:rPr>
          <w:rFonts w:ascii="Arial" w:hAnsi="Arial" w:cs="Arial"/>
          <w:b/>
          <w:bCs/>
          <w:sz w:val="24"/>
          <w:szCs w:val="24"/>
        </w:rPr>
        <w:t>5</w:t>
      </w:r>
      <w:r w:rsidRPr="00FF23B8">
        <w:rPr>
          <w:rFonts w:ascii="Arial" w:hAnsi="Arial" w:cs="Arial"/>
          <w:b/>
          <w:bCs/>
          <w:sz w:val="24"/>
          <w:szCs w:val="24"/>
        </w:rPr>
        <w:t>. ODBIÓR PRZEDMIOTU UMOWY ORAZ SZKOLENIE</w:t>
      </w:r>
    </w:p>
    <w:p w14:paraId="38DBB79A" w14:textId="77777777" w:rsidR="00D57162" w:rsidRPr="00FF23B8" w:rsidRDefault="00D57162" w:rsidP="00D57162">
      <w:pPr>
        <w:tabs>
          <w:tab w:val="left" w:pos="567"/>
        </w:tabs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866F2A" w14:textId="1BA2E755" w:rsidR="00D57162" w:rsidRDefault="00C64A7C" w:rsidP="00FF23B8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278" w:hanging="278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Odbiór faktyczny </w:t>
      </w:r>
      <w:r w:rsidR="007C7C75" w:rsidRPr="00FF23B8">
        <w:rPr>
          <w:rFonts w:ascii="Arial" w:hAnsi="Arial" w:cs="Arial"/>
          <w:sz w:val="24"/>
          <w:szCs w:val="24"/>
        </w:rPr>
        <w:t>przedmiotu umowy</w:t>
      </w:r>
      <w:r w:rsidRPr="00FF23B8">
        <w:rPr>
          <w:rFonts w:ascii="Arial" w:hAnsi="Arial" w:cs="Arial"/>
          <w:sz w:val="24"/>
          <w:szCs w:val="24"/>
        </w:rPr>
        <w:t xml:space="preserve"> odbędzie się </w:t>
      </w:r>
      <w:r w:rsidR="00E15D63">
        <w:rPr>
          <w:rFonts w:ascii="Arial" w:hAnsi="Arial" w:cs="Arial"/>
          <w:sz w:val="24"/>
          <w:szCs w:val="24"/>
        </w:rPr>
        <w:t>w siedzibie ZAMAWIAJĄCEGO</w:t>
      </w:r>
      <w:r w:rsidRPr="00FF23B8">
        <w:rPr>
          <w:rFonts w:ascii="Arial" w:hAnsi="Arial" w:cs="Arial"/>
          <w:sz w:val="24"/>
          <w:szCs w:val="24"/>
        </w:rPr>
        <w:t>. Odbioru faktycznego</w:t>
      </w:r>
      <w:r w:rsidR="00B365E2" w:rsidRPr="00FF23B8">
        <w:rPr>
          <w:rFonts w:ascii="Arial" w:hAnsi="Arial" w:cs="Arial"/>
          <w:sz w:val="24"/>
          <w:szCs w:val="24"/>
        </w:rPr>
        <w:t xml:space="preserve"> </w:t>
      </w:r>
      <w:r w:rsidR="0006185F" w:rsidRPr="00FF23B8">
        <w:rPr>
          <w:rFonts w:ascii="Arial" w:hAnsi="Arial" w:cs="Arial"/>
          <w:sz w:val="24"/>
          <w:szCs w:val="24"/>
        </w:rPr>
        <w:t>przedmiotu zamówienia</w:t>
      </w:r>
      <w:r w:rsidRPr="00FF23B8">
        <w:rPr>
          <w:rFonts w:ascii="Arial" w:hAnsi="Arial" w:cs="Arial"/>
          <w:sz w:val="24"/>
          <w:szCs w:val="24"/>
        </w:rPr>
        <w:t xml:space="preserve"> dokona</w:t>
      </w:r>
      <w:r w:rsidR="007C7C75" w:rsidRPr="00FF23B8">
        <w:rPr>
          <w:rFonts w:ascii="Arial" w:hAnsi="Arial" w:cs="Arial"/>
          <w:sz w:val="24"/>
          <w:szCs w:val="24"/>
        </w:rPr>
        <w:t>ją przedstawiciele</w:t>
      </w:r>
      <w:r w:rsidRPr="00FF23B8">
        <w:rPr>
          <w:rFonts w:ascii="Arial" w:hAnsi="Arial" w:cs="Arial"/>
          <w:sz w:val="24"/>
          <w:szCs w:val="24"/>
        </w:rPr>
        <w:t xml:space="preserve"> </w:t>
      </w:r>
      <w:r w:rsidR="00562266" w:rsidRPr="00FF23B8">
        <w:rPr>
          <w:rFonts w:ascii="Arial" w:hAnsi="Arial" w:cs="Arial"/>
          <w:sz w:val="24"/>
          <w:szCs w:val="24"/>
        </w:rPr>
        <w:t>ZAMAWIAJĄCEGO</w:t>
      </w:r>
      <w:r w:rsidR="00805D1A" w:rsidRPr="00FF23B8">
        <w:rPr>
          <w:rFonts w:ascii="Arial" w:hAnsi="Arial" w:cs="Arial"/>
          <w:sz w:val="24"/>
          <w:szCs w:val="24"/>
        </w:rPr>
        <w:t xml:space="preserve"> </w:t>
      </w:r>
      <w:r w:rsidR="00562266" w:rsidRPr="00FF23B8">
        <w:rPr>
          <w:rFonts w:ascii="Arial" w:hAnsi="Arial" w:cs="Arial"/>
          <w:sz w:val="24"/>
          <w:szCs w:val="24"/>
        </w:rPr>
        <w:t>w ob</w:t>
      </w:r>
      <w:r w:rsidRPr="00FF23B8">
        <w:rPr>
          <w:rFonts w:ascii="Arial" w:hAnsi="Arial" w:cs="Arial"/>
          <w:sz w:val="24"/>
          <w:szCs w:val="24"/>
        </w:rPr>
        <w:t xml:space="preserve">ecności przedstawiciela WYKONAWCY. </w:t>
      </w:r>
    </w:p>
    <w:p w14:paraId="5B7EECC4" w14:textId="77777777" w:rsidR="00D57162" w:rsidRDefault="00C64A7C" w:rsidP="00FF23B8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278" w:hanging="278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Odbiór faktyczny przedmiotu umowy polegał będzie na sprawdzeniu stanu przedmiotu umowy i potwierdzeniu kompletności wyposażenia. </w:t>
      </w:r>
    </w:p>
    <w:p w14:paraId="4A06C330" w14:textId="5CF6030F" w:rsidR="00624A1B" w:rsidRPr="00FF23B8" w:rsidRDefault="00C64A7C" w:rsidP="00FF23B8">
      <w:pPr>
        <w:pStyle w:val="Akapitzlist"/>
        <w:numPr>
          <w:ilvl w:val="0"/>
          <w:numId w:val="9"/>
        </w:numPr>
        <w:tabs>
          <w:tab w:val="left" w:pos="567"/>
        </w:tabs>
        <w:spacing w:after="0"/>
        <w:ind w:left="278" w:hanging="278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lastRenderedPageBreak/>
        <w:t xml:space="preserve">Protokół odbioru faktycznego zostanie sporządzony w </w:t>
      </w:r>
      <w:r w:rsidR="00362394" w:rsidRPr="00FF23B8">
        <w:rPr>
          <w:rFonts w:ascii="Arial" w:hAnsi="Arial" w:cs="Arial"/>
          <w:sz w:val="24"/>
          <w:szCs w:val="24"/>
        </w:rPr>
        <w:t>2</w:t>
      </w:r>
      <w:r w:rsidRPr="00FF23B8">
        <w:rPr>
          <w:rFonts w:ascii="Arial" w:hAnsi="Arial" w:cs="Arial"/>
          <w:sz w:val="24"/>
          <w:szCs w:val="24"/>
        </w:rPr>
        <w:t xml:space="preserve"> egzemplarzach, po 1 egzemplarzu dla ZAMAWIAJĄCEGO</w:t>
      </w:r>
      <w:r w:rsidR="00362394" w:rsidRPr="00FF23B8">
        <w:rPr>
          <w:rFonts w:ascii="Arial" w:hAnsi="Arial" w:cs="Arial"/>
          <w:sz w:val="24"/>
          <w:szCs w:val="24"/>
        </w:rPr>
        <w:t xml:space="preserve"> </w:t>
      </w:r>
      <w:r w:rsidR="00FB4F2C" w:rsidRPr="00FF23B8">
        <w:rPr>
          <w:rFonts w:ascii="Arial" w:hAnsi="Arial" w:cs="Arial"/>
          <w:sz w:val="24"/>
          <w:szCs w:val="24"/>
        </w:rPr>
        <w:t xml:space="preserve">i </w:t>
      </w:r>
      <w:r w:rsidRPr="00FF23B8">
        <w:rPr>
          <w:rFonts w:ascii="Arial" w:hAnsi="Arial" w:cs="Arial"/>
          <w:sz w:val="24"/>
          <w:szCs w:val="24"/>
        </w:rPr>
        <w:t>WYKONAWCY oraz zostanie podpisany przez przedstawicieli</w:t>
      </w:r>
      <w:r w:rsidR="00E15D63">
        <w:rPr>
          <w:rFonts w:ascii="Arial" w:hAnsi="Arial" w:cs="Arial"/>
          <w:sz w:val="24"/>
          <w:szCs w:val="24"/>
        </w:rPr>
        <w:t xml:space="preserve"> obu</w:t>
      </w:r>
      <w:r w:rsidRPr="00FF23B8">
        <w:rPr>
          <w:rFonts w:ascii="Arial" w:hAnsi="Arial" w:cs="Arial"/>
          <w:sz w:val="24"/>
          <w:szCs w:val="24"/>
        </w:rPr>
        <w:t xml:space="preserve"> </w:t>
      </w:r>
      <w:r w:rsidR="007C7C75" w:rsidRPr="00FF23B8">
        <w:rPr>
          <w:rFonts w:ascii="Arial" w:hAnsi="Arial" w:cs="Arial"/>
          <w:sz w:val="24"/>
          <w:szCs w:val="24"/>
        </w:rPr>
        <w:t>S</w:t>
      </w:r>
      <w:r w:rsidRPr="00FF23B8">
        <w:rPr>
          <w:rFonts w:ascii="Arial" w:hAnsi="Arial" w:cs="Arial"/>
          <w:sz w:val="24"/>
          <w:szCs w:val="24"/>
        </w:rPr>
        <w:t xml:space="preserve">tron. </w:t>
      </w:r>
    </w:p>
    <w:p w14:paraId="5AF54E03" w14:textId="77777777" w:rsidR="00D57162" w:rsidRDefault="00C64A7C" w:rsidP="00FF23B8">
      <w:pPr>
        <w:pStyle w:val="Akapitzlist"/>
        <w:numPr>
          <w:ilvl w:val="0"/>
          <w:numId w:val="9"/>
        </w:numPr>
        <w:tabs>
          <w:tab w:val="left" w:pos="567"/>
          <w:tab w:val="left" w:pos="733"/>
        </w:tabs>
        <w:spacing w:after="0"/>
        <w:ind w:left="267" w:hanging="267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W przypadku stwierdzenia podczas odbioru faktycznego przedmiotu umowy usterek, WYKONAWCA zobowiązuje się do ich niezwłocznego usunięcia lub wymiany przedmiotu umowy na wolny od usterek. </w:t>
      </w:r>
    </w:p>
    <w:p w14:paraId="2BD0A29F" w14:textId="15738A10" w:rsidR="007C7C75" w:rsidRDefault="00C64A7C" w:rsidP="00D84138">
      <w:pPr>
        <w:pStyle w:val="Akapitzlist"/>
        <w:numPr>
          <w:ilvl w:val="0"/>
          <w:numId w:val="9"/>
        </w:numPr>
        <w:tabs>
          <w:tab w:val="left" w:pos="567"/>
          <w:tab w:val="left" w:pos="709"/>
        </w:tabs>
        <w:spacing w:after="0"/>
        <w:ind w:left="267" w:hanging="267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 xml:space="preserve">W takim przypadku zostanie sporządzony protokół o stwierdzonych usterkach w </w:t>
      </w:r>
      <w:r w:rsidR="00362394" w:rsidRPr="00FF23B8">
        <w:rPr>
          <w:rFonts w:ascii="Arial" w:hAnsi="Arial" w:cs="Arial"/>
          <w:sz w:val="24"/>
          <w:szCs w:val="24"/>
        </w:rPr>
        <w:t>2</w:t>
      </w:r>
      <w:r w:rsidRPr="00FF23B8">
        <w:rPr>
          <w:rFonts w:ascii="Arial" w:hAnsi="Arial" w:cs="Arial"/>
          <w:sz w:val="24"/>
          <w:szCs w:val="24"/>
        </w:rPr>
        <w:t xml:space="preserve"> egzemplarzach, po 1 egzemplarzu dla ZAMAWIAJĄCEGO</w:t>
      </w:r>
      <w:r w:rsidR="00FB4F2C" w:rsidRPr="00FF23B8">
        <w:rPr>
          <w:rFonts w:ascii="Arial" w:hAnsi="Arial" w:cs="Arial"/>
          <w:sz w:val="24"/>
          <w:szCs w:val="24"/>
        </w:rPr>
        <w:t xml:space="preserve"> </w:t>
      </w:r>
      <w:r w:rsidR="00362394" w:rsidRPr="00FF23B8">
        <w:rPr>
          <w:rFonts w:ascii="Arial" w:hAnsi="Arial" w:cs="Arial"/>
          <w:sz w:val="24"/>
          <w:szCs w:val="24"/>
        </w:rPr>
        <w:t>i</w:t>
      </w:r>
      <w:r w:rsidR="00152AE7" w:rsidRPr="00FF23B8">
        <w:rPr>
          <w:rFonts w:ascii="Arial" w:hAnsi="Arial" w:cs="Arial"/>
          <w:sz w:val="24"/>
          <w:szCs w:val="24"/>
        </w:rPr>
        <w:t xml:space="preserve"> </w:t>
      </w:r>
      <w:r w:rsidRPr="00FF23B8">
        <w:rPr>
          <w:rFonts w:ascii="Arial" w:hAnsi="Arial" w:cs="Arial"/>
          <w:sz w:val="24"/>
          <w:szCs w:val="24"/>
        </w:rPr>
        <w:t>WYKONAWCY oraz zostanie podpisany przez przedstawicieli</w:t>
      </w:r>
      <w:r w:rsidR="00E15D63">
        <w:rPr>
          <w:rFonts w:ascii="Arial" w:hAnsi="Arial" w:cs="Arial"/>
          <w:sz w:val="24"/>
          <w:szCs w:val="24"/>
        </w:rPr>
        <w:t xml:space="preserve"> obu</w:t>
      </w:r>
      <w:r w:rsidRPr="00FF23B8">
        <w:rPr>
          <w:rFonts w:ascii="Arial" w:hAnsi="Arial" w:cs="Arial"/>
          <w:sz w:val="24"/>
          <w:szCs w:val="24"/>
        </w:rPr>
        <w:t xml:space="preserve"> </w:t>
      </w:r>
      <w:r w:rsidR="007C7C75" w:rsidRPr="00FF23B8">
        <w:rPr>
          <w:rFonts w:ascii="Arial" w:hAnsi="Arial" w:cs="Arial"/>
          <w:sz w:val="24"/>
          <w:szCs w:val="24"/>
        </w:rPr>
        <w:t>S</w:t>
      </w:r>
      <w:r w:rsidRPr="00FF23B8">
        <w:rPr>
          <w:rFonts w:ascii="Arial" w:hAnsi="Arial" w:cs="Arial"/>
          <w:sz w:val="24"/>
          <w:szCs w:val="24"/>
        </w:rPr>
        <w:t>tron.</w:t>
      </w:r>
      <w:r w:rsidR="000F6F36" w:rsidRPr="00FF23B8">
        <w:rPr>
          <w:rFonts w:ascii="Arial" w:hAnsi="Arial" w:cs="Arial"/>
          <w:sz w:val="24"/>
          <w:szCs w:val="24"/>
        </w:rPr>
        <w:t xml:space="preserve"> </w:t>
      </w:r>
    </w:p>
    <w:p w14:paraId="51902BDB" w14:textId="30470E6F" w:rsidR="00D84138" w:rsidRPr="00D84138" w:rsidRDefault="00D84138" w:rsidP="00D84138">
      <w:pPr>
        <w:pStyle w:val="Akapitzlist"/>
        <w:numPr>
          <w:ilvl w:val="0"/>
          <w:numId w:val="9"/>
        </w:numPr>
        <w:tabs>
          <w:tab w:val="left" w:pos="567"/>
          <w:tab w:val="left" w:pos="709"/>
        </w:tabs>
        <w:spacing w:after="0"/>
        <w:ind w:left="267" w:hanging="2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Wykonawca dostarczy przedmiot zamówienia do siedziby Zamawiającego do dnia 19.12.2025 r. Koszt dostawy pokrywa Wykonawca.</w:t>
      </w:r>
    </w:p>
    <w:p w14:paraId="35BCA186" w14:textId="77777777" w:rsidR="00B9503B" w:rsidRPr="00FF23B8" w:rsidRDefault="00B9503B" w:rsidP="00FF23B8">
      <w:pPr>
        <w:pStyle w:val="Akapitzlist"/>
        <w:tabs>
          <w:tab w:val="left" w:pos="709"/>
        </w:tabs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260223CB" w14:textId="443E6996" w:rsidR="00624A1B" w:rsidRPr="00FF23B8" w:rsidRDefault="00C64A7C" w:rsidP="00D84138">
      <w:pPr>
        <w:pStyle w:val="Akapitzlist"/>
        <w:tabs>
          <w:tab w:val="left" w:pos="709"/>
        </w:tabs>
        <w:spacing w:after="0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FF23B8">
        <w:rPr>
          <w:rFonts w:ascii="Arial" w:hAnsi="Arial" w:cs="Arial"/>
          <w:b/>
          <w:bCs/>
          <w:sz w:val="24"/>
          <w:szCs w:val="24"/>
        </w:rPr>
        <w:t xml:space="preserve">§ </w:t>
      </w:r>
      <w:r w:rsidR="006E2A12" w:rsidRPr="00FF23B8">
        <w:rPr>
          <w:rFonts w:ascii="Arial" w:hAnsi="Arial" w:cs="Arial"/>
          <w:b/>
          <w:bCs/>
          <w:sz w:val="24"/>
          <w:szCs w:val="24"/>
        </w:rPr>
        <w:t>6</w:t>
      </w:r>
      <w:r w:rsidRPr="00FF23B8">
        <w:rPr>
          <w:rFonts w:ascii="Arial" w:hAnsi="Arial" w:cs="Arial"/>
          <w:b/>
          <w:bCs/>
          <w:sz w:val="24"/>
          <w:szCs w:val="24"/>
        </w:rPr>
        <w:t>. DOKUMENTACJA TECHNICZNA</w:t>
      </w:r>
    </w:p>
    <w:p w14:paraId="34463F5D" w14:textId="77777777" w:rsidR="007C7C75" w:rsidRPr="00FF23B8" w:rsidRDefault="007C7C75" w:rsidP="00FF23B8">
      <w:pPr>
        <w:pStyle w:val="Akapitzlist"/>
        <w:tabs>
          <w:tab w:val="left" w:pos="709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3B23F1CC" w14:textId="48E6696C" w:rsidR="00624A1B" w:rsidRPr="00FF23B8" w:rsidRDefault="00314844" w:rsidP="00FF23B8">
      <w:pPr>
        <w:pStyle w:val="Akapitzlist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  <w:lang w:eastAsia="pl-PL"/>
        </w:rPr>
        <w:t xml:space="preserve">Wraz z przedmiotem umowy </w:t>
      </w:r>
      <w:r w:rsidR="00C64A7C" w:rsidRPr="00FF23B8">
        <w:rPr>
          <w:rFonts w:ascii="Arial" w:hAnsi="Arial" w:cs="Arial"/>
          <w:sz w:val="24"/>
          <w:szCs w:val="24"/>
          <w:lang w:eastAsia="pl-PL"/>
        </w:rPr>
        <w:t xml:space="preserve">WYKONAWCA zobowiązuje się dostarczyć i wydać </w:t>
      </w:r>
      <w:r w:rsidR="0095417E" w:rsidRPr="00FF23B8">
        <w:rPr>
          <w:rFonts w:ascii="Arial" w:hAnsi="Arial" w:cs="Arial"/>
          <w:sz w:val="24"/>
          <w:szCs w:val="24"/>
          <w:lang w:eastAsia="pl-PL"/>
        </w:rPr>
        <w:t>ZAMAWIAJĄCEMU</w:t>
      </w:r>
      <w:r w:rsidR="00C64A7C" w:rsidRPr="00FF23B8">
        <w:rPr>
          <w:rFonts w:ascii="Arial" w:hAnsi="Arial" w:cs="Arial"/>
          <w:sz w:val="24"/>
          <w:szCs w:val="24"/>
          <w:lang w:eastAsia="pl-PL"/>
        </w:rPr>
        <w:t xml:space="preserve"> </w:t>
      </w:r>
      <w:r w:rsidRPr="00FF23B8">
        <w:rPr>
          <w:rFonts w:ascii="Arial" w:hAnsi="Arial" w:cs="Arial"/>
          <w:sz w:val="24"/>
          <w:szCs w:val="24"/>
          <w:lang w:eastAsia="pl-PL"/>
        </w:rPr>
        <w:t>następujące dokumenty</w:t>
      </w:r>
      <w:r w:rsidR="002F4959" w:rsidRPr="00FF23B8">
        <w:rPr>
          <w:rFonts w:ascii="Arial" w:hAnsi="Arial" w:cs="Arial"/>
          <w:sz w:val="24"/>
          <w:szCs w:val="24"/>
          <w:lang w:eastAsia="pl-PL"/>
        </w:rPr>
        <w:t xml:space="preserve"> dla </w:t>
      </w:r>
      <w:r w:rsidR="0006185F" w:rsidRPr="00FF23B8">
        <w:rPr>
          <w:rFonts w:ascii="Arial" w:hAnsi="Arial" w:cs="Arial"/>
          <w:sz w:val="24"/>
          <w:szCs w:val="24"/>
          <w:lang w:eastAsia="pl-PL"/>
        </w:rPr>
        <w:t>przedmiotu zamówienia</w:t>
      </w:r>
      <w:r w:rsidR="00C64A7C" w:rsidRPr="00FF23B8">
        <w:rPr>
          <w:rFonts w:ascii="Arial" w:hAnsi="Arial" w:cs="Arial"/>
          <w:sz w:val="24"/>
          <w:szCs w:val="24"/>
          <w:lang w:eastAsia="pl-PL"/>
        </w:rPr>
        <w:t xml:space="preserve">: </w:t>
      </w:r>
    </w:p>
    <w:p w14:paraId="6CFFEAC9" w14:textId="6810DA3B" w:rsidR="00624A1B" w:rsidRPr="00FF23B8" w:rsidRDefault="00C64A7C" w:rsidP="00FF23B8">
      <w:pPr>
        <w:pStyle w:val="Akapitzlist"/>
        <w:numPr>
          <w:ilvl w:val="0"/>
          <w:numId w:val="14"/>
        </w:numPr>
        <w:tabs>
          <w:tab w:val="left" w:pos="56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F23B8">
        <w:rPr>
          <w:rFonts w:ascii="Arial" w:hAnsi="Arial" w:cs="Arial"/>
          <w:sz w:val="24"/>
          <w:szCs w:val="24"/>
        </w:rPr>
        <w:t>instrukcję obsługi i konserwacji w języku polskim</w:t>
      </w:r>
      <w:r w:rsidR="00E15D63">
        <w:rPr>
          <w:rFonts w:ascii="Arial" w:hAnsi="Arial" w:cs="Arial"/>
          <w:sz w:val="24"/>
          <w:szCs w:val="24"/>
        </w:rPr>
        <w:t>;</w:t>
      </w:r>
    </w:p>
    <w:p w14:paraId="30DF0C65" w14:textId="776481C2" w:rsidR="00624A1B" w:rsidRPr="00FF23B8" w:rsidRDefault="00C64A7C" w:rsidP="00FF23B8">
      <w:pPr>
        <w:pStyle w:val="Tekstpodstawowy"/>
        <w:numPr>
          <w:ilvl w:val="0"/>
          <w:numId w:val="14"/>
        </w:numPr>
        <w:tabs>
          <w:tab w:val="left" w:pos="550"/>
        </w:tabs>
        <w:snapToGrid w:val="0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książk</w:t>
      </w:r>
      <w:r w:rsidR="0061079E" w:rsidRPr="00FF23B8">
        <w:rPr>
          <w:rFonts w:ascii="Arial" w:hAnsi="Arial" w:cs="Arial"/>
        </w:rPr>
        <w:t>ę</w:t>
      </w:r>
      <w:r w:rsidRPr="00FF23B8">
        <w:rPr>
          <w:rFonts w:ascii="Arial" w:hAnsi="Arial" w:cs="Arial"/>
        </w:rPr>
        <w:t xml:space="preserve"> </w:t>
      </w:r>
      <w:r w:rsidR="0061079E" w:rsidRPr="00FF23B8">
        <w:rPr>
          <w:rFonts w:ascii="Arial" w:hAnsi="Arial" w:cs="Arial"/>
        </w:rPr>
        <w:t xml:space="preserve">serwisową </w:t>
      </w:r>
      <w:r w:rsidRPr="00FF23B8">
        <w:rPr>
          <w:rFonts w:ascii="Arial" w:hAnsi="Arial" w:cs="Arial"/>
        </w:rPr>
        <w:t>w języku polskim</w:t>
      </w:r>
      <w:r w:rsidR="00E15D63">
        <w:rPr>
          <w:rFonts w:ascii="Arial" w:hAnsi="Arial" w:cs="Arial"/>
        </w:rPr>
        <w:t>;</w:t>
      </w:r>
    </w:p>
    <w:p w14:paraId="77EB3D67" w14:textId="0C844508" w:rsidR="00624A1B" w:rsidRPr="00FF23B8" w:rsidRDefault="00C64A7C" w:rsidP="00FF23B8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dokumenty niezbędne do zarejestrowania</w:t>
      </w:r>
      <w:r w:rsidR="00C46A03" w:rsidRPr="00FF23B8">
        <w:rPr>
          <w:rFonts w:ascii="Arial" w:hAnsi="Arial" w:cs="Arial"/>
        </w:rPr>
        <w:t xml:space="preserve"> </w:t>
      </w:r>
      <w:r w:rsidR="0006185F" w:rsidRPr="00FF23B8">
        <w:rPr>
          <w:rFonts w:ascii="Arial" w:hAnsi="Arial" w:cs="Arial"/>
        </w:rPr>
        <w:t>przedmiotu zamówienia</w:t>
      </w:r>
      <w:r w:rsidR="00C46A03" w:rsidRPr="00FF23B8">
        <w:rPr>
          <w:rFonts w:ascii="Arial" w:hAnsi="Arial" w:cs="Arial"/>
        </w:rPr>
        <w:t xml:space="preserve"> we właściwym Wydziale Komunikacji</w:t>
      </w:r>
      <w:r w:rsidR="00E15D63">
        <w:rPr>
          <w:rFonts w:ascii="Arial" w:hAnsi="Arial" w:cs="Arial"/>
        </w:rPr>
        <w:t>;</w:t>
      </w:r>
      <w:r w:rsidR="00B9503B" w:rsidRPr="00FF23B8">
        <w:rPr>
          <w:rFonts w:ascii="Arial" w:hAnsi="Arial" w:cs="Arial"/>
        </w:rPr>
        <w:t xml:space="preserve"> </w:t>
      </w:r>
    </w:p>
    <w:p w14:paraId="03DFBB3D" w14:textId="77715A54" w:rsidR="00624A1B" w:rsidRPr="00FF23B8" w:rsidRDefault="00C64A7C" w:rsidP="00FF23B8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kopie świadectw dopuszczenia </w:t>
      </w:r>
      <w:r w:rsidR="002F0BB6" w:rsidRPr="00FF23B8">
        <w:rPr>
          <w:rFonts w:ascii="Arial" w:hAnsi="Arial" w:cs="Arial"/>
        </w:rPr>
        <w:t xml:space="preserve"> (jeśli podlega dopuszczeniu)</w:t>
      </w:r>
      <w:r w:rsidRPr="00FF23B8">
        <w:rPr>
          <w:rFonts w:ascii="Arial" w:hAnsi="Arial" w:cs="Arial"/>
        </w:rPr>
        <w:t xml:space="preserve"> i wyposażenie (podlegające dopuszczeniu)</w:t>
      </w:r>
      <w:r w:rsidR="00E15D63">
        <w:rPr>
          <w:rFonts w:ascii="Arial" w:hAnsi="Arial" w:cs="Arial"/>
        </w:rPr>
        <w:t>;</w:t>
      </w:r>
    </w:p>
    <w:p w14:paraId="62C091D4" w14:textId="5E62DE6B" w:rsidR="002F4959" w:rsidRPr="00FF23B8" w:rsidRDefault="002F4959" w:rsidP="00FF23B8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wykaz dostarczonego sprzętu, wykaz ilościowo-wartościowy (brutto) (niezbędnego do wprowadzenia na ewidencję majątkową)</w:t>
      </w:r>
      <w:r w:rsidR="00E15D63">
        <w:rPr>
          <w:rFonts w:ascii="Arial" w:hAnsi="Arial" w:cs="Arial"/>
        </w:rPr>
        <w:t>;</w:t>
      </w:r>
    </w:p>
    <w:p w14:paraId="2A027E6D" w14:textId="11D0B19D" w:rsidR="002F0BB6" w:rsidRPr="00FF23B8" w:rsidRDefault="002F4959" w:rsidP="00FF23B8">
      <w:pPr>
        <w:pStyle w:val="Tekstpodstawowy"/>
        <w:numPr>
          <w:ilvl w:val="0"/>
          <w:numId w:val="14"/>
        </w:numPr>
        <w:tabs>
          <w:tab w:val="left" w:pos="560"/>
        </w:tabs>
        <w:snapToGrid w:val="0"/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wykaz punktów serwisowych na terenie kraju.</w:t>
      </w:r>
    </w:p>
    <w:p w14:paraId="3A824ECD" w14:textId="77777777" w:rsidR="00DF3E01" w:rsidRPr="00FF23B8" w:rsidRDefault="00DF3E01" w:rsidP="00FF23B8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14:paraId="53DC1476" w14:textId="01838ED3" w:rsidR="00624A1B" w:rsidRPr="00FF23B8" w:rsidRDefault="00C64A7C" w:rsidP="00D84138">
      <w:pPr>
        <w:pStyle w:val="Tekstpodstawowy"/>
        <w:tabs>
          <w:tab w:val="left" w:pos="567"/>
        </w:tabs>
        <w:spacing w:line="276" w:lineRule="auto"/>
        <w:jc w:val="center"/>
        <w:rPr>
          <w:rFonts w:ascii="Arial" w:hAnsi="Arial" w:cs="Arial"/>
          <w:b/>
          <w:bCs/>
        </w:rPr>
      </w:pPr>
      <w:r w:rsidRPr="00FF23B8">
        <w:rPr>
          <w:rFonts w:ascii="Arial" w:hAnsi="Arial" w:cs="Arial"/>
          <w:b/>
          <w:bCs/>
          <w:color w:val="auto"/>
        </w:rPr>
        <w:t xml:space="preserve">§ </w:t>
      </w:r>
      <w:r w:rsidR="006E2A12" w:rsidRPr="00FF23B8">
        <w:rPr>
          <w:rFonts w:ascii="Arial" w:hAnsi="Arial" w:cs="Arial"/>
          <w:b/>
          <w:bCs/>
          <w:color w:val="auto"/>
        </w:rPr>
        <w:t>7</w:t>
      </w:r>
      <w:r w:rsidRPr="00FF23B8">
        <w:rPr>
          <w:rFonts w:ascii="Arial" w:hAnsi="Arial" w:cs="Arial"/>
          <w:b/>
          <w:bCs/>
          <w:color w:val="auto"/>
        </w:rPr>
        <w:t>. GWARAN</w:t>
      </w:r>
      <w:r w:rsidRPr="00FF23B8">
        <w:rPr>
          <w:rFonts w:ascii="Arial" w:hAnsi="Arial" w:cs="Arial"/>
          <w:b/>
          <w:bCs/>
        </w:rPr>
        <w:t>CJA</w:t>
      </w:r>
      <w:r w:rsidR="00D73327" w:rsidRPr="00FF23B8">
        <w:rPr>
          <w:rFonts w:ascii="Arial" w:hAnsi="Arial" w:cs="Arial"/>
          <w:b/>
          <w:bCs/>
        </w:rPr>
        <w:t xml:space="preserve"> I RĘKOJMIA</w:t>
      </w:r>
    </w:p>
    <w:p w14:paraId="4589ED3D" w14:textId="77777777" w:rsidR="00DF3E01" w:rsidRPr="00FF23B8" w:rsidRDefault="00DF3E01" w:rsidP="00FF23B8">
      <w:pPr>
        <w:pStyle w:val="Tekstpodstawowy"/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14:paraId="3D09DE04" w14:textId="7B538D4B" w:rsidR="00624A1B" w:rsidRPr="00FF23B8" w:rsidRDefault="00C64A7C" w:rsidP="00FF23B8">
      <w:pPr>
        <w:pStyle w:val="Tekstpodstawowy"/>
        <w:numPr>
          <w:ilvl w:val="0"/>
          <w:numId w:val="6"/>
        </w:numPr>
        <w:tabs>
          <w:tab w:val="left" w:pos="709"/>
        </w:tabs>
        <w:spacing w:line="276" w:lineRule="auto"/>
        <w:ind w:left="322" w:hanging="322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 xml:space="preserve">WYKONAWCA udziela  miesięcy gwarancji oraz rękojmi na przedmiot umowy </w:t>
      </w:r>
      <w:r w:rsidR="00D84138">
        <w:rPr>
          <w:rFonts w:ascii="Arial" w:hAnsi="Arial" w:cs="Arial"/>
          <w:color w:val="auto"/>
        </w:rPr>
        <w:br/>
      </w:r>
      <w:r w:rsidRPr="00FF23B8">
        <w:rPr>
          <w:rFonts w:ascii="Arial" w:hAnsi="Arial" w:cs="Arial"/>
          <w:color w:val="auto"/>
        </w:rPr>
        <w:t>o</w:t>
      </w:r>
      <w:r w:rsidR="00D84138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>parametrach technicznych</w:t>
      </w:r>
      <w:r w:rsidR="00DF3E01" w:rsidRPr="00FF23B8">
        <w:rPr>
          <w:rFonts w:ascii="Arial" w:hAnsi="Arial" w:cs="Arial"/>
          <w:color w:val="auto"/>
        </w:rPr>
        <w:t>, wyposażeniu</w:t>
      </w:r>
      <w:r w:rsidRPr="00FF23B8">
        <w:rPr>
          <w:rFonts w:ascii="Arial" w:hAnsi="Arial" w:cs="Arial"/>
          <w:color w:val="auto"/>
        </w:rPr>
        <w:t xml:space="preserve"> i warunkach minimalnych</w:t>
      </w:r>
      <w:r w:rsidR="00E15D63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>wyszczególnionych w</w:t>
      </w:r>
      <w:r w:rsidR="0063455B" w:rsidRPr="00FF23B8">
        <w:rPr>
          <w:rFonts w:ascii="Arial" w:hAnsi="Arial" w:cs="Arial"/>
          <w:color w:val="auto"/>
        </w:rPr>
        <w:t> </w:t>
      </w:r>
      <w:r w:rsidRPr="00FF23B8">
        <w:rPr>
          <w:rFonts w:ascii="Arial" w:hAnsi="Arial" w:cs="Arial"/>
          <w:color w:val="auto"/>
        </w:rPr>
        <w:t xml:space="preserve">załączniku nr </w:t>
      </w:r>
      <w:r w:rsidR="00D84138">
        <w:rPr>
          <w:rFonts w:ascii="Arial" w:hAnsi="Arial" w:cs="Arial"/>
          <w:color w:val="auto"/>
        </w:rPr>
        <w:t>1 a i 1b do umowy.</w:t>
      </w:r>
      <w:r w:rsidRPr="00FF23B8">
        <w:rPr>
          <w:rFonts w:ascii="Arial" w:hAnsi="Arial" w:cs="Arial"/>
          <w:color w:val="auto"/>
        </w:rPr>
        <w:t xml:space="preserve"> </w:t>
      </w:r>
    </w:p>
    <w:p w14:paraId="3E970F8D" w14:textId="04B11A74" w:rsidR="00481FC3" w:rsidRPr="00FF23B8" w:rsidRDefault="00481FC3" w:rsidP="00FF23B8">
      <w:pPr>
        <w:pStyle w:val="Tekstpodstawowy"/>
        <w:numPr>
          <w:ilvl w:val="0"/>
          <w:numId w:val="6"/>
        </w:numPr>
        <w:tabs>
          <w:tab w:val="left" w:pos="709"/>
        </w:tabs>
        <w:spacing w:line="276" w:lineRule="auto"/>
        <w:ind w:left="322" w:hanging="322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auto"/>
        </w:rPr>
        <w:t>Okres gwarancji rozpoczyna się od daty podpisania przez ZAMAWIAJĄCEGO</w:t>
      </w:r>
      <w:r w:rsidR="001D3178" w:rsidRPr="00FF23B8">
        <w:rPr>
          <w:rFonts w:ascii="Arial" w:hAnsi="Arial" w:cs="Arial"/>
          <w:color w:val="auto"/>
        </w:rPr>
        <w:br/>
      </w:r>
      <w:r w:rsidRPr="00FF23B8">
        <w:rPr>
          <w:rFonts w:ascii="Arial" w:hAnsi="Arial" w:cs="Arial"/>
        </w:rPr>
        <w:t>protokołu odbioru faktycznego przedmiot</w:t>
      </w:r>
      <w:r w:rsidR="00AA106A" w:rsidRPr="00FF23B8">
        <w:rPr>
          <w:rFonts w:ascii="Arial" w:hAnsi="Arial" w:cs="Arial"/>
        </w:rPr>
        <w:t>u</w:t>
      </w:r>
      <w:r w:rsidRPr="00FF23B8">
        <w:rPr>
          <w:rFonts w:ascii="Arial" w:hAnsi="Arial" w:cs="Arial"/>
        </w:rPr>
        <w:t xml:space="preserve"> umowy</w:t>
      </w:r>
      <w:r w:rsidR="00D84138">
        <w:rPr>
          <w:rFonts w:ascii="Arial" w:hAnsi="Arial" w:cs="Arial"/>
        </w:rPr>
        <w:t>.</w:t>
      </w:r>
    </w:p>
    <w:p w14:paraId="443C74BB" w14:textId="2894C7E9" w:rsidR="00624A1B" w:rsidRPr="00FF23B8" w:rsidRDefault="00C64A7C" w:rsidP="00FF23B8">
      <w:pPr>
        <w:pStyle w:val="Tekstpodstawowy"/>
        <w:numPr>
          <w:ilvl w:val="0"/>
          <w:numId w:val="6"/>
        </w:numPr>
        <w:tabs>
          <w:tab w:val="left" w:pos="709"/>
        </w:tabs>
        <w:spacing w:line="276" w:lineRule="auto"/>
        <w:ind w:left="323" w:hanging="323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 okresie gwarancji i rękojmi wszystkie naprawy gwarancyjne przeprowadzone będą</w:t>
      </w:r>
      <w:r w:rsidR="00100D88" w:rsidRPr="00FF23B8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</w:rPr>
        <w:t>przez autoryzowany serwis na koszt WYKONAWCY</w:t>
      </w:r>
      <w:r w:rsidR="00100D88" w:rsidRPr="00FF23B8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</w:rPr>
        <w:t xml:space="preserve">w ciągu </w:t>
      </w:r>
      <w:r w:rsidR="00DF3E01" w:rsidRPr="00FF23B8">
        <w:rPr>
          <w:rFonts w:ascii="Arial" w:hAnsi="Arial" w:cs="Arial"/>
        </w:rPr>
        <w:t>3</w:t>
      </w:r>
      <w:r w:rsidRPr="00FF23B8">
        <w:rPr>
          <w:rFonts w:ascii="Arial" w:hAnsi="Arial" w:cs="Arial"/>
        </w:rPr>
        <w:t xml:space="preserve"> dni </w:t>
      </w:r>
      <w:r w:rsidR="00DF3E01" w:rsidRPr="00FF23B8">
        <w:rPr>
          <w:rFonts w:ascii="Arial" w:hAnsi="Arial" w:cs="Arial"/>
        </w:rPr>
        <w:t xml:space="preserve">roboczych </w:t>
      </w:r>
      <w:r w:rsidRPr="00FF23B8">
        <w:rPr>
          <w:rFonts w:ascii="Arial" w:hAnsi="Arial" w:cs="Arial"/>
        </w:rPr>
        <w:t xml:space="preserve">od dnia otrzymania pisemnego zgłoszenia usterki. </w:t>
      </w:r>
    </w:p>
    <w:p w14:paraId="5E5701F9" w14:textId="4A794E59" w:rsidR="00624A1B" w:rsidRPr="00FF23B8" w:rsidRDefault="00C64A7C" w:rsidP="00FF23B8">
      <w:pPr>
        <w:pStyle w:val="Tekstpodstawowy"/>
        <w:numPr>
          <w:ilvl w:val="0"/>
          <w:numId w:val="6"/>
        </w:numPr>
        <w:tabs>
          <w:tab w:val="left" w:pos="709"/>
        </w:tabs>
        <w:spacing w:line="276" w:lineRule="auto"/>
        <w:ind w:left="322" w:hanging="322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W szczególnych warunkach, gdy WYKONAWCA nie będzie mógł dotrzymać terminu </w:t>
      </w:r>
      <w:r w:rsidR="00DF3E01" w:rsidRPr="00FF23B8">
        <w:rPr>
          <w:rFonts w:ascii="Arial" w:hAnsi="Arial" w:cs="Arial"/>
        </w:rPr>
        <w:t>3</w:t>
      </w:r>
      <w:r w:rsidRPr="00FF23B8">
        <w:rPr>
          <w:rFonts w:ascii="Arial" w:hAnsi="Arial" w:cs="Arial"/>
        </w:rPr>
        <w:t xml:space="preserve"> dni </w:t>
      </w:r>
      <w:r w:rsidR="00DF3E01" w:rsidRPr="00FF23B8">
        <w:rPr>
          <w:rFonts w:ascii="Arial" w:hAnsi="Arial" w:cs="Arial"/>
        </w:rPr>
        <w:t xml:space="preserve">roboczych </w:t>
      </w:r>
      <w:r w:rsidRPr="00FF23B8">
        <w:rPr>
          <w:rFonts w:ascii="Arial" w:hAnsi="Arial" w:cs="Arial"/>
        </w:rPr>
        <w:t>na naprawę, warunki szczegółowe naprawy ustali indywidualnie z</w:t>
      </w:r>
      <w:r w:rsidR="00D84138">
        <w:rPr>
          <w:rFonts w:ascii="Arial" w:hAnsi="Arial" w:cs="Arial"/>
        </w:rPr>
        <w:t xml:space="preserve"> ZAMAWIAJĄCYM</w:t>
      </w:r>
      <w:r w:rsidRPr="00FF23B8">
        <w:rPr>
          <w:rFonts w:ascii="Arial" w:hAnsi="Arial" w:cs="Arial"/>
        </w:rPr>
        <w:t xml:space="preserve">, sporządzając na tę okoliczność protokół </w:t>
      </w:r>
      <w:r w:rsidR="00D84138">
        <w:rPr>
          <w:rFonts w:ascii="Arial" w:hAnsi="Arial" w:cs="Arial"/>
        </w:rPr>
        <w:br/>
      </w:r>
      <w:r w:rsidRPr="00FF23B8">
        <w:rPr>
          <w:rFonts w:ascii="Arial" w:hAnsi="Arial" w:cs="Arial"/>
        </w:rPr>
        <w:t>z ustaleń wraz z</w:t>
      </w:r>
      <w:r w:rsidR="0063455B" w:rsidRPr="00FF23B8">
        <w:rPr>
          <w:rFonts w:ascii="Arial" w:hAnsi="Arial" w:cs="Arial"/>
        </w:rPr>
        <w:t> </w:t>
      </w:r>
      <w:r w:rsidRPr="00FF23B8">
        <w:rPr>
          <w:rFonts w:ascii="Arial" w:hAnsi="Arial" w:cs="Arial"/>
        </w:rPr>
        <w:t xml:space="preserve">określeniem nowego terminu wykonania naprawy, </w:t>
      </w:r>
      <w:r w:rsidR="00152AE7" w:rsidRPr="00FF23B8">
        <w:rPr>
          <w:rFonts w:ascii="Arial" w:hAnsi="Arial" w:cs="Arial"/>
        </w:rPr>
        <w:t>nie dłuższego niż 7 dni</w:t>
      </w:r>
      <w:r w:rsidR="00414F48" w:rsidRPr="00FF23B8">
        <w:rPr>
          <w:rFonts w:ascii="Arial" w:hAnsi="Arial" w:cs="Arial"/>
        </w:rPr>
        <w:t>.</w:t>
      </w:r>
      <w:r w:rsidRPr="00FF23B8">
        <w:rPr>
          <w:rFonts w:ascii="Arial" w:hAnsi="Arial" w:cs="Arial"/>
        </w:rPr>
        <w:t xml:space="preserve"> Protokół zostanie sporządzony w dwóch egzemplarzach, po jednym dla każdej ze stron. </w:t>
      </w:r>
    </w:p>
    <w:p w14:paraId="4AF397B4" w14:textId="77777777" w:rsidR="00624A1B" w:rsidRPr="00FF23B8" w:rsidRDefault="00C64A7C" w:rsidP="00FF23B8">
      <w:pPr>
        <w:pStyle w:val="Tekstpodstawowy"/>
        <w:numPr>
          <w:ilvl w:val="0"/>
          <w:numId w:val="6"/>
        </w:numPr>
        <w:spacing w:line="276" w:lineRule="auto"/>
        <w:ind w:left="322" w:hanging="322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Okres gwarancji ulega przedłużeniu o czas od momentu zgłoszenia do naprawy przedmiotu umowy, do momentu odebrania sprawnego z naprawy.</w:t>
      </w:r>
    </w:p>
    <w:p w14:paraId="7E0FC3F5" w14:textId="6F96B671" w:rsidR="00624A1B" w:rsidRPr="00FF23B8" w:rsidRDefault="00C64A7C" w:rsidP="00FF23B8">
      <w:pPr>
        <w:pStyle w:val="Tekstpodstawowy"/>
        <w:numPr>
          <w:ilvl w:val="0"/>
          <w:numId w:val="6"/>
        </w:numPr>
        <w:spacing w:line="276" w:lineRule="auto"/>
        <w:ind w:left="322" w:hanging="322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W przypadku zaistnienia w okresie gwarancji konieczności przemieszczenia przedmiotu umowy w związku ze stwierdzeniem usterek, których nie można usunąć </w:t>
      </w:r>
      <w:r w:rsidRPr="00FF23B8">
        <w:rPr>
          <w:rFonts w:ascii="Arial" w:hAnsi="Arial" w:cs="Arial"/>
        </w:rPr>
        <w:lastRenderedPageBreak/>
        <w:t xml:space="preserve">w siedzibie </w:t>
      </w:r>
      <w:r w:rsidR="00C46373" w:rsidRPr="00FF23B8">
        <w:rPr>
          <w:rFonts w:ascii="Arial" w:hAnsi="Arial" w:cs="Arial"/>
        </w:rPr>
        <w:t>UŻYTKOWNIKA</w:t>
      </w:r>
      <w:r w:rsidR="00152AE7" w:rsidRPr="00FF23B8">
        <w:rPr>
          <w:rFonts w:ascii="Arial" w:hAnsi="Arial" w:cs="Arial"/>
        </w:rPr>
        <w:t>,</w:t>
      </w:r>
      <w:r w:rsidRPr="00FF23B8">
        <w:rPr>
          <w:rFonts w:ascii="Arial" w:hAnsi="Arial" w:cs="Arial"/>
        </w:rPr>
        <w:t xml:space="preserve"> przemieszczenie dokonuje się na koszt WYKONAWCY, w sposób i na warunkach określonych pomiędzy </w:t>
      </w:r>
      <w:r w:rsidR="00C46373" w:rsidRPr="00FF23B8">
        <w:rPr>
          <w:rFonts w:ascii="Arial" w:hAnsi="Arial" w:cs="Arial"/>
        </w:rPr>
        <w:t>UŻYTKOWNIKIEM</w:t>
      </w:r>
      <w:r w:rsidRPr="00FF23B8">
        <w:rPr>
          <w:rFonts w:ascii="Arial" w:hAnsi="Arial" w:cs="Arial"/>
        </w:rPr>
        <w:t xml:space="preserve"> a WYKONAWCĄ.</w:t>
      </w:r>
    </w:p>
    <w:p w14:paraId="3DDD799A" w14:textId="3289984B" w:rsidR="00624A1B" w:rsidRPr="00FF23B8" w:rsidRDefault="00C64A7C" w:rsidP="00FF23B8">
      <w:pPr>
        <w:pStyle w:val="Tekstpodstawowy"/>
        <w:numPr>
          <w:ilvl w:val="0"/>
          <w:numId w:val="6"/>
        </w:numPr>
        <w:spacing w:line="276" w:lineRule="auto"/>
        <w:ind w:left="322" w:hanging="322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Po okresie gwarancji serwis będzie prowadzony przez WYKONAWCĘ na podstawie indywidualnych zleceń </w:t>
      </w:r>
      <w:r w:rsidR="00D84138">
        <w:rPr>
          <w:rFonts w:ascii="Arial" w:hAnsi="Arial" w:cs="Arial"/>
        </w:rPr>
        <w:t>ZAMAWIAJĄCEGO</w:t>
      </w:r>
      <w:r w:rsidRPr="00FF23B8">
        <w:rPr>
          <w:rFonts w:ascii="Arial" w:hAnsi="Arial" w:cs="Arial"/>
        </w:rPr>
        <w:t>.</w:t>
      </w:r>
    </w:p>
    <w:p w14:paraId="1100F580" w14:textId="4F606823" w:rsidR="00152AE7" w:rsidRPr="00FF23B8" w:rsidRDefault="00105D5F" w:rsidP="00FF23B8">
      <w:pPr>
        <w:pStyle w:val="Tekstpodstawowy"/>
        <w:numPr>
          <w:ilvl w:val="0"/>
          <w:numId w:val="6"/>
        </w:numPr>
        <w:spacing w:line="276" w:lineRule="auto"/>
        <w:ind w:left="340" w:hanging="340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 okresie gwarancji WYKONAWCA gwarantuje wykonanie</w:t>
      </w:r>
      <w:r w:rsidR="0090216C" w:rsidRPr="00FF23B8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</w:rPr>
        <w:t xml:space="preserve">we własnym zakresie </w:t>
      </w:r>
      <w:r w:rsidR="00E15D63">
        <w:rPr>
          <w:rFonts w:ascii="Arial" w:hAnsi="Arial" w:cs="Arial"/>
        </w:rPr>
        <w:br/>
      </w:r>
      <w:r w:rsidRPr="00FF23B8">
        <w:rPr>
          <w:rFonts w:ascii="Arial" w:hAnsi="Arial" w:cs="Arial"/>
        </w:rPr>
        <w:t xml:space="preserve">i na własny koszt wszystkich czynności serwisowych wskazanych w książkach serwisowych, instrukcjach obsługi czy też innych dokumentach dotyczących </w:t>
      </w:r>
      <w:r w:rsidR="0006185F" w:rsidRPr="00FF23B8">
        <w:rPr>
          <w:rFonts w:ascii="Arial" w:hAnsi="Arial" w:cs="Arial"/>
        </w:rPr>
        <w:t>przedmiotu zamówienia</w:t>
      </w:r>
      <w:r w:rsidR="00D84138">
        <w:rPr>
          <w:rFonts w:ascii="Arial" w:hAnsi="Arial" w:cs="Arial"/>
        </w:rPr>
        <w:t xml:space="preserve"> </w:t>
      </w:r>
      <w:r w:rsidRPr="00FF23B8">
        <w:rPr>
          <w:rFonts w:ascii="Arial" w:hAnsi="Arial" w:cs="Arial"/>
        </w:rPr>
        <w:t>oraz całego wyposażenia</w:t>
      </w:r>
      <w:r w:rsidR="0006185F" w:rsidRPr="00FF23B8">
        <w:rPr>
          <w:rFonts w:ascii="Arial" w:hAnsi="Arial" w:cs="Arial"/>
        </w:rPr>
        <w:t>,</w:t>
      </w:r>
      <w:r w:rsidRPr="00FF23B8">
        <w:rPr>
          <w:rFonts w:ascii="Arial" w:hAnsi="Arial" w:cs="Arial"/>
        </w:rPr>
        <w:t xml:space="preserve"> obejmujących również wymianę materiałów, olejów i płynów eksploatacyjnych oraz innych elementów podlegających okresowej wymianie. </w:t>
      </w:r>
      <w:r w:rsidR="00856D24" w:rsidRPr="00FF23B8">
        <w:rPr>
          <w:rFonts w:ascii="Arial" w:hAnsi="Arial" w:cs="Arial"/>
        </w:rPr>
        <w:t xml:space="preserve">Jednocześnie WYKONAWCA w okresie gwarancji zobowiązany jest do zachowania ważności licencji, tam gdzie jest ona wymagana. </w:t>
      </w:r>
    </w:p>
    <w:p w14:paraId="2C0CAB41" w14:textId="77777777" w:rsidR="00100D88" w:rsidRPr="00FF23B8" w:rsidRDefault="00100D88" w:rsidP="00FF23B8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0BA07C96" w14:textId="5D691289" w:rsidR="00624A1B" w:rsidRPr="00FF23B8" w:rsidRDefault="00C64A7C" w:rsidP="00D84138">
      <w:pPr>
        <w:pStyle w:val="Tekstpodstawowy"/>
        <w:tabs>
          <w:tab w:val="left" w:pos="709"/>
        </w:tabs>
        <w:spacing w:line="276" w:lineRule="auto"/>
        <w:jc w:val="center"/>
        <w:rPr>
          <w:rFonts w:ascii="Arial" w:hAnsi="Arial" w:cs="Arial"/>
          <w:b/>
          <w:bCs/>
          <w:color w:val="auto"/>
        </w:rPr>
      </w:pPr>
      <w:r w:rsidRPr="00FF23B8">
        <w:rPr>
          <w:rFonts w:ascii="Arial" w:hAnsi="Arial" w:cs="Arial"/>
          <w:b/>
          <w:bCs/>
          <w:color w:val="auto"/>
        </w:rPr>
        <w:t xml:space="preserve">§ </w:t>
      </w:r>
      <w:r w:rsidR="00E05ED9" w:rsidRPr="00FF23B8">
        <w:rPr>
          <w:rFonts w:ascii="Arial" w:hAnsi="Arial" w:cs="Arial"/>
          <w:b/>
          <w:bCs/>
          <w:color w:val="auto"/>
        </w:rPr>
        <w:t>8</w:t>
      </w:r>
      <w:r w:rsidRPr="00FF23B8">
        <w:rPr>
          <w:rFonts w:ascii="Arial" w:hAnsi="Arial" w:cs="Arial"/>
          <w:b/>
          <w:bCs/>
          <w:color w:val="auto"/>
        </w:rPr>
        <w:t>. KARY UMOWNE</w:t>
      </w:r>
    </w:p>
    <w:p w14:paraId="676B9F20" w14:textId="7CED308C" w:rsidR="00DE4F49" w:rsidRPr="00FF23B8" w:rsidRDefault="00DE4F49" w:rsidP="00D84138">
      <w:pPr>
        <w:pStyle w:val="Tekstpodstawowy"/>
        <w:tabs>
          <w:tab w:val="left" w:pos="284"/>
        </w:tabs>
        <w:spacing w:line="276" w:lineRule="auto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>.</w:t>
      </w:r>
    </w:p>
    <w:p w14:paraId="1C55D722" w14:textId="731493CA" w:rsidR="00FE6FB6" w:rsidRPr="00FF23B8" w:rsidRDefault="00FE6FB6" w:rsidP="00FF23B8">
      <w:pPr>
        <w:pStyle w:val="Tekstpodstawowy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color w:val="auto"/>
        </w:rPr>
        <w:t>Jeżeli WYKONAWCA dopuści się zwłoki w wydaniu przedmiotu umowy w stosunku do terminu ustalonego w § 4 ust. 1 umowy zapłaci, za każdy dzień zwłoki, karę umowną</w:t>
      </w:r>
      <w:r w:rsidR="00C72953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 xml:space="preserve">w wysokości </w:t>
      </w:r>
      <w:r w:rsidRPr="00FF23B8">
        <w:rPr>
          <w:rFonts w:ascii="Arial" w:hAnsi="Arial" w:cs="Arial"/>
          <w:color w:val="000000" w:themeColor="text1"/>
        </w:rPr>
        <w:t>0,0</w:t>
      </w:r>
      <w:r w:rsidR="0006185F" w:rsidRPr="00FF23B8">
        <w:rPr>
          <w:rFonts w:ascii="Arial" w:hAnsi="Arial" w:cs="Arial"/>
          <w:color w:val="000000" w:themeColor="text1"/>
        </w:rPr>
        <w:t>1</w:t>
      </w:r>
      <w:r w:rsidRPr="00FF23B8">
        <w:rPr>
          <w:rFonts w:ascii="Arial" w:hAnsi="Arial" w:cs="Arial"/>
          <w:color w:val="000000" w:themeColor="text1"/>
        </w:rPr>
        <w:t xml:space="preserve"> </w:t>
      </w:r>
      <w:r w:rsidRPr="00FF23B8">
        <w:rPr>
          <w:rFonts w:ascii="Arial" w:hAnsi="Arial" w:cs="Arial"/>
          <w:color w:val="auto"/>
        </w:rPr>
        <w:t xml:space="preserve">% wartości netto </w:t>
      </w:r>
      <w:r w:rsidR="0006185F" w:rsidRPr="00FF23B8">
        <w:rPr>
          <w:rFonts w:ascii="Arial" w:hAnsi="Arial" w:cs="Arial"/>
          <w:color w:val="auto"/>
        </w:rPr>
        <w:t xml:space="preserve">przedmiotu umowy </w:t>
      </w:r>
      <w:r w:rsidRPr="00FF23B8">
        <w:rPr>
          <w:rFonts w:ascii="Arial" w:hAnsi="Arial" w:cs="Arial"/>
          <w:color w:val="auto"/>
        </w:rPr>
        <w:t>wydanego ze zwłoką, na podstawie noty obciążającej wystawionej przez ZAMAWIAJĄCEGO</w:t>
      </w:r>
      <w:r w:rsidR="0050227E" w:rsidRPr="00FF23B8">
        <w:rPr>
          <w:rFonts w:ascii="Arial" w:hAnsi="Arial" w:cs="Arial"/>
          <w:color w:val="auto"/>
        </w:rPr>
        <w:t xml:space="preserve"> nie więcej niż 10% wartości netto przedmiotu zamówienia</w:t>
      </w:r>
      <w:r w:rsidRPr="00FF23B8">
        <w:rPr>
          <w:rFonts w:ascii="Arial" w:hAnsi="Arial" w:cs="Arial"/>
          <w:color w:val="auto"/>
        </w:rPr>
        <w:t>.</w:t>
      </w:r>
    </w:p>
    <w:p w14:paraId="291DEB63" w14:textId="50006A3C" w:rsidR="00313E54" w:rsidRPr="00FF23B8" w:rsidRDefault="00FE6FB6" w:rsidP="00FF23B8">
      <w:pPr>
        <w:pStyle w:val="Tekstpodstawowy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</w:rPr>
        <w:t xml:space="preserve">Jeżeli WYKONAWCA nie wyda przedmiotu umowy </w:t>
      </w:r>
      <w:r w:rsidR="00313E54" w:rsidRPr="00FF23B8">
        <w:rPr>
          <w:rFonts w:ascii="Arial" w:hAnsi="Arial" w:cs="Arial"/>
        </w:rPr>
        <w:t xml:space="preserve">w terminie </w:t>
      </w:r>
      <w:r w:rsidRPr="00FF23B8">
        <w:rPr>
          <w:rFonts w:ascii="Arial" w:hAnsi="Arial" w:cs="Arial"/>
        </w:rPr>
        <w:t>do</w:t>
      </w:r>
      <w:r w:rsidR="00D84138">
        <w:rPr>
          <w:rFonts w:ascii="Arial" w:hAnsi="Arial" w:cs="Arial"/>
        </w:rPr>
        <w:t xml:space="preserve"> 19.12.2025 R.</w:t>
      </w:r>
    </w:p>
    <w:p w14:paraId="518D30B3" w14:textId="38BAD89B" w:rsidR="00FE6FB6" w:rsidRPr="00FF23B8" w:rsidRDefault="00FE6FB6" w:rsidP="00FF23B8">
      <w:pPr>
        <w:pStyle w:val="Tekstpodstawowy"/>
        <w:tabs>
          <w:tab w:val="left" w:pos="284"/>
        </w:tabs>
        <w:spacing w:line="276" w:lineRule="auto"/>
        <w:ind w:left="284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</w:rPr>
        <w:t xml:space="preserve">ZAMAWIAJĄCY </w:t>
      </w:r>
      <w:r w:rsidRPr="00FF23B8">
        <w:rPr>
          <w:rFonts w:ascii="Arial" w:hAnsi="Arial" w:cs="Arial"/>
          <w:color w:val="auto"/>
        </w:rPr>
        <w:t>ma prawo do odstąpienia od umowy</w:t>
      </w:r>
      <w:r w:rsidR="00313E54" w:rsidRPr="00FF23B8">
        <w:rPr>
          <w:rFonts w:ascii="Arial" w:hAnsi="Arial" w:cs="Arial"/>
          <w:color w:val="auto"/>
        </w:rPr>
        <w:t xml:space="preserve"> po </w:t>
      </w:r>
      <w:r w:rsidR="00C72953">
        <w:rPr>
          <w:rFonts w:ascii="Arial" w:hAnsi="Arial" w:cs="Arial"/>
          <w:color w:val="auto"/>
        </w:rPr>
        <w:t>1</w:t>
      </w:r>
      <w:r w:rsidR="00052C06" w:rsidRPr="00FF23B8">
        <w:rPr>
          <w:rFonts w:ascii="Arial" w:hAnsi="Arial" w:cs="Arial"/>
          <w:color w:val="auto"/>
        </w:rPr>
        <w:t>0</w:t>
      </w:r>
      <w:r w:rsidR="00313E54" w:rsidRPr="00FF23B8">
        <w:rPr>
          <w:rFonts w:ascii="Arial" w:hAnsi="Arial" w:cs="Arial"/>
          <w:color w:val="auto"/>
        </w:rPr>
        <w:t xml:space="preserve"> dniach liczonych od dnia następnego po wskazanym powyżej terminie</w:t>
      </w:r>
      <w:r w:rsidRPr="00FF23B8">
        <w:rPr>
          <w:rFonts w:ascii="Arial" w:hAnsi="Arial" w:cs="Arial"/>
          <w:color w:val="auto"/>
        </w:rPr>
        <w:t>. W takim przypadku strony zgodnie ustalają, że rozwiązanie nastąpiło z winy WYKONAWCY a ZAMAWIAJĄCY nie będzie zobowiązany zwrócić WYKONAWCY kosztów, jakie WYKONAWCA poniósł w związku</w:t>
      </w:r>
      <w:r w:rsidR="00313E54" w:rsidRPr="00FF23B8">
        <w:rPr>
          <w:rFonts w:ascii="Arial" w:hAnsi="Arial" w:cs="Arial"/>
          <w:color w:val="auto"/>
        </w:rPr>
        <w:t xml:space="preserve"> </w:t>
      </w:r>
      <w:r w:rsidRPr="00FF23B8">
        <w:rPr>
          <w:rFonts w:ascii="Arial" w:hAnsi="Arial" w:cs="Arial"/>
          <w:color w:val="auto"/>
        </w:rPr>
        <w:t xml:space="preserve">z umową. Odstąpienie od umowy wymaga, pod rygorem nieważności, formy pisemnej poprzez złożenie oświadczenia drugiej stronie. WYKONAWCA w takim przypadku zapłaci karę umowną w wysokości </w:t>
      </w:r>
      <w:r w:rsidR="00560BE4" w:rsidRPr="00FF23B8">
        <w:rPr>
          <w:rFonts w:ascii="Arial" w:hAnsi="Arial" w:cs="Arial"/>
          <w:color w:val="auto"/>
        </w:rPr>
        <w:t>0,</w:t>
      </w:r>
      <w:r w:rsidR="007A0624" w:rsidRPr="00FF23B8">
        <w:rPr>
          <w:rFonts w:ascii="Arial" w:hAnsi="Arial" w:cs="Arial"/>
          <w:color w:val="auto"/>
        </w:rPr>
        <w:t>0</w:t>
      </w:r>
      <w:r w:rsidR="00560BE4" w:rsidRPr="00FF23B8">
        <w:rPr>
          <w:rFonts w:ascii="Arial" w:hAnsi="Arial" w:cs="Arial"/>
          <w:color w:val="auto"/>
        </w:rPr>
        <w:t xml:space="preserve">1 % wartości netto przedmiotu umowy za każdy dzień, lecz </w:t>
      </w:r>
      <w:r w:rsidR="008759C8" w:rsidRPr="00FF23B8">
        <w:rPr>
          <w:rFonts w:ascii="Arial" w:hAnsi="Arial" w:cs="Arial"/>
          <w:color w:val="auto"/>
        </w:rPr>
        <w:t xml:space="preserve">nie </w:t>
      </w:r>
      <w:r w:rsidR="0050227E" w:rsidRPr="00FF23B8">
        <w:rPr>
          <w:rFonts w:ascii="Arial" w:hAnsi="Arial" w:cs="Arial"/>
          <w:color w:val="auto"/>
        </w:rPr>
        <w:t xml:space="preserve">więcej niż </w:t>
      </w:r>
      <w:r w:rsidR="00560BE4" w:rsidRPr="00FF23B8">
        <w:rPr>
          <w:rFonts w:ascii="Arial" w:hAnsi="Arial" w:cs="Arial"/>
          <w:color w:val="auto"/>
        </w:rPr>
        <w:t>1</w:t>
      </w:r>
      <w:r w:rsidRPr="00FF23B8">
        <w:rPr>
          <w:rFonts w:ascii="Arial" w:hAnsi="Arial" w:cs="Arial"/>
          <w:color w:val="auto"/>
        </w:rPr>
        <w:t>% wartości netto przedmiotu umowy, na podstawie noty obciążającej wystawionej przez ZAMAWIAJĄCEGO.</w:t>
      </w:r>
    </w:p>
    <w:p w14:paraId="1108944F" w14:textId="1A06835C" w:rsidR="00624A1B" w:rsidRPr="00FF23B8" w:rsidRDefault="00C64A7C" w:rsidP="00FF23B8">
      <w:pPr>
        <w:pStyle w:val="Tekstpodstawowy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auto"/>
        </w:rPr>
        <w:t xml:space="preserve">W przypadku odstąpienia od umowy przez WYKONAWCĘ, zobowiązany </w:t>
      </w:r>
      <w:r w:rsidR="006C69F3" w:rsidRPr="00FF23B8">
        <w:rPr>
          <w:rFonts w:ascii="Arial" w:hAnsi="Arial" w:cs="Arial"/>
          <w:color w:val="auto"/>
        </w:rPr>
        <w:t xml:space="preserve">on </w:t>
      </w:r>
      <w:r w:rsidRPr="00FF23B8">
        <w:rPr>
          <w:rFonts w:ascii="Arial" w:hAnsi="Arial" w:cs="Arial"/>
          <w:color w:val="auto"/>
        </w:rPr>
        <w:t>jest zapłacić ZAMAWIAJĄCEMU karę umowną w wysokości</w:t>
      </w:r>
      <w:r w:rsidR="00F76679" w:rsidRPr="00FF23B8">
        <w:rPr>
          <w:rFonts w:ascii="Arial" w:hAnsi="Arial" w:cs="Arial"/>
          <w:color w:val="auto"/>
        </w:rPr>
        <w:t xml:space="preserve"> </w:t>
      </w:r>
      <w:r w:rsidR="0050227E" w:rsidRPr="00FF23B8">
        <w:rPr>
          <w:rFonts w:ascii="Arial" w:hAnsi="Arial" w:cs="Arial"/>
          <w:color w:val="auto"/>
        </w:rPr>
        <w:t xml:space="preserve">nie więcej niż </w:t>
      </w:r>
      <w:r w:rsidR="00847C95" w:rsidRPr="00FF23B8">
        <w:rPr>
          <w:rFonts w:ascii="Arial" w:hAnsi="Arial" w:cs="Arial"/>
          <w:color w:val="auto"/>
        </w:rPr>
        <w:t>5%</w:t>
      </w:r>
      <w:r w:rsidRPr="00FF23B8">
        <w:rPr>
          <w:rFonts w:ascii="Arial" w:hAnsi="Arial" w:cs="Arial"/>
          <w:color w:val="FF0000"/>
        </w:rPr>
        <w:t xml:space="preserve"> </w:t>
      </w:r>
      <w:r w:rsidRPr="00FF23B8">
        <w:rPr>
          <w:rFonts w:ascii="Arial" w:hAnsi="Arial" w:cs="Arial"/>
          <w:color w:val="auto"/>
        </w:rPr>
        <w:t>wartości</w:t>
      </w:r>
      <w:r w:rsidR="00144D64" w:rsidRPr="00FF23B8">
        <w:rPr>
          <w:rFonts w:ascii="Arial" w:hAnsi="Arial" w:cs="Arial"/>
          <w:color w:val="auto"/>
        </w:rPr>
        <w:t xml:space="preserve"> netto</w:t>
      </w:r>
      <w:r w:rsidRPr="00FF23B8">
        <w:rPr>
          <w:rFonts w:ascii="Arial" w:hAnsi="Arial" w:cs="Arial"/>
          <w:color w:val="auto"/>
        </w:rPr>
        <w:t xml:space="preserve"> </w:t>
      </w:r>
      <w:r w:rsidR="0090327E" w:rsidRPr="00FF23B8">
        <w:rPr>
          <w:rFonts w:ascii="Arial" w:hAnsi="Arial" w:cs="Arial"/>
          <w:color w:val="auto"/>
        </w:rPr>
        <w:t xml:space="preserve">przedmiotu </w:t>
      </w:r>
      <w:r w:rsidRPr="00FF23B8">
        <w:rPr>
          <w:rFonts w:ascii="Arial" w:hAnsi="Arial" w:cs="Arial"/>
          <w:color w:val="auto"/>
        </w:rPr>
        <w:t>umowy</w:t>
      </w:r>
      <w:r w:rsidR="00F76679" w:rsidRPr="00FF23B8">
        <w:rPr>
          <w:rFonts w:ascii="Arial" w:hAnsi="Arial" w:cs="Arial"/>
          <w:color w:val="auto"/>
        </w:rPr>
        <w:t>, na podstawie noty obciążającej wystawionej przez ZAMAWIAJĄCEGO</w:t>
      </w:r>
      <w:r w:rsidRPr="00FF23B8">
        <w:rPr>
          <w:rFonts w:ascii="Arial" w:hAnsi="Arial" w:cs="Arial"/>
          <w:color w:val="auto"/>
        </w:rPr>
        <w:t xml:space="preserve">. </w:t>
      </w:r>
      <w:r w:rsidR="007E0B3B" w:rsidRPr="00FF23B8">
        <w:rPr>
          <w:rFonts w:ascii="Arial" w:hAnsi="Arial" w:cs="Arial"/>
          <w:color w:val="auto"/>
        </w:rPr>
        <w:t>Odstąpienie od umowy wymaga, pod rygorem nieważności, formy pisemnej poprzez złożenie oświadczenia drugiej stronie</w:t>
      </w:r>
      <w:r w:rsidR="00B85145" w:rsidRPr="00FF23B8">
        <w:rPr>
          <w:rFonts w:ascii="Arial" w:hAnsi="Arial" w:cs="Arial"/>
          <w:color w:val="auto"/>
        </w:rPr>
        <w:t>.</w:t>
      </w:r>
    </w:p>
    <w:p w14:paraId="112E51ED" w14:textId="7DC2645B" w:rsidR="00624A1B" w:rsidRPr="00FF23B8" w:rsidRDefault="00C64A7C" w:rsidP="00FF23B8">
      <w:pPr>
        <w:pStyle w:val="Tekstpodstawowy"/>
        <w:numPr>
          <w:ilvl w:val="0"/>
          <w:numId w:val="13"/>
        </w:numPr>
        <w:tabs>
          <w:tab w:val="left" w:pos="284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auto"/>
        </w:rPr>
        <w:t xml:space="preserve">W przypadku, gdy wysokość poniesionej szkody przewyższa wysokość kar zastrzeżonych w umowie, </w:t>
      </w:r>
      <w:r w:rsidR="00B85145" w:rsidRPr="00FF23B8">
        <w:rPr>
          <w:rFonts w:ascii="Arial" w:hAnsi="Arial" w:cs="Arial"/>
          <w:color w:val="auto"/>
        </w:rPr>
        <w:t>ZAMAWIAJĄCY</w:t>
      </w:r>
      <w:r w:rsidRPr="00FF23B8">
        <w:rPr>
          <w:rFonts w:ascii="Arial" w:hAnsi="Arial" w:cs="Arial"/>
          <w:color w:val="auto"/>
        </w:rPr>
        <w:t xml:space="preserve"> może żądać odszkodowania na zasadach ogólnych w</w:t>
      </w:r>
      <w:r w:rsidR="0063455B" w:rsidRPr="00FF23B8">
        <w:rPr>
          <w:rFonts w:ascii="Arial" w:hAnsi="Arial" w:cs="Arial"/>
          <w:color w:val="auto"/>
        </w:rPr>
        <w:t> </w:t>
      </w:r>
      <w:r w:rsidRPr="00FF23B8">
        <w:rPr>
          <w:rFonts w:ascii="Arial" w:hAnsi="Arial" w:cs="Arial"/>
          <w:color w:val="auto"/>
        </w:rPr>
        <w:t>wysokości odpowiadającej poniesionej szkodzie w pełnej wysokości.</w:t>
      </w:r>
    </w:p>
    <w:p w14:paraId="7F29C3DC" w14:textId="77777777" w:rsidR="00084A3A" w:rsidRPr="00FF23B8" w:rsidRDefault="00084A3A" w:rsidP="00FF23B8">
      <w:pPr>
        <w:pStyle w:val="Tekstpodstawowy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14:paraId="16993316" w14:textId="77777777" w:rsidR="00C72953" w:rsidRDefault="00C72953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</w:p>
    <w:p w14:paraId="444888E6" w14:textId="77777777" w:rsidR="00C72953" w:rsidRDefault="00C72953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</w:p>
    <w:p w14:paraId="21BE9419" w14:textId="77777777" w:rsidR="00C72953" w:rsidRDefault="00C72953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</w:p>
    <w:p w14:paraId="0420C1BF" w14:textId="77777777" w:rsidR="00C72953" w:rsidRDefault="00C72953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</w:p>
    <w:p w14:paraId="0926949F" w14:textId="27445940" w:rsidR="00624A1B" w:rsidRPr="00FF23B8" w:rsidRDefault="00C64A7C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  <w:r w:rsidRPr="00FF23B8">
        <w:rPr>
          <w:rFonts w:ascii="Arial" w:hAnsi="Arial" w:cs="Arial"/>
          <w:b/>
          <w:bCs/>
          <w:color w:val="0D0D0D"/>
        </w:rPr>
        <w:lastRenderedPageBreak/>
        <w:t xml:space="preserve">§ </w:t>
      </w:r>
      <w:r w:rsidR="00E05ED9" w:rsidRPr="00FF23B8">
        <w:rPr>
          <w:rFonts w:ascii="Arial" w:hAnsi="Arial" w:cs="Arial"/>
          <w:b/>
          <w:bCs/>
          <w:color w:val="0D0D0D"/>
        </w:rPr>
        <w:t>9</w:t>
      </w:r>
      <w:r w:rsidRPr="00FF23B8">
        <w:rPr>
          <w:rFonts w:ascii="Arial" w:hAnsi="Arial" w:cs="Arial"/>
          <w:b/>
          <w:bCs/>
          <w:color w:val="0D0D0D"/>
        </w:rPr>
        <w:t>. ROZSTRZYGANIE SPORÓW I OBOWIĄZUJĄCE PRAWO</w:t>
      </w:r>
    </w:p>
    <w:p w14:paraId="74B80E94" w14:textId="77777777" w:rsidR="00084A3A" w:rsidRPr="00FF23B8" w:rsidRDefault="00084A3A" w:rsidP="00FF23B8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28204CE3" w14:textId="2865BF7B" w:rsidR="00624A1B" w:rsidRPr="00FF23B8" w:rsidRDefault="00C64A7C" w:rsidP="00FF23B8">
      <w:pPr>
        <w:pStyle w:val="Tekstpodstawowy"/>
        <w:spacing w:line="276" w:lineRule="auto"/>
        <w:ind w:left="284" w:hanging="284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0D0D0D"/>
        </w:rPr>
        <w:t>1.</w:t>
      </w:r>
      <w:r w:rsidRPr="00FF23B8">
        <w:rPr>
          <w:rFonts w:ascii="Arial" w:hAnsi="Arial" w:cs="Arial"/>
          <w:color w:val="0D0D0D"/>
        </w:rPr>
        <w:tab/>
        <w:t xml:space="preserve">W przypadku powstania sporu na tle realizacji umowy, strony zgodnie oświadczają, że poddadzą go rozstrzygnięciu przez sąd właściwy dla siedziby </w:t>
      </w:r>
      <w:r w:rsidR="00084A3A" w:rsidRPr="00FF23B8">
        <w:rPr>
          <w:rFonts w:ascii="Arial" w:hAnsi="Arial" w:cs="Arial"/>
          <w:color w:val="0D0D0D"/>
        </w:rPr>
        <w:t>ZAMAWIAJĄCEGO</w:t>
      </w:r>
      <w:r w:rsidRPr="00FF23B8">
        <w:rPr>
          <w:rFonts w:ascii="Arial" w:hAnsi="Arial" w:cs="Arial"/>
          <w:caps/>
          <w:color w:val="0D0D0D"/>
        </w:rPr>
        <w:t>.</w:t>
      </w:r>
    </w:p>
    <w:p w14:paraId="7A3271FC" w14:textId="77777777" w:rsidR="00624A1B" w:rsidRPr="00FF23B8" w:rsidRDefault="00C64A7C" w:rsidP="00FF23B8">
      <w:pPr>
        <w:pStyle w:val="Tekstpodstawowy"/>
        <w:spacing w:line="276" w:lineRule="auto"/>
        <w:ind w:left="284" w:hanging="284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0D0D0D"/>
        </w:rPr>
        <w:t>2.</w:t>
      </w:r>
      <w:r w:rsidRPr="00FF23B8">
        <w:rPr>
          <w:rFonts w:ascii="Arial" w:hAnsi="Arial" w:cs="Arial"/>
          <w:color w:val="0D0D0D"/>
        </w:rPr>
        <w:tab/>
        <w:t>W sprawach nieobjętych umową będą miały zastosowanie przepisy</w:t>
      </w:r>
      <w:r w:rsidR="008E45D6" w:rsidRPr="00FF23B8">
        <w:rPr>
          <w:rFonts w:ascii="Arial" w:hAnsi="Arial" w:cs="Arial"/>
          <w:color w:val="0D0D0D"/>
        </w:rPr>
        <w:t xml:space="preserve"> polskiego</w:t>
      </w:r>
      <w:r w:rsidRPr="00FF23B8">
        <w:rPr>
          <w:rFonts w:ascii="Arial" w:hAnsi="Arial" w:cs="Arial"/>
          <w:color w:val="0D0D0D"/>
        </w:rPr>
        <w:t xml:space="preserve"> </w:t>
      </w:r>
      <w:r w:rsidR="008E45D6" w:rsidRPr="00FF23B8">
        <w:rPr>
          <w:rFonts w:ascii="Arial" w:hAnsi="Arial" w:cs="Arial"/>
          <w:color w:val="0D0D0D"/>
        </w:rPr>
        <w:t>k</w:t>
      </w:r>
      <w:r w:rsidRPr="00FF23B8">
        <w:rPr>
          <w:rFonts w:ascii="Arial" w:hAnsi="Arial" w:cs="Arial"/>
          <w:color w:val="0D0D0D"/>
        </w:rPr>
        <w:t>odeksu cywilnego i ustawy Prawo zamówień publicznych.</w:t>
      </w:r>
    </w:p>
    <w:p w14:paraId="574B273B" w14:textId="792CD5E7" w:rsidR="00AC2414" w:rsidRPr="00FF23B8" w:rsidRDefault="00AC2414" w:rsidP="00FF23B8">
      <w:pPr>
        <w:pStyle w:val="Tekstpodstawowy"/>
        <w:spacing w:line="276" w:lineRule="auto"/>
        <w:jc w:val="both"/>
        <w:rPr>
          <w:rFonts w:ascii="Arial" w:hAnsi="Arial" w:cs="Arial"/>
          <w:b/>
          <w:bCs/>
          <w:color w:val="0D0D0D"/>
        </w:rPr>
      </w:pPr>
    </w:p>
    <w:p w14:paraId="016C4055" w14:textId="6543DC76" w:rsidR="00624A1B" w:rsidRPr="00FF23B8" w:rsidRDefault="00C64A7C" w:rsidP="00C72953">
      <w:pPr>
        <w:pStyle w:val="Tekstpodstawowy"/>
        <w:spacing w:line="276" w:lineRule="auto"/>
        <w:jc w:val="center"/>
        <w:rPr>
          <w:rFonts w:ascii="Arial" w:hAnsi="Arial" w:cs="Arial"/>
          <w:b/>
          <w:bCs/>
          <w:color w:val="0D0D0D"/>
        </w:rPr>
      </w:pPr>
      <w:r w:rsidRPr="00FF23B8">
        <w:rPr>
          <w:rFonts w:ascii="Arial" w:hAnsi="Arial" w:cs="Arial"/>
          <w:b/>
          <w:bCs/>
          <w:color w:val="0D0D0D"/>
        </w:rPr>
        <w:t>§ 1</w:t>
      </w:r>
      <w:r w:rsidR="00E05ED9" w:rsidRPr="00FF23B8">
        <w:rPr>
          <w:rFonts w:ascii="Arial" w:hAnsi="Arial" w:cs="Arial"/>
          <w:b/>
          <w:bCs/>
          <w:color w:val="0D0D0D"/>
        </w:rPr>
        <w:t>0</w:t>
      </w:r>
      <w:r w:rsidRPr="00FF23B8">
        <w:rPr>
          <w:rFonts w:ascii="Arial" w:hAnsi="Arial" w:cs="Arial"/>
          <w:b/>
          <w:bCs/>
          <w:color w:val="0D0D0D"/>
        </w:rPr>
        <w:t>.  POSTANOWIENIA KOŃCOWE</w:t>
      </w:r>
    </w:p>
    <w:p w14:paraId="0065BB87" w14:textId="77777777" w:rsidR="00084A3A" w:rsidRPr="00FF23B8" w:rsidRDefault="00084A3A" w:rsidP="00FF23B8">
      <w:pPr>
        <w:pStyle w:val="Tekstpodstawowy"/>
        <w:spacing w:line="276" w:lineRule="auto"/>
        <w:jc w:val="both"/>
        <w:rPr>
          <w:rFonts w:ascii="Arial" w:hAnsi="Arial" w:cs="Arial"/>
        </w:rPr>
      </w:pPr>
    </w:p>
    <w:p w14:paraId="30ECA890" w14:textId="225C72E5" w:rsidR="00624A1B" w:rsidRPr="00FF23B8" w:rsidRDefault="00C64A7C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Każda zmiana postanowień niniejszej umowy wymaga formy pisemnej pod rygorem nieważności. Zmiany treści umowy muszą być zgodne </w:t>
      </w:r>
      <w:r w:rsidR="00286551" w:rsidRPr="00FF23B8">
        <w:rPr>
          <w:rFonts w:ascii="Arial" w:hAnsi="Arial" w:cs="Arial"/>
        </w:rPr>
        <w:t>z ustawą</w:t>
      </w:r>
      <w:r w:rsidRPr="00FF23B8">
        <w:rPr>
          <w:rFonts w:ascii="Arial" w:hAnsi="Arial" w:cs="Arial"/>
        </w:rPr>
        <w:t xml:space="preserve"> Prawo zamówień publicznych.</w:t>
      </w:r>
    </w:p>
    <w:p w14:paraId="7939639F" w14:textId="77E4FC91" w:rsidR="00FD353C" w:rsidRPr="00FF23B8" w:rsidRDefault="00FD353C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Z</w:t>
      </w:r>
      <w:r w:rsidR="00C64A7C" w:rsidRPr="00FF23B8">
        <w:rPr>
          <w:rFonts w:ascii="Arial" w:hAnsi="Arial" w:cs="Arial"/>
        </w:rPr>
        <w:t>AMAWIAJĄCY przewiduje następujące zmiany:</w:t>
      </w:r>
    </w:p>
    <w:p w14:paraId="29AFD023" w14:textId="466BB176" w:rsidR="00FD353C" w:rsidRPr="00FF23B8" w:rsidRDefault="00957C5C" w:rsidP="00FF23B8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</w:t>
      </w:r>
      <w:r w:rsidR="00FD353C" w:rsidRPr="00FF23B8">
        <w:rPr>
          <w:rFonts w:ascii="Arial" w:hAnsi="Arial" w:cs="Arial"/>
        </w:rPr>
        <w:t xml:space="preserve"> przypadku obiektywnej niemożności zapewnienia wyposażenia przedmiotu umowy odpowiadającego wymogom zawartym w załączniku nr 1</w:t>
      </w:r>
      <w:r w:rsidR="00FF23B8" w:rsidRPr="00FF23B8">
        <w:rPr>
          <w:rFonts w:ascii="Arial" w:hAnsi="Arial" w:cs="Arial"/>
        </w:rPr>
        <w:t xml:space="preserve"> a i 1 b </w:t>
      </w:r>
      <w:r w:rsidR="00FD353C" w:rsidRPr="00FF23B8">
        <w:rPr>
          <w:rFonts w:ascii="Arial" w:hAnsi="Arial" w:cs="Arial"/>
        </w:rPr>
        <w:t>do umowy</w:t>
      </w:r>
      <w:r w:rsidR="007A0624" w:rsidRPr="00FF23B8">
        <w:rPr>
          <w:rFonts w:ascii="Arial" w:hAnsi="Arial" w:cs="Arial"/>
        </w:rPr>
        <w:t xml:space="preserve"> </w:t>
      </w:r>
      <w:r w:rsidR="00FD353C" w:rsidRPr="00FF23B8">
        <w:rPr>
          <w:rFonts w:ascii="Arial" w:hAnsi="Arial" w:cs="Arial"/>
        </w:rPr>
        <w:t>z</w:t>
      </w:r>
      <w:r w:rsidR="00FF23B8" w:rsidRPr="00FF23B8">
        <w:rPr>
          <w:rFonts w:ascii="Arial" w:hAnsi="Arial" w:cs="Arial"/>
        </w:rPr>
        <w:t xml:space="preserve"> </w:t>
      </w:r>
      <w:r w:rsidR="00FD353C" w:rsidRPr="00FF23B8">
        <w:rPr>
          <w:rFonts w:ascii="Arial" w:hAnsi="Arial" w:cs="Arial"/>
        </w:rPr>
        <w:t>powodu zakończenia produkcji lub niedostępności na rynku elementów wyposażenia po zawarciu umowy – dopuszcza się zmianę umowy w zakresie rodzaju, typu lub modelu wyposażenia przedmiotu umowy, pod warunkiem, że nowe wyposażenie będzie odpowiadało pod względem funkcjonalności wyposażeniu pierwotnemu a jego parametry pozostaną niezmienione lub będą lepsze od pierwotnego</w:t>
      </w:r>
      <w:r w:rsidRPr="00FF23B8">
        <w:rPr>
          <w:rFonts w:ascii="Arial" w:hAnsi="Arial" w:cs="Arial"/>
        </w:rPr>
        <w:t>,</w:t>
      </w:r>
    </w:p>
    <w:p w14:paraId="58BF3D3A" w14:textId="63B2F079" w:rsidR="00957C5C" w:rsidRPr="00FF23B8" w:rsidRDefault="00957C5C" w:rsidP="00FF23B8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line="276" w:lineRule="auto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</w:rPr>
        <w:t xml:space="preserve">w przypadku </w:t>
      </w:r>
      <w:r w:rsidRPr="00FF23B8">
        <w:rPr>
          <w:rFonts w:ascii="Arial" w:hAnsi="Arial" w:cs="Arial"/>
          <w:color w:val="auto"/>
        </w:rPr>
        <w:t>zmiany powszechnie obowiązujących przepisów prawa w zakresie mającym wpływ na realizację przedmiotu zamówienia,</w:t>
      </w:r>
    </w:p>
    <w:p w14:paraId="4EED35D2" w14:textId="773D6515" w:rsidR="00957C5C" w:rsidRPr="00FF23B8" w:rsidRDefault="00957C5C" w:rsidP="00FF23B8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  <w:color w:val="auto"/>
        </w:rPr>
        <w:t xml:space="preserve">w przypadku rozbieżności lub niejasności </w:t>
      </w:r>
      <w:r w:rsidRPr="00FF23B8">
        <w:rPr>
          <w:rFonts w:ascii="Arial" w:hAnsi="Arial" w:cs="Arial"/>
        </w:rPr>
        <w:t>w umowie, których nie można usunąć w inny sposób a zmiana będzie umożliwiać usunięcie rozbieżności i doprecyzowanie umowy w celu jednoznacznej interpretacji jej zapisów przez strony,</w:t>
      </w:r>
    </w:p>
    <w:p w14:paraId="68C43215" w14:textId="4626D0CF" w:rsidR="00F95241" w:rsidRPr="00C72953" w:rsidRDefault="00957C5C" w:rsidP="00C72953">
      <w:pPr>
        <w:pStyle w:val="Tekstpodstawowy"/>
        <w:numPr>
          <w:ilvl w:val="0"/>
          <w:numId w:val="19"/>
        </w:numPr>
        <w:tabs>
          <w:tab w:val="clear" w:pos="382"/>
          <w:tab w:val="left" w:pos="378"/>
        </w:tabs>
        <w:spacing w:line="276" w:lineRule="auto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t</w:t>
      </w:r>
      <w:r w:rsidR="00FD353C" w:rsidRPr="00FF23B8">
        <w:rPr>
          <w:rFonts w:ascii="Arial" w:hAnsi="Arial" w:cs="Arial"/>
        </w:rPr>
        <w:t>erminu realizacji przedmiotu zamówienia – gdy zaistnieją okoliczności mające wpływ na prawidłową realizację umowy (w szczególności jeżeli zmiana terminu realizacji będzie zmianą</w:t>
      </w:r>
      <w:r w:rsidR="0090216C" w:rsidRPr="00FF23B8">
        <w:rPr>
          <w:rFonts w:ascii="Arial" w:hAnsi="Arial" w:cs="Arial"/>
        </w:rPr>
        <w:t xml:space="preserve"> uznaną przez</w:t>
      </w:r>
      <w:r w:rsidR="00FD353C" w:rsidRPr="00FF23B8">
        <w:rPr>
          <w:rFonts w:ascii="Arial" w:hAnsi="Arial" w:cs="Arial"/>
        </w:rPr>
        <w:t xml:space="preserve"> ZAMAWIAJĄCEGO </w:t>
      </w:r>
      <w:r w:rsidR="0090216C" w:rsidRPr="00FF23B8">
        <w:rPr>
          <w:rFonts w:ascii="Arial" w:hAnsi="Arial" w:cs="Arial"/>
        </w:rPr>
        <w:t xml:space="preserve">za korzystną </w:t>
      </w:r>
      <w:r w:rsidR="00FD353C" w:rsidRPr="00FF23B8">
        <w:rPr>
          <w:rFonts w:ascii="Arial" w:hAnsi="Arial" w:cs="Arial"/>
        </w:rPr>
        <w:t>lub zagrożone byłoby terminowe realizowanie płatności z powodu ograniczonych zasileń budżetowych otrzymanych od dysponentów nadrzędnych, lub w przypadku zaistnienia siły wyższej itp.)</w:t>
      </w:r>
      <w:r w:rsidR="00901FA8" w:rsidRPr="00FF23B8">
        <w:rPr>
          <w:rFonts w:ascii="Arial" w:hAnsi="Arial" w:cs="Arial"/>
        </w:rPr>
        <w:t>,</w:t>
      </w:r>
    </w:p>
    <w:p w14:paraId="4B70853F" w14:textId="77777777" w:rsidR="008E45D6" w:rsidRPr="00FF23B8" w:rsidRDefault="008E45D6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Przeniesienie przez WYKONAWCĘ praw i obowiązków, w tym wierzytelności, wynikających z umowy wymaga pisemnej zgody ZAMAWIAJACEGO.</w:t>
      </w:r>
    </w:p>
    <w:p w14:paraId="36B49548" w14:textId="77777777" w:rsidR="00624A1B" w:rsidRPr="00FF23B8" w:rsidRDefault="00C64A7C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Wszystkie załączniki do umowy stanowią jej integralną część.</w:t>
      </w:r>
    </w:p>
    <w:p w14:paraId="48CFCB5D" w14:textId="77777777" w:rsidR="00624A1B" w:rsidRPr="00FF23B8" w:rsidRDefault="00C64A7C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 xml:space="preserve">Faktury i protokoły powstałe w wyniku realizacji umowy sporządzane są w języku polskim. </w:t>
      </w:r>
    </w:p>
    <w:p w14:paraId="749479A0" w14:textId="16450E7F" w:rsidR="00147A6D" w:rsidRPr="00C72953" w:rsidRDefault="00C64A7C" w:rsidP="00FF23B8">
      <w:pPr>
        <w:pStyle w:val="Tekstpodstawowy"/>
        <w:numPr>
          <w:ilvl w:val="0"/>
          <w:numId w:val="17"/>
        </w:numPr>
        <w:tabs>
          <w:tab w:val="left" w:pos="378"/>
        </w:tabs>
        <w:spacing w:line="276" w:lineRule="auto"/>
        <w:ind w:left="378" w:hanging="356"/>
        <w:jc w:val="both"/>
        <w:rPr>
          <w:rFonts w:ascii="Arial" w:hAnsi="Arial" w:cs="Arial"/>
        </w:rPr>
      </w:pPr>
      <w:r w:rsidRPr="00FF23B8">
        <w:rPr>
          <w:rFonts w:ascii="Arial" w:hAnsi="Arial" w:cs="Arial"/>
        </w:rPr>
        <w:t>Umowa wchodzi w życie z dniem jej podpisania przez obie strony.</w:t>
      </w:r>
    </w:p>
    <w:p w14:paraId="6086A6F4" w14:textId="77777777" w:rsidR="00147A6D" w:rsidRPr="00FF23B8" w:rsidRDefault="00147A6D" w:rsidP="00FF23B8">
      <w:pPr>
        <w:pStyle w:val="Tekstpodstawowy"/>
        <w:tabs>
          <w:tab w:val="left" w:pos="378"/>
        </w:tabs>
        <w:spacing w:line="276" w:lineRule="auto"/>
        <w:jc w:val="both"/>
        <w:rPr>
          <w:rFonts w:ascii="Arial" w:hAnsi="Arial" w:cs="Arial"/>
        </w:rPr>
      </w:pPr>
    </w:p>
    <w:p w14:paraId="4847BD7D" w14:textId="77777777" w:rsidR="00147A6D" w:rsidRPr="00FF23B8" w:rsidRDefault="00147A6D" w:rsidP="00FF23B8">
      <w:pPr>
        <w:pStyle w:val="Tekstpodstawowy"/>
        <w:tabs>
          <w:tab w:val="left" w:pos="378"/>
        </w:tabs>
        <w:spacing w:line="276" w:lineRule="auto"/>
        <w:jc w:val="both"/>
        <w:rPr>
          <w:rFonts w:ascii="Arial" w:hAnsi="Arial" w:cs="Arial"/>
        </w:rPr>
      </w:pPr>
    </w:p>
    <w:p w14:paraId="4ADEE790" w14:textId="0266E795" w:rsidR="00AC2414" w:rsidRPr="00FF23B8" w:rsidRDefault="00147A6D" w:rsidP="00FF23B8">
      <w:pPr>
        <w:pStyle w:val="Tekstpodstawowy"/>
        <w:spacing w:line="276" w:lineRule="auto"/>
        <w:jc w:val="both"/>
        <w:rPr>
          <w:rFonts w:ascii="Arial" w:hAnsi="Arial" w:cs="Arial"/>
          <w:b/>
          <w:bCs/>
          <w:color w:val="auto"/>
        </w:rPr>
      </w:pPr>
      <w:r w:rsidRPr="00FF23B8">
        <w:rPr>
          <w:rFonts w:ascii="Arial" w:hAnsi="Arial" w:cs="Arial"/>
          <w:b/>
          <w:bCs/>
          <w:color w:val="auto"/>
        </w:rPr>
        <w:t xml:space="preserve">     …………………………..                                                          ……………………………..</w:t>
      </w:r>
    </w:p>
    <w:p w14:paraId="6B9F6359" w14:textId="4EFA5395" w:rsidR="00147A6D" w:rsidRDefault="00147A6D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  <w:r w:rsidRPr="00FF23B8">
        <w:rPr>
          <w:rFonts w:ascii="Arial" w:hAnsi="Arial" w:cs="Arial"/>
          <w:b/>
          <w:bCs/>
          <w:color w:val="auto"/>
        </w:rPr>
        <w:t xml:space="preserve">           </w:t>
      </w:r>
      <w:r w:rsidR="00C64A7C" w:rsidRPr="00FF23B8">
        <w:rPr>
          <w:rFonts w:ascii="Arial" w:hAnsi="Arial" w:cs="Arial"/>
          <w:b/>
          <w:bCs/>
          <w:color w:val="auto"/>
        </w:rPr>
        <w:t xml:space="preserve"> WYKONAWC</w:t>
      </w:r>
      <w:r w:rsidRPr="00FF23B8">
        <w:rPr>
          <w:rFonts w:ascii="Arial" w:hAnsi="Arial" w:cs="Arial"/>
          <w:b/>
          <w:bCs/>
          <w:color w:val="auto"/>
        </w:rPr>
        <w:t>A</w:t>
      </w:r>
      <w:r w:rsidR="00C64A7C" w:rsidRPr="00FF23B8">
        <w:rPr>
          <w:rFonts w:ascii="Arial" w:hAnsi="Arial" w:cs="Arial"/>
          <w:b/>
          <w:bCs/>
          <w:color w:val="auto"/>
        </w:rPr>
        <w:tab/>
      </w:r>
      <w:r w:rsidR="00C64A7C" w:rsidRPr="00FF23B8">
        <w:rPr>
          <w:rFonts w:ascii="Arial" w:hAnsi="Arial" w:cs="Arial"/>
          <w:b/>
          <w:bCs/>
          <w:color w:val="auto"/>
        </w:rPr>
        <w:tab/>
      </w:r>
      <w:r w:rsidR="00C64A7C" w:rsidRPr="00FF23B8">
        <w:rPr>
          <w:rFonts w:ascii="Arial" w:hAnsi="Arial" w:cs="Arial"/>
          <w:b/>
          <w:bCs/>
          <w:color w:val="auto"/>
        </w:rPr>
        <w:tab/>
      </w:r>
      <w:r w:rsidR="00C64A7C" w:rsidRPr="00FF23B8">
        <w:rPr>
          <w:rFonts w:ascii="Arial" w:hAnsi="Arial" w:cs="Arial"/>
          <w:b/>
          <w:bCs/>
          <w:color w:val="auto"/>
        </w:rPr>
        <w:tab/>
        <w:t xml:space="preserve">                      </w:t>
      </w:r>
      <w:r w:rsidRPr="00FF23B8">
        <w:rPr>
          <w:rFonts w:ascii="Arial" w:hAnsi="Arial" w:cs="Arial"/>
          <w:b/>
          <w:bCs/>
          <w:color w:val="auto"/>
        </w:rPr>
        <w:t xml:space="preserve">      </w:t>
      </w:r>
      <w:r w:rsidR="00C64A7C" w:rsidRPr="00FF23B8">
        <w:rPr>
          <w:rFonts w:ascii="Arial" w:hAnsi="Arial" w:cs="Arial"/>
          <w:b/>
          <w:bCs/>
          <w:color w:val="auto"/>
        </w:rPr>
        <w:t>ZA</w:t>
      </w:r>
      <w:r w:rsidRPr="00FF23B8">
        <w:rPr>
          <w:rFonts w:ascii="Arial" w:hAnsi="Arial" w:cs="Arial"/>
          <w:b/>
          <w:bCs/>
          <w:color w:val="auto"/>
        </w:rPr>
        <w:t>MAWIAJĄCY</w:t>
      </w:r>
    </w:p>
    <w:p w14:paraId="71BB1A42" w14:textId="77777777" w:rsidR="00FF23B8" w:rsidRDefault="00FF23B8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</w:p>
    <w:p w14:paraId="2B647F53" w14:textId="77777777" w:rsidR="00FF23B8" w:rsidRDefault="00FF23B8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</w:p>
    <w:p w14:paraId="343FF35C" w14:textId="77777777" w:rsidR="00FF23B8" w:rsidRDefault="00FF23B8" w:rsidP="00FF23B8">
      <w:pPr>
        <w:pStyle w:val="Tekstpodstawowy"/>
        <w:spacing w:line="276" w:lineRule="auto"/>
        <w:jc w:val="both"/>
        <w:rPr>
          <w:rFonts w:ascii="Arial" w:hAnsi="Arial" w:cs="Arial"/>
          <w:color w:val="auto"/>
        </w:rPr>
      </w:pPr>
    </w:p>
    <w:p w14:paraId="6453A24B" w14:textId="77777777" w:rsidR="00147A6D" w:rsidRPr="00E15D63" w:rsidRDefault="00147A6D" w:rsidP="00FF23B8">
      <w:pPr>
        <w:pStyle w:val="Tekstpodstawowy"/>
        <w:spacing w:line="276" w:lineRule="auto"/>
        <w:jc w:val="both"/>
        <w:rPr>
          <w:rFonts w:ascii="Arial" w:hAnsi="Arial" w:cs="Arial"/>
          <w:u w:val="single"/>
        </w:rPr>
      </w:pPr>
    </w:p>
    <w:p w14:paraId="7D506639" w14:textId="77777777" w:rsidR="00E15D63" w:rsidRPr="00E15D63" w:rsidRDefault="00E15D63" w:rsidP="00E15D63">
      <w:pPr>
        <w:pStyle w:val="NormalnyWeb"/>
        <w:rPr>
          <w:rFonts w:ascii="Arial" w:hAnsi="Arial" w:cs="Arial"/>
          <w:b/>
          <w:bCs/>
        </w:rPr>
      </w:pPr>
      <w:r w:rsidRPr="00E15D63">
        <w:rPr>
          <w:rStyle w:val="Pogrubienie"/>
          <w:rFonts w:ascii="Arial" w:hAnsi="Arial" w:cs="Arial"/>
          <w:b w:val="0"/>
          <w:bCs w:val="0"/>
        </w:rPr>
        <w:t>Załączniki:</w:t>
      </w:r>
    </w:p>
    <w:p w14:paraId="106E9850" w14:textId="77777777" w:rsidR="00E15D63" w:rsidRPr="00E15D63" w:rsidRDefault="00E15D63" w:rsidP="00E15D63">
      <w:pPr>
        <w:pStyle w:val="NormalnyWeb"/>
        <w:numPr>
          <w:ilvl w:val="0"/>
          <w:numId w:val="35"/>
        </w:numPr>
        <w:rPr>
          <w:rFonts w:ascii="Arial" w:hAnsi="Arial" w:cs="Arial"/>
        </w:rPr>
      </w:pPr>
      <w:r w:rsidRPr="00E15D63">
        <w:rPr>
          <w:rFonts w:ascii="Arial" w:hAnsi="Arial" w:cs="Arial"/>
        </w:rPr>
        <w:t>Opis przedmiotu zamówienia – Załącznik nr 1a.</w:t>
      </w:r>
    </w:p>
    <w:p w14:paraId="7DD5F56C" w14:textId="77777777" w:rsidR="00E15D63" w:rsidRPr="00E15D63" w:rsidRDefault="00E15D63" w:rsidP="00E15D63">
      <w:pPr>
        <w:pStyle w:val="NormalnyWeb"/>
        <w:numPr>
          <w:ilvl w:val="0"/>
          <w:numId w:val="35"/>
        </w:numPr>
        <w:rPr>
          <w:rFonts w:ascii="Arial" w:hAnsi="Arial" w:cs="Arial"/>
        </w:rPr>
      </w:pPr>
      <w:r w:rsidRPr="00E15D63">
        <w:rPr>
          <w:rFonts w:ascii="Arial" w:hAnsi="Arial" w:cs="Arial"/>
        </w:rPr>
        <w:t>Wykaz wyposażenia dodatkowego – Załącznik nr 1b, realizowany w ramach prawa opcji.</w:t>
      </w:r>
    </w:p>
    <w:p w14:paraId="66CD158D" w14:textId="3665E008" w:rsidR="00FF23B8" w:rsidRPr="00FF23B8" w:rsidRDefault="00FF23B8" w:rsidP="00E15D63">
      <w:pPr>
        <w:pStyle w:val="Tekstpodstawowy"/>
        <w:spacing w:line="276" w:lineRule="auto"/>
        <w:jc w:val="both"/>
        <w:rPr>
          <w:rFonts w:ascii="Arial" w:hAnsi="Arial" w:cs="Arial"/>
        </w:rPr>
      </w:pPr>
    </w:p>
    <w:sectPr w:rsidR="00FF23B8" w:rsidRPr="00FF23B8" w:rsidSect="00147A6D">
      <w:headerReference w:type="default" r:id="rId8"/>
      <w:footerReference w:type="default" r:id="rId9"/>
      <w:pgSz w:w="11906" w:h="16838"/>
      <w:pgMar w:top="957" w:right="1417" w:bottom="426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F2371" w14:textId="77777777" w:rsidR="007F084C" w:rsidRDefault="007F084C">
      <w:pPr>
        <w:spacing w:after="0" w:line="240" w:lineRule="auto"/>
      </w:pPr>
      <w:r>
        <w:separator/>
      </w:r>
    </w:p>
  </w:endnote>
  <w:endnote w:type="continuationSeparator" w:id="0">
    <w:p w14:paraId="1A362BEB" w14:textId="77777777" w:rsidR="007F084C" w:rsidRDefault="007F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">
    <w:altName w:val="Yu Gothic"/>
    <w:charset w:val="01"/>
    <w:family w:val="auto"/>
    <w:pitch w:val="variable"/>
  </w:font>
  <w:font w:name="DejaVu Sans Condensed">
    <w:altName w:val="Verdana"/>
    <w:charset w:val="EE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8572" w14:textId="77777777" w:rsidR="00624A1B" w:rsidRDefault="00C64A7C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F0E8F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E9FC" w14:textId="77777777" w:rsidR="007F084C" w:rsidRDefault="007F084C">
      <w:pPr>
        <w:spacing w:after="0" w:line="240" w:lineRule="auto"/>
      </w:pPr>
      <w:r>
        <w:separator/>
      </w:r>
    </w:p>
  </w:footnote>
  <w:footnote w:type="continuationSeparator" w:id="0">
    <w:p w14:paraId="480A70C9" w14:textId="77777777" w:rsidR="007F084C" w:rsidRDefault="007F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214F" w14:textId="65690A64" w:rsidR="00BA153E" w:rsidRPr="00FF23B8" w:rsidRDefault="00A602C7" w:rsidP="00A602C7">
    <w:pPr>
      <w:pStyle w:val="Nagwek"/>
      <w:rPr>
        <w:rFonts w:ascii="Arial" w:hAnsi="Arial" w:cs="Arial"/>
        <w:sz w:val="24"/>
        <w:szCs w:val="24"/>
      </w:rPr>
    </w:pPr>
    <w:r w:rsidRPr="00FF23B8">
      <w:rPr>
        <w:rFonts w:ascii="Arial" w:hAnsi="Arial" w:cs="Arial"/>
        <w:sz w:val="24"/>
        <w:szCs w:val="24"/>
      </w:rPr>
      <w:t>PT.2370.</w:t>
    </w:r>
    <w:r w:rsidR="00FF23B8" w:rsidRPr="00FF23B8">
      <w:rPr>
        <w:rFonts w:ascii="Arial" w:hAnsi="Arial" w:cs="Arial"/>
        <w:sz w:val="24"/>
        <w:szCs w:val="24"/>
      </w:rPr>
      <w:t>2</w:t>
    </w:r>
    <w:r w:rsidRPr="00FF23B8">
      <w:rPr>
        <w:rFonts w:ascii="Arial" w:hAnsi="Arial" w:cs="Arial"/>
        <w:sz w:val="24"/>
        <w:szCs w:val="24"/>
      </w:rPr>
      <w:t>.202</w:t>
    </w:r>
    <w:r w:rsidR="00FF23B8" w:rsidRPr="00FF23B8">
      <w:rPr>
        <w:rFonts w:ascii="Arial" w:hAnsi="Arial" w:cs="Arial"/>
        <w:sz w:val="24"/>
        <w:szCs w:val="24"/>
      </w:rPr>
      <w:t>5</w:t>
    </w:r>
    <w:r w:rsidRPr="00FF23B8">
      <w:rPr>
        <w:rFonts w:ascii="Arial" w:hAnsi="Arial" w:cs="Arial"/>
        <w:sz w:val="24"/>
        <w:szCs w:val="24"/>
      </w:rPr>
      <w:t xml:space="preserve">                                                                         </w:t>
    </w:r>
    <w:r w:rsidR="00BA153E" w:rsidRPr="00FF23B8">
      <w:rPr>
        <w:rFonts w:ascii="Arial" w:hAnsi="Arial" w:cs="Arial"/>
        <w:sz w:val="24"/>
        <w:szCs w:val="24"/>
      </w:rPr>
      <w:t xml:space="preserve">Załącznik nr </w:t>
    </w:r>
    <w:r w:rsidR="00FF23B8" w:rsidRPr="00FF23B8">
      <w:rPr>
        <w:rFonts w:ascii="Arial" w:hAnsi="Arial" w:cs="Arial"/>
        <w:sz w:val="24"/>
        <w:szCs w:val="24"/>
      </w:rPr>
      <w:t>3</w:t>
    </w:r>
    <w:r w:rsidR="00147A6D" w:rsidRPr="00FF23B8">
      <w:rPr>
        <w:rFonts w:ascii="Arial" w:hAnsi="Arial" w:cs="Arial"/>
        <w:sz w:val="24"/>
        <w:szCs w:val="24"/>
      </w:rPr>
      <w:t xml:space="preserve"> </w:t>
    </w:r>
    <w:r w:rsidR="00BA153E" w:rsidRPr="00FF23B8">
      <w:rPr>
        <w:rFonts w:ascii="Arial" w:hAnsi="Arial" w:cs="Arial"/>
        <w:sz w:val="24"/>
        <w:szCs w:val="24"/>
      </w:rPr>
      <w:t>do SWZ</w:t>
    </w:r>
  </w:p>
  <w:p w14:paraId="16694724" w14:textId="2396AB11" w:rsidR="00BA153E" w:rsidRDefault="00BA153E" w:rsidP="00BA153E">
    <w:pPr>
      <w:pStyle w:val="Nagwek"/>
      <w:tabs>
        <w:tab w:val="left" w:pos="70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 w:val="0"/>
        <w:bCs w:val="0"/>
        <w:color w:val="0D0D0D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7E2A7BC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2"/>
        <w:szCs w:val="22"/>
      </w:rPr>
    </w:lvl>
  </w:abstractNum>
  <w:abstractNum w:abstractNumId="3" w15:restartNumberingAfterBreak="0">
    <w:nsid w:val="00000004"/>
    <w:multiLevelType w:val="singleLevel"/>
    <w:tmpl w:val="49C0BC9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ascii="Arial" w:hAnsi="Arial" w:cs="Arial" w:hint="default"/>
        <w:color w:val="auto"/>
        <w:sz w:val="22"/>
        <w:szCs w:val="22"/>
      </w:rPr>
    </w:lvl>
  </w:abstractNum>
  <w:abstractNum w:abstractNumId="4" w15:restartNumberingAfterBreak="0">
    <w:nsid w:val="00000005"/>
    <w:multiLevelType w:val="singleLevel"/>
    <w:tmpl w:val="677C9B9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bCs w:val="0"/>
        <w:color w:val="000000"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  <w:bCs w:val="0"/>
        <w:color w:val="00000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  <w:b w:val="0"/>
        <w:bCs w:val="0"/>
        <w:color w:val="000000"/>
        <w:lang w:val="pl-PL" w:eastAsia="zh-CN" w:bidi="ar-SA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</w:abstractNum>
  <w:abstractNum w:abstractNumId="8" w15:restartNumberingAfterBreak="0">
    <w:nsid w:val="00000009"/>
    <w:multiLevelType w:val="singleLevel"/>
    <w:tmpl w:val="A5D4623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bCs w:val="0"/>
        <w:color w:val="0D0D0D"/>
        <w:sz w:val="22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cs="Times New Roman"/>
        <w:b w:val="0"/>
        <w:bCs w:val="0"/>
        <w:lang w:val="pl-PL" w:eastAsia="pl-PL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944" w:hanging="360"/>
      </w:pPr>
      <w:rPr>
        <w:rFonts w:cs="Times New Roman"/>
        <w:b w:val="0"/>
        <w:bCs w:val="0"/>
        <w:color w:val="0D0D0D"/>
      </w:rPr>
    </w:lvl>
  </w:abstractNum>
  <w:abstractNum w:abstractNumId="11" w15:restartNumberingAfterBreak="0">
    <w:nsid w:val="0000000C"/>
    <w:multiLevelType w:val="multilevel"/>
    <w:tmpl w:val="8DD0DFD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56789C70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40" w:hanging="340"/>
      </w:pPr>
      <w:rPr>
        <w:rFonts w:cs="Times New Roman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0000000F"/>
    <w:multiLevelType w:val="multilevel"/>
    <w:tmpl w:val="04687A12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69" w:hanging="369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00000010"/>
    <w:multiLevelType w:val="multilevel"/>
    <w:tmpl w:val="FE9E88A4"/>
    <w:name w:val="WW8Num16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Aria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16" w15:restartNumberingAfterBreak="0">
    <w:nsid w:val="00000011"/>
    <w:multiLevelType w:val="multilevel"/>
    <w:tmpl w:val="34DEAA8E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680" w:hanging="34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1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B5F4CAB6"/>
    <w:name w:val="WW8Num19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19" w15:restartNumberingAfterBreak="0">
    <w:nsid w:val="015A1757"/>
    <w:multiLevelType w:val="hybridMultilevel"/>
    <w:tmpl w:val="40FEC7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023B4080"/>
    <w:multiLevelType w:val="multilevel"/>
    <w:tmpl w:val="F49A500C"/>
    <w:lvl w:ilvl="0">
      <w:start w:val="1"/>
      <w:numFmt w:val="lowerLetter"/>
      <w:lvlText w:val="%1."/>
      <w:lvlJc w:val="left"/>
      <w:pPr>
        <w:ind w:left="340" w:hanging="34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844"/>
        </w:tabs>
        <w:ind w:left="1071" w:hanging="34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575"/>
        </w:tabs>
        <w:ind w:left="1802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06"/>
        </w:tabs>
        <w:ind w:left="2533" w:hanging="34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037"/>
        </w:tabs>
        <w:ind w:left="3264" w:hanging="34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768"/>
        </w:tabs>
        <w:ind w:left="39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9"/>
        </w:tabs>
        <w:ind w:left="4726" w:hanging="34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230"/>
        </w:tabs>
        <w:ind w:left="5457" w:hanging="3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961"/>
        </w:tabs>
        <w:ind w:left="6188" w:hanging="340"/>
      </w:pPr>
      <w:rPr>
        <w:rFonts w:hint="default"/>
      </w:rPr>
    </w:lvl>
  </w:abstractNum>
  <w:abstractNum w:abstractNumId="21" w15:restartNumberingAfterBreak="0">
    <w:nsid w:val="07B72121"/>
    <w:multiLevelType w:val="multilevel"/>
    <w:tmpl w:val="3D1A9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248D7F5E"/>
    <w:multiLevelType w:val="hybridMultilevel"/>
    <w:tmpl w:val="C8E2FA80"/>
    <w:name w:val="WW8Num182"/>
    <w:lvl w:ilvl="0" w:tplc="04150017">
      <w:start w:val="1"/>
      <w:numFmt w:val="lowerLetter"/>
      <w:lvlText w:val="%1)"/>
      <w:lvlJc w:val="left"/>
      <w:pPr>
        <w:ind w:left="680" w:hanging="34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23" w15:restartNumberingAfterBreak="0">
    <w:nsid w:val="29F54D0A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24" w15:restartNumberingAfterBreak="0">
    <w:nsid w:val="30B438B4"/>
    <w:multiLevelType w:val="hybridMultilevel"/>
    <w:tmpl w:val="8EBE7E06"/>
    <w:lvl w:ilvl="0" w:tplc="383492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A7B05"/>
    <w:multiLevelType w:val="hybridMultilevel"/>
    <w:tmpl w:val="98FA40B2"/>
    <w:lvl w:ilvl="0" w:tplc="04150011">
      <w:start w:val="1"/>
      <w:numFmt w:val="decimal"/>
      <w:lvlText w:val="%1)"/>
      <w:lvlJc w:val="left"/>
      <w:pPr>
        <w:ind w:left="1154" w:hanging="360"/>
      </w:pPr>
    </w:lvl>
    <w:lvl w:ilvl="1" w:tplc="04150019" w:tentative="1">
      <w:start w:val="1"/>
      <w:numFmt w:val="lowerLetter"/>
      <w:lvlText w:val="%2."/>
      <w:lvlJc w:val="left"/>
      <w:pPr>
        <w:ind w:left="1874" w:hanging="360"/>
      </w:pPr>
    </w:lvl>
    <w:lvl w:ilvl="2" w:tplc="0415001B" w:tentative="1">
      <w:start w:val="1"/>
      <w:numFmt w:val="lowerRoman"/>
      <w:lvlText w:val="%3."/>
      <w:lvlJc w:val="right"/>
      <w:pPr>
        <w:ind w:left="2594" w:hanging="180"/>
      </w:pPr>
    </w:lvl>
    <w:lvl w:ilvl="3" w:tplc="0415000F" w:tentative="1">
      <w:start w:val="1"/>
      <w:numFmt w:val="decimal"/>
      <w:lvlText w:val="%4."/>
      <w:lvlJc w:val="left"/>
      <w:pPr>
        <w:ind w:left="3314" w:hanging="360"/>
      </w:pPr>
    </w:lvl>
    <w:lvl w:ilvl="4" w:tplc="04150019" w:tentative="1">
      <w:start w:val="1"/>
      <w:numFmt w:val="lowerLetter"/>
      <w:lvlText w:val="%5."/>
      <w:lvlJc w:val="left"/>
      <w:pPr>
        <w:ind w:left="4034" w:hanging="360"/>
      </w:pPr>
    </w:lvl>
    <w:lvl w:ilvl="5" w:tplc="0415001B" w:tentative="1">
      <w:start w:val="1"/>
      <w:numFmt w:val="lowerRoman"/>
      <w:lvlText w:val="%6."/>
      <w:lvlJc w:val="right"/>
      <w:pPr>
        <w:ind w:left="4754" w:hanging="180"/>
      </w:pPr>
    </w:lvl>
    <w:lvl w:ilvl="6" w:tplc="0415000F" w:tentative="1">
      <w:start w:val="1"/>
      <w:numFmt w:val="decimal"/>
      <w:lvlText w:val="%7."/>
      <w:lvlJc w:val="left"/>
      <w:pPr>
        <w:ind w:left="5474" w:hanging="360"/>
      </w:pPr>
    </w:lvl>
    <w:lvl w:ilvl="7" w:tplc="04150019" w:tentative="1">
      <w:start w:val="1"/>
      <w:numFmt w:val="lowerLetter"/>
      <w:lvlText w:val="%8."/>
      <w:lvlJc w:val="left"/>
      <w:pPr>
        <w:ind w:left="6194" w:hanging="360"/>
      </w:pPr>
    </w:lvl>
    <w:lvl w:ilvl="8" w:tplc="0415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6" w15:restartNumberingAfterBreak="0">
    <w:nsid w:val="32EA07DC"/>
    <w:multiLevelType w:val="hybridMultilevel"/>
    <w:tmpl w:val="B76647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F20806A">
      <w:start w:val="1"/>
      <w:numFmt w:val="decimal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CFC2D88E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7A1F1D"/>
    <w:multiLevelType w:val="multilevel"/>
    <w:tmpl w:val="BCF6B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A12410"/>
    <w:multiLevelType w:val="multilevel"/>
    <w:tmpl w:val="B5F4CAB6"/>
    <w:lvl w:ilvl="0">
      <w:start w:val="1"/>
      <w:numFmt w:val="lowerLetter"/>
      <w:lvlText w:val="%1)"/>
      <w:lvlJc w:val="left"/>
      <w:pPr>
        <w:tabs>
          <w:tab w:val="num" w:pos="382"/>
        </w:tabs>
        <w:ind w:left="737" w:hanging="397"/>
      </w:pPr>
      <w:rPr>
        <w:rFonts w:hint="default"/>
        <w:color w:val="000000"/>
      </w:rPr>
    </w:lvl>
    <w:lvl w:ilvl="1">
      <w:start w:val="1"/>
      <w:numFmt w:val="bullet"/>
      <w:lvlText w:val="◦"/>
      <w:lvlJc w:val="left"/>
      <w:pPr>
        <w:tabs>
          <w:tab w:val="num" w:pos="742"/>
        </w:tabs>
        <w:ind w:left="742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102"/>
        </w:tabs>
        <w:ind w:left="1102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cs="OpenSymbol" w:hint="default"/>
        <w:color w:val="000000"/>
      </w:rPr>
    </w:lvl>
    <w:lvl w:ilvl="4">
      <w:start w:val="1"/>
      <w:numFmt w:val="bullet"/>
      <w:lvlText w:val="◦"/>
      <w:lvlJc w:val="left"/>
      <w:pPr>
        <w:tabs>
          <w:tab w:val="num" w:pos="1822"/>
        </w:tabs>
        <w:ind w:left="1822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82"/>
        </w:tabs>
        <w:ind w:left="2182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42"/>
        </w:tabs>
        <w:ind w:left="2542" w:hanging="360"/>
      </w:pPr>
      <w:rPr>
        <w:rFonts w:ascii="Symbol" w:hAnsi="Symbol" w:cs="OpenSymbol" w:hint="default"/>
        <w:color w:val="000000"/>
      </w:rPr>
    </w:lvl>
    <w:lvl w:ilvl="7">
      <w:start w:val="1"/>
      <w:numFmt w:val="bullet"/>
      <w:lvlText w:val="◦"/>
      <w:lvlJc w:val="left"/>
      <w:pPr>
        <w:tabs>
          <w:tab w:val="num" w:pos="2902"/>
        </w:tabs>
        <w:ind w:left="2902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62"/>
        </w:tabs>
        <w:ind w:left="3262" w:hanging="360"/>
      </w:pPr>
      <w:rPr>
        <w:rFonts w:ascii="OpenSymbol" w:hAnsi="OpenSymbol" w:cs="OpenSymbol" w:hint="default"/>
      </w:rPr>
    </w:lvl>
  </w:abstractNum>
  <w:abstractNum w:abstractNumId="29" w15:restartNumberingAfterBreak="0">
    <w:nsid w:val="5D7D55EB"/>
    <w:multiLevelType w:val="multilevel"/>
    <w:tmpl w:val="F6B4090E"/>
    <w:name w:val="WW8Num18"/>
    <w:lvl w:ilvl="0">
      <w:start w:val="2"/>
      <w:numFmt w:val="decimal"/>
      <w:lvlText w:val="1.%1"/>
      <w:lvlJc w:val="left"/>
      <w:pPr>
        <w:ind w:left="3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0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4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6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8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70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2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42" w:hanging="180"/>
      </w:pPr>
      <w:rPr>
        <w:rFonts w:hint="default"/>
      </w:rPr>
    </w:lvl>
  </w:abstractNum>
  <w:num w:numId="1" w16cid:durableId="1530950763">
    <w:abstractNumId w:val="0"/>
  </w:num>
  <w:num w:numId="2" w16cid:durableId="1340888940">
    <w:abstractNumId w:val="1"/>
  </w:num>
  <w:num w:numId="3" w16cid:durableId="2083991170">
    <w:abstractNumId w:val="2"/>
  </w:num>
  <w:num w:numId="4" w16cid:durableId="297298420">
    <w:abstractNumId w:val="3"/>
  </w:num>
  <w:num w:numId="5" w16cid:durableId="676231415">
    <w:abstractNumId w:val="4"/>
  </w:num>
  <w:num w:numId="6" w16cid:durableId="1163466561">
    <w:abstractNumId w:val="5"/>
  </w:num>
  <w:num w:numId="7" w16cid:durableId="2054187423">
    <w:abstractNumId w:val="6"/>
  </w:num>
  <w:num w:numId="8" w16cid:durableId="1962178529">
    <w:abstractNumId w:val="7"/>
  </w:num>
  <w:num w:numId="9" w16cid:durableId="530145256">
    <w:abstractNumId w:val="8"/>
  </w:num>
  <w:num w:numId="10" w16cid:durableId="1480657537">
    <w:abstractNumId w:val="9"/>
  </w:num>
  <w:num w:numId="11" w16cid:durableId="335888150">
    <w:abstractNumId w:val="10"/>
  </w:num>
  <w:num w:numId="12" w16cid:durableId="648873323">
    <w:abstractNumId w:val="11"/>
  </w:num>
  <w:num w:numId="13" w16cid:durableId="1736125778">
    <w:abstractNumId w:val="12"/>
  </w:num>
  <w:num w:numId="14" w16cid:durableId="620068457">
    <w:abstractNumId w:val="13"/>
  </w:num>
  <w:num w:numId="15" w16cid:durableId="1992364414">
    <w:abstractNumId w:val="14"/>
  </w:num>
  <w:num w:numId="16" w16cid:durableId="851340082">
    <w:abstractNumId w:val="15"/>
  </w:num>
  <w:num w:numId="17" w16cid:durableId="213586346">
    <w:abstractNumId w:val="16"/>
  </w:num>
  <w:num w:numId="18" w16cid:durableId="673069639">
    <w:abstractNumId w:val="17"/>
  </w:num>
  <w:num w:numId="19" w16cid:durableId="1042704131">
    <w:abstractNumId w:val="18"/>
  </w:num>
  <w:num w:numId="20" w16cid:durableId="2075354216">
    <w:abstractNumId w:val="22"/>
  </w:num>
  <w:num w:numId="21" w16cid:durableId="1023553005">
    <w:abstractNumId w:val="29"/>
  </w:num>
  <w:num w:numId="22" w16cid:durableId="6777296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6898480">
    <w:abstractNumId w:val="9"/>
    <w:lvlOverride w:ilvl="0">
      <w:startOverride w:val="1"/>
    </w:lvlOverride>
  </w:num>
  <w:num w:numId="24" w16cid:durableId="762993823">
    <w:abstractNumId w:val="6"/>
    <w:lvlOverride w:ilvl="0">
      <w:startOverride w:val="1"/>
    </w:lvlOverride>
  </w:num>
  <w:num w:numId="25" w16cid:durableId="3591668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4024038">
    <w:abstractNumId w:val="16"/>
    <w:lvlOverride w:ilvl="0">
      <w:lvl w:ilvl="0">
        <w:start w:val="1"/>
        <w:numFmt w:val="decimal"/>
        <w:lvlText w:val="%1."/>
        <w:lvlJc w:val="left"/>
        <w:pPr>
          <w:ind w:left="680" w:hanging="340"/>
        </w:pPr>
        <w:rPr>
          <w:rFonts w:cs="Times New Roman" w:hint="default"/>
          <w:color w:val="000000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080"/>
          </w:tabs>
          <w:ind w:left="1080" w:hanging="36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1.%3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  <w:num w:numId="27" w16cid:durableId="350834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2995252">
    <w:abstractNumId w:val="26"/>
  </w:num>
  <w:num w:numId="29" w16cid:durableId="653528910">
    <w:abstractNumId w:val="19"/>
  </w:num>
  <w:num w:numId="30" w16cid:durableId="837691786">
    <w:abstractNumId w:val="23"/>
  </w:num>
  <w:num w:numId="31" w16cid:durableId="568151117">
    <w:abstractNumId w:val="28"/>
  </w:num>
  <w:num w:numId="32" w16cid:durableId="1008019903">
    <w:abstractNumId w:val="25"/>
  </w:num>
  <w:num w:numId="33" w16cid:durableId="1096554640">
    <w:abstractNumId w:val="20"/>
  </w:num>
  <w:num w:numId="34" w16cid:durableId="592127254">
    <w:abstractNumId w:val="24"/>
  </w:num>
  <w:num w:numId="35" w16cid:durableId="35862935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A7C"/>
    <w:rsid w:val="00013B65"/>
    <w:rsid w:val="00030509"/>
    <w:rsid w:val="00030755"/>
    <w:rsid w:val="00031DE7"/>
    <w:rsid w:val="000340A9"/>
    <w:rsid w:val="00043A15"/>
    <w:rsid w:val="00047FC3"/>
    <w:rsid w:val="00052C06"/>
    <w:rsid w:val="0006185F"/>
    <w:rsid w:val="000621D1"/>
    <w:rsid w:val="00063655"/>
    <w:rsid w:val="00073023"/>
    <w:rsid w:val="00077885"/>
    <w:rsid w:val="00084A3A"/>
    <w:rsid w:val="0009294C"/>
    <w:rsid w:val="000A048E"/>
    <w:rsid w:val="000B43C4"/>
    <w:rsid w:val="000B52B5"/>
    <w:rsid w:val="000C46DA"/>
    <w:rsid w:val="000D0C63"/>
    <w:rsid w:val="000D4C51"/>
    <w:rsid w:val="000F6F36"/>
    <w:rsid w:val="001000D6"/>
    <w:rsid w:val="00100D88"/>
    <w:rsid w:val="00105D5F"/>
    <w:rsid w:val="001305C7"/>
    <w:rsid w:val="00135645"/>
    <w:rsid w:val="00144D64"/>
    <w:rsid w:val="00147A6D"/>
    <w:rsid w:val="00152AE7"/>
    <w:rsid w:val="001919E5"/>
    <w:rsid w:val="001C55FB"/>
    <w:rsid w:val="001D3178"/>
    <w:rsid w:val="001F03B1"/>
    <w:rsid w:val="00227C7D"/>
    <w:rsid w:val="00252886"/>
    <w:rsid w:val="002654B6"/>
    <w:rsid w:val="00281A4D"/>
    <w:rsid w:val="00283046"/>
    <w:rsid w:val="00286551"/>
    <w:rsid w:val="00294AEF"/>
    <w:rsid w:val="00295DD8"/>
    <w:rsid w:val="0029741B"/>
    <w:rsid w:val="002A0A64"/>
    <w:rsid w:val="002A0F66"/>
    <w:rsid w:val="002A440A"/>
    <w:rsid w:val="002A6BA4"/>
    <w:rsid w:val="002D20C8"/>
    <w:rsid w:val="002D2C27"/>
    <w:rsid w:val="002D2F4B"/>
    <w:rsid w:val="002E0CD5"/>
    <w:rsid w:val="002E5D2D"/>
    <w:rsid w:val="002F0BB6"/>
    <w:rsid w:val="002F4959"/>
    <w:rsid w:val="00305823"/>
    <w:rsid w:val="00313A10"/>
    <w:rsid w:val="00313E54"/>
    <w:rsid w:val="00314844"/>
    <w:rsid w:val="00315F15"/>
    <w:rsid w:val="00323A03"/>
    <w:rsid w:val="003376A3"/>
    <w:rsid w:val="00340F38"/>
    <w:rsid w:val="00342365"/>
    <w:rsid w:val="00350663"/>
    <w:rsid w:val="00362394"/>
    <w:rsid w:val="00373B2F"/>
    <w:rsid w:val="00380EF9"/>
    <w:rsid w:val="00387DDC"/>
    <w:rsid w:val="003903F4"/>
    <w:rsid w:val="003A1010"/>
    <w:rsid w:val="003B37E4"/>
    <w:rsid w:val="003C4F3E"/>
    <w:rsid w:val="003C7317"/>
    <w:rsid w:val="004111A6"/>
    <w:rsid w:val="00414F48"/>
    <w:rsid w:val="00481E2B"/>
    <w:rsid w:val="00481FC3"/>
    <w:rsid w:val="004B2492"/>
    <w:rsid w:val="004B34FC"/>
    <w:rsid w:val="004C7603"/>
    <w:rsid w:val="0050227E"/>
    <w:rsid w:val="005102C5"/>
    <w:rsid w:val="00523104"/>
    <w:rsid w:val="00560BE4"/>
    <w:rsid w:val="00562266"/>
    <w:rsid w:val="005655D7"/>
    <w:rsid w:val="0056717C"/>
    <w:rsid w:val="005720C6"/>
    <w:rsid w:val="00594D8E"/>
    <w:rsid w:val="005A3564"/>
    <w:rsid w:val="005A6E93"/>
    <w:rsid w:val="005A73FA"/>
    <w:rsid w:val="005B0D3E"/>
    <w:rsid w:val="005E18AA"/>
    <w:rsid w:val="0061079E"/>
    <w:rsid w:val="00624A1B"/>
    <w:rsid w:val="00630FAD"/>
    <w:rsid w:val="0063455B"/>
    <w:rsid w:val="00636ABB"/>
    <w:rsid w:val="00637F24"/>
    <w:rsid w:val="00650336"/>
    <w:rsid w:val="00665D43"/>
    <w:rsid w:val="00687CD3"/>
    <w:rsid w:val="0069390B"/>
    <w:rsid w:val="00697DB3"/>
    <w:rsid w:val="006B088E"/>
    <w:rsid w:val="006B42EE"/>
    <w:rsid w:val="006B57AC"/>
    <w:rsid w:val="006B6BC1"/>
    <w:rsid w:val="006C69F3"/>
    <w:rsid w:val="006E2A12"/>
    <w:rsid w:val="006E2E65"/>
    <w:rsid w:val="006E6BB7"/>
    <w:rsid w:val="006F19EE"/>
    <w:rsid w:val="00702CD2"/>
    <w:rsid w:val="007060DA"/>
    <w:rsid w:val="00706587"/>
    <w:rsid w:val="00714E39"/>
    <w:rsid w:val="0072034C"/>
    <w:rsid w:val="00734B6F"/>
    <w:rsid w:val="00756FE3"/>
    <w:rsid w:val="00760E5F"/>
    <w:rsid w:val="0076252B"/>
    <w:rsid w:val="0076792A"/>
    <w:rsid w:val="007844DB"/>
    <w:rsid w:val="007878B0"/>
    <w:rsid w:val="00793B83"/>
    <w:rsid w:val="007A0624"/>
    <w:rsid w:val="007A0D3A"/>
    <w:rsid w:val="007C5545"/>
    <w:rsid w:val="007C7C75"/>
    <w:rsid w:val="007D1663"/>
    <w:rsid w:val="007E0B3B"/>
    <w:rsid w:val="007F084C"/>
    <w:rsid w:val="007F6A59"/>
    <w:rsid w:val="00805D1A"/>
    <w:rsid w:val="00811642"/>
    <w:rsid w:val="00812315"/>
    <w:rsid w:val="0081635A"/>
    <w:rsid w:val="008178C3"/>
    <w:rsid w:val="00843E6C"/>
    <w:rsid w:val="00847C95"/>
    <w:rsid w:val="00852D2C"/>
    <w:rsid w:val="00856D24"/>
    <w:rsid w:val="00870CC3"/>
    <w:rsid w:val="008759C8"/>
    <w:rsid w:val="008A41AA"/>
    <w:rsid w:val="008A7CB9"/>
    <w:rsid w:val="008A7FE1"/>
    <w:rsid w:val="008C15B9"/>
    <w:rsid w:val="008C4DDC"/>
    <w:rsid w:val="008D4F4F"/>
    <w:rsid w:val="008E45D6"/>
    <w:rsid w:val="008E68A6"/>
    <w:rsid w:val="00901FA8"/>
    <w:rsid w:val="0090216C"/>
    <w:rsid w:val="0090327E"/>
    <w:rsid w:val="009047C7"/>
    <w:rsid w:val="0091233A"/>
    <w:rsid w:val="00912FAF"/>
    <w:rsid w:val="00921FBF"/>
    <w:rsid w:val="00925AD2"/>
    <w:rsid w:val="00933AD2"/>
    <w:rsid w:val="00933DC5"/>
    <w:rsid w:val="0095417E"/>
    <w:rsid w:val="0095420C"/>
    <w:rsid w:val="00956F0A"/>
    <w:rsid w:val="00957C5C"/>
    <w:rsid w:val="00971FD1"/>
    <w:rsid w:val="00991E69"/>
    <w:rsid w:val="009A67A4"/>
    <w:rsid w:val="009C153F"/>
    <w:rsid w:val="009C591E"/>
    <w:rsid w:val="009D2A2C"/>
    <w:rsid w:val="009E7A23"/>
    <w:rsid w:val="009F7344"/>
    <w:rsid w:val="00A10DC4"/>
    <w:rsid w:val="00A46302"/>
    <w:rsid w:val="00A602C7"/>
    <w:rsid w:val="00AA106A"/>
    <w:rsid w:val="00AC2414"/>
    <w:rsid w:val="00AC5C5F"/>
    <w:rsid w:val="00AD1D35"/>
    <w:rsid w:val="00AF25D8"/>
    <w:rsid w:val="00B024A4"/>
    <w:rsid w:val="00B15490"/>
    <w:rsid w:val="00B365E2"/>
    <w:rsid w:val="00B44748"/>
    <w:rsid w:val="00B818BE"/>
    <w:rsid w:val="00B85145"/>
    <w:rsid w:val="00B930F5"/>
    <w:rsid w:val="00B94B9E"/>
    <w:rsid w:val="00B9503B"/>
    <w:rsid w:val="00BA153E"/>
    <w:rsid w:val="00BE39C3"/>
    <w:rsid w:val="00BE4A75"/>
    <w:rsid w:val="00BF786C"/>
    <w:rsid w:val="00C045FE"/>
    <w:rsid w:val="00C056DF"/>
    <w:rsid w:val="00C21AB9"/>
    <w:rsid w:val="00C46373"/>
    <w:rsid w:val="00C46A03"/>
    <w:rsid w:val="00C55D9E"/>
    <w:rsid w:val="00C569F8"/>
    <w:rsid w:val="00C60EC1"/>
    <w:rsid w:val="00C64A7C"/>
    <w:rsid w:val="00C72953"/>
    <w:rsid w:val="00C74846"/>
    <w:rsid w:val="00C80967"/>
    <w:rsid w:val="00C815D6"/>
    <w:rsid w:val="00C96C06"/>
    <w:rsid w:val="00CA5864"/>
    <w:rsid w:val="00CF0E8F"/>
    <w:rsid w:val="00D02451"/>
    <w:rsid w:val="00D252EB"/>
    <w:rsid w:val="00D32B37"/>
    <w:rsid w:val="00D32BB5"/>
    <w:rsid w:val="00D36394"/>
    <w:rsid w:val="00D42A6C"/>
    <w:rsid w:val="00D57162"/>
    <w:rsid w:val="00D6544F"/>
    <w:rsid w:val="00D73327"/>
    <w:rsid w:val="00D7413D"/>
    <w:rsid w:val="00D84138"/>
    <w:rsid w:val="00DA639D"/>
    <w:rsid w:val="00DB3526"/>
    <w:rsid w:val="00DE0EA3"/>
    <w:rsid w:val="00DE4F49"/>
    <w:rsid w:val="00DE59FD"/>
    <w:rsid w:val="00DE7429"/>
    <w:rsid w:val="00DF3E01"/>
    <w:rsid w:val="00E039B5"/>
    <w:rsid w:val="00E05ED9"/>
    <w:rsid w:val="00E075AA"/>
    <w:rsid w:val="00E15D63"/>
    <w:rsid w:val="00E17581"/>
    <w:rsid w:val="00E208C2"/>
    <w:rsid w:val="00E23A5A"/>
    <w:rsid w:val="00E43A56"/>
    <w:rsid w:val="00E47ECA"/>
    <w:rsid w:val="00E60F26"/>
    <w:rsid w:val="00E62065"/>
    <w:rsid w:val="00E6272F"/>
    <w:rsid w:val="00E66FB5"/>
    <w:rsid w:val="00E727EB"/>
    <w:rsid w:val="00E73E0D"/>
    <w:rsid w:val="00E9273A"/>
    <w:rsid w:val="00E95C42"/>
    <w:rsid w:val="00EB0D78"/>
    <w:rsid w:val="00EC390A"/>
    <w:rsid w:val="00EC4B0B"/>
    <w:rsid w:val="00ED54DD"/>
    <w:rsid w:val="00EF30BE"/>
    <w:rsid w:val="00EF3BEE"/>
    <w:rsid w:val="00F44C90"/>
    <w:rsid w:val="00F45FA2"/>
    <w:rsid w:val="00F56E44"/>
    <w:rsid w:val="00F76679"/>
    <w:rsid w:val="00F95241"/>
    <w:rsid w:val="00FA3F74"/>
    <w:rsid w:val="00FB4F2C"/>
    <w:rsid w:val="00FB7BE8"/>
    <w:rsid w:val="00FD03DB"/>
    <w:rsid w:val="00FD353C"/>
    <w:rsid w:val="00FE6FB6"/>
    <w:rsid w:val="00FF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A6DFEF"/>
  <w15:chartTrackingRefBased/>
  <w15:docId w15:val="{72C32788-B517-457E-9C25-0339D3B56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numId w:val="2"/>
      </w:numPr>
      <w:outlineLvl w:val="2"/>
    </w:pPr>
    <w:rPr>
      <w:rFonts w:ascii="Times New Roman" w:hAnsi="Times New Roman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7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  <w:b w:val="0"/>
      <w:bCs w:val="0"/>
      <w:color w:val="0D0D0D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  <w:b w:val="0"/>
      <w:bCs w:val="0"/>
      <w:color w:val="0D0D0D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/>
      <w:sz w:val="24"/>
      <w:szCs w:val="24"/>
    </w:rPr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5z0">
    <w:name w:val="WW8Num5z0"/>
    <w:rPr>
      <w:rFonts w:ascii="Times New Roman" w:hAnsi="Times New Roman" w:cs="Times New Roman"/>
      <w:b w:val="0"/>
      <w:bCs w:val="0"/>
      <w:color w:val="000000"/>
      <w:sz w:val="24"/>
      <w:szCs w:val="24"/>
    </w:rPr>
  </w:style>
  <w:style w:type="character" w:customStyle="1" w:styleId="WW8Num6z0">
    <w:name w:val="WW8Num6z0"/>
    <w:rPr>
      <w:rFonts w:cs="Times New Roman"/>
      <w:b w:val="0"/>
      <w:bCs w:val="0"/>
      <w:color w:val="000000"/>
    </w:rPr>
  </w:style>
  <w:style w:type="character" w:customStyle="1" w:styleId="WW8Num7z0">
    <w:name w:val="WW8Num7z0"/>
    <w:rPr>
      <w:rFonts w:cs="Times New Roman"/>
      <w:b w:val="0"/>
      <w:bCs w:val="0"/>
      <w:color w:val="000000"/>
      <w:lang w:val="pl-PL" w:eastAsia="zh-CN" w:bidi="ar-SA"/>
    </w:rPr>
  </w:style>
  <w:style w:type="character" w:customStyle="1" w:styleId="WW8Num8z0">
    <w:name w:val="WW8Num8z0"/>
    <w:rPr>
      <w:rFonts w:cs="Times New Roman"/>
      <w:b w:val="0"/>
      <w:bCs w:val="0"/>
      <w:color w:val="000000"/>
    </w:rPr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color w:val="0D0D0D"/>
      <w:sz w:val="24"/>
      <w:szCs w:val="24"/>
    </w:rPr>
  </w:style>
  <w:style w:type="character" w:customStyle="1" w:styleId="WW8Num10z0">
    <w:name w:val="WW8Num10z0"/>
    <w:rPr>
      <w:rFonts w:cs="Times New Roman"/>
      <w:b w:val="0"/>
      <w:bCs w:val="0"/>
      <w:color w:val="auto"/>
      <w:lang w:val="pl-PL" w:eastAsia="pl-PL"/>
    </w:rPr>
  </w:style>
  <w:style w:type="character" w:customStyle="1" w:styleId="WW8Num11z0">
    <w:name w:val="WW8Num11z0"/>
    <w:rPr>
      <w:rFonts w:cs="Times New Roman"/>
      <w:b w:val="0"/>
      <w:bCs w:val="0"/>
      <w:color w:val="0D0D0D"/>
    </w:rPr>
  </w:style>
  <w:style w:type="character" w:customStyle="1" w:styleId="WW8Num12z0">
    <w:name w:val="WW8Num12z0"/>
    <w:rPr>
      <w:rFonts w:cs="Times New Roman"/>
      <w:b w:val="0"/>
      <w:bCs w:val="0"/>
      <w:color w:val="000000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auto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cs="Times New Roman"/>
      <w:b w:val="0"/>
      <w:bCs w:val="0"/>
      <w:color w:val="auto"/>
    </w:rPr>
  </w:style>
  <w:style w:type="character" w:customStyle="1" w:styleId="WW8Num14z1">
    <w:name w:val="WW8Num14z1"/>
    <w:rPr>
      <w:rFonts w:cs="Times New Roman"/>
    </w:rPr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Times New Roman"/>
      <w:color w:val="auto"/>
    </w:rPr>
  </w:style>
  <w:style w:type="character" w:customStyle="1" w:styleId="WW8Num15z1">
    <w:name w:val="WW8Num15z1"/>
    <w:rPr>
      <w:rFonts w:cs="Times New Roman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  <w:color w:val="000000"/>
    </w:rPr>
  </w:style>
  <w:style w:type="character" w:customStyle="1" w:styleId="WW8Num16z1">
    <w:name w:val="WW8Num16z1"/>
    <w:rPr>
      <w:rFonts w:cs="Times New Roman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color w:val="000000"/>
    </w:rPr>
  </w:style>
  <w:style w:type="character" w:customStyle="1" w:styleId="WW8Num17z1">
    <w:name w:val="WW8Num17z1"/>
    <w:rPr>
      <w:rFonts w:cs="Times New Roman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color w:val="auto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  <w:color w:val="000000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11z1">
    <w:name w:val="WW8Num11z1"/>
    <w:rPr>
      <w:rFonts w:cs="Times New Roman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WW8Num7z1">
    <w:name w:val="WW8Num7z1"/>
    <w:rPr>
      <w:rFonts w:cs="Times New Roman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20z0">
    <w:name w:val="WW8Num20z0"/>
    <w:rPr>
      <w:rFonts w:cs="Times New Roman"/>
      <w:color w:val="000000"/>
    </w:rPr>
  </w:style>
  <w:style w:type="character" w:customStyle="1" w:styleId="WW8Num20z1">
    <w:name w:val="WW8Num20z1"/>
    <w:rPr>
      <w:rFonts w:cs="Times New Roman"/>
    </w:rPr>
  </w:style>
  <w:style w:type="character" w:customStyle="1" w:styleId="WW8Num20z2">
    <w:name w:val="WW8Num20z2"/>
    <w:rPr>
      <w:rFonts w:cs="Times New Roman"/>
    </w:rPr>
  </w:style>
  <w:style w:type="character" w:customStyle="1" w:styleId="WW8Num21z0">
    <w:name w:val="WW8Num21z0"/>
    <w:rPr>
      <w:rFonts w:cs="Times New Roman"/>
      <w:b/>
      <w:bCs/>
    </w:rPr>
  </w:style>
  <w:style w:type="character" w:customStyle="1" w:styleId="WW8Num21z1">
    <w:name w:val="WW8Num21z1"/>
    <w:rPr>
      <w:rFonts w:cs="Times New Roman"/>
    </w:rPr>
  </w:style>
  <w:style w:type="character" w:customStyle="1" w:styleId="WW8Num22z0">
    <w:name w:val="WW8Num22z0"/>
    <w:rPr>
      <w:rFonts w:cs="Times New Roman"/>
      <w:bCs/>
    </w:rPr>
  </w:style>
  <w:style w:type="character" w:customStyle="1" w:styleId="WW8Num22z1">
    <w:name w:val="WW8Num22z1"/>
    <w:rPr>
      <w:rFonts w:cs="Times New Roman"/>
    </w:rPr>
  </w:style>
  <w:style w:type="character" w:customStyle="1" w:styleId="WW8Num23z0">
    <w:name w:val="WW8Num23z0"/>
    <w:rPr>
      <w:rFonts w:cs="Times New Roman"/>
    </w:rPr>
  </w:style>
  <w:style w:type="character" w:customStyle="1" w:styleId="WW8Num23z1">
    <w:name w:val="WW8Num23z1"/>
    <w:rPr>
      <w:rFonts w:cs="Times New Roman"/>
    </w:rPr>
  </w:style>
  <w:style w:type="character" w:customStyle="1" w:styleId="WW8Num24z0">
    <w:name w:val="WW8Num24z0"/>
    <w:rPr>
      <w:rFonts w:cs="Times New Roman"/>
    </w:rPr>
  </w:style>
  <w:style w:type="character" w:customStyle="1" w:styleId="WW8Num24z1">
    <w:name w:val="WW8Num24z1"/>
    <w:rPr>
      <w:rFonts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hAnsi="Times New Roman" w:cs="Times New Roman"/>
      <w:color w:val="000000"/>
      <w:sz w:val="20"/>
      <w:szCs w:val="20"/>
    </w:rPr>
  </w:style>
  <w:style w:type="character" w:customStyle="1" w:styleId="NagwekZnak">
    <w:name w:val="Nagłówek Znak"/>
    <w:basedOn w:val="Domylnaczcionkaakapitu1"/>
    <w:rPr>
      <w:rFonts w:cs="Times New Roman"/>
    </w:rPr>
  </w:style>
  <w:style w:type="character" w:customStyle="1" w:styleId="StopkaZnak">
    <w:name w:val="Stopka Znak"/>
    <w:basedOn w:val="Domylnaczcionkaakapitu1"/>
    <w:rPr>
      <w:rFonts w:cs="Times New Roman"/>
    </w:rPr>
  </w:style>
  <w:style w:type="character" w:customStyle="1" w:styleId="Tekstpodstawowy2Znak">
    <w:name w:val="Tekst podstawowy 2 Znak"/>
    <w:basedOn w:val="Domylnaczcionkaakapitu1"/>
    <w:rPr>
      <w:rFonts w:ascii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1"/>
    <w:rPr>
      <w:rFonts w:ascii="Tahoma" w:hAnsi="Tahoma" w:cs="Tahoma"/>
      <w:sz w:val="16"/>
      <w:szCs w:val="16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styleId="Pogrubienie">
    <w:name w:val="Strong"/>
    <w:uiPriority w:val="22"/>
    <w:qFormat/>
    <w:rPr>
      <w:b/>
      <w:bCs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Droid Sans" w:hAnsi="Arial" w:cs="DejaVu Sans Condensed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a">
    <w:name w:val="List"/>
    <w:basedOn w:val="Tekstpodstawowy"/>
    <w:rPr>
      <w:rFonts w:cs="DejaVu Sans Condensed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DejaVu Sans Condensed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DejaVu Sans Condensed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68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68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68A6"/>
    <w:rPr>
      <w:rFonts w:ascii="Calibri" w:eastAsia="Calibri" w:hAnsi="Calibri" w:cs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68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68A6"/>
    <w:rPr>
      <w:rFonts w:ascii="Calibri" w:eastAsia="Calibri" w:hAnsi="Calibri" w:cs="Calibri"/>
      <w:b/>
      <w:bCs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55FB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73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E15D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FA84-BF4F-470D-B077-E0103DC1E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1603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PL/000173404/2013 – …</vt:lpstr>
    </vt:vector>
  </TitlesOfParts>
  <Company/>
  <LinksUpToDate>false</LinksUpToDate>
  <CharactersWithSpaces>11201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PL/000173404/2013 – …</dc:title>
  <dc:subject/>
  <dc:creator>Kamiński Jacek</dc:creator>
  <cp:keywords/>
  <cp:lastModifiedBy>I.Kmak-Błaszczuk (KP Brzeg)</cp:lastModifiedBy>
  <cp:revision>6</cp:revision>
  <cp:lastPrinted>2023-06-26T10:13:00Z</cp:lastPrinted>
  <dcterms:created xsi:type="dcterms:W3CDTF">2025-08-09T23:07:00Z</dcterms:created>
  <dcterms:modified xsi:type="dcterms:W3CDTF">2025-08-10T19:12:00Z</dcterms:modified>
</cp:coreProperties>
</file>