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2B6EABE1"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OFERTA ZAKUPU SAMOCHODU </w:t>
      </w:r>
      <w:r w:rsidR="003E443C">
        <w:rPr>
          <w:rFonts w:ascii="Arial" w:hAnsi="Arial" w:cs="Arial"/>
          <w:sz w:val="22"/>
          <w:szCs w:val="22"/>
        </w:rPr>
        <w:t>OSOBOWEGO</w:t>
      </w:r>
      <w:r w:rsidRPr="00B136CA">
        <w:rPr>
          <w:rFonts w:ascii="Arial" w:hAnsi="Arial" w:cs="Arial"/>
          <w:sz w:val="22"/>
          <w:szCs w:val="22"/>
        </w:rPr>
        <w:t xml:space="preserve"> SKIEROWANA DO</w:t>
      </w:r>
    </w:p>
    <w:p w14:paraId="4F594277" w14:textId="7C9261E3" w:rsidR="00A42FE8" w:rsidRPr="003E443C" w:rsidRDefault="003E443C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Ambasady RP w Ammanie</w:t>
      </w:r>
      <w:r w:rsidR="00B666A3">
        <w:rPr>
          <w:rFonts w:ascii="Arial" w:hAnsi="Arial" w:cs="Arial"/>
          <w:sz w:val="22"/>
          <w:szCs w:val="22"/>
        </w:rPr>
        <w:t xml:space="preserve">, </w:t>
      </w:r>
      <w:r w:rsidRPr="003E443C">
        <w:rPr>
          <w:rFonts w:ascii="Arial" w:hAnsi="Arial" w:cs="Arial"/>
          <w:sz w:val="22"/>
          <w:szCs w:val="22"/>
        </w:rPr>
        <w:t xml:space="preserve">ul. </w:t>
      </w:r>
      <w:r w:rsidRPr="003E443C">
        <w:rPr>
          <w:rFonts w:ascii="Arial" w:hAnsi="Arial" w:cs="Arial"/>
          <w:sz w:val="22"/>
          <w:szCs w:val="22"/>
          <w:lang w:val="en-GB"/>
        </w:rPr>
        <w:t>Mahmoud Seif Al-Din Al-Irani nr 3,  Amman 11194</w:t>
      </w:r>
    </w:p>
    <w:p w14:paraId="2E57BC2D" w14:textId="77777777" w:rsidR="00730D05" w:rsidRPr="003E443C" w:rsidRDefault="00730D05" w:rsidP="00A42FE8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76DAE83B" w14:textId="04B6A4A2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3E443C">
        <w:rPr>
          <w:rFonts w:ascii="Arial" w:hAnsi="Arial" w:cs="Arial"/>
          <w:sz w:val="22"/>
          <w:szCs w:val="22"/>
        </w:rPr>
        <w:t>Toyota Prado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080EEC">
        <w:rPr>
          <w:rFonts w:ascii="Arial" w:hAnsi="Arial" w:cs="Arial"/>
          <w:sz w:val="22"/>
          <w:szCs w:val="22"/>
        </w:rPr>
        <w:t>1</w:t>
      </w:r>
      <w:r w:rsidR="003E443C">
        <w:rPr>
          <w:rFonts w:ascii="Arial" w:hAnsi="Arial" w:cs="Arial"/>
          <w:sz w:val="22"/>
          <w:szCs w:val="22"/>
        </w:rPr>
        <w:t>2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31EBC2F5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Proponowana cena w walucie </w:t>
      </w:r>
      <w:r w:rsidR="003E443C">
        <w:rPr>
          <w:rFonts w:ascii="Arial" w:hAnsi="Arial" w:cs="Arial"/>
          <w:sz w:val="22"/>
          <w:szCs w:val="22"/>
        </w:rPr>
        <w:t>JOD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5D88C7E2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5D1BC14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3E443C">
        <w:rPr>
          <w:rFonts w:ascii="Arial" w:hAnsi="Arial" w:cs="Arial"/>
          <w:sz w:val="22"/>
          <w:szCs w:val="22"/>
        </w:rPr>
        <w:t>Jordanii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99C7" w14:textId="77777777" w:rsidR="001459D4" w:rsidRDefault="001459D4" w:rsidP="009C4444">
      <w:r>
        <w:separator/>
      </w:r>
    </w:p>
  </w:endnote>
  <w:endnote w:type="continuationSeparator" w:id="0">
    <w:p w14:paraId="7A9D8528" w14:textId="77777777" w:rsidR="001459D4" w:rsidRDefault="001459D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78FC" w14:textId="77777777" w:rsidR="001459D4" w:rsidRDefault="001459D4" w:rsidP="009C4444">
      <w:r>
        <w:separator/>
      </w:r>
    </w:p>
  </w:footnote>
  <w:footnote w:type="continuationSeparator" w:id="0">
    <w:p w14:paraId="7312174E" w14:textId="77777777" w:rsidR="001459D4" w:rsidRDefault="001459D4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80EEC"/>
    <w:rsid w:val="000846E5"/>
    <w:rsid w:val="000A1EE2"/>
    <w:rsid w:val="00105CE9"/>
    <w:rsid w:val="001459D4"/>
    <w:rsid w:val="00260929"/>
    <w:rsid w:val="002A694B"/>
    <w:rsid w:val="002E651C"/>
    <w:rsid w:val="003C0B47"/>
    <w:rsid w:val="003C2460"/>
    <w:rsid w:val="003E22C3"/>
    <w:rsid w:val="003E443C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82A5E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A11603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3519-5949-4BDA-A512-FFFCB70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Leśniak Marta</cp:lastModifiedBy>
  <cp:revision>2</cp:revision>
  <dcterms:created xsi:type="dcterms:W3CDTF">2025-08-20T07:46:00Z</dcterms:created>
  <dcterms:modified xsi:type="dcterms:W3CDTF">2025-08-20T07:46:00Z</dcterms:modified>
</cp:coreProperties>
</file>