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CBE1F" w14:textId="046B48D0" w:rsidR="00761F5F" w:rsidRDefault="00761F5F" w:rsidP="001074AC">
      <w:pPr>
        <w:pStyle w:val="Tekstpodstawowy"/>
        <w:spacing w:after="0" w:line="360" w:lineRule="auto"/>
        <w:ind w:right="-72"/>
        <w:jc w:val="center"/>
        <w:rPr>
          <w:bCs/>
          <w:sz w:val="24"/>
          <w:szCs w:val="24"/>
        </w:rPr>
      </w:pPr>
      <w:r w:rsidRPr="00EE3FDF">
        <w:rPr>
          <w:bCs/>
          <w:sz w:val="24"/>
          <w:szCs w:val="24"/>
        </w:rPr>
        <w:t xml:space="preserve">UMOWA </w:t>
      </w:r>
      <w:r w:rsidR="000C39D1">
        <w:rPr>
          <w:bCs/>
          <w:sz w:val="24"/>
          <w:szCs w:val="24"/>
        </w:rPr>
        <w:t>3004-7.026.  .2022</w:t>
      </w:r>
    </w:p>
    <w:p w14:paraId="11E9B726" w14:textId="23725EAB" w:rsidR="001074AC" w:rsidRPr="00003668" w:rsidRDefault="001074AC" w:rsidP="001074AC">
      <w:pPr>
        <w:shd w:val="clear" w:color="auto" w:fill="FFFFFF"/>
        <w:tabs>
          <w:tab w:val="left" w:leader="dot" w:pos="4833"/>
        </w:tabs>
        <w:spacing w:before="248" w:line="276" w:lineRule="auto"/>
        <w:jc w:val="both"/>
        <w:rPr>
          <w:color w:val="000000"/>
        </w:rPr>
      </w:pPr>
      <w:r w:rsidRPr="00003668">
        <w:rPr>
          <w:color w:val="000000"/>
        </w:rPr>
        <w:t>zawarta w Ostrołęce w dniu</w:t>
      </w:r>
      <w:r>
        <w:rPr>
          <w:color w:val="000000"/>
        </w:rPr>
        <w:t xml:space="preserve">  ….. </w:t>
      </w:r>
      <w:r w:rsidR="00684E3F">
        <w:rPr>
          <w:color w:val="000000"/>
        </w:rPr>
        <w:t xml:space="preserve"> </w:t>
      </w:r>
      <w:r w:rsidR="000C39D1">
        <w:rPr>
          <w:color w:val="000000"/>
        </w:rPr>
        <w:t xml:space="preserve">października </w:t>
      </w:r>
      <w:r w:rsidRPr="00003668">
        <w:rPr>
          <w:color w:val="000000"/>
        </w:rPr>
        <w:t>202</w:t>
      </w:r>
      <w:r w:rsidR="000C39D1">
        <w:rPr>
          <w:color w:val="000000"/>
        </w:rPr>
        <w:t xml:space="preserve">2 </w:t>
      </w:r>
      <w:r w:rsidRPr="00003668">
        <w:rPr>
          <w:color w:val="000000"/>
        </w:rPr>
        <w:t>r. pomiędzy</w:t>
      </w:r>
    </w:p>
    <w:p w14:paraId="502F4989" w14:textId="13261ECA" w:rsidR="001074AC" w:rsidRPr="00003668" w:rsidRDefault="001074AC" w:rsidP="001074AC">
      <w:pPr>
        <w:shd w:val="clear" w:color="auto" w:fill="FFFFFF"/>
        <w:tabs>
          <w:tab w:val="left" w:leader="dot" w:pos="4833"/>
        </w:tabs>
        <w:spacing w:line="276" w:lineRule="auto"/>
        <w:jc w:val="both"/>
      </w:pPr>
      <w:r w:rsidRPr="00003668">
        <w:rPr>
          <w:color w:val="000000"/>
        </w:rPr>
        <w:t>Prokuraturą Okręgową w Ostr</w:t>
      </w:r>
      <w:r w:rsidRPr="00003668">
        <w:t xml:space="preserve">ołęce, z siedzibą przy ulicy Kościuszki 19, 07-410 Ostrołęka, numer NIP 758 17 98 137, REGON 550411384, działającą na podstawie ustawy </w:t>
      </w:r>
      <w:r w:rsidRPr="00003668">
        <w:rPr>
          <w:rStyle w:val="highlight"/>
        </w:rPr>
        <w:t>Prawo</w:t>
      </w:r>
      <w:r w:rsidRPr="00003668">
        <w:rPr>
          <w:rStyle w:val="apple-converted-space"/>
        </w:rPr>
        <w:t> </w:t>
      </w:r>
      <w:bookmarkStart w:id="0" w:name="highlightHit_1"/>
      <w:bookmarkEnd w:id="0"/>
      <w:r w:rsidRPr="00003668">
        <w:rPr>
          <w:rStyle w:val="highlight"/>
        </w:rPr>
        <w:t>o</w:t>
      </w:r>
      <w:r w:rsidRPr="00003668">
        <w:rPr>
          <w:rStyle w:val="apple-converted-space"/>
        </w:rPr>
        <w:t> </w:t>
      </w:r>
      <w:bookmarkStart w:id="1" w:name="highlightHit_2"/>
      <w:bookmarkEnd w:id="1"/>
      <w:r w:rsidRPr="00003668">
        <w:rPr>
          <w:rStyle w:val="highlight"/>
        </w:rPr>
        <w:t xml:space="preserve">Prokuraturze </w:t>
      </w:r>
      <w:r w:rsidRPr="00003668">
        <w:t>z dnia 28 stycznia 2016 r.</w:t>
      </w:r>
      <w:r w:rsidR="000C39D1">
        <w:t xml:space="preserve">, </w:t>
      </w:r>
      <w:r w:rsidRPr="00003668">
        <w:t xml:space="preserve">reprezentowaną przez: </w:t>
      </w:r>
    </w:p>
    <w:p w14:paraId="4124F4FF" w14:textId="77777777" w:rsidR="001074AC" w:rsidRPr="00003668" w:rsidRDefault="001074AC" w:rsidP="001074AC">
      <w:pPr>
        <w:shd w:val="clear" w:color="auto" w:fill="FFFFFF"/>
        <w:spacing w:line="276" w:lineRule="auto"/>
        <w:jc w:val="both"/>
      </w:pPr>
      <w:r w:rsidRPr="00003668">
        <w:t>___________________________________________________________________________</w:t>
      </w:r>
    </w:p>
    <w:p w14:paraId="41D7A783" w14:textId="77777777" w:rsidR="001074AC" w:rsidRPr="00003668" w:rsidRDefault="001074AC" w:rsidP="001074AC">
      <w:pPr>
        <w:shd w:val="clear" w:color="auto" w:fill="FFFFFF"/>
        <w:spacing w:line="276" w:lineRule="auto"/>
        <w:ind w:right="83"/>
        <w:jc w:val="both"/>
      </w:pPr>
      <w:r w:rsidRPr="00003668">
        <w:t xml:space="preserve">zwaną dalej „Zamawiającym" </w:t>
      </w:r>
    </w:p>
    <w:p w14:paraId="0942345F" w14:textId="77777777" w:rsidR="001074AC" w:rsidRPr="00003668" w:rsidRDefault="001074AC" w:rsidP="001074AC">
      <w:pPr>
        <w:shd w:val="clear" w:color="auto" w:fill="FFFFFF"/>
        <w:spacing w:line="276" w:lineRule="auto"/>
        <w:ind w:right="83"/>
        <w:jc w:val="both"/>
      </w:pPr>
    </w:p>
    <w:p w14:paraId="4BDFC394" w14:textId="77777777" w:rsidR="001074AC" w:rsidRPr="00003668" w:rsidRDefault="001074AC" w:rsidP="001074AC">
      <w:pPr>
        <w:shd w:val="clear" w:color="auto" w:fill="FFFFFF"/>
        <w:spacing w:line="276" w:lineRule="auto"/>
        <w:ind w:right="83"/>
        <w:jc w:val="both"/>
      </w:pPr>
      <w:r w:rsidRPr="00003668">
        <w:t xml:space="preserve">a firmą: </w:t>
      </w:r>
    </w:p>
    <w:p w14:paraId="6C9A3176" w14:textId="25F9E4F4" w:rsidR="001074AC" w:rsidRPr="00003668" w:rsidRDefault="00BF59DB" w:rsidP="00BF59DB">
      <w:pPr>
        <w:shd w:val="clear" w:color="auto" w:fill="FFFFFF"/>
        <w:spacing w:line="276" w:lineRule="auto"/>
        <w:ind w:right="-56"/>
        <w:jc w:val="both"/>
      </w:pPr>
      <w:r w:rsidRPr="001074AC">
        <w:t>__________________________________________________________________________</w:t>
      </w:r>
      <w:r w:rsidR="00933FD4">
        <w:t xml:space="preserve">, </w:t>
      </w:r>
      <w:r w:rsidR="001074AC" w:rsidRPr="00003668">
        <w:t>reprezentowaną przez:</w:t>
      </w:r>
    </w:p>
    <w:p w14:paraId="72686B22" w14:textId="77777777" w:rsidR="001074AC" w:rsidRPr="001074AC" w:rsidRDefault="001074AC" w:rsidP="001074AC">
      <w:pPr>
        <w:shd w:val="clear" w:color="auto" w:fill="FFFFFF"/>
        <w:spacing w:line="276" w:lineRule="auto"/>
        <w:ind w:right="-56"/>
        <w:jc w:val="both"/>
      </w:pPr>
      <w:r w:rsidRPr="001074AC">
        <w:t>__________________________________________________________________________</w:t>
      </w:r>
    </w:p>
    <w:p w14:paraId="2AE2ED84" w14:textId="77777777" w:rsidR="001074AC" w:rsidRPr="001074AC" w:rsidRDefault="001074AC" w:rsidP="001074AC">
      <w:pPr>
        <w:shd w:val="clear" w:color="auto" w:fill="FFFFFF"/>
        <w:spacing w:line="276" w:lineRule="auto"/>
        <w:ind w:right="-56"/>
        <w:jc w:val="both"/>
      </w:pPr>
      <w:r w:rsidRPr="001074AC">
        <w:t>zwaną dalej „Wykonawcą"</w:t>
      </w:r>
    </w:p>
    <w:p w14:paraId="3F4732CA" w14:textId="77777777" w:rsidR="001074AC" w:rsidRPr="001074AC" w:rsidRDefault="001074AC" w:rsidP="001074AC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14:paraId="2ECD55DB" w14:textId="7032EAD3" w:rsidR="00BF59DB" w:rsidRPr="00B06C61" w:rsidRDefault="001074AC" w:rsidP="00BF59DB">
      <w:pPr>
        <w:spacing w:line="360" w:lineRule="auto"/>
      </w:pPr>
      <w:r w:rsidRPr="001074AC">
        <w:t xml:space="preserve">w wyniku wyboru najkorzystniejszej oferty, w postępowaniu nr </w:t>
      </w:r>
      <w:r w:rsidR="00BF59DB">
        <w:t>3004-7.262.</w:t>
      </w:r>
      <w:r w:rsidR="00CD5B40">
        <w:t>39</w:t>
      </w:r>
      <w:r w:rsidR="00BF59DB">
        <w:t>.202</w:t>
      </w:r>
      <w:r w:rsidR="000C39D1">
        <w:t>2</w:t>
      </w:r>
    </w:p>
    <w:p w14:paraId="166379F8" w14:textId="77777777" w:rsidR="00BF59DB" w:rsidRDefault="00BF59DB" w:rsidP="00BF59DB">
      <w:pPr>
        <w:pStyle w:val="Tekstpodstawowy"/>
        <w:spacing w:after="0" w:line="360" w:lineRule="auto"/>
        <w:jc w:val="both"/>
        <w:rPr>
          <w:sz w:val="24"/>
          <w:szCs w:val="24"/>
        </w:rPr>
      </w:pPr>
    </w:p>
    <w:p w14:paraId="01C82A3A" w14:textId="610C4559" w:rsidR="00761F5F" w:rsidRPr="00EE3FDF" w:rsidRDefault="00761F5F" w:rsidP="00BF59DB">
      <w:pPr>
        <w:pStyle w:val="Tekstpodstawowy"/>
        <w:spacing w:after="0" w:line="360" w:lineRule="auto"/>
        <w:jc w:val="center"/>
        <w:rPr>
          <w:sz w:val="24"/>
          <w:szCs w:val="24"/>
        </w:rPr>
      </w:pPr>
      <w:r w:rsidRPr="00EE3FDF">
        <w:rPr>
          <w:sz w:val="24"/>
          <w:szCs w:val="24"/>
        </w:rPr>
        <w:t>§ 1</w:t>
      </w:r>
    </w:p>
    <w:p w14:paraId="7708A5CB" w14:textId="77777777" w:rsidR="00761F5F" w:rsidRPr="00EE3FDF" w:rsidRDefault="00761F5F" w:rsidP="00761F5F">
      <w:pPr>
        <w:pStyle w:val="Listaliterki"/>
        <w:numPr>
          <w:ilvl w:val="0"/>
          <w:numId w:val="5"/>
        </w:numPr>
        <w:rPr>
          <w:b w:val="0"/>
          <w:sz w:val="24"/>
          <w:szCs w:val="24"/>
        </w:rPr>
      </w:pPr>
      <w:r w:rsidRPr="00EE3FDF">
        <w:rPr>
          <w:b w:val="0"/>
          <w:sz w:val="24"/>
          <w:szCs w:val="24"/>
        </w:rPr>
        <w:t xml:space="preserve">Przedmiotem umowy jest </w:t>
      </w:r>
    </w:p>
    <w:p w14:paraId="21CD5BD4" w14:textId="1F0B6A4B" w:rsidR="00761F5F" w:rsidRPr="00BF59DB" w:rsidRDefault="00761F5F" w:rsidP="00761F5F">
      <w:pPr>
        <w:pStyle w:val="Listaliterki"/>
        <w:numPr>
          <w:ilvl w:val="1"/>
          <w:numId w:val="5"/>
        </w:numPr>
        <w:tabs>
          <w:tab w:val="clear" w:pos="1440"/>
          <w:tab w:val="num" w:pos="851"/>
        </w:tabs>
        <w:ind w:left="851"/>
        <w:rPr>
          <w:b w:val="0"/>
          <w:sz w:val="24"/>
          <w:szCs w:val="24"/>
        </w:rPr>
      </w:pPr>
      <w:r w:rsidRPr="00BF59DB">
        <w:rPr>
          <w:b w:val="0"/>
          <w:sz w:val="24"/>
          <w:szCs w:val="24"/>
        </w:rPr>
        <w:t>dostawa centrali telefoniczn</w:t>
      </w:r>
      <w:r w:rsidR="000C39D1">
        <w:rPr>
          <w:b w:val="0"/>
          <w:sz w:val="24"/>
          <w:szCs w:val="24"/>
        </w:rPr>
        <w:t>ej</w:t>
      </w:r>
      <w:r w:rsidR="00BF59DB">
        <w:rPr>
          <w:b w:val="0"/>
          <w:sz w:val="24"/>
          <w:szCs w:val="24"/>
        </w:rPr>
        <w:t xml:space="preserve">  </w:t>
      </w:r>
      <w:r w:rsidR="00BF59DB" w:rsidRPr="00BF59DB">
        <w:rPr>
          <w:b w:val="0"/>
          <w:sz w:val="24"/>
          <w:szCs w:val="24"/>
        </w:rPr>
        <w:t xml:space="preserve"> __________</w:t>
      </w:r>
      <w:r w:rsidR="00BF59DB">
        <w:rPr>
          <w:b w:val="0"/>
          <w:sz w:val="24"/>
          <w:szCs w:val="24"/>
        </w:rPr>
        <w:t xml:space="preserve"> (model) </w:t>
      </w:r>
      <w:r w:rsidR="00BF59DB" w:rsidRPr="00BF59DB">
        <w:rPr>
          <w:b w:val="0"/>
          <w:sz w:val="24"/>
          <w:szCs w:val="24"/>
        </w:rPr>
        <w:t xml:space="preserve"> </w:t>
      </w:r>
      <w:r w:rsidR="00BF59DB">
        <w:rPr>
          <w:b w:val="0"/>
          <w:sz w:val="24"/>
          <w:szCs w:val="24"/>
        </w:rPr>
        <w:t>dla Prokuratury Rejonowej w </w:t>
      </w:r>
      <w:r w:rsidR="000C39D1">
        <w:rPr>
          <w:b w:val="0"/>
          <w:sz w:val="24"/>
          <w:szCs w:val="24"/>
        </w:rPr>
        <w:t>Ostrowi Mazowieckiej, przy ul. B. Prusa 2</w:t>
      </w:r>
      <w:r w:rsidR="00BF59DB">
        <w:rPr>
          <w:b w:val="0"/>
          <w:sz w:val="24"/>
          <w:szCs w:val="24"/>
        </w:rPr>
        <w:t xml:space="preserve"> </w:t>
      </w:r>
      <w:r w:rsidRPr="00BF59DB">
        <w:rPr>
          <w:b w:val="0"/>
          <w:sz w:val="24"/>
          <w:szCs w:val="24"/>
        </w:rPr>
        <w:t>wraz z montażem</w:t>
      </w:r>
      <w:r w:rsidR="00F56725" w:rsidRPr="00BF59DB">
        <w:rPr>
          <w:b w:val="0"/>
          <w:sz w:val="24"/>
          <w:szCs w:val="24"/>
        </w:rPr>
        <w:t>,</w:t>
      </w:r>
      <w:r w:rsidRPr="00BF59DB">
        <w:rPr>
          <w:b w:val="0"/>
          <w:sz w:val="24"/>
          <w:szCs w:val="24"/>
        </w:rPr>
        <w:t xml:space="preserve"> konfiguracją</w:t>
      </w:r>
      <w:r w:rsidR="00BF59DB" w:rsidRPr="00BF59DB">
        <w:rPr>
          <w:b w:val="0"/>
          <w:sz w:val="24"/>
          <w:szCs w:val="24"/>
        </w:rPr>
        <w:t xml:space="preserve">, </w:t>
      </w:r>
    </w:p>
    <w:p w14:paraId="5E48A0F7" w14:textId="557C3D60" w:rsidR="00761F5F" w:rsidRPr="00EE3FDF" w:rsidRDefault="00761F5F" w:rsidP="00761F5F">
      <w:pPr>
        <w:pStyle w:val="Listaliterki"/>
        <w:numPr>
          <w:ilvl w:val="1"/>
          <w:numId w:val="5"/>
        </w:numPr>
        <w:tabs>
          <w:tab w:val="clear" w:pos="1440"/>
          <w:tab w:val="num" w:pos="851"/>
        </w:tabs>
        <w:ind w:left="851"/>
        <w:rPr>
          <w:b w:val="0"/>
          <w:sz w:val="24"/>
          <w:szCs w:val="24"/>
        </w:rPr>
      </w:pPr>
      <w:r w:rsidRPr="00EE3FDF">
        <w:rPr>
          <w:b w:val="0"/>
          <w:sz w:val="24"/>
          <w:szCs w:val="24"/>
        </w:rPr>
        <w:t>dostawa i podłączenie</w:t>
      </w:r>
      <w:r w:rsidR="000C39D1">
        <w:rPr>
          <w:b w:val="0"/>
          <w:sz w:val="24"/>
          <w:szCs w:val="24"/>
        </w:rPr>
        <w:t xml:space="preserve"> </w:t>
      </w:r>
      <w:r w:rsidR="00911D3F">
        <w:rPr>
          <w:b w:val="0"/>
          <w:sz w:val="24"/>
          <w:szCs w:val="24"/>
        </w:rPr>
        <w:t xml:space="preserve">3 </w:t>
      </w:r>
      <w:r w:rsidR="000C39D1">
        <w:rPr>
          <w:b w:val="0"/>
          <w:sz w:val="24"/>
          <w:szCs w:val="24"/>
        </w:rPr>
        <w:t>systemowych</w:t>
      </w:r>
      <w:r w:rsidRPr="00EE3FDF">
        <w:rPr>
          <w:b w:val="0"/>
          <w:sz w:val="24"/>
          <w:szCs w:val="24"/>
        </w:rPr>
        <w:t xml:space="preserve"> aparatów telefonicznych, </w:t>
      </w:r>
    </w:p>
    <w:p w14:paraId="2354127A" w14:textId="511AD370" w:rsidR="00761F5F" w:rsidRPr="00EE3FDF" w:rsidRDefault="00761F5F" w:rsidP="00761F5F">
      <w:pPr>
        <w:pStyle w:val="Listaliterki"/>
        <w:numPr>
          <w:ilvl w:val="1"/>
          <w:numId w:val="5"/>
        </w:numPr>
        <w:tabs>
          <w:tab w:val="clear" w:pos="1440"/>
          <w:tab w:val="num" w:pos="851"/>
        </w:tabs>
        <w:ind w:left="851"/>
        <w:rPr>
          <w:b w:val="0"/>
          <w:sz w:val="24"/>
          <w:szCs w:val="24"/>
        </w:rPr>
      </w:pPr>
      <w:r w:rsidRPr="00EE3FDF">
        <w:rPr>
          <w:b w:val="0"/>
          <w:sz w:val="24"/>
          <w:szCs w:val="24"/>
        </w:rPr>
        <w:t>z</w:t>
      </w:r>
      <w:r w:rsidR="00BF59DB">
        <w:rPr>
          <w:b w:val="0"/>
          <w:sz w:val="24"/>
          <w:szCs w:val="24"/>
        </w:rPr>
        <w:t>aprogramowanie central</w:t>
      </w:r>
      <w:r w:rsidR="000C39D1">
        <w:rPr>
          <w:b w:val="0"/>
          <w:sz w:val="24"/>
          <w:szCs w:val="24"/>
        </w:rPr>
        <w:t>i</w:t>
      </w:r>
      <w:r w:rsidRPr="00EE3FDF">
        <w:rPr>
          <w:b w:val="0"/>
          <w:sz w:val="24"/>
          <w:szCs w:val="24"/>
        </w:rPr>
        <w:t xml:space="preserve"> zgodnie z wymaganiami Zamawiającego</w:t>
      </w:r>
      <w:r w:rsidR="005A467F">
        <w:rPr>
          <w:b w:val="0"/>
          <w:sz w:val="24"/>
          <w:szCs w:val="24"/>
        </w:rPr>
        <w:t>,</w:t>
      </w:r>
    </w:p>
    <w:p w14:paraId="6B5597A0" w14:textId="0D2E3F31" w:rsidR="00761F5F" w:rsidRPr="00EE3FDF" w:rsidRDefault="00761F5F" w:rsidP="00761F5F">
      <w:pPr>
        <w:pStyle w:val="Listaliterki"/>
        <w:numPr>
          <w:ilvl w:val="1"/>
          <w:numId w:val="5"/>
        </w:numPr>
        <w:tabs>
          <w:tab w:val="clear" w:pos="1440"/>
          <w:tab w:val="num" w:pos="851"/>
        </w:tabs>
        <w:ind w:left="851"/>
        <w:rPr>
          <w:b w:val="0"/>
          <w:sz w:val="24"/>
          <w:szCs w:val="24"/>
        </w:rPr>
      </w:pPr>
      <w:r w:rsidRPr="00EE3FDF">
        <w:rPr>
          <w:b w:val="0"/>
          <w:sz w:val="24"/>
          <w:szCs w:val="24"/>
        </w:rPr>
        <w:t xml:space="preserve">przeprowadzenie szkolenia </w:t>
      </w:r>
      <w:r w:rsidR="00576A70">
        <w:rPr>
          <w:b w:val="0"/>
          <w:sz w:val="24"/>
          <w:szCs w:val="24"/>
        </w:rPr>
        <w:t xml:space="preserve">z zakresu użytkowania aparatów cyfrowych i centrali </w:t>
      </w:r>
      <w:r w:rsidRPr="00EE3FDF">
        <w:rPr>
          <w:b w:val="0"/>
          <w:sz w:val="24"/>
          <w:szCs w:val="24"/>
        </w:rPr>
        <w:t>wytypowanych przez Zamawiającego pracowników</w:t>
      </w:r>
      <w:r w:rsidR="005A467F">
        <w:rPr>
          <w:b w:val="0"/>
          <w:sz w:val="24"/>
          <w:szCs w:val="24"/>
        </w:rPr>
        <w:t>,</w:t>
      </w:r>
      <w:r w:rsidR="00BF59DB">
        <w:rPr>
          <w:b w:val="0"/>
          <w:sz w:val="24"/>
          <w:szCs w:val="24"/>
        </w:rPr>
        <w:t xml:space="preserve"> </w:t>
      </w:r>
    </w:p>
    <w:p w14:paraId="4DA6D600" w14:textId="77777777" w:rsidR="00761F5F" w:rsidRPr="00A96C70" w:rsidRDefault="00761F5F" w:rsidP="00761F5F">
      <w:pPr>
        <w:pStyle w:val="Listaliterki"/>
        <w:numPr>
          <w:ilvl w:val="1"/>
          <w:numId w:val="5"/>
        </w:numPr>
        <w:tabs>
          <w:tab w:val="clear" w:pos="1440"/>
          <w:tab w:val="num" w:pos="851"/>
        </w:tabs>
        <w:ind w:left="851"/>
        <w:rPr>
          <w:b w:val="0"/>
          <w:sz w:val="24"/>
          <w:szCs w:val="24"/>
        </w:rPr>
      </w:pPr>
      <w:r w:rsidRPr="00EE3FDF">
        <w:rPr>
          <w:b w:val="0"/>
          <w:sz w:val="24"/>
          <w:szCs w:val="24"/>
        </w:rPr>
        <w:t xml:space="preserve">przekazanie Zamawiającemu dokumentacji powykonawczej zawierającej co </w:t>
      </w:r>
      <w:r w:rsidRPr="00A96C70">
        <w:rPr>
          <w:b w:val="0"/>
          <w:sz w:val="24"/>
          <w:szCs w:val="24"/>
        </w:rPr>
        <w:t>najmniej:</w:t>
      </w:r>
    </w:p>
    <w:p w14:paraId="146CA807" w14:textId="423AE390" w:rsidR="00761F5F" w:rsidRPr="00A96C70" w:rsidRDefault="00761F5F" w:rsidP="00C020D8">
      <w:pPr>
        <w:pStyle w:val="Tekstpodstawowy"/>
        <w:widowControl/>
        <w:numPr>
          <w:ilvl w:val="0"/>
          <w:numId w:val="4"/>
        </w:numPr>
        <w:suppressAutoHyphens w:val="0"/>
        <w:autoSpaceDE/>
        <w:spacing w:after="0" w:line="360" w:lineRule="auto"/>
        <w:ind w:left="1276"/>
        <w:jc w:val="both"/>
        <w:rPr>
          <w:sz w:val="24"/>
          <w:szCs w:val="24"/>
        </w:rPr>
      </w:pPr>
      <w:r w:rsidRPr="00A96C70">
        <w:rPr>
          <w:sz w:val="24"/>
          <w:szCs w:val="24"/>
        </w:rPr>
        <w:t>schemat dla gniazd telekomunikacyjnych,</w:t>
      </w:r>
    </w:p>
    <w:p w14:paraId="2776C8D8" w14:textId="77777777" w:rsidR="00761F5F" w:rsidRPr="00EE3FDF" w:rsidRDefault="00761F5F" w:rsidP="00C020D8">
      <w:pPr>
        <w:pStyle w:val="Tekstpodstawowy"/>
        <w:widowControl/>
        <w:numPr>
          <w:ilvl w:val="0"/>
          <w:numId w:val="4"/>
        </w:numPr>
        <w:suppressAutoHyphens w:val="0"/>
        <w:autoSpaceDE/>
        <w:spacing w:after="0" w:line="360" w:lineRule="auto"/>
        <w:ind w:left="1276"/>
        <w:jc w:val="both"/>
        <w:rPr>
          <w:sz w:val="24"/>
          <w:szCs w:val="24"/>
        </w:rPr>
      </w:pPr>
      <w:r w:rsidRPr="00EE3FDF">
        <w:rPr>
          <w:sz w:val="24"/>
          <w:szCs w:val="24"/>
        </w:rPr>
        <w:t xml:space="preserve">instrukcje obsługi, certyfikaty i atesty wszystkich urządzeń, </w:t>
      </w:r>
    </w:p>
    <w:p w14:paraId="1303D812" w14:textId="77777777" w:rsidR="00761F5F" w:rsidRPr="00EE3FDF" w:rsidRDefault="00761F5F" w:rsidP="00C020D8">
      <w:pPr>
        <w:pStyle w:val="Tekstpodstawowy"/>
        <w:widowControl/>
        <w:numPr>
          <w:ilvl w:val="0"/>
          <w:numId w:val="4"/>
        </w:numPr>
        <w:suppressAutoHyphens w:val="0"/>
        <w:autoSpaceDE/>
        <w:spacing w:after="0" w:line="360" w:lineRule="auto"/>
        <w:ind w:left="1276"/>
        <w:jc w:val="both"/>
        <w:rPr>
          <w:sz w:val="24"/>
          <w:szCs w:val="24"/>
        </w:rPr>
      </w:pPr>
      <w:r w:rsidRPr="00EE3FDF">
        <w:rPr>
          <w:sz w:val="24"/>
          <w:szCs w:val="24"/>
        </w:rPr>
        <w:t>zestawienie oprogramowania, które zostało zastosowane wraz z licencjami. Licencja musi być  nieograniczona czasowo na użytkowanie dostarczonej centrali z możliwością sprzedaży dowolnemu podmiotowi centrali wraz z licencją.</w:t>
      </w:r>
    </w:p>
    <w:p w14:paraId="1584D69A" w14:textId="0B62B6A1" w:rsidR="00761F5F" w:rsidRPr="00EE3FDF" w:rsidRDefault="00761F5F" w:rsidP="00C020D8">
      <w:pPr>
        <w:pStyle w:val="Tekstpodstawowy"/>
        <w:widowControl/>
        <w:numPr>
          <w:ilvl w:val="0"/>
          <w:numId w:val="4"/>
        </w:numPr>
        <w:suppressAutoHyphens w:val="0"/>
        <w:autoSpaceDE/>
        <w:spacing w:after="0" w:line="360" w:lineRule="auto"/>
        <w:ind w:left="1276"/>
        <w:jc w:val="both"/>
        <w:rPr>
          <w:sz w:val="24"/>
          <w:szCs w:val="24"/>
        </w:rPr>
      </w:pPr>
      <w:r w:rsidRPr="00EE3FDF">
        <w:rPr>
          <w:sz w:val="24"/>
          <w:szCs w:val="24"/>
        </w:rPr>
        <w:t xml:space="preserve">dokumentację techniczną z opisem połączeń w centrali i numerami wewnętrznymi przypisanymi do danych pokoi w budynku </w:t>
      </w:r>
      <w:r w:rsidR="005A467F">
        <w:rPr>
          <w:sz w:val="24"/>
          <w:szCs w:val="24"/>
        </w:rPr>
        <w:t>prokuratury</w:t>
      </w:r>
      <w:r w:rsidR="00911D3F">
        <w:rPr>
          <w:sz w:val="24"/>
          <w:szCs w:val="24"/>
        </w:rPr>
        <w:t>.</w:t>
      </w:r>
    </w:p>
    <w:p w14:paraId="24297DEE" w14:textId="77777777" w:rsidR="00761F5F" w:rsidRPr="00EE3FDF" w:rsidRDefault="00761F5F" w:rsidP="00761F5F">
      <w:pPr>
        <w:pStyle w:val="Listaliterki"/>
        <w:numPr>
          <w:ilvl w:val="0"/>
          <w:numId w:val="5"/>
        </w:numPr>
        <w:rPr>
          <w:b w:val="0"/>
          <w:sz w:val="24"/>
          <w:szCs w:val="24"/>
        </w:rPr>
      </w:pPr>
      <w:r w:rsidRPr="00EE3FDF">
        <w:rPr>
          <w:b w:val="0"/>
          <w:sz w:val="24"/>
          <w:szCs w:val="24"/>
        </w:rPr>
        <w:t>Parametry techniczne zawiera zał. nr 1 do niniejszej umowy.</w:t>
      </w:r>
    </w:p>
    <w:p w14:paraId="66D0DED6" w14:textId="77777777" w:rsidR="00761F5F" w:rsidRPr="00EE3FDF" w:rsidRDefault="00761F5F" w:rsidP="00761F5F">
      <w:pPr>
        <w:pStyle w:val="Tekstpodstawowy2"/>
        <w:autoSpaceDN w:val="0"/>
        <w:adjustRightInd w:val="0"/>
        <w:spacing w:after="0" w:line="360" w:lineRule="auto"/>
        <w:ind w:left="360"/>
        <w:jc w:val="both"/>
        <w:rPr>
          <w:bCs/>
          <w:color w:val="FF0000"/>
          <w:sz w:val="24"/>
          <w:szCs w:val="24"/>
        </w:rPr>
      </w:pPr>
    </w:p>
    <w:p w14:paraId="7601AD9A" w14:textId="77777777" w:rsidR="00761F5F" w:rsidRPr="00EE3FDF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EE3FDF">
        <w:rPr>
          <w:bCs/>
        </w:rPr>
        <w:t>§ 2</w:t>
      </w:r>
    </w:p>
    <w:p w14:paraId="4752642E" w14:textId="4DE4416F" w:rsidR="00AB4B7A" w:rsidRPr="00684E3F" w:rsidRDefault="00761F5F" w:rsidP="00834363">
      <w:pPr>
        <w:widowControl w:val="0"/>
        <w:autoSpaceDE w:val="0"/>
        <w:autoSpaceDN w:val="0"/>
        <w:adjustRightInd w:val="0"/>
        <w:spacing w:line="360" w:lineRule="auto"/>
        <w:jc w:val="both"/>
      </w:pPr>
      <w:r w:rsidRPr="00EE3FDF">
        <w:t>Dostawa, montaż i uruchomienie central</w:t>
      </w:r>
      <w:r w:rsidR="0049140E">
        <w:t>i</w:t>
      </w:r>
      <w:r w:rsidRPr="00EE3FDF">
        <w:t xml:space="preserve"> telefoniczn</w:t>
      </w:r>
      <w:r w:rsidR="0049140E">
        <w:t>ej</w:t>
      </w:r>
      <w:r w:rsidRPr="00EE3FDF">
        <w:t xml:space="preserve"> oraz aparatów telefonicznych  nastąpi </w:t>
      </w:r>
      <w:r w:rsidR="0071239F">
        <w:t xml:space="preserve">w terminie umożliwiającym poprawne </w:t>
      </w:r>
      <w:r w:rsidR="0049140E">
        <w:t xml:space="preserve">ich </w:t>
      </w:r>
      <w:r w:rsidR="0071239F">
        <w:t>funkcjonowanie od</w:t>
      </w:r>
      <w:r w:rsidRPr="00EE3FDF">
        <w:t xml:space="preserve"> dnia </w:t>
      </w:r>
      <w:r w:rsidR="0071239F">
        <w:t>30</w:t>
      </w:r>
      <w:r w:rsidR="00A96C70">
        <w:t xml:space="preserve"> </w:t>
      </w:r>
      <w:r w:rsidR="0071239F">
        <w:t>listopada 2022</w:t>
      </w:r>
      <w:r w:rsidR="00A96C70">
        <w:t xml:space="preserve"> r</w:t>
      </w:r>
      <w:r w:rsidR="00834363">
        <w:t>.</w:t>
      </w:r>
    </w:p>
    <w:p w14:paraId="293DA759" w14:textId="77777777" w:rsidR="00761F5F" w:rsidRPr="00EE3FDF" w:rsidRDefault="00761F5F" w:rsidP="00761F5F">
      <w:pPr>
        <w:pStyle w:val="Standard"/>
        <w:spacing w:after="120" w:line="360" w:lineRule="auto"/>
        <w:ind w:right="-85"/>
        <w:jc w:val="center"/>
        <w:rPr>
          <w:sz w:val="24"/>
        </w:rPr>
      </w:pPr>
      <w:r w:rsidRPr="00EE3FDF">
        <w:rPr>
          <w:sz w:val="24"/>
        </w:rPr>
        <w:lastRenderedPageBreak/>
        <w:t>§ 3</w:t>
      </w:r>
    </w:p>
    <w:p w14:paraId="3D49C059" w14:textId="6E3E15E3" w:rsidR="00761F5F" w:rsidRPr="00EE3FDF" w:rsidRDefault="00834363" w:rsidP="00761F5F">
      <w:pPr>
        <w:pStyle w:val="Standard"/>
        <w:numPr>
          <w:ilvl w:val="1"/>
          <w:numId w:val="6"/>
        </w:numPr>
        <w:tabs>
          <w:tab w:val="clear" w:pos="1440"/>
          <w:tab w:val="num" w:pos="567"/>
          <w:tab w:val="num" w:pos="720"/>
        </w:tabs>
        <w:spacing w:after="120" w:line="360" w:lineRule="auto"/>
        <w:ind w:left="426" w:right="-85" w:hanging="426"/>
        <w:jc w:val="both"/>
        <w:rPr>
          <w:sz w:val="24"/>
        </w:rPr>
      </w:pPr>
      <w:r>
        <w:rPr>
          <w:sz w:val="24"/>
        </w:rPr>
        <w:t xml:space="preserve">Prace instalacyjne nie mogą trwać dłużej niż </w:t>
      </w:r>
      <w:r w:rsidR="005508AC">
        <w:rPr>
          <w:sz w:val="24"/>
        </w:rPr>
        <w:t>2</w:t>
      </w:r>
      <w:r>
        <w:rPr>
          <w:sz w:val="24"/>
        </w:rPr>
        <w:t xml:space="preserve"> kolejne dni urzędowania jednostki, </w:t>
      </w:r>
      <w:r w:rsidR="00761F5F" w:rsidRPr="00EE3FDF">
        <w:rPr>
          <w:sz w:val="24"/>
        </w:rPr>
        <w:t>w sposób, który nie spowoduje przerw w pracy obiektu.</w:t>
      </w:r>
    </w:p>
    <w:p w14:paraId="5164E6F4" w14:textId="36E4D8CD" w:rsidR="00761F5F" w:rsidRPr="00EE3FDF" w:rsidRDefault="00761F5F" w:rsidP="00761F5F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sz w:val="24"/>
          <w:szCs w:val="24"/>
        </w:rPr>
      </w:pPr>
      <w:r w:rsidRPr="00EE3FDF">
        <w:rPr>
          <w:sz w:val="24"/>
          <w:szCs w:val="24"/>
        </w:rPr>
        <w:t>Prace uciążliwe</w:t>
      </w:r>
      <w:r w:rsidR="00BF59DB">
        <w:rPr>
          <w:sz w:val="24"/>
          <w:szCs w:val="24"/>
        </w:rPr>
        <w:t xml:space="preserve"> dla funkcjonowania </w:t>
      </w:r>
      <w:r w:rsidR="005508AC">
        <w:rPr>
          <w:sz w:val="24"/>
          <w:szCs w:val="24"/>
        </w:rPr>
        <w:t>p</w:t>
      </w:r>
      <w:r w:rsidR="00BF59DB">
        <w:rPr>
          <w:sz w:val="24"/>
          <w:szCs w:val="24"/>
        </w:rPr>
        <w:t>rokuratur</w:t>
      </w:r>
      <w:r w:rsidR="005508AC">
        <w:rPr>
          <w:sz w:val="24"/>
          <w:szCs w:val="24"/>
        </w:rPr>
        <w:t>y</w:t>
      </w:r>
      <w:r w:rsidRPr="00EE3FDF">
        <w:rPr>
          <w:sz w:val="24"/>
          <w:szCs w:val="24"/>
        </w:rPr>
        <w:t xml:space="preserve">, Wykonawca wykona po godzinach pracy urzędu tj. po 15:30 </w:t>
      </w:r>
      <w:r>
        <w:rPr>
          <w:sz w:val="24"/>
          <w:szCs w:val="24"/>
        </w:rPr>
        <w:t>po wcześniejszym uzgodnieniu z Zamawiającym</w:t>
      </w:r>
      <w:r w:rsidRPr="00EE3FDF">
        <w:rPr>
          <w:sz w:val="24"/>
          <w:szCs w:val="24"/>
        </w:rPr>
        <w:t>. Organizacja prac Wykonawcy nie może utrudniać bieżącej działalności Zamawiającego.</w:t>
      </w:r>
    </w:p>
    <w:p w14:paraId="0905821F" w14:textId="0ECB3830" w:rsidR="00834363" w:rsidRPr="00834363" w:rsidRDefault="00834363" w:rsidP="00761F5F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sz w:val="24"/>
          <w:szCs w:val="24"/>
        </w:rPr>
      </w:pPr>
      <w:r w:rsidRPr="00834363">
        <w:rPr>
          <w:sz w:val="24"/>
          <w:szCs w:val="24"/>
        </w:rPr>
        <w:t xml:space="preserve">Wykonawca odpowiada za wszelkie szkody wyrządzone Zamawiającemu oraz osobom trzecim lub ich mieniu w trakcie realizacji zamówienia jak i o okresie udzielonej gwarancji. W przypadku wystąpienia takiej szkody będzie zobowiązany do jej pełnego naprawienia chyba, że zostały spowodowane działaniem </w:t>
      </w:r>
      <w:r w:rsidR="005508AC">
        <w:rPr>
          <w:sz w:val="24"/>
          <w:szCs w:val="24"/>
        </w:rPr>
        <w:t>s</w:t>
      </w:r>
      <w:r w:rsidRPr="00834363">
        <w:rPr>
          <w:sz w:val="24"/>
          <w:szCs w:val="24"/>
        </w:rPr>
        <w:t xml:space="preserve">iły </w:t>
      </w:r>
      <w:r w:rsidR="005508AC">
        <w:rPr>
          <w:sz w:val="24"/>
          <w:szCs w:val="24"/>
        </w:rPr>
        <w:t>w</w:t>
      </w:r>
      <w:r w:rsidRPr="00834363">
        <w:rPr>
          <w:sz w:val="24"/>
          <w:szCs w:val="24"/>
        </w:rPr>
        <w:t>yższej, wyłączną winą Zamawiającego lub osoby trzeciej, za którą Wykonawca nie ponosi odpowiedzialności.</w:t>
      </w:r>
    </w:p>
    <w:p w14:paraId="5464BADE" w14:textId="7B056DD0" w:rsidR="00761F5F" w:rsidRPr="00E77C46" w:rsidRDefault="00761F5F" w:rsidP="00761F5F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 w:rsidRPr="00EE3FDF">
        <w:rPr>
          <w:sz w:val="24"/>
          <w:szCs w:val="24"/>
        </w:rPr>
        <w:t xml:space="preserve">Wykonawca </w:t>
      </w:r>
      <w:r w:rsidRPr="00E77C46">
        <w:rPr>
          <w:sz w:val="24"/>
          <w:szCs w:val="24"/>
        </w:rPr>
        <w:t>oświ</w:t>
      </w:r>
      <w:r w:rsidR="00BF59DB">
        <w:rPr>
          <w:sz w:val="24"/>
          <w:szCs w:val="24"/>
        </w:rPr>
        <w:t>adcza, że central</w:t>
      </w:r>
      <w:r w:rsidR="005508AC">
        <w:rPr>
          <w:sz w:val="24"/>
          <w:szCs w:val="24"/>
        </w:rPr>
        <w:t>a</w:t>
      </w:r>
      <w:r w:rsidR="00BF59DB">
        <w:rPr>
          <w:sz w:val="24"/>
          <w:szCs w:val="24"/>
        </w:rPr>
        <w:t xml:space="preserve"> telefoniczn</w:t>
      </w:r>
      <w:r w:rsidR="005508AC">
        <w:rPr>
          <w:sz w:val="24"/>
          <w:szCs w:val="24"/>
        </w:rPr>
        <w:t>a</w:t>
      </w:r>
      <w:r w:rsidRPr="00E77C46">
        <w:rPr>
          <w:sz w:val="24"/>
          <w:szCs w:val="24"/>
        </w:rPr>
        <w:t xml:space="preserve"> oraz aparaty telefoniczne, które będą zainstalowane w budynk</w:t>
      </w:r>
      <w:r w:rsidR="005508AC">
        <w:rPr>
          <w:sz w:val="24"/>
          <w:szCs w:val="24"/>
        </w:rPr>
        <w:t>u</w:t>
      </w:r>
      <w:r w:rsidRPr="00E77C46">
        <w:rPr>
          <w:sz w:val="24"/>
          <w:szCs w:val="24"/>
        </w:rPr>
        <w:t xml:space="preserve"> Zamawiającego posiadają </w:t>
      </w:r>
      <w:r w:rsidR="005508AC">
        <w:rPr>
          <w:sz w:val="24"/>
          <w:szCs w:val="24"/>
        </w:rPr>
        <w:t>wszelkie atesty i certyfikaty wymagane przepisami prawa.</w:t>
      </w:r>
      <w:r w:rsidRPr="00E77C46">
        <w:rPr>
          <w:sz w:val="24"/>
          <w:szCs w:val="24"/>
        </w:rPr>
        <w:t xml:space="preserve"> </w:t>
      </w:r>
    </w:p>
    <w:p w14:paraId="3761C385" w14:textId="15B961C2" w:rsidR="00761F5F" w:rsidRPr="00E77C46" w:rsidRDefault="00761F5F" w:rsidP="00761F5F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 w:rsidRPr="00E77C46">
        <w:rPr>
          <w:sz w:val="24"/>
          <w:szCs w:val="24"/>
        </w:rPr>
        <w:t xml:space="preserve">Wykonawca udziela Zamawiającemu </w:t>
      </w:r>
      <w:r w:rsidR="005508AC">
        <w:rPr>
          <w:sz w:val="24"/>
          <w:szCs w:val="24"/>
        </w:rPr>
        <w:t>…..</w:t>
      </w:r>
      <w:r w:rsidRPr="00E77C46">
        <w:rPr>
          <w:sz w:val="24"/>
          <w:szCs w:val="24"/>
        </w:rPr>
        <w:t xml:space="preserve"> </w:t>
      </w:r>
      <w:r w:rsidR="005254DE" w:rsidRPr="00E77C46">
        <w:rPr>
          <w:sz w:val="24"/>
          <w:szCs w:val="24"/>
        </w:rPr>
        <w:t>miesiąc</w:t>
      </w:r>
      <w:r w:rsidR="005254DE">
        <w:rPr>
          <w:sz w:val="24"/>
          <w:szCs w:val="24"/>
        </w:rPr>
        <w:t>e</w:t>
      </w:r>
      <w:r w:rsidRPr="00E77C46">
        <w:rPr>
          <w:sz w:val="24"/>
          <w:szCs w:val="24"/>
        </w:rPr>
        <w:t xml:space="preserve"> gwarancji na dostarczony sprzęt </w:t>
      </w:r>
      <w:r w:rsidR="005254DE">
        <w:rPr>
          <w:sz w:val="24"/>
          <w:szCs w:val="24"/>
        </w:rPr>
        <w:br/>
      </w:r>
      <w:r w:rsidRPr="00E77C46">
        <w:rPr>
          <w:sz w:val="24"/>
          <w:szCs w:val="24"/>
        </w:rPr>
        <w:t>w konfiguracji i o parametrach zgodnych z przedmiotem zamówienia oraz oprogramowania  centrali telefonicznej.</w:t>
      </w:r>
    </w:p>
    <w:p w14:paraId="08BD4264" w14:textId="0ED900DC" w:rsidR="00053DD2" w:rsidRPr="00E77C46" w:rsidRDefault="00761F5F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 w:rsidRPr="00E77C46">
        <w:rPr>
          <w:sz w:val="24"/>
          <w:szCs w:val="24"/>
        </w:rPr>
        <w:t>Termin gwarancji rozpoczyna się od daty uruchomienia centrali i podpisania protokołu odbioru.</w:t>
      </w:r>
    </w:p>
    <w:p w14:paraId="6467826E" w14:textId="3DADD48F" w:rsidR="00053DD2" w:rsidRPr="00E77C46" w:rsidRDefault="005508AC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P</w:t>
      </w:r>
      <w:r w:rsidR="00053DD2" w:rsidRPr="00E77C46">
        <w:rPr>
          <w:sz w:val="24"/>
          <w:szCs w:val="24"/>
        </w:rPr>
        <w:t xml:space="preserve">rzeglądy serwisowe zgodnie z zaleceniami producenta wykonawca będzie świadczył w okresie gwarancji bez ponoszenia dodatkowych kosztów przez </w:t>
      </w:r>
      <w:r>
        <w:rPr>
          <w:sz w:val="24"/>
          <w:szCs w:val="24"/>
        </w:rPr>
        <w:t>z</w:t>
      </w:r>
      <w:r w:rsidR="00053DD2" w:rsidRPr="00E77C46">
        <w:rPr>
          <w:sz w:val="24"/>
          <w:szCs w:val="24"/>
        </w:rPr>
        <w:t xml:space="preserve">amawiającego. </w:t>
      </w:r>
    </w:p>
    <w:p w14:paraId="2971D36E" w14:textId="7DCEE30A" w:rsidR="00053DD2" w:rsidRPr="00E77C46" w:rsidRDefault="005508AC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W</w:t>
      </w:r>
      <w:r w:rsidR="00053DD2" w:rsidRPr="00E77C46">
        <w:rPr>
          <w:sz w:val="24"/>
          <w:szCs w:val="24"/>
        </w:rPr>
        <w:t xml:space="preserve">ykonawca zapewnieni opiekuna technicznego, który będzie dostępny dla Zamawiającego od poniedziałku do piątku w godz. </w:t>
      </w:r>
      <w:r w:rsidR="00053DD2" w:rsidRPr="00E77C46">
        <w:rPr>
          <w:noProof/>
          <w:sz w:val="24"/>
          <w:szCs w:val="24"/>
        </w:rPr>
        <w:t xml:space="preserve">07:30-15:30 </w:t>
      </w:r>
      <w:r w:rsidR="00053DD2" w:rsidRPr="00E77C46">
        <w:rPr>
          <w:sz w:val="24"/>
          <w:szCs w:val="24"/>
        </w:rPr>
        <w:t xml:space="preserve"> w celu zapewnienia bieżącej obsługi pod nr telefonu ……………… email……………………………………….</w:t>
      </w:r>
    </w:p>
    <w:p w14:paraId="68F528B9" w14:textId="086C1FDC" w:rsidR="00053DD2" w:rsidRPr="00E77C46" w:rsidRDefault="005508AC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O</w:t>
      </w:r>
      <w:r w:rsidR="00053DD2" w:rsidRPr="00E77C46">
        <w:rPr>
          <w:sz w:val="24"/>
          <w:szCs w:val="24"/>
        </w:rPr>
        <w:t>piekun techniczny będzie służył pomocą telefoniczną w sprawach konfiguracyjnych centrali oraz aparatów telefonicznych</w:t>
      </w:r>
      <w:r>
        <w:rPr>
          <w:sz w:val="24"/>
          <w:szCs w:val="24"/>
        </w:rPr>
        <w:t>.</w:t>
      </w:r>
    </w:p>
    <w:p w14:paraId="06A517D5" w14:textId="06A6DA75" w:rsidR="00053DD2" w:rsidRPr="00E77C46" w:rsidRDefault="005508AC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W</w:t>
      </w:r>
      <w:r w:rsidR="00053DD2" w:rsidRPr="00E77C46">
        <w:rPr>
          <w:sz w:val="24"/>
          <w:szCs w:val="24"/>
        </w:rPr>
        <w:t>ykonawca podejmie działania naprawcze przy zgłoszonej awarii w czasie nie dłuższym niż 2 godziny od zgłoszenia awarii</w:t>
      </w:r>
      <w:r>
        <w:rPr>
          <w:sz w:val="24"/>
          <w:szCs w:val="24"/>
        </w:rPr>
        <w:t>.</w:t>
      </w:r>
    </w:p>
    <w:p w14:paraId="2B39714B" w14:textId="7773EFE0" w:rsidR="00310E83" w:rsidRPr="00B31B7E" w:rsidRDefault="005508AC" w:rsidP="00B31B7E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W</w:t>
      </w:r>
      <w:r w:rsidR="00053DD2" w:rsidRPr="00E77C46">
        <w:rPr>
          <w:sz w:val="24"/>
          <w:szCs w:val="24"/>
        </w:rPr>
        <w:t xml:space="preserve"> przypadku</w:t>
      </w:r>
      <w:r w:rsidR="00F615EA">
        <w:rPr>
          <w:sz w:val="24"/>
          <w:szCs w:val="24"/>
        </w:rPr>
        <w:t>,</w:t>
      </w:r>
      <w:r w:rsidR="00053DD2" w:rsidRPr="00E77C46">
        <w:rPr>
          <w:sz w:val="24"/>
          <w:szCs w:val="24"/>
        </w:rPr>
        <w:t xml:space="preserve"> gdy naprawa nie jest możliwa do wykonania w ciągu 24 godzin, a usterka/awaria dotyczy wadliwego działania dostarczonych urządzeń wykonawca zobowiązuje się nieodpłatnie dostarczyć urządzenia zastępcze co najmniej o tych samych parametrach technicznych, w terminie 48 godzin od momentu zgłoszenia usterki/awarii. Trzy naprawy gwarancyjne tego samego urządzenia uprawniają do wymiany urządzenia na nowe.</w:t>
      </w:r>
    </w:p>
    <w:p w14:paraId="4CF02E21" w14:textId="6401177E" w:rsidR="00053DD2" w:rsidRPr="00E77C46" w:rsidRDefault="005508AC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lastRenderedPageBreak/>
        <w:t>W</w:t>
      </w:r>
      <w:r w:rsidR="00053DD2" w:rsidRPr="00E77C46">
        <w:rPr>
          <w:sz w:val="24"/>
          <w:szCs w:val="24"/>
        </w:rPr>
        <w:t>ymieniając urządzenie wykonawca zobowiązany jest w każdym wypadku dostarczyć urządzenie fabrycznie nowe, o parametrach technicznych nie gorszych od urządzenia podlegającego wymianie.</w:t>
      </w:r>
    </w:p>
    <w:p w14:paraId="42917A80" w14:textId="088DBB1C" w:rsidR="00053DD2" w:rsidRPr="00E77C46" w:rsidRDefault="005508AC" w:rsidP="00053DD2">
      <w:pPr>
        <w:pStyle w:val="Tekstpodstawowy"/>
        <w:widowControl/>
        <w:numPr>
          <w:ilvl w:val="1"/>
          <w:numId w:val="6"/>
        </w:numPr>
        <w:tabs>
          <w:tab w:val="clear" w:pos="1440"/>
          <w:tab w:val="num" w:pos="567"/>
        </w:tabs>
        <w:suppressAutoHyphens w:val="0"/>
        <w:autoSpaceDE/>
        <w:spacing w:after="0" w:line="360" w:lineRule="auto"/>
        <w:ind w:left="426" w:hanging="426"/>
        <w:jc w:val="both"/>
        <w:outlineLvl w:val="0"/>
        <w:rPr>
          <w:color w:val="FF0000"/>
          <w:sz w:val="24"/>
          <w:szCs w:val="24"/>
        </w:rPr>
      </w:pPr>
      <w:r>
        <w:rPr>
          <w:sz w:val="24"/>
          <w:szCs w:val="24"/>
        </w:rPr>
        <w:t>K</w:t>
      </w:r>
      <w:r w:rsidR="00053DD2" w:rsidRPr="00E77C46">
        <w:rPr>
          <w:sz w:val="24"/>
          <w:szCs w:val="24"/>
        </w:rPr>
        <w:t>ażdy dzień naprawy gwarancyjnej przedłuża gwarancję o czas przerwy w eksploatacji</w:t>
      </w:r>
      <w:r>
        <w:rPr>
          <w:sz w:val="24"/>
          <w:szCs w:val="24"/>
        </w:rPr>
        <w:t>. W</w:t>
      </w:r>
      <w:r w:rsidR="00053DD2" w:rsidRPr="00E77C46">
        <w:rPr>
          <w:sz w:val="24"/>
          <w:szCs w:val="24"/>
        </w:rPr>
        <w:t xml:space="preserve"> przypadku naprawy gwarancyjnej poza siedzibą Zamawiającego wszelkie koszty z tym związane ponosi Wykonawca.</w:t>
      </w:r>
    </w:p>
    <w:p w14:paraId="78F4783E" w14:textId="77777777" w:rsidR="00761F5F" w:rsidRPr="00E77C46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</w:p>
    <w:p w14:paraId="55B5E98B" w14:textId="77777777" w:rsidR="00761F5F" w:rsidRPr="00E77C46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E77C46">
        <w:rPr>
          <w:bCs/>
        </w:rPr>
        <w:t>§ 4</w:t>
      </w:r>
    </w:p>
    <w:p w14:paraId="3ECD5FA0" w14:textId="652BA23B" w:rsidR="00761F5F" w:rsidRPr="00E77C46" w:rsidRDefault="00761F5F" w:rsidP="000B634F">
      <w:pPr>
        <w:pStyle w:val="Akapitzlist"/>
        <w:widowControl w:val="0"/>
        <w:numPr>
          <w:ilvl w:val="3"/>
          <w:numId w:val="6"/>
        </w:numPr>
        <w:tabs>
          <w:tab w:val="clear" w:pos="2880"/>
          <w:tab w:val="num" w:pos="709"/>
          <w:tab w:val="num" w:pos="825"/>
        </w:tabs>
        <w:autoSpaceDE w:val="0"/>
        <w:autoSpaceDN w:val="0"/>
        <w:adjustRightInd w:val="0"/>
        <w:spacing w:line="360" w:lineRule="auto"/>
        <w:ind w:left="426"/>
        <w:jc w:val="both"/>
      </w:pPr>
      <w:r w:rsidRPr="00E77C46">
        <w:t xml:space="preserve">Strony ustalają, że wysokość łącznego wynagrodzenia za realizację przedmiotu umowy wynosi: brutto: </w:t>
      </w:r>
      <w:r w:rsidR="00BF59DB">
        <w:t>___________</w:t>
      </w:r>
      <w:r w:rsidRPr="00E77C46">
        <w:t xml:space="preserve"> zł (słownie</w:t>
      </w:r>
      <w:r w:rsidR="000B634F">
        <w:t xml:space="preserve"> </w:t>
      </w:r>
      <w:r w:rsidR="00BF59DB">
        <w:t>_______</w:t>
      </w:r>
      <w:r w:rsidRPr="00E77C46">
        <w:t xml:space="preserve">złotych), w tym VAT, wartość netto: </w:t>
      </w:r>
      <w:r w:rsidR="00BF59DB">
        <w:t>___________</w:t>
      </w:r>
      <w:r w:rsidRPr="00E77C46">
        <w:t xml:space="preserve"> zł (słownie: </w:t>
      </w:r>
      <w:r w:rsidR="00BF59DB">
        <w:t>__________</w:t>
      </w:r>
      <w:r w:rsidR="000B634F">
        <w:t xml:space="preserve"> zł</w:t>
      </w:r>
      <w:r w:rsidRPr="00E77C46">
        <w:t>).</w:t>
      </w:r>
    </w:p>
    <w:p w14:paraId="67DA46B4" w14:textId="5935F86E" w:rsidR="00761F5F" w:rsidRPr="00E77C46" w:rsidRDefault="00761F5F" w:rsidP="00761F5F">
      <w:pPr>
        <w:pStyle w:val="Akapitzlist"/>
        <w:widowControl w:val="0"/>
        <w:numPr>
          <w:ilvl w:val="3"/>
          <w:numId w:val="6"/>
        </w:numPr>
        <w:tabs>
          <w:tab w:val="clear" w:pos="2880"/>
          <w:tab w:val="num" w:pos="709"/>
          <w:tab w:val="num" w:pos="825"/>
        </w:tabs>
        <w:autoSpaceDE w:val="0"/>
        <w:autoSpaceDN w:val="0"/>
        <w:adjustRightInd w:val="0"/>
        <w:spacing w:line="360" w:lineRule="auto"/>
        <w:ind w:left="426"/>
        <w:jc w:val="both"/>
      </w:pPr>
      <w:r w:rsidRPr="00E77C46">
        <w:t xml:space="preserve">Zamawiający ma obowiązek uregulowania należności, po realizacji usługi potwierdzonej podpisanym protokołem odbioru w terminie do </w:t>
      </w:r>
      <w:r w:rsidR="0027205F">
        <w:t>2</w:t>
      </w:r>
      <w:r w:rsidRPr="00E77C46">
        <w:t>1 dni od daty otrzymania faktury</w:t>
      </w:r>
      <w:r w:rsidR="00984150">
        <w:t>.</w:t>
      </w:r>
    </w:p>
    <w:p w14:paraId="3BD74F77" w14:textId="77777777" w:rsidR="00761F5F" w:rsidRPr="00EE3FDF" w:rsidRDefault="00761F5F" w:rsidP="00761F5F">
      <w:pPr>
        <w:pStyle w:val="Akapitzlist"/>
        <w:widowControl w:val="0"/>
        <w:numPr>
          <w:ilvl w:val="3"/>
          <w:numId w:val="6"/>
        </w:numPr>
        <w:tabs>
          <w:tab w:val="clear" w:pos="2880"/>
          <w:tab w:val="num" w:pos="426"/>
          <w:tab w:val="num" w:pos="825"/>
        </w:tabs>
        <w:autoSpaceDE w:val="0"/>
        <w:autoSpaceDN w:val="0"/>
        <w:adjustRightInd w:val="0"/>
        <w:spacing w:line="360" w:lineRule="auto"/>
        <w:ind w:left="426"/>
        <w:jc w:val="both"/>
      </w:pPr>
      <w:r w:rsidRPr="00EE3FDF">
        <w:t>Za termin zapłaty uznaje się dzień, w którym Zamawiający polecił swojemu bankowi przelać na wskazane konto kwotę wynikającą z prawidłowo wystawionej faktury.</w:t>
      </w:r>
    </w:p>
    <w:p w14:paraId="4E106D88" w14:textId="77777777" w:rsidR="00761F5F" w:rsidRPr="00EE3FDF" w:rsidRDefault="00761F5F" w:rsidP="00761F5F">
      <w:pPr>
        <w:autoSpaceDE w:val="0"/>
        <w:autoSpaceDN w:val="0"/>
        <w:adjustRightInd w:val="0"/>
        <w:spacing w:line="360" w:lineRule="auto"/>
        <w:rPr>
          <w:bCs/>
          <w:color w:val="FF0000"/>
        </w:rPr>
      </w:pPr>
    </w:p>
    <w:p w14:paraId="6746EA6C" w14:textId="77777777" w:rsidR="00761F5F" w:rsidRPr="00EE3FDF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EE3FDF">
        <w:rPr>
          <w:bCs/>
        </w:rPr>
        <w:t xml:space="preserve">§ </w:t>
      </w:r>
      <w:r>
        <w:rPr>
          <w:bCs/>
        </w:rPr>
        <w:t>5</w:t>
      </w:r>
    </w:p>
    <w:p w14:paraId="269C2048" w14:textId="77777777" w:rsidR="00761F5F" w:rsidRPr="00EE3FDF" w:rsidRDefault="00761F5F" w:rsidP="00761F5F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1080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EE3FDF">
        <w:t>Strony postanawiają, że obowiązującą je formą odszkodowania stanowią kary umowne.</w:t>
      </w:r>
    </w:p>
    <w:p w14:paraId="4E8F24F9" w14:textId="77777777" w:rsidR="00761F5F" w:rsidRPr="00EE3FDF" w:rsidRDefault="00761F5F" w:rsidP="00761F5F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1080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EE3FDF">
        <w:t>Wykonawca zapłaci Zamawiającemu kary umowne:</w:t>
      </w:r>
    </w:p>
    <w:p w14:paraId="648A54D9" w14:textId="28C6F094" w:rsidR="00761F5F" w:rsidRPr="00EE3FDF" w:rsidRDefault="00761F5F" w:rsidP="00761F5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EE3FDF">
        <w:t xml:space="preserve">za </w:t>
      </w:r>
      <w:r w:rsidR="0049140E" w:rsidRPr="0025702C">
        <w:rPr>
          <w:rStyle w:val="Odwoaniedokomentarza"/>
          <w:sz w:val="24"/>
          <w:szCs w:val="24"/>
        </w:rPr>
        <w:t xml:space="preserve">opóźnienie </w:t>
      </w:r>
      <w:r w:rsidRPr="0025702C">
        <w:t xml:space="preserve"> realizacji przedmiotu umowy w wysokości 1 % wartości brutto umowy za każdy dzień zwłoki</w:t>
      </w:r>
      <w:r w:rsidRPr="00EE3FDF">
        <w:t>,</w:t>
      </w:r>
    </w:p>
    <w:p w14:paraId="29E5F45B" w14:textId="23EEA9EF" w:rsidR="00761F5F" w:rsidRPr="005F61CB" w:rsidRDefault="00761F5F" w:rsidP="00761F5F">
      <w:pPr>
        <w:pStyle w:val="Akapitzlist"/>
        <w:widowControl w:val="0"/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</w:pPr>
      <w:r w:rsidRPr="00EE3FDF">
        <w:t xml:space="preserve">za </w:t>
      </w:r>
      <w:r w:rsidRPr="005F61CB">
        <w:t xml:space="preserve">odstąpienie od umowy z przyczyn zależnych od Wykonawcy w wysokości </w:t>
      </w:r>
      <w:r w:rsidR="0027205F" w:rsidRPr="005F61CB">
        <w:t>2</w:t>
      </w:r>
      <w:r w:rsidRPr="005F61CB">
        <w:t>0 % wartości brutto umowy.</w:t>
      </w:r>
    </w:p>
    <w:p w14:paraId="523BF075" w14:textId="77777777" w:rsidR="0065607F" w:rsidRPr="005F61CB" w:rsidRDefault="00761F5F" w:rsidP="0065607F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1080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5F61CB">
        <w:t xml:space="preserve">Zamawiającemu przysługuje prawo potrącenia naliczonych kar umownych z faktury (rachunku) wystawionej przez Wykonawcę. </w:t>
      </w:r>
    </w:p>
    <w:p w14:paraId="2EDEF8E4" w14:textId="010B80E5" w:rsidR="00761F5F" w:rsidRPr="005F61CB" w:rsidRDefault="0065607F" w:rsidP="0065607F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1080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5F61CB">
        <w:t>W przypadku kiedy Zamawiający nie będzie miał możliwości skorzystania z potr</w:t>
      </w:r>
      <w:r w:rsidR="00B06D8D">
        <w:t>ą</w:t>
      </w:r>
      <w:r w:rsidRPr="005F61CB">
        <w:t xml:space="preserve">cenia naliczonych kar umownych zgodnie z ust. 3 </w:t>
      </w:r>
      <w:r w:rsidR="00761F5F" w:rsidRPr="005F61CB">
        <w:t xml:space="preserve">Wykonawca zapłaci karę  </w:t>
      </w:r>
      <w:r w:rsidRPr="005F61CB">
        <w:t xml:space="preserve">umowną </w:t>
      </w:r>
      <w:r w:rsidR="00761F5F" w:rsidRPr="005F61CB">
        <w:t xml:space="preserve">na wskazany przez Zamawiającego rachunek bankowy przelewem, w terminie 7 dni kalendarzowych od dnia doręczenia mu żądania Zamawiającego zapłaty takiej </w:t>
      </w:r>
      <w:r w:rsidR="00761F5F" w:rsidRPr="005F61CB">
        <w:rPr>
          <w:spacing w:val="-7"/>
        </w:rPr>
        <w:t>kary</w:t>
      </w:r>
      <w:r w:rsidRPr="005F61CB">
        <w:rPr>
          <w:spacing w:val="-7"/>
        </w:rPr>
        <w:t>.</w:t>
      </w:r>
      <w:r w:rsidR="00761F5F" w:rsidRPr="005F61CB">
        <w:rPr>
          <w:spacing w:val="-7"/>
        </w:rPr>
        <w:t xml:space="preserve"> </w:t>
      </w:r>
    </w:p>
    <w:p w14:paraId="3AFEFC13" w14:textId="77777777" w:rsidR="00761F5F" w:rsidRPr="00EE3FDF" w:rsidRDefault="00761F5F" w:rsidP="00761F5F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1080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5F61CB">
        <w:t xml:space="preserve">Opóźnienie w zapłacie faktury rodzi po stronie </w:t>
      </w:r>
      <w:r w:rsidRPr="00EE3FDF">
        <w:rPr>
          <w:iCs/>
        </w:rPr>
        <w:t>Zamawiaj</w:t>
      </w:r>
      <w:r w:rsidRPr="00EE3FDF">
        <w:t>ą</w:t>
      </w:r>
      <w:r w:rsidRPr="00EE3FDF">
        <w:rPr>
          <w:iCs/>
        </w:rPr>
        <w:t xml:space="preserve">cego </w:t>
      </w:r>
      <w:r w:rsidRPr="00EE3FDF">
        <w:t>obowiązek zapłaty Wykonawcy odsetek ustawowych.</w:t>
      </w:r>
    </w:p>
    <w:p w14:paraId="1C94D4BC" w14:textId="12439730" w:rsidR="00933FD4" w:rsidRPr="00EE3FDF" w:rsidRDefault="00761F5F" w:rsidP="00B31B7E">
      <w:pPr>
        <w:widowControl w:val="0"/>
        <w:numPr>
          <w:ilvl w:val="0"/>
          <w:numId w:val="1"/>
        </w:numPr>
        <w:tabs>
          <w:tab w:val="clear" w:pos="360"/>
          <w:tab w:val="num" w:pos="142"/>
          <w:tab w:val="num" w:pos="1080"/>
        </w:tabs>
        <w:autoSpaceDE w:val="0"/>
        <w:autoSpaceDN w:val="0"/>
        <w:adjustRightInd w:val="0"/>
        <w:spacing w:line="360" w:lineRule="auto"/>
        <w:ind w:left="284" w:hanging="284"/>
        <w:jc w:val="both"/>
      </w:pPr>
      <w:r w:rsidRPr="00EE3FDF">
        <w:rPr>
          <w:bCs/>
          <w:spacing w:val="4"/>
        </w:rPr>
        <w:t>Zamawiający upoważniony jest do domagania się odszkodowania na zasadach ogólnych, jeżeli poniesiona szkoda przekracza kary umowne.</w:t>
      </w:r>
    </w:p>
    <w:p w14:paraId="5326AFA5" w14:textId="77777777" w:rsidR="00B31B7E" w:rsidRDefault="00761F5F" w:rsidP="00B31B7E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EE3FDF">
        <w:rPr>
          <w:bCs/>
        </w:rPr>
        <w:t xml:space="preserve">§ </w:t>
      </w:r>
      <w:r>
        <w:rPr>
          <w:bCs/>
        </w:rPr>
        <w:t>6</w:t>
      </w:r>
    </w:p>
    <w:p w14:paraId="1EB58DCB" w14:textId="4B63EA77" w:rsidR="00761F5F" w:rsidRPr="00B31B7E" w:rsidRDefault="00761F5F" w:rsidP="00B31B7E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EE3FDF">
        <w:t xml:space="preserve">Wykonawca zobowiązuje się do bezwzględnego zachowania w poufności i nieujawniania </w:t>
      </w:r>
      <w:r w:rsidRPr="00EE3FDF">
        <w:lastRenderedPageBreak/>
        <w:t>informacji uzyskanych w związku z wykonywaniem umowy, także po zakończeniu jej realizacji.  Obowiązek ten nie dotyczy informacji, co do których Zamawiający ma nałożony ustawowy obowiązek publikacji lub które stanowią informacje jawne, publiczne, opublikowane przez Zamawiającego</w:t>
      </w:r>
      <w:r>
        <w:t>.</w:t>
      </w:r>
    </w:p>
    <w:p w14:paraId="360D6303" w14:textId="77777777" w:rsidR="00761F5F" w:rsidRPr="00EE3FDF" w:rsidRDefault="00761F5F" w:rsidP="00761F5F">
      <w:pPr>
        <w:widowControl w:val="0"/>
        <w:autoSpaceDE w:val="0"/>
        <w:autoSpaceDN w:val="0"/>
        <w:adjustRightInd w:val="0"/>
        <w:spacing w:line="360" w:lineRule="auto"/>
        <w:rPr>
          <w:bCs/>
          <w:color w:val="FF0000"/>
        </w:rPr>
      </w:pPr>
    </w:p>
    <w:p w14:paraId="3A9C41C2" w14:textId="77777777" w:rsidR="00761F5F" w:rsidRPr="00EE3FDF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EE3FDF">
        <w:rPr>
          <w:bCs/>
        </w:rPr>
        <w:t xml:space="preserve">§ </w:t>
      </w:r>
      <w:r>
        <w:rPr>
          <w:bCs/>
        </w:rPr>
        <w:t>7</w:t>
      </w:r>
    </w:p>
    <w:p w14:paraId="179376E3" w14:textId="77777777" w:rsidR="00761F5F" w:rsidRPr="00EE3FDF" w:rsidRDefault="00761F5F" w:rsidP="00761F5F">
      <w:pPr>
        <w:autoSpaceDE w:val="0"/>
        <w:autoSpaceDN w:val="0"/>
        <w:adjustRightInd w:val="0"/>
        <w:spacing w:line="360" w:lineRule="auto"/>
        <w:jc w:val="both"/>
      </w:pPr>
      <w:r w:rsidRPr="00EE3FDF">
        <w:t>Nadzór nad prawidłową realizacją umowy pełni:</w:t>
      </w:r>
    </w:p>
    <w:p w14:paraId="308113FF" w14:textId="77777777" w:rsidR="00BA5070" w:rsidRDefault="00761F5F" w:rsidP="00BA5070">
      <w:pPr>
        <w:pStyle w:val="Tekstpodstawowywcity"/>
        <w:spacing w:after="0" w:line="360" w:lineRule="auto"/>
        <w:ind w:left="0" w:firstLine="360"/>
        <w:jc w:val="both"/>
      </w:pPr>
      <w:r w:rsidRPr="00EE3FDF">
        <w:t>- ze strony Zamawiającego:</w:t>
      </w:r>
    </w:p>
    <w:p w14:paraId="5F977DFD" w14:textId="5B69ADDE" w:rsidR="00BA5070" w:rsidRDefault="00761F5F" w:rsidP="00BA5070">
      <w:pPr>
        <w:pStyle w:val="Tekstpodstawowywcity"/>
        <w:spacing w:after="0" w:line="360" w:lineRule="auto"/>
        <w:ind w:left="0"/>
        <w:jc w:val="both"/>
      </w:pPr>
      <w:r w:rsidRPr="00EE3FDF">
        <w:t>………</w:t>
      </w:r>
      <w:r w:rsidR="00BA5070">
        <w:t>………..……………….……..</w:t>
      </w:r>
      <w:r w:rsidRPr="00EE3FDF">
        <w:t>……. – email……</w:t>
      </w:r>
      <w:r w:rsidR="00BA5070">
        <w:t>…………..</w:t>
      </w:r>
      <w:r w:rsidRPr="00EE3FDF">
        <w:t xml:space="preserve">……………….…., </w:t>
      </w:r>
      <w:r w:rsidR="00BA5070">
        <w:br/>
      </w:r>
      <w:r w:rsidRPr="00EE3FDF">
        <w:t>tel. …………….…</w:t>
      </w:r>
      <w:r w:rsidR="00BA5070">
        <w:t>……….</w:t>
      </w:r>
      <w:r w:rsidRPr="00EE3FDF">
        <w:t>……</w:t>
      </w:r>
      <w:r w:rsidR="00BA5070">
        <w:t>………</w:t>
      </w:r>
      <w:r w:rsidRPr="00EE3FDF">
        <w:t xml:space="preserve">…. </w:t>
      </w:r>
    </w:p>
    <w:p w14:paraId="55D1695E" w14:textId="392F142D" w:rsidR="00761F5F" w:rsidRPr="00EE3FDF" w:rsidRDefault="00BA5070" w:rsidP="00BA5070">
      <w:pPr>
        <w:pStyle w:val="Tekstpodstawowywcity"/>
        <w:spacing w:after="0" w:line="360" w:lineRule="auto"/>
        <w:ind w:left="0"/>
        <w:jc w:val="both"/>
      </w:pPr>
      <w:r>
        <w:t xml:space="preserve">…………………………………..………….   </w:t>
      </w:r>
      <w:r w:rsidR="0027205F">
        <w:t>–</w:t>
      </w:r>
      <w:r>
        <w:t xml:space="preserve"> </w:t>
      </w:r>
      <w:r w:rsidR="00761F5F">
        <w:t>email</w:t>
      </w:r>
      <w:r w:rsidR="0027205F">
        <w:t xml:space="preserve"> </w:t>
      </w:r>
      <w:r w:rsidR="00761F5F">
        <w:t>……</w:t>
      </w:r>
      <w:r w:rsidR="0027205F">
        <w:t>…..</w:t>
      </w:r>
      <w:r w:rsidR="00761F5F">
        <w:t>……</w:t>
      </w:r>
      <w:r>
        <w:t>…………</w:t>
      </w:r>
      <w:r w:rsidR="0027205F">
        <w:t>.</w:t>
      </w:r>
      <w:r w:rsidR="00761F5F">
        <w:t xml:space="preserve">……….…., </w:t>
      </w:r>
      <w:r>
        <w:br/>
      </w:r>
      <w:r w:rsidR="00761F5F">
        <w:t>tel. …………</w:t>
      </w:r>
      <w:r>
        <w:t>………………</w:t>
      </w:r>
      <w:r w:rsidR="002F6562">
        <w:t>…….</w:t>
      </w:r>
      <w:r>
        <w:t>……..</w:t>
      </w:r>
      <w:r w:rsidR="00761F5F">
        <w:t>….</w:t>
      </w:r>
    </w:p>
    <w:p w14:paraId="5E9F0EF4" w14:textId="77777777" w:rsidR="00BA5070" w:rsidRDefault="00761F5F" w:rsidP="00761F5F">
      <w:pPr>
        <w:pStyle w:val="Tekstpodstawowywcity"/>
        <w:spacing w:after="0" w:line="360" w:lineRule="auto"/>
        <w:ind w:left="0" w:firstLine="360"/>
        <w:jc w:val="both"/>
      </w:pPr>
      <w:r w:rsidRPr="00EE3FDF">
        <w:t xml:space="preserve">- ze strony Wykonawcy: </w:t>
      </w:r>
    </w:p>
    <w:p w14:paraId="5DC4204D" w14:textId="5E25E7CD" w:rsidR="00761F5F" w:rsidRPr="00EE3FDF" w:rsidRDefault="00BA5070" w:rsidP="00BA5070">
      <w:pPr>
        <w:pStyle w:val="Tekstpodstawowywcity"/>
        <w:spacing w:after="0" w:line="360" w:lineRule="auto"/>
        <w:ind w:left="0"/>
        <w:jc w:val="both"/>
      </w:pPr>
      <w:r>
        <w:t>…………………..</w:t>
      </w:r>
      <w:r w:rsidR="00761F5F" w:rsidRPr="00EE3FDF">
        <w:t>…………</w:t>
      </w:r>
      <w:r>
        <w:t>………..</w:t>
      </w:r>
      <w:r w:rsidR="00761F5F" w:rsidRPr="00EE3FDF">
        <w:t xml:space="preserve">……. </w:t>
      </w:r>
      <w:r w:rsidR="0027205F">
        <w:t xml:space="preserve"> – email ………..……………….……….….,</w:t>
      </w:r>
      <w:r>
        <w:br/>
      </w:r>
      <w:r w:rsidR="00761F5F" w:rsidRPr="00EE3FDF">
        <w:t>tel. ………</w:t>
      </w:r>
      <w:r>
        <w:t>…………..</w:t>
      </w:r>
      <w:r w:rsidR="00761F5F" w:rsidRPr="00EE3FDF">
        <w:t>…….</w:t>
      </w:r>
    </w:p>
    <w:p w14:paraId="48180C0E" w14:textId="77777777" w:rsidR="00761F5F" w:rsidRPr="00EE3FDF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</w:p>
    <w:p w14:paraId="5D934602" w14:textId="77777777" w:rsidR="00761F5F" w:rsidRPr="00EE3FDF" w:rsidRDefault="00761F5F" w:rsidP="00761F5F">
      <w:pPr>
        <w:widowControl w:val="0"/>
        <w:autoSpaceDE w:val="0"/>
        <w:autoSpaceDN w:val="0"/>
        <w:adjustRightInd w:val="0"/>
        <w:spacing w:line="360" w:lineRule="auto"/>
        <w:jc w:val="center"/>
        <w:rPr>
          <w:bCs/>
        </w:rPr>
      </w:pPr>
      <w:r w:rsidRPr="00EE3FDF">
        <w:rPr>
          <w:bCs/>
        </w:rPr>
        <w:t xml:space="preserve">§ </w:t>
      </w:r>
      <w:r>
        <w:rPr>
          <w:bCs/>
        </w:rPr>
        <w:t>8</w:t>
      </w:r>
    </w:p>
    <w:p w14:paraId="6094A63F" w14:textId="7BF730B8" w:rsidR="00761F5F" w:rsidRPr="00EE3FDF" w:rsidRDefault="00761F5F" w:rsidP="00761F5F">
      <w:pPr>
        <w:widowControl w:val="0"/>
        <w:numPr>
          <w:ilvl w:val="0"/>
          <w:numId w:val="2"/>
        </w:numPr>
        <w:tabs>
          <w:tab w:val="clear" w:pos="720"/>
          <w:tab w:val="num" w:pos="426"/>
        </w:tabs>
        <w:autoSpaceDE w:val="0"/>
        <w:autoSpaceDN w:val="0"/>
        <w:adjustRightInd w:val="0"/>
        <w:spacing w:line="360" w:lineRule="auto"/>
        <w:ind w:left="426"/>
        <w:jc w:val="both"/>
      </w:pPr>
      <w:r w:rsidRPr="00EE3FDF">
        <w:t>Zmiany niniejszej umowy wymagają dla swej ważności formy pisemnej pod rygorem nieważności.</w:t>
      </w:r>
    </w:p>
    <w:p w14:paraId="41BABC04" w14:textId="77777777" w:rsidR="00761F5F" w:rsidRPr="00EE3FDF" w:rsidRDefault="00761F5F" w:rsidP="00761F5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EE3FDF">
        <w:t>W razie powstania sporu na tle wykonania niniejszej umowy, Strony zobowiązują się               w pierwszej kolejności do wyczerpania drogi postępowania reklamacyjnego.</w:t>
      </w:r>
    </w:p>
    <w:p w14:paraId="33CBCC55" w14:textId="77777777" w:rsidR="00761F5F" w:rsidRPr="00EE3FDF" w:rsidRDefault="00761F5F" w:rsidP="00761F5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EE3FDF">
        <w:t xml:space="preserve">Spory mogące wyniknąć z realizacji niniejszej umowy będą rozpatrywane przez sąd właściwy dla  siedziby </w:t>
      </w:r>
      <w:r w:rsidRPr="00EE3FDF">
        <w:rPr>
          <w:iCs/>
        </w:rPr>
        <w:t>Zamawiaj</w:t>
      </w:r>
      <w:r w:rsidRPr="00EE3FDF">
        <w:t>ą</w:t>
      </w:r>
      <w:r w:rsidRPr="00EE3FDF">
        <w:rPr>
          <w:iCs/>
        </w:rPr>
        <w:t>cego.</w:t>
      </w:r>
    </w:p>
    <w:p w14:paraId="2C6A9B6B" w14:textId="77777777" w:rsidR="00761F5F" w:rsidRPr="00EE3FDF" w:rsidRDefault="00761F5F" w:rsidP="00761F5F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EE3FDF">
        <w:t>W sprawach nie uregulowanych niniejszą umową mają zastosowanie przepisy kodeksu cywilnego.</w:t>
      </w:r>
    </w:p>
    <w:p w14:paraId="015F4583" w14:textId="5F69514E" w:rsidR="00761F5F" w:rsidRPr="00EE3FDF" w:rsidRDefault="00761F5F" w:rsidP="00933FD4">
      <w:pPr>
        <w:numPr>
          <w:ilvl w:val="0"/>
          <w:numId w:val="2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</w:pPr>
      <w:r w:rsidRPr="00EE3FDF">
        <w:t>Umowę sporządzono w trzech jednobrzmiących egzemplarzach, dwa dla Zamawiającego, jeden dla Wykonawcy.</w:t>
      </w:r>
    </w:p>
    <w:p w14:paraId="381F8E6D" w14:textId="77777777" w:rsidR="00B31B7E" w:rsidRDefault="00B31B7E" w:rsidP="00933FD4">
      <w:pPr>
        <w:tabs>
          <w:tab w:val="num" w:pos="0"/>
          <w:tab w:val="left" w:pos="284"/>
        </w:tabs>
        <w:spacing w:line="360" w:lineRule="auto"/>
        <w:jc w:val="both"/>
      </w:pPr>
    </w:p>
    <w:p w14:paraId="66610808" w14:textId="5176080C" w:rsidR="00933FD4" w:rsidRPr="00B31B7E" w:rsidRDefault="00933FD4" w:rsidP="00933FD4">
      <w:pPr>
        <w:tabs>
          <w:tab w:val="num" w:pos="0"/>
          <w:tab w:val="left" w:pos="284"/>
        </w:tabs>
        <w:spacing w:line="360" w:lineRule="auto"/>
        <w:jc w:val="both"/>
      </w:pPr>
      <w:r w:rsidRPr="00B31B7E">
        <w:t>załączniki do umowy:</w:t>
      </w:r>
    </w:p>
    <w:p w14:paraId="337E0DEC" w14:textId="77777777" w:rsidR="00933FD4" w:rsidRPr="00B31B7E" w:rsidRDefault="00933FD4" w:rsidP="00933FD4">
      <w:pPr>
        <w:pStyle w:val="Akapitzlist"/>
        <w:numPr>
          <w:ilvl w:val="6"/>
          <w:numId w:val="3"/>
        </w:numPr>
        <w:tabs>
          <w:tab w:val="left" w:pos="7590"/>
        </w:tabs>
        <w:spacing w:line="360" w:lineRule="auto"/>
        <w:ind w:left="426"/>
      </w:pPr>
      <w:r w:rsidRPr="00B31B7E">
        <w:t>oferta Wykonawcy</w:t>
      </w:r>
    </w:p>
    <w:p w14:paraId="25652DEC" w14:textId="2DA7ABD0" w:rsidR="00D82FD3" w:rsidRDefault="00933FD4" w:rsidP="00984150">
      <w:pPr>
        <w:pStyle w:val="Akapitzlist"/>
        <w:numPr>
          <w:ilvl w:val="6"/>
          <w:numId w:val="3"/>
        </w:numPr>
        <w:tabs>
          <w:tab w:val="left" w:pos="7590"/>
        </w:tabs>
        <w:spacing w:line="360" w:lineRule="auto"/>
        <w:ind w:left="426"/>
      </w:pPr>
      <w:r w:rsidRPr="00B31B7E">
        <w:t xml:space="preserve">opis przedmiotu zamówienia </w:t>
      </w:r>
    </w:p>
    <w:p w14:paraId="77240215" w14:textId="77777777" w:rsidR="00B31B7E" w:rsidRDefault="00B31B7E" w:rsidP="00B31B7E">
      <w:pPr>
        <w:pStyle w:val="Tekstpodstawowy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37D0CB35" w14:textId="4EDF0351" w:rsidR="00B31B7E" w:rsidRPr="00B31B7E" w:rsidRDefault="00B31B7E" w:rsidP="00B31B7E">
      <w:pPr>
        <w:pStyle w:val="Tekstpodstawowy"/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31B7E">
        <w:rPr>
          <w:sz w:val="24"/>
          <w:szCs w:val="24"/>
        </w:rPr>
        <w:t>ZAMAWIAJĄCY:                                                                  WYKONAWCA:</w:t>
      </w:r>
    </w:p>
    <w:p w14:paraId="14771797" w14:textId="77777777" w:rsidR="00B31B7E" w:rsidRPr="00B31B7E" w:rsidRDefault="00B31B7E" w:rsidP="00B31B7E">
      <w:pPr>
        <w:pStyle w:val="Akapitzlist"/>
        <w:tabs>
          <w:tab w:val="left" w:pos="7590"/>
        </w:tabs>
        <w:spacing w:line="360" w:lineRule="auto"/>
        <w:ind w:left="426"/>
      </w:pPr>
    </w:p>
    <w:sectPr w:rsidR="00B31B7E" w:rsidRPr="00B31B7E" w:rsidSect="001074A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3F118" w14:textId="77777777" w:rsidR="00451E15" w:rsidRDefault="00451E15" w:rsidP="000C39D1">
      <w:r>
        <w:separator/>
      </w:r>
    </w:p>
  </w:endnote>
  <w:endnote w:type="continuationSeparator" w:id="0">
    <w:p w14:paraId="13D2F33C" w14:textId="77777777" w:rsidR="00451E15" w:rsidRDefault="00451E15" w:rsidP="000C3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B9028A" w14:textId="77777777" w:rsidR="00451E15" w:rsidRDefault="00451E15" w:rsidP="000C39D1">
      <w:r>
        <w:separator/>
      </w:r>
    </w:p>
  </w:footnote>
  <w:footnote w:type="continuationSeparator" w:id="0">
    <w:p w14:paraId="0C776705" w14:textId="77777777" w:rsidR="00451E15" w:rsidRDefault="00451E15" w:rsidP="000C3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192" style="width:12.9pt;height:2.05pt" coordsize="" o:spt="100" o:bullet="t" adj="0,,0" path="" stroked="f">
        <v:stroke joinstyle="miter"/>
        <v:imagedata r:id="rId1" o:title="image28"/>
        <v:formulas/>
        <v:path o:connecttype="segments"/>
      </v:shape>
    </w:pict>
  </w:numPicBullet>
  <w:numPicBullet w:numPicBulletId="1">
    <w:pict>
      <v:shape id="_x0000_i1193" style="width:12.9pt;height:2.05pt" coordsize="" o:spt="100" o:bullet="t" adj="0,,0" path="" stroked="f">
        <v:stroke joinstyle="miter"/>
        <v:imagedata r:id="rId2" o:title="image29"/>
        <v:formulas/>
        <v:path o:connecttype="segments"/>
      </v:shape>
    </w:pict>
  </w:numPicBullet>
  <w:abstractNum w:abstractNumId="0" w15:restartNumberingAfterBreak="0">
    <w:nsid w:val="06D724D3"/>
    <w:multiLevelType w:val="hybridMultilevel"/>
    <w:tmpl w:val="D19A7B26"/>
    <w:lvl w:ilvl="0" w:tplc="E758AE3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01A37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FD7C8F"/>
    <w:multiLevelType w:val="hybridMultilevel"/>
    <w:tmpl w:val="42C04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8232FA"/>
    <w:multiLevelType w:val="hybridMultilevel"/>
    <w:tmpl w:val="AB30CB7A"/>
    <w:lvl w:ilvl="0" w:tplc="6212E09E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3AA74AFA"/>
    <w:multiLevelType w:val="multilevel"/>
    <w:tmpl w:val="66F64D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47A42640"/>
    <w:multiLevelType w:val="hybridMultilevel"/>
    <w:tmpl w:val="633EDF22"/>
    <w:lvl w:ilvl="0" w:tplc="6212E0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66497D"/>
    <w:multiLevelType w:val="hybridMultilevel"/>
    <w:tmpl w:val="19263B52"/>
    <w:lvl w:ilvl="0" w:tplc="2058549C">
      <w:start w:val="1"/>
      <w:numFmt w:val="bullet"/>
      <w:lvlText w:val="•"/>
      <w:lvlPicBulletId w:val="1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0CA79C">
      <w:start w:val="1"/>
      <w:numFmt w:val="bullet"/>
      <w:lvlText w:val="o"/>
      <w:lvlJc w:val="left"/>
      <w:pPr>
        <w:ind w:left="1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887906">
      <w:start w:val="1"/>
      <w:numFmt w:val="bullet"/>
      <w:lvlText w:val="▪"/>
      <w:lvlJc w:val="left"/>
      <w:pPr>
        <w:ind w:left="2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382474">
      <w:start w:val="1"/>
      <w:numFmt w:val="bullet"/>
      <w:lvlText w:val="•"/>
      <w:lvlJc w:val="left"/>
      <w:pPr>
        <w:ind w:left="3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3A2904">
      <w:start w:val="1"/>
      <w:numFmt w:val="bullet"/>
      <w:lvlText w:val="o"/>
      <w:lvlJc w:val="left"/>
      <w:pPr>
        <w:ind w:left="3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3C53AE">
      <w:start w:val="1"/>
      <w:numFmt w:val="bullet"/>
      <w:lvlText w:val="▪"/>
      <w:lvlJc w:val="left"/>
      <w:pPr>
        <w:ind w:left="4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885D4">
      <w:start w:val="1"/>
      <w:numFmt w:val="bullet"/>
      <w:lvlText w:val="•"/>
      <w:lvlJc w:val="left"/>
      <w:pPr>
        <w:ind w:left="5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4EB84">
      <w:start w:val="1"/>
      <w:numFmt w:val="bullet"/>
      <w:lvlText w:val="o"/>
      <w:lvlJc w:val="left"/>
      <w:pPr>
        <w:ind w:left="6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02D9D2">
      <w:start w:val="1"/>
      <w:numFmt w:val="bullet"/>
      <w:lvlText w:val="▪"/>
      <w:lvlJc w:val="left"/>
      <w:pPr>
        <w:ind w:left="6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A9640BE"/>
    <w:multiLevelType w:val="hybridMultilevel"/>
    <w:tmpl w:val="DA14CA7A"/>
    <w:lvl w:ilvl="0" w:tplc="571E7D64">
      <w:start w:val="2"/>
      <w:numFmt w:val="decimal"/>
      <w:lvlText w:val="%1."/>
      <w:lvlJc w:val="left"/>
      <w:pPr>
        <w:ind w:left="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9454C8">
      <w:start w:val="1"/>
      <w:numFmt w:val="bullet"/>
      <w:lvlText w:val="•"/>
      <w:lvlPicBulletId w:val="0"/>
      <w:lvlJc w:val="left"/>
      <w:pPr>
        <w:ind w:left="8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5CAFE0">
      <w:start w:val="1"/>
      <w:numFmt w:val="bullet"/>
      <w:lvlText w:val="▪"/>
      <w:lvlJc w:val="left"/>
      <w:pPr>
        <w:ind w:left="2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67F98">
      <w:start w:val="1"/>
      <w:numFmt w:val="bullet"/>
      <w:lvlText w:val="•"/>
      <w:lvlJc w:val="left"/>
      <w:pPr>
        <w:ind w:left="2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F820BE">
      <w:start w:val="1"/>
      <w:numFmt w:val="bullet"/>
      <w:lvlText w:val="o"/>
      <w:lvlJc w:val="left"/>
      <w:pPr>
        <w:ind w:left="36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2CD39C">
      <w:start w:val="1"/>
      <w:numFmt w:val="bullet"/>
      <w:lvlText w:val="▪"/>
      <w:lvlJc w:val="left"/>
      <w:pPr>
        <w:ind w:left="4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65748">
      <w:start w:val="1"/>
      <w:numFmt w:val="bullet"/>
      <w:lvlText w:val="•"/>
      <w:lvlJc w:val="left"/>
      <w:pPr>
        <w:ind w:left="5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464058">
      <w:start w:val="1"/>
      <w:numFmt w:val="bullet"/>
      <w:lvlText w:val="o"/>
      <w:lvlJc w:val="left"/>
      <w:pPr>
        <w:ind w:left="58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7EAB84">
      <w:start w:val="1"/>
      <w:numFmt w:val="bullet"/>
      <w:lvlText w:val="▪"/>
      <w:lvlJc w:val="left"/>
      <w:pPr>
        <w:ind w:left="6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9A57BF"/>
    <w:multiLevelType w:val="hybridMultilevel"/>
    <w:tmpl w:val="D7C8B594"/>
    <w:lvl w:ilvl="0" w:tplc="748A60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FEB5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EBC53F1"/>
    <w:multiLevelType w:val="hybridMultilevel"/>
    <w:tmpl w:val="67D6EDFA"/>
    <w:lvl w:ilvl="0" w:tplc="59AC71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C7AF18A">
      <w:start w:val="12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A5C88194">
      <w:start w:val="1"/>
      <w:numFmt w:val="decimal"/>
      <w:lvlText w:val="%3)."/>
      <w:lvlJc w:val="left"/>
      <w:pPr>
        <w:tabs>
          <w:tab w:val="num" w:pos="207"/>
        </w:tabs>
        <w:ind w:left="207" w:hanging="567"/>
      </w:pPr>
      <w:rPr>
        <w:rFonts w:hint="default"/>
      </w:rPr>
    </w:lvl>
    <w:lvl w:ilvl="3" w:tplc="D1265F10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3A6A6C18">
      <w:start w:val="1"/>
      <w:numFmt w:val="lowerLetter"/>
      <w:lvlText w:val="%5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F980DAE">
      <w:start w:val="1"/>
      <w:numFmt w:val="decimal"/>
      <w:lvlText w:val="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34213495">
    <w:abstractNumId w:val="8"/>
    <w:lvlOverride w:ilvl="0">
      <w:startOverride w:val="1"/>
    </w:lvlOverride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989564">
    <w:abstractNumId w:val="1"/>
  </w:num>
  <w:num w:numId="3" w16cid:durableId="845483046">
    <w:abstractNumId w:val="3"/>
  </w:num>
  <w:num w:numId="4" w16cid:durableId="991761156">
    <w:abstractNumId w:val="2"/>
  </w:num>
  <w:num w:numId="5" w16cid:durableId="14203729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8802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67916833">
    <w:abstractNumId w:val="4"/>
  </w:num>
  <w:num w:numId="8" w16cid:durableId="1493328241">
    <w:abstractNumId w:val="6"/>
  </w:num>
  <w:num w:numId="9" w16cid:durableId="1388908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FCE"/>
    <w:rsid w:val="000134D9"/>
    <w:rsid w:val="00020CB5"/>
    <w:rsid w:val="00053DD2"/>
    <w:rsid w:val="000B634F"/>
    <w:rsid w:val="000C39D1"/>
    <w:rsid w:val="001074AC"/>
    <w:rsid w:val="001A386D"/>
    <w:rsid w:val="00200001"/>
    <w:rsid w:val="0025702C"/>
    <w:rsid w:val="0027205F"/>
    <w:rsid w:val="002F6562"/>
    <w:rsid w:val="00310E83"/>
    <w:rsid w:val="00367BF7"/>
    <w:rsid w:val="00451E15"/>
    <w:rsid w:val="0049140E"/>
    <w:rsid w:val="005254DE"/>
    <w:rsid w:val="005508AC"/>
    <w:rsid w:val="00576A70"/>
    <w:rsid w:val="005A467F"/>
    <w:rsid w:val="005F61CB"/>
    <w:rsid w:val="006107B4"/>
    <w:rsid w:val="0065607F"/>
    <w:rsid w:val="00684E3F"/>
    <w:rsid w:val="0071239F"/>
    <w:rsid w:val="00761F5F"/>
    <w:rsid w:val="00834363"/>
    <w:rsid w:val="00896BD1"/>
    <w:rsid w:val="008F5A2D"/>
    <w:rsid w:val="00911D3F"/>
    <w:rsid w:val="00933FD4"/>
    <w:rsid w:val="0096405A"/>
    <w:rsid w:val="00984150"/>
    <w:rsid w:val="009D3FCE"/>
    <w:rsid w:val="00A51308"/>
    <w:rsid w:val="00A84005"/>
    <w:rsid w:val="00A96C70"/>
    <w:rsid w:val="00AB4B7A"/>
    <w:rsid w:val="00B06D8D"/>
    <w:rsid w:val="00B31B7E"/>
    <w:rsid w:val="00BA5070"/>
    <w:rsid w:val="00BF59DB"/>
    <w:rsid w:val="00C020D8"/>
    <w:rsid w:val="00C20F1C"/>
    <w:rsid w:val="00CD5B40"/>
    <w:rsid w:val="00D2503E"/>
    <w:rsid w:val="00D33BC7"/>
    <w:rsid w:val="00D614A5"/>
    <w:rsid w:val="00D82FD3"/>
    <w:rsid w:val="00E77C46"/>
    <w:rsid w:val="00EA0E74"/>
    <w:rsid w:val="00EF5A8A"/>
    <w:rsid w:val="00F56725"/>
    <w:rsid w:val="00F61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DA66E"/>
  <w15:docId w15:val="{4BAC3003-72EF-4B3F-BF87-4BEB9C436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1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61F5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1F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761F5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61F5F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761F5F"/>
    <w:pPr>
      <w:widowControl w:val="0"/>
      <w:suppressAutoHyphens/>
      <w:autoSpaceDE w:val="0"/>
      <w:spacing w:after="120"/>
    </w:pPr>
    <w:rPr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61F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61F5F"/>
    <w:pPr>
      <w:widowControl w:val="0"/>
      <w:suppressAutoHyphens/>
      <w:autoSpaceDE w:val="0"/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61F5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1F5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1F5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ighlight">
    <w:name w:val="highlight"/>
    <w:basedOn w:val="Domylnaczcionkaakapitu"/>
    <w:rsid w:val="00761F5F"/>
  </w:style>
  <w:style w:type="character" w:customStyle="1" w:styleId="apple-converted-space">
    <w:name w:val="apple-converted-space"/>
    <w:basedOn w:val="Domylnaczcionkaakapitu"/>
    <w:rsid w:val="00761F5F"/>
  </w:style>
  <w:style w:type="character" w:styleId="Pogrubienie">
    <w:name w:val="Strong"/>
    <w:basedOn w:val="Domylnaczcionkaakapitu"/>
    <w:uiPriority w:val="22"/>
    <w:qFormat/>
    <w:rsid w:val="00761F5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61F5F"/>
    <w:pPr>
      <w:spacing w:before="100" w:beforeAutospacing="1" w:after="100" w:afterAutospacing="1"/>
    </w:pPr>
  </w:style>
  <w:style w:type="paragraph" w:customStyle="1" w:styleId="Listaliterki">
    <w:name w:val="Lista_literki"/>
    <w:basedOn w:val="Normalny"/>
    <w:autoRedefine/>
    <w:rsid w:val="00761F5F"/>
    <w:pPr>
      <w:spacing w:line="360" w:lineRule="auto"/>
      <w:jc w:val="both"/>
    </w:pPr>
    <w:rPr>
      <w:b/>
      <w:sz w:val="22"/>
      <w:szCs w:val="22"/>
    </w:rPr>
  </w:style>
  <w:style w:type="paragraph" w:customStyle="1" w:styleId="Standard">
    <w:name w:val="Standard"/>
    <w:rsid w:val="00761F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customStyle="1" w:styleId="Style3">
    <w:name w:val="Style3"/>
    <w:basedOn w:val="Normalny"/>
    <w:uiPriority w:val="99"/>
    <w:rsid w:val="001074AC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1">
    <w:name w:val="Font Style11"/>
    <w:basedOn w:val="Domylnaczcionkaakapitu"/>
    <w:uiPriority w:val="99"/>
    <w:rsid w:val="001074AC"/>
    <w:rPr>
      <w:rFonts w:ascii="Times New Roman" w:hAnsi="Times New Roman" w:cs="Times New Roman"/>
      <w:b/>
      <w:bCs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C39D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C39D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39D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A38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386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38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38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386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1078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11</cp:revision>
  <dcterms:created xsi:type="dcterms:W3CDTF">2022-09-28T08:48:00Z</dcterms:created>
  <dcterms:modified xsi:type="dcterms:W3CDTF">2022-09-28T09:58:00Z</dcterms:modified>
</cp:coreProperties>
</file>