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692050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268E156" w:rsidR="00F432E6" w:rsidRPr="00547894" w:rsidRDefault="006021BE" w:rsidP="00547894">
      <w:r w:rsidRPr="00547894">
        <w:t>WOOŚ.</w:t>
      </w:r>
      <w:r w:rsidR="003D2EA7">
        <w:t>420.</w:t>
      </w:r>
      <w:r w:rsidR="008D3919">
        <w:t>7</w:t>
      </w:r>
      <w:r w:rsidR="005742A3">
        <w:t>.202</w:t>
      </w:r>
      <w:r w:rsidR="00073578">
        <w:t>6</w:t>
      </w:r>
      <w:r w:rsidR="005742A3">
        <w:t>.</w:t>
      </w:r>
      <w:r w:rsidR="00073578">
        <w:t>KT.1</w:t>
      </w:r>
      <w:r w:rsidR="008D3919">
        <w:t>1</w:t>
      </w:r>
    </w:p>
    <w:p w14:paraId="6BD3B45B" w14:textId="4D4111CE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073578">
        <w:t>30 lipca</w:t>
      </w:r>
      <w:r w:rsidR="005742A3">
        <w:t xml:space="preserve">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5AD9A1" w14:textId="4EA7A41B" w:rsidR="005742A3" w:rsidRPr="005742A3" w:rsidRDefault="00073578" w:rsidP="005742A3">
      <w:pPr>
        <w:spacing w:after="100" w:afterAutospacing="1"/>
      </w:pPr>
      <w:r>
        <w:t xml:space="preserve">Działając </w:t>
      </w:r>
      <w:r w:rsidR="008D3919" w:rsidRPr="008D3919">
        <w:t xml:space="preserve">na podstawie art. 85 ust. 3 ustawy z dnia 3 października 2008 r. o udostępnianiu informacji o środowisku i jego ochronie, udziale społeczeństwa w ochronie środowiska oraz o ocenach oddziaływania na środowisko (Dz. U. z 2026 r. poz. </w:t>
      </w:r>
      <w:r w:rsidRPr="00073578">
        <w:t>670</w:t>
      </w:r>
      <w:r>
        <w:t>)</w:t>
      </w:r>
    </w:p>
    <w:p w14:paraId="279C0E74" w14:textId="08142C7F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</w:t>
      </w:r>
      <w:r w:rsidR="00073578">
        <w:t>podaje do publicznej wiadomości informację</w:t>
      </w:r>
      <w:r w:rsidR="005742A3">
        <w:t xml:space="preserve">, </w:t>
      </w:r>
      <w:r>
        <w:t xml:space="preserve"> </w:t>
      </w:r>
    </w:p>
    <w:p w14:paraId="5BE7112D" w14:textId="77777777" w:rsidR="008D3919" w:rsidRDefault="005742A3" w:rsidP="008D3919">
      <w:r w:rsidRPr="005742A3">
        <w:t xml:space="preserve">o wydaniu </w:t>
      </w:r>
      <w:r w:rsidR="008D3919">
        <w:t>decyzji o środowiskowych uwarunkowaniach z 30 lipca 2026 r., znak: WOOŚ.420.7.2026.KT.9, dla przedsięwzięcia polegającego na zmianie lasu na użytek rolny na działce nr 3/1 obręb Wilkasy (0,3783 ha) oraz działce nr 28 obręb Niedźwiedzkie (0,2121 ha), gm. Wieliczki, pow. olecki, woj. warmińsko-mazurskie.</w:t>
      </w:r>
    </w:p>
    <w:p w14:paraId="4A8AC38A" w14:textId="77777777" w:rsidR="008D3919" w:rsidRDefault="008D3919" w:rsidP="008D3919">
      <w:r>
        <w:t xml:space="preserve">Z treścią ww. decyzji oraz dokumentacją sprawy, w tym opinią Zarządu Zlewni w Augustowie,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</w:p>
    <w:p w14:paraId="549AD35E" w14:textId="262E6663" w:rsidR="00073578" w:rsidRDefault="008D3919" w:rsidP="008D3919">
      <w:pPr>
        <w:spacing w:after="100" w:afterAutospacing="1"/>
      </w:pPr>
      <w: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 Dzień udostępnienia treści decyzji: 30.07</w:t>
      </w:r>
      <w:r w:rsidR="00073578">
        <w:t>.2026 r.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17288BE8" w14:textId="61E17BC4" w:rsidR="005742A3" w:rsidRPr="005742A3" w:rsidRDefault="005742A3" w:rsidP="005742A3">
      <w:r w:rsidRPr="005742A3">
        <w:t>Upubliczni</w:t>
      </w:r>
      <w:r w:rsidR="00FC2A17">
        <w:t>ono</w:t>
      </w:r>
      <w:r w:rsidRPr="005742A3">
        <w:t xml:space="preserve"> w dniach: od </w:t>
      </w:r>
      <w:r w:rsidR="00073578">
        <w:t>30.07</w:t>
      </w:r>
      <w:r w:rsidR="00FC2A17">
        <w:t>.</w:t>
      </w:r>
      <w:r w:rsidRPr="005742A3">
        <w:t xml:space="preserve">2026 r. do </w:t>
      </w:r>
      <w:r w:rsidR="00073578">
        <w:t>13.08</w:t>
      </w:r>
      <w:r w:rsidR="00FC2A17">
        <w:t>.</w:t>
      </w:r>
      <w:r w:rsidRPr="005742A3">
        <w:t xml:space="preserve">2026 r.  </w:t>
      </w:r>
    </w:p>
    <w:p w14:paraId="5B802B63" w14:textId="37E8A0B3" w:rsidR="005742A3" w:rsidRPr="00FC2A17" w:rsidRDefault="005742A3" w:rsidP="005742A3">
      <w:pPr>
        <w:rPr>
          <w:iCs/>
        </w:rPr>
      </w:pPr>
      <w:r w:rsidRPr="005742A3">
        <w:rPr>
          <w:iCs/>
        </w:rPr>
        <w:lastRenderedPageBreak/>
        <w:t>Sprawę prowadzi: Wydział Ocen Oddziaływania na Środowisko</w:t>
      </w:r>
      <w:r w:rsidR="00FC2A17">
        <w:rPr>
          <w:iCs/>
        </w:rPr>
        <w:t>, t</w:t>
      </w:r>
      <w:r w:rsidRPr="005742A3">
        <w:rPr>
          <w:iCs/>
        </w:rPr>
        <w:t>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</w:t>
      </w:r>
      <w:r w:rsidR="00073578">
        <w:rPr>
          <w:bCs/>
          <w:iCs/>
          <w:lang w:val="en-US"/>
        </w:rPr>
        <w:t>10</w:t>
      </w:r>
    </w:p>
    <w:p w14:paraId="26A1F230" w14:textId="4A45DAB1" w:rsidR="000612D7" w:rsidRPr="00185213" w:rsidRDefault="005742A3" w:rsidP="000612D7">
      <w:r w:rsidRPr="005742A3"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73578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7D7AE7"/>
    <w:rsid w:val="0081118A"/>
    <w:rsid w:val="00886C9D"/>
    <w:rsid w:val="00895944"/>
    <w:rsid w:val="008B19C7"/>
    <w:rsid w:val="008C033D"/>
    <w:rsid w:val="008D3919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2C3B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WOOŚ.420.18.2025.AZ.18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</dc:title>
  <dc:subject/>
  <dc:creator>Iwona Bobek</dc:creator>
  <cp:keywords/>
  <dc:description/>
  <cp:lastModifiedBy>Iwona Bobek</cp:lastModifiedBy>
  <cp:revision>4</cp:revision>
  <dcterms:created xsi:type="dcterms:W3CDTF">2026-03-27T11:59:00Z</dcterms:created>
  <dcterms:modified xsi:type="dcterms:W3CDTF">2026-07-30T10:42:00Z</dcterms:modified>
</cp:coreProperties>
</file>