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7879" w14:textId="77777777" w:rsidR="009D3E6D" w:rsidRPr="00914BFA" w:rsidRDefault="009D3E6D" w:rsidP="00881556">
      <w:pPr>
        <w:spacing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SPECYFIKACJA WARUNKÓW ZAMÓWIENIA</w:t>
      </w:r>
    </w:p>
    <w:p w14:paraId="72248568" w14:textId="77777777" w:rsidR="009D3E6D" w:rsidRPr="00914BFA" w:rsidRDefault="009D3E6D" w:rsidP="00881556">
      <w:pPr>
        <w:spacing w:line="320" w:lineRule="exact"/>
        <w:contextualSpacing/>
        <w:jc w:val="center"/>
        <w:rPr>
          <w:rFonts w:ascii="Times New Roman" w:hAnsi="Times New Roman" w:cs="Times New Roman"/>
          <w:sz w:val="24"/>
          <w:szCs w:val="24"/>
        </w:rPr>
      </w:pPr>
    </w:p>
    <w:p w14:paraId="7E1EE39C" w14:textId="71331D1A" w:rsidR="009D3E6D" w:rsidRPr="00914BFA" w:rsidRDefault="009D3E6D" w:rsidP="00881556">
      <w:pPr>
        <w:spacing w:before="240"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w postępowaniu o udzielenie  zamówienia publicznego prowadzonego</w:t>
      </w:r>
      <w:r w:rsidRPr="00914BFA">
        <w:rPr>
          <w:rFonts w:ascii="Times New Roman" w:hAnsi="Times New Roman" w:cs="Times New Roman"/>
          <w:b/>
          <w:sz w:val="24"/>
          <w:szCs w:val="24"/>
        </w:rPr>
        <w:br/>
        <w:t xml:space="preserve"> w trybie w trybie art. 275 pkt 1 (trybie podstawowym bez negocjacji) o wartości zamówienia nieprzekraczającej progów unijnych o jakich stanowi art. 3 ustawy z 11 września 2019 r. - Prawo zamówień publicznych (</w:t>
      </w:r>
      <w:proofErr w:type="spellStart"/>
      <w:r w:rsidR="009B3E7A">
        <w:rPr>
          <w:rFonts w:ascii="Times New Roman" w:hAnsi="Times New Roman" w:cs="Times New Roman"/>
          <w:b/>
          <w:sz w:val="24"/>
          <w:szCs w:val="24"/>
        </w:rPr>
        <w:t>t.j</w:t>
      </w:r>
      <w:proofErr w:type="spellEnd"/>
      <w:r w:rsidR="009B3E7A">
        <w:rPr>
          <w:rFonts w:ascii="Times New Roman" w:hAnsi="Times New Roman" w:cs="Times New Roman"/>
          <w:b/>
          <w:sz w:val="24"/>
          <w:szCs w:val="24"/>
        </w:rPr>
        <w:t xml:space="preserve">. </w:t>
      </w:r>
      <w:r w:rsidRPr="00914BFA">
        <w:rPr>
          <w:rFonts w:ascii="Times New Roman" w:hAnsi="Times New Roman" w:cs="Times New Roman"/>
          <w:b/>
          <w:sz w:val="24"/>
          <w:szCs w:val="24"/>
        </w:rPr>
        <w:t>Dz. U. z 20</w:t>
      </w:r>
      <w:r w:rsidR="009B3E7A">
        <w:rPr>
          <w:rFonts w:ascii="Times New Roman" w:hAnsi="Times New Roman" w:cs="Times New Roman"/>
          <w:b/>
          <w:sz w:val="24"/>
          <w:szCs w:val="24"/>
        </w:rPr>
        <w:t>21</w:t>
      </w:r>
      <w:r w:rsidRPr="00914BFA">
        <w:rPr>
          <w:rFonts w:ascii="Times New Roman" w:hAnsi="Times New Roman" w:cs="Times New Roman"/>
          <w:b/>
          <w:sz w:val="24"/>
          <w:szCs w:val="24"/>
        </w:rPr>
        <w:t xml:space="preserve"> r. poz. </w:t>
      </w:r>
      <w:r w:rsidR="009B3E7A">
        <w:rPr>
          <w:rFonts w:ascii="Times New Roman" w:hAnsi="Times New Roman" w:cs="Times New Roman"/>
          <w:b/>
          <w:sz w:val="24"/>
          <w:szCs w:val="24"/>
        </w:rPr>
        <w:t>1129</w:t>
      </w:r>
      <w:r w:rsidRPr="00914BFA">
        <w:rPr>
          <w:rFonts w:ascii="Times New Roman" w:hAnsi="Times New Roman" w:cs="Times New Roman"/>
          <w:b/>
          <w:sz w:val="24"/>
          <w:szCs w:val="24"/>
        </w:rPr>
        <w:t>)</w:t>
      </w:r>
    </w:p>
    <w:p w14:paraId="020EC931" w14:textId="77777777" w:rsidR="009D3E6D" w:rsidRPr="00914BFA" w:rsidRDefault="009D3E6D" w:rsidP="00881556">
      <w:pPr>
        <w:spacing w:line="320" w:lineRule="exact"/>
        <w:ind w:right="-2"/>
        <w:contextualSpacing/>
        <w:jc w:val="center"/>
        <w:rPr>
          <w:rFonts w:ascii="Times New Roman" w:hAnsi="Times New Roman" w:cs="Times New Roman"/>
          <w:b/>
          <w:sz w:val="24"/>
          <w:szCs w:val="24"/>
        </w:rPr>
      </w:pPr>
      <w:r w:rsidRPr="00914BFA">
        <w:rPr>
          <w:rFonts w:ascii="Times New Roman" w:hAnsi="Times New Roman" w:cs="Times New Roman"/>
          <w:b/>
          <w:sz w:val="24"/>
          <w:szCs w:val="24"/>
        </w:rPr>
        <w:br/>
      </w:r>
    </w:p>
    <w:p w14:paraId="0C491779" w14:textId="77777777" w:rsidR="009D3E6D" w:rsidRPr="00914BFA" w:rsidRDefault="009D3E6D" w:rsidP="00881556">
      <w:pPr>
        <w:pStyle w:val="Domylnie"/>
        <w:spacing w:line="320" w:lineRule="exact"/>
        <w:ind w:right="-2"/>
        <w:contextualSpacing/>
        <w:rPr>
          <w:rFonts w:ascii="Times New Roman"/>
        </w:rPr>
      </w:pPr>
    </w:p>
    <w:p w14:paraId="6B16390D" w14:textId="77777777"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ZAMAWIAJĄCY:</w:t>
      </w:r>
    </w:p>
    <w:p w14:paraId="4E978C1E" w14:textId="77777777"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 xml:space="preserve">Skarb Państwa - </w:t>
      </w:r>
    </w:p>
    <w:p w14:paraId="26E734E4" w14:textId="7D5B64CF" w:rsidR="009D3E6D" w:rsidRPr="00914BFA" w:rsidRDefault="009D3E6D" w:rsidP="00881556">
      <w:pPr>
        <w:spacing w:line="320" w:lineRule="exact"/>
        <w:contextualSpacing/>
        <w:rPr>
          <w:rFonts w:ascii="Times New Roman" w:hAnsi="Times New Roman" w:cs="Times New Roman"/>
          <w:b/>
          <w:sz w:val="24"/>
          <w:szCs w:val="24"/>
        </w:rPr>
      </w:pPr>
      <w:r w:rsidRPr="00914BFA">
        <w:rPr>
          <w:rFonts w:ascii="Times New Roman" w:hAnsi="Times New Roman" w:cs="Times New Roman"/>
          <w:b/>
          <w:sz w:val="24"/>
          <w:szCs w:val="24"/>
        </w:rPr>
        <w:t xml:space="preserve">Komendant </w:t>
      </w:r>
      <w:r w:rsidR="006B0CE2">
        <w:rPr>
          <w:rFonts w:ascii="Times New Roman" w:hAnsi="Times New Roman" w:cs="Times New Roman"/>
          <w:b/>
          <w:sz w:val="24"/>
          <w:szCs w:val="24"/>
        </w:rPr>
        <w:t>Powiatowy</w:t>
      </w:r>
      <w:r w:rsidRPr="00914BFA">
        <w:rPr>
          <w:rFonts w:ascii="Times New Roman" w:hAnsi="Times New Roman" w:cs="Times New Roman"/>
          <w:b/>
          <w:sz w:val="24"/>
          <w:szCs w:val="24"/>
        </w:rPr>
        <w:t xml:space="preserve"> Państwowej Straży Pożarnej w </w:t>
      </w:r>
      <w:r w:rsidR="006B0CE2">
        <w:rPr>
          <w:rFonts w:ascii="Times New Roman" w:hAnsi="Times New Roman" w:cs="Times New Roman"/>
          <w:b/>
          <w:sz w:val="24"/>
          <w:szCs w:val="24"/>
        </w:rPr>
        <w:t>Świdwinie</w:t>
      </w:r>
    </w:p>
    <w:p w14:paraId="0EE4C814" w14:textId="77777777" w:rsidR="009D3E6D" w:rsidRPr="00914BFA" w:rsidRDefault="009D3E6D" w:rsidP="00881556">
      <w:pPr>
        <w:pStyle w:val="Domylnie"/>
        <w:spacing w:line="320" w:lineRule="exact"/>
        <w:ind w:right="-2"/>
        <w:contextualSpacing/>
        <w:rPr>
          <w:rFonts w:ascii="Times New Roman"/>
        </w:rPr>
      </w:pPr>
    </w:p>
    <w:p w14:paraId="79DC520C" w14:textId="77777777" w:rsidR="009D3E6D" w:rsidRPr="00914BFA" w:rsidRDefault="009D3E6D" w:rsidP="00881556">
      <w:pPr>
        <w:pStyle w:val="Domylnie"/>
        <w:spacing w:line="320" w:lineRule="exact"/>
        <w:ind w:right="-2"/>
        <w:contextualSpacing/>
        <w:rPr>
          <w:rFonts w:ascii="Times New Roman"/>
        </w:rPr>
      </w:pPr>
    </w:p>
    <w:p w14:paraId="14448BB3" w14:textId="77777777" w:rsidR="009D3E6D" w:rsidRPr="00914BFA" w:rsidRDefault="009D3E6D" w:rsidP="00881556">
      <w:pPr>
        <w:pStyle w:val="Domylnie"/>
        <w:spacing w:line="320" w:lineRule="exact"/>
        <w:ind w:right="-2"/>
        <w:contextualSpacing/>
        <w:rPr>
          <w:rFonts w:ascii="Times New Roman"/>
        </w:rPr>
      </w:pPr>
    </w:p>
    <w:p w14:paraId="24B016E3" w14:textId="77777777" w:rsidR="009D3E6D" w:rsidRPr="00914BFA" w:rsidRDefault="009D3E6D" w:rsidP="00881556">
      <w:pPr>
        <w:pStyle w:val="Domylnie"/>
        <w:spacing w:line="320" w:lineRule="exact"/>
        <w:ind w:right="-2"/>
        <w:contextualSpacing/>
        <w:rPr>
          <w:rFonts w:ascii="Times New Roman"/>
        </w:rPr>
      </w:pPr>
    </w:p>
    <w:p w14:paraId="126AD989" w14:textId="77777777" w:rsidR="009D3E6D" w:rsidRPr="00914BFA" w:rsidRDefault="009D3E6D" w:rsidP="00881556">
      <w:pPr>
        <w:pStyle w:val="Domylnie"/>
        <w:spacing w:line="320" w:lineRule="exact"/>
        <w:ind w:right="-2"/>
        <w:contextualSpacing/>
        <w:rPr>
          <w:rFonts w:ascii="Times New Roman"/>
        </w:rPr>
      </w:pPr>
    </w:p>
    <w:p w14:paraId="282812CB" w14:textId="77777777" w:rsidR="009D3E6D" w:rsidRPr="00914BFA" w:rsidRDefault="009D3E6D" w:rsidP="00881556">
      <w:pPr>
        <w:pStyle w:val="Domylnie"/>
        <w:spacing w:line="320" w:lineRule="exact"/>
        <w:ind w:right="-2"/>
        <w:contextualSpacing/>
        <w:rPr>
          <w:rFonts w:ascii="Times New Roman"/>
        </w:rPr>
      </w:pPr>
      <w:r w:rsidRPr="00914BFA">
        <w:rPr>
          <w:rFonts w:ascii="Times New Roman"/>
        </w:rPr>
        <w:t>Przedmiot zamówienia:</w:t>
      </w:r>
    </w:p>
    <w:p w14:paraId="2465CE2A" w14:textId="77777777" w:rsidR="009D3E6D" w:rsidRPr="00914BFA" w:rsidRDefault="009D3E6D" w:rsidP="00881556">
      <w:pPr>
        <w:pStyle w:val="Domylnie"/>
        <w:spacing w:line="320" w:lineRule="exact"/>
        <w:ind w:right="-2"/>
        <w:contextualSpacing/>
        <w:rPr>
          <w:rFonts w:ascii="Times New Roman"/>
        </w:rPr>
      </w:pPr>
    </w:p>
    <w:p w14:paraId="33B66BBA" w14:textId="3C576EC7" w:rsidR="009D3E6D" w:rsidRPr="00914BFA" w:rsidRDefault="006B0CE2" w:rsidP="00881556">
      <w:pPr>
        <w:pStyle w:val="Domylnie"/>
        <w:spacing w:line="320" w:lineRule="exact"/>
        <w:ind w:right="-2"/>
        <w:contextualSpacing/>
        <w:jc w:val="both"/>
        <w:rPr>
          <w:rFonts w:ascii="Times New Roman"/>
          <w:b/>
          <w:bCs/>
        </w:rPr>
      </w:pPr>
      <w:bookmarkStart w:id="0" w:name="_Hlk65059793"/>
      <w:r>
        <w:rPr>
          <w:rFonts w:ascii="Times New Roman" w:eastAsia="Calibri"/>
          <w:b/>
          <w:bCs/>
          <w:lang w:eastAsia="ja-JP"/>
        </w:rPr>
        <w:t xml:space="preserve">Zagospodarowanie wewnętrznego placu manewrowego Komendy Powiatowej PSP </w:t>
      </w:r>
      <w:r w:rsidR="009D3E6D" w:rsidRPr="00914BFA">
        <w:rPr>
          <w:rFonts w:ascii="Times New Roman" w:eastAsia="Calibri"/>
          <w:b/>
          <w:bCs/>
          <w:lang w:eastAsia="ja-JP"/>
        </w:rPr>
        <w:t xml:space="preserve">przy ul. </w:t>
      </w:r>
      <w:r>
        <w:rPr>
          <w:rFonts w:ascii="Times New Roman" w:eastAsia="Calibri"/>
          <w:b/>
          <w:bCs/>
          <w:lang w:eastAsia="ja-JP"/>
        </w:rPr>
        <w:t>Armii Krajowej w Świdwinie</w:t>
      </w:r>
    </w:p>
    <w:bookmarkEnd w:id="0"/>
    <w:p w14:paraId="784F85D3" w14:textId="77777777" w:rsidR="009D3E6D" w:rsidRPr="00914BFA" w:rsidRDefault="009D3E6D" w:rsidP="00881556">
      <w:pPr>
        <w:pStyle w:val="Domylnie"/>
        <w:spacing w:line="320" w:lineRule="exact"/>
        <w:ind w:right="-2"/>
        <w:contextualSpacing/>
        <w:jc w:val="both"/>
        <w:rPr>
          <w:rFonts w:ascii="Times New Roman"/>
          <w:b/>
        </w:rPr>
      </w:pPr>
    </w:p>
    <w:p w14:paraId="1DCDE5E4" w14:textId="77777777" w:rsidR="009D3E6D" w:rsidRPr="00914BFA" w:rsidRDefault="009D3E6D" w:rsidP="00881556">
      <w:pPr>
        <w:pStyle w:val="Domylnie"/>
        <w:spacing w:line="320" w:lineRule="exact"/>
        <w:ind w:right="-2"/>
        <w:contextualSpacing/>
        <w:jc w:val="both"/>
        <w:rPr>
          <w:rFonts w:ascii="Times New Roman"/>
          <w:b/>
        </w:rPr>
      </w:pPr>
      <w:r w:rsidRPr="00914BFA">
        <w:rPr>
          <w:rFonts w:ascii="Times New Roman"/>
          <w:b/>
        </w:rPr>
        <w:t xml:space="preserve">     Kody i nazwy CPV</w:t>
      </w:r>
    </w:p>
    <w:tbl>
      <w:tblPr>
        <w:tblW w:w="5000" w:type="pct"/>
        <w:tblCellMar>
          <w:left w:w="0" w:type="dxa"/>
          <w:right w:w="0" w:type="dxa"/>
        </w:tblCellMar>
        <w:tblLook w:val="0000" w:firstRow="0" w:lastRow="0" w:firstColumn="0" w:lastColumn="0" w:noHBand="0" w:noVBand="0"/>
      </w:tblPr>
      <w:tblGrid>
        <w:gridCol w:w="1707"/>
        <w:gridCol w:w="53"/>
        <w:gridCol w:w="7036"/>
        <w:gridCol w:w="276"/>
      </w:tblGrid>
      <w:tr w:rsidR="009D3E6D" w:rsidRPr="00914BFA" w14:paraId="69FE2BD7" w14:textId="77777777" w:rsidTr="0023547C">
        <w:trPr>
          <w:trHeight w:val="442"/>
        </w:trPr>
        <w:tc>
          <w:tcPr>
            <w:tcW w:w="970" w:type="pct"/>
            <w:gridSpan w:val="2"/>
            <w:tcBorders>
              <w:top w:val="nil"/>
              <w:left w:val="nil"/>
              <w:right w:val="nil"/>
            </w:tcBorders>
            <w:vAlign w:val="center"/>
          </w:tcPr>
          <w:p w14:paraId="7EF92794" w14:textId="77777777" w:rsidR="009D3E6D" w:rsidRPr="00914BFA" w:rsidRDefault="009D3E6D" w:rsidP="00881556">
            <w:pPr>
              <w:pStyle w:val="Domylnie"/>
              <w:spacing w:line="320" w:lineRule="exact"/>
              <w:ind w:right="-2"/>
              <w:contextualSpacing/>
              <w:rPr>
                <w:rFonts w:ascii="Times New Roman"/>
              </w:rPr>
            </w:pPr>
          </w:p>
        </w:tc>
        <w:tc>
          <w:tcPr>
            <w:tcW w:w="4030" w:type="pct"/>
            <w:gridSpan w:val="2"/>
            <w:tcBorders>
              <w:top w:val="nil"/>
              <w:left w:val="nil"/>
              <w:right w:val="nil"/>
            </w:tcBorders>
            <w:vAlign w:val="center"/>
          </w:tcPr>
          <w:p w14:paraId="37704B1B" w14:textId="77777777" w:rsidR="009D3E6D" w:rsidRPr="00914BFA" w:rsidRDefault="009D3E6D" w:rsidP="00881556">
            <w:pPr>
              <w:pStyle w:val="Domylnie"/>
              <w:spacing w:line="320" w:lineRule="exact"/>
              <w:ind w:right="-2"/>
              <w:contextualSpacing/>
              <w:rPr>
                <w:rFonts w:ascii="Times New Roman"/>
              </w:rPr>
            </w:pPr>
          </w:p>
        </w:tc>
      </w:tr>
      <w:tr w:rsidR="009D3E6D" w:rsidRPr="00914BFA" w14:paraId="2E35B64F" w14:textId="77777777" w:rsidTr="0023547C">
        <w:trPr>
          <w:gridAfter w:val="1"/>
          <w:wAfter w:w="152" w:type="pct"/>
          <w:trHeight w:val="442"/>
        </w:trPr>
        <w:tc>
          <w:tcPr>
            <w:tcW w:w="941" w:type="pct"/>
            <w:vAlign w:val="center"/>
          </w:tcPr>
          <w:p w14:paraId="56E4B98F" w14:textId="77777777" w:rsidR="009D3E6D" w:rsidRPr="00914BFA" w:rsidRDefault="009D3E6D" w:rsidP="00881556">
            <w:pPr>
              <w:pStyle w:val="Domylnie"/>
              <w:spacing w:line="320" w:lineRule="exact"/>
              <w:ind w:right="-2"/>
              <w:contextualSpacing/>
              <w:rPr>
                <w:rFonts w:ascii="Times New Roman"/>
              </w:rPr>
            </w:pPr>
          </w:p>
        </w:tc>
        <w:tc>
          <w:tcPr>
            <w:tcW w:w="3907" w:type="pct"/>
            <w:gridSpan w:val="2"/>
            <w:vAlign w:val="center"/>
          </w:tcPr>
          <w:p w14:paraId="1FAF96B7" w14:textId="77777777" w:rsidR="009D3E6D" w:rsidRPr="00914BFA" w:rsidRDefault="009D3E6D" w:rsidP="00881556">
            <w:pPr>
              <w:pStyle w:val="Domylnie"/>
              <w:spacing w:line="320" w:lineRule="exact"/>
              <w:ind w:right="-2"/>
              <w:contextualSpacing/>
              <w:rPr>
                <w:rFonts w:ascii="Times New Roman"/>
              </w:rPr>
            </w:pPr>
          </w:p>
        </w:tc>
      </w:tr>
      <w:tr w:rsidR="009D3E6D" w:rsidRPr="00914BFA" w14:paraId="7D718B48" w14:textId="77777777" w:rsidTr="0023547C">
        <w:trPr>
          <w:gridAfter w:val="1"/>
          <w:wAfter w:w="152" w:type="pct"/>
          <w:trHeight w:val="442"/>
        </w:trPr>
        <w:tc>
          <w:tcPr>
            <w:tcW w:w="941" w:type="pct"/>
            <w:vAlign w:val="center"/>
          </w:tcPr>
          <w:p w14:paraId="5D9FC7A5" w14:textId="77777777" w:rsidR="009D3E6D" w:rsidRPr="00914BFA" w:rsidRDefault="009D3E6D" w:rsidP="00881556">
            <w:pPr>
              <w:pStyle w:val="Domylnie"/>
              <w:spacing w:line="320" w:lineRule="exact"/>
              <w:ind w:right="-2"/>
              <w:contextualSpacing/>
              <w:rPr>
                <w:rFonts w:ascii="Times New Roman"/>
              </w:rPr>
            </w:pPr>
          </w:p>
        </w:tc>
        <w:tc>
          <w:tcPr>
            <w:tcW w:w="3907" w:type="pct"/>
            <w:gridSpan w:val="2"/>
            <w:vAlign w:val="center"/>
          </w:tcPr>
          <w:p w14:paraId="55BAE1B4" w14:textId="77777777" w:rsidR="009D3E6D" w:rsidRPr="00914BFA" w:rsidRDefault="009D3E6D" w:rsidP="00881556">
            <w:pPr>
              <w:pStyle w:val="Domylnie"/>
              <w:spacing w:line="320" w:lineRule="exact"/>
              <w:ind w:right="-2"/>
              <w:contextualSpacing/>
              <w:rPr>
                <w:rFonts w:ascii="Times New Roman"/>
              </w:rPr>
            </w:pPr>
          </w:p>
        </w:tc>
      </w:tr>
      <w:tr w:rsidR="009D3E6D" w:rsidRPr="00EE2686" w14:paraId="4D07775F" w14:textId="77777777" w:rsidTr="0023547C">
        <w:trPr>
          <w:gridAfter w:val="1"/>
          <w:wAfter w:w="152" w:type="pct"/>
          <w:trHeight w:val="278"/>
        </w:trPr>
        <w:tc>
          <w:tcPr>
            <w:tcW w:w="941" w:type="pct"/>
            <w:vAlign w:val="center"/>
          </w:tcPr>
          <w:p w14:paraId="07F941A5" w14:textId="4EB65B5C" w:rsidR="009D3E6D" w:rsidRPr="00EE2686" w:rsidRDefault="006B0CE2" w:rsidP="00881556">
            <w:pPr>
              <w:pStyle w:val="Domylnie"/>
              <w:spacing w:line="320" w:lineRule="exact"/>
              <w:ind w:right="-2"/>
              <w:contextualSpacing/>
              <w:rPr>
                <w:rFonts w:ascii="Times New Roman"/>
              </w:rPr>
            </w:pPr>
            <w:r w:rsidRPr="00EE2686">
              <w:rPr>
                <w:rFonts w:ascii="Times New Roman"/>
              </w:rPr>
              <w:t>45233140-2</w:t>
            </w:r>
          </w:p>
        </w:tc>
        <w:tc>
          <w:tcPr>
            <w:tcW w:w="3907" w:type="pct"/>
            <w:gridSpan w:val="2"/>
            <w:vAlign w:val="center"/>
          </w:tcPr>
          <w:p w14:paraId="00580D6B" w14:textId="16176A73" w:rsidR="009D3E6D" w:rsidRPr="00EE2686" w:rsidRDefault="006B0CE2" w:rsidP="00881556">
            <w:pPr>
              <w:pStyle w:val="Domylnie"/>
              <w:spacing w:line="320" w:lineRule="exact"/>
              <w:ind w:right="-2"/>
              <w:contextualSpacing/>
              <w:rPr>
                <w:rFonts w:ascii="Times New Roman"/>
              </w:rPr>
            </w:pPr>
            <w:r w:rsidRPr="00EE2686">
              <w:rPr>
                <w:rFonts w:ascii="Times New Roman"/>
              </w:rPr>
              <w:t>Roboty drogowe</w:t>
            </w:r>
          </w:p>
        </w:tc>
      </w:tr>
      <w:tr w:rsidR="006E7CA8" w:rsidRPr="00914BFA" w14:paraId="7FEA3442" w14:textId="77777777" w:rsidTr="00357A2F">
        <w:trPr>
          <w:gridAfter w:val="1"/>
          <w:wAfter w:w="152" w:type="pct"/>
          <w:trHeight w:val="278"/>
        </w:trPr>
        <w:tc>
          <w:tcPr>
            <w:tcW w:w="941" w:type="pct"/>
          </w:tcPr>
          <w:p w14:paraId="08EDC9E5" w14:textId="380CEED5" w:rsidR="006E7CA8" w:rsidRPr="00EE2686" w:rsidRDefault="006E7CA8" w:rsidP="006E7CA8">
            <w:pPr>
              <w:pStyle w:val="Domylnie"/>
              <w:spacing w:line="320" w:lineRule="exact"/>
              <w:ind w:right="-2"/>
              <w:contextualSpacing/>
              <w:rPr>
                <w:rFonts w:ascii="Times New Roman"/>
              </w:rPr>
            </w:pPr>
            <w:r w:rsidRPr="00EE2686">
              <w:rPr>
                <w:rFonts w:ascii="Times New Roman"/>
              </w:rPr>
              <w:t xml:space="preserve">45233200-1     </w:t>
            </w:r>
          </w:p>
        </w:tc>
        <w:tc>
          <w:tcPr>
            <w:tcW w:w="3907" w:type="pct"/>
            <w:gridSpan w:val="2"/>
          </w:tcPr>
          <w:p w14:paraId="25671DAD" w14:textId="3B7CF534" w:rsidR="006E7CA8" w:rsidRPr="00914BFA" w:rsidRDefault="006E7CA8" w:rsidP="006E7CA8">
            <w:pPr>
              <w:pStyle w:val="Domylnie"/>
              <w:spacing w:line="320" w:lineRule="exact"/>
              <w:ind w:right="-2"/>
              <w:contextualSpacing/>
              <w:rPr>
                <w:rFonts w:ascii="Times New Roman"/>
              </w:rPr>
            </w:pPr>
            <w:r w:rsidRPr="00EE2686">
              <w:rPr>
                <w:rFonts w:ascii="Times New Roman"/>
              </w:rPr>
              <w:t>Roboty w zakresie różnych nawierzchni</w:t>
            </w:r>
            <w:r w:rsidRPr="00F728BA">
              <w:rPr>
                <w:rFonts w:ascii="Times New Roman"/>
              </w:rPr>
              <w:t xml:space="preserve"> </w:t>
            </w:r>
          </w:p>
        </w:tc>
      </w:tr>
    </w:tbl>
    <w:p w14:paraId="63F5B0FA" w14:textId="77777777" w:rsidR="00795733" w:rsidRPr="00914BFA" w:rsidRDefault="00795733" w:rsidP="00881556">
      <w:pPr>
        <w:pStyle w:val="Domylnie"/>
        <w:spacing w:line="320" w:lineRule="exact"/>
        <w:ind w:right="-2"/>
        <w:contextualSpacing/>
        <w:rPr>
          <w:rFonts w:ascii="Times New Roman"/>
          <w:b/>
        </w:rPr>
      </w:pPr>
    </w:p>
    <w:p w14:paraId="284BC9B5" w14:textId="77777777" w:rsidR="00795733" w:rsidRPr="00914BFA" w:rsidRDefault="00795733" w:rsidP="00881556">
      <w:pPr>
        <w:pStyle w:val="Domylnie"/>
        <w:spacing w:line="320" w:lineRule="exact"/>
        <w:ind w:right="-2"/>
        <w:contextualSpacing/>
        <w:jc w:val="center"/>
        <w:rPr>
          <w:rFonts w:ascii="Times New Roman"/>
          <w:b/>
        </w:rPr>
      </w:pPr>
    </w:p>
    <w:p w14:paraId="1D3B8EFB" w14:textId="77777777" w:rsidR="00734F38" w:rsidRDefault="009D3E6D" w:rsidP="00881556">
      <w:pPr>
        <w:pStyle w:val="Domylnie"/>
        <w:spacing w:line="320" w:lineRule="exact"/>
        <w:ind w:right="-2"/>
        <w:contextualSpacing/>
        <w:jc w:val="center"/>
        <w:rPr>
          <w:rFonts w:ascii="Times New Roman"/>
          <w:b/>
        </w:rPr>
      </w:pPr>
      <w:r w:rsidRPr="00914BFA">
        <w:rPr>
          <w:rFonts w:ascii="Times New Roman"/>
          <w:b/>
        </w:rPr>
        <w:tab/>
      </w:r>
      <w:r w:rsidRPr="00914BFA">
        <w:rPr>
          <w:rFonts w:ascii="Times New Roman"/>
          <w:b/>
        </w:rPr>
        <w:tab/>
      </w:r>
      <w:r w:rsidRPr="00914BFA">
        <w:rPr>
          <w:rFonts w:ascii="Times New Roman"/>
          <w:b/>
        </w:rPr>
        <w:tab/>
      </w:r>
      <w:r w:rsidRPr="00914BFA">
        <w:rPr>
          <w:rFonts w:ascii="Times New Roman"/>
          <w:b/>
        </w:rPr>
        <w:tab/>
      </w:r>
      <w:r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00795733" w:rsidRPr="00914BFA">
        <w:rPr>
          <w:rFonts w:ascii="Times New Roman"/>
          <w:b/>
        </w:rPr>
        <w:tab/>
      </w:r>
      <w:r w:rsidRPr="00914BFA">
        <w:rPr>
          <w:rFonts w:ascii="Times New Roman"/>
          <w:b/>
        </w:rPr>
        <w:tab/>
      </w:r>
    </w:p>
    <w:p w14:paraId="0C50E6D1" w14:textId="188ABB2E" w:rsidR="009D3E6D" w:rsidRPr="00914BFA" w:rsidRDefault="009D3E6D" w:rsidP="00734F38">
      <w:pPr>
        <w:pStyle w:val="Domylnie"/>
        <w:spacing w:line="320" w:lineRule="exact"/>
        <w:ind w:right="-2" w:firstLine="284"/>
        <w:contextualSpacing/>
        <w:jc w:val="center"/>
        <w:rPr>
          <w:rFonts w:ascii="Times New Roman"/>
        </w:rPr>
      </w:pPr>
      <w:r w:rsidRPr="00914BFA">
        <w:rPr>
          <w:rFonts w:ascii="Times New Roman"/>
        </w:rPr>
        <w:t>Zatwierdzam:</w:t>
      </w:r>
    </w:p>
    <w:p w14:paraId="01AC2DC9" w14:textId="71C0F81E" w:rsidR="009D3E6D" w:rsidRDefault="009D3E6D" w:rsidP="00881556">
      <w:pPr>
        <w:spacing w:line="320" w:lineRule="exact"/>
        <w:ind w:right="-2"/>
        <w:contextualSpacing/>
        <w:rPr>
          <w:rFonts w:ascii="Times New Roman" w:hAnsi="Times New Roman" w:cs="Times New Roman"/>
          <w:sz w:val="24"/>
          <w:szCs w:val="24"/>
        </w:rPr>
      </w:pPr>
      <w:r w:rsidRPr="00914BFA">
        <w:rPr>
          <w:rFonts w:ascii="Times New Roman" w:hAnsi="Times New Roman" w:cs="Times New Roman"/>
          <w:sz w:val="24"/>
          <w:szCs w:val="24"/>
        </w:rPr>
        <w:t xml:space="preserve">          </w:t>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00795733" w:rsidRPr="00914BFA">
        <w:rPr>
          <w:rFonts w:ascii="Times New Roman" w:hAnsi="Times New Roman" w:cs="Times New Roman"/>
          <w:sz w:val="24"/>
          <w:szCs w:val="24"/>
        </w:rPr>
        <w:tab/>
      </w:r>
      <w:r w:rsidRPr="00914BFA">
        <w:rPr>
          <w:rFonts w:ascii="Times New Roman" w:hAnsi="Times New Roman" w:cs="Times New Roman"/>
          <w:sz w:val="24"/>
          <w:szCs w:val="24"/>
        </w:rPr>
        <w:tab/>
        <w:t xml:space="preserve"> </w:t>
      </w:r>
      <w:r w:rsidR="00734F38">
        <w:rPr>
          <w:rFonts w:ascii="Times New Roman" w:hAnsi="Times New Roman" w:cs="Times New Roman"/>
          <w:sz w:val="24"/>
          <w:szCs w:val="24"/>
        </w:rPr>
        <w:t xml:space="preserve">bryg. </w:t>
      </w:r>
      <w:r w:rsidR="00734F38" w:rsidRPr="00734F38">
        <w:rPr>
          <w:rFonts w:ascii="Times New Roman" w:hAnsi="Times New Roman" w:cs="Times New Roman"/>
          <w:sz w:val="24"/>
          <w:szCs w:val="24"/>
        </w:rPr>
        <w:t>Józef Brzeziński</w:t>
      </w:r>
      <w:r w:rsidRPr="00914BFA">
        <w:rPr>
          <w:rFonts w:ascii="Times New Roman" w:hAnsi="Times New Roman" w:cs="Times New Roman"/>
          <w:sz w:val="24"/>
          <w:szCs w:val="24"/>
        </w:rPr>
        <w:t>.</w:t>
      </w:r>
    </w:p>
    <w:p w14:paraId="757B5C24" w14:textId="77777777" w:rsidR="00734F38" w:rsidRDefault="00734F38" w:rsidP="00734F38">
      <w:pPr>
        <w:spacing w:line="320" w:lineRule="exact"/>
        <w:ind w:left="5964" w:right="-2" w:firstLine="284"/>
        <w:contextualSpacing/>
        <w:rPr>
          <w:rFonts w:ascii="Times New Roman" w:hAnsi="Times New Roman" w:cs="Times New Roman"/>
          <w:sz w:val="24"/>
          <w:szCs w:val="24"/>
        </w:rPr>
      </w:pPr>
      <w:r>
        <w:rPr>
          <w:rFonts w:ascii="Times New Roman" w:hAnsi="Times New Roman" w:cs="Times New Roman"/>
          <w:sz w:val="24"/>
          <w:szCs w:val="24"/>
        </w:rPr>
        <w:t xml:space="preserve">Komendant Powiatowy </w:t>
      </w:r>
    </w:p>
    <w:p w14:paraId="12FB84AC" w14:textId="3654FD04" w:rsidR="00734F38" w:rsidRPr="00914BFA" w:rsidRDefault="00734F38" w:rsidP="00734F38">
      <w:pPr>
        <w:spacing w:line="320" w:lineRule="exact"/>
        <w:ind w:left="4544" w:right="-2" w:firstLine="284"/>
        <w:contextualSpacing/>
        <w:rPr>
          <w:rFonts w:ascii="Times New Roman" w:hAnsi="Times New Roman" w:cs="Times New Roman"/>
          <w:sz w:val="24"/>
          <w:szCs w:val="24"/>
        </w:rPr>
      </w:pPr>
      <w:r>
        <w:rPr>
          <w:rFonts w:ascii="Times New Roman" w:hAnsi="Times New Roman" w:cs="Times New Roman"/>
          <w:sz w:val="24"/>
          <w:szCs w:val="24"/>
        </w:rPr>
        <w:t>Państwowej Straży Pożarnej w Świdwinie</w:t>
      </w:r>
    </w:p>
    <w:p w14:paraId="4565208E" w14:textId="77777777" w:rsidR="009D3E6D" w:rsidRPr="00914BFA" w:rsidRDefault="009D3E6D" w:rsidP="00881556">
      <w:pPr>
        <w:spacing w:line="320" w:lineRule="exact"/>
        <w:ind w:right="-2"/>
        <w:contextualSpacing/>
        <w:rPr>
          <w:rFonts w:ascii="Times New Roman" w:hAnsi="Times New Roman" w:cs="Times New Roman"/>
          <w:sz w:val="24"/>
          <w:szCs w:val="24"/>
        </w:rPr>
      </w:pPr>
    </w:p>
    <w:p w14:paraId="2F5286EE"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3C9C7612"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6060955A"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02F8E12D" w14:textId="77777777" w:rsidR="00795733" w:rsidRPr="00914BFA" w:rsidRDefault="00795733" w:rsidP="00881556">
      <w:pPr>
        <w:spacing w:line="320" w:lineRule="exact"/>
        <w:ind w:right="-2"/>
        <w:contextualSpacing/>
        <w:jc w:val="center"/>
        <w:rPr>
          <w:rFonts w:ascii="Times New Roman" w:hAnsi="Times New Roman" w:cs="Times New Roman"/>
          <w:b/>
          <w:bCs/>
          <w:sz w:val="24"/>
          <w:szCs w:val="24"/>
        </w:rPr>
      </w:pPr>
    </w:p>
    <w:p w14:paraId="33C66053" w14:textId="021B3C5C" w:rsidR="00986EF0" w:rsidRPr="00914BFA" w:rsidRDefault="00B2695A" w:rsidP="00785E22">
      <w:pPr>
        <w:spacing w:line="320" w:lineRule="exact"/>
        <w:ind w:right="-2"/>
        <w:contextualSpacing/>
        <w:jc w:val="center"/>
        <w:rPr>
          <w:rFonts w:ascii="Times New Roman" w:hAnsi="Times New Roman" w:cs="Times New Roman"/>
          <w:bCs/>
          <w:noProof/>
          <w:sz w:val="24"/>
          <w:szCs w:val="24"/>
        </w:rPr>
      </w:pPr>
      <w:r>
        <w:rPr>
          <w:rFonts w:ascii="Times New Roman" w:hAnsi="Times New Roman" w:cs="Times New Roman"/>
          <w:sz w:val="24"/>
          <w:szCs w:val="24"/>
        </w:rPr>
        <w:t>03</w:t>
      </w:r>
      <w:r w:rsidR="006B0CE2" w:rsidRPr="00EE2686">
        <w:rPr>
          <w:rFonts w:ascii="Times New Roman" w:hAnsi="Times New Roman" w:cs="Times New Roman"/>
          <w:sz w:val="24"/>
          <w:szCs w:val="24"/>
        </w:rPr>
        <w:t>.</w:t>
      </w:r>
      <w:r>
        <w:rPr>
          <w:rFonts w:ascii="Times New Roman" w:hAnsi="Times New Roman" w:cs="Times New Roman"/>
          <w:sz w:val="24"/>
          <w:szCs w:val="24"/>
        </w:rPr>
        <w:t>01</w:t>
      </w:r>
      <w:r w:rsidR="006B0CE2" w:rsidRPr="00EE2686">
        <w:rPr>
          <w:rFonts w:ascii="Times New Roman" w:hAnsi="Times New Roman" w:cs="Times New Roman"/>
          <w:sz w:val="24"/>
          <w:szCs w:val="24"/>
        </w:rPr>
        <w:t>.202</w:t>
      </w:r>
      <w:r>
        <w:rPr>
          <w:rFonts w:ascii="Times New Roman" w:hAnsi="Times New Roman" w:cs="Times New Roman"/>
          <w:sz w:val="24"/>
          <w:szCs w:val="24"/>
        </w:rPr>
        <w:t>2</w:t>
      </w:r>
      <w:r w:rsidR="00785E22" w:rsidRPr="00EE2686">
        <w:rPr>
          <w:rFonts w:ascii="Times New Roman" w:hAnsi="Times New Roman" w:cs="Times New Roman"/>
          <w:sz w:val="24"/>
          <w:szCs w:val="24"/>
        </w:rPr>
        <w:t xml:space="preserve"> r.</w:t>
      </w:r>
      <w:r w:rsidR="009D3E6D" w:rsidRPr="006E7CA8">
        <w:rPr>
          <w:rFonts w:ascii="Times New Roman" w:hAnsi="Times New Roman" w:cs="Times New Roman"/>
          <w:b/>
          <w:bCs/>
          <w:sz w:val="24"/>
          <w:szCs w:val="24"/>
        </w:rPr>
        <w:br w:type="page"/>
      </w:r>
      <w:r w:rsidR="00986EF0" w:rsidRPr="00914BFA">
        <w:rPr>
          <w:rFonts w:ascii="Times New Roman" w:hAnsi="Times New Roman" w:cs="Times New Roman"/>
          <w:b/>
          <w:bCs/>
          <w:sz w:val="24"/>
          <w:szCs w:val="24"/>
        </w:rPr>
        <w:lastRenderedPageBreak/>
        <w:t>I. Nazwa, adres zamawiającego, numer telefonu, adres poczty elektronicznej i strony internetowej zamawiającego:</w:t>
      </w:r>
      <w:r w:rsidR="00986EF0" w:rsidRPr="00914BFA">
        <w:rPr>
          <w:rFonts w:ascii="Times New Roman" w:hAnsi="Times New Roman" w:cs="Times New Roman"/>
          <w:sz w:val="24"/>
          <w:szCs w:val="24"/>
        </w:rPr>
        <w:t xml:space="preserve"> </w:t>
      </w:r>
    </w:p>
    <w:p w14:paraId="732A3359" w14:textId="180390A4" w:rsidR="009D3E6D" w:rsidRPr="00914BFA" w:rsidRDefault="009D3E6D" w:rsidP="00881556">
      <w:pPr>
        <w:spacing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Skarb Państwa</w:t>
      </w:r>
      <w:r w:rsidR="009258B3" w:rsidRPr="00914BFA">
        <w:rPr>
          <w:rFonts w:ascii="Times New Roman" w:hAnsi="Times New Roman" w:cs="Times New Roman"/>
          <w:sz w:val="24"/>
          <w:szCs w:val="24"/>
        </w:rPr>
        <w:t xml:space="preserve"> - </w:t>
      </w:r>
      <w:r w:rsidRPr="00914BFA">
        <w:rPr>
          <w:rFonts w:ascii="Times New Roman" w:hAnsi="Times New Roman" w:cs="Times New Roman"/>
          <w:iCs/>
          <w:sz w:val="24"/>
          <w:szCs w:val="24"/>
        </w:rPr>
        <w:t xml:space="preserve">Komendant </w:t>
      </w:r>
      <w:r w:rsidR="006B0CE2">
        <w:rPr>
          <w:rFonts w:ascii="Times New Roman" w:hAnsi="Times New Roman" w:cs="Times New Roman"/>
          <w:iCs/>
          <w:sz w:val="24"/>
          <w:szCs w:val="24"/>
        </w:rPr>
        <w:t>Powiatowy</w:t>
      </w:r>
      <w:r w:rsidRPr="00914BFA">
        <w:rPr>
          <w:rFonts w:ascii="Times New Roman" w:hAnsi="Times New Roman" w:cs="Times New Roman"/>
          <w:iCs/>
          <w:sz w:val="24"/>
          <w:szCs w:val="24"/>
        </w:rPr>
        <w:t xml:space="preserve"> Państwowej Straży Pożarnej w </w:t>
      </w:r>
      <w:r w:rsidR="006B0CE2">
        <w:rPr>
          <w:rFonts w:ascii="Times New Roman" w:hAnsi="Times New Roman" w:cs="Times New Roman"/>
          <w:iCs/>
          <w:sz w:val="24"/>
          <w:szCs w:val="24"/>
        </w:rPr>
        <w:t>Świdwinie</w:t>
      </w:r>
    </w:p>
    <w:p w14:paraId="7DF1DA7F" w14:textId="240A7E0E" w:rsidR="009D3E6D" w:rsidRPr="00914BFA" w:rsidRDefault="009D3E6D" w:rsidP="00881556">
      <w:pPr>
        <w:spacing w:line="320" w:lineRule="exact"/>
        <w:contextualSpacing/>
        <w:jc w:val="both"/>
        <w:rPr>
          <w:rFonts w:ascii="Times New Roman" w:hAnsi="Times New Roman" w:cs="Times New Roman"/>
          <w:b/>
          <w:sz w:val="24"/>
          <w:szCs w:val="24"/>
        </w:rPr>
      </w:pPr>
      <w:r w:rsidRPr="00914BFA">
        <w:rPr>
          <w:rFonts w:ascii="Times New Roman" w:hAnsi="Times New Roman" w:cs="Times New Roman"/>
          <w:sz w:val="24"/>
          <w:szCs w:val="24"/>
        </w:rPr>
        <w:t xml:space="preserve">ul. </w:t>
      </w:r>
      <w:r w:rsidR="006B0CE2">
        <w:rPr>
          <w:rFonts w:ascii="Times New Roman" w:hAnsi="Times New Roman" w:cs="Times New Roman"/>
          <w:sz w:val="24"/>
          <w:szCs w:val="24"/>
        </w:rPr>
        <w:t>Armii Krajowej 23, 78-300 Świdwin</w:t>
      </w:r>
    </w:p>
    <w:p w14:paraId="42582788" w14:textId="6DC533FD" w:rsidR="009D3E6D" w:rsidRPr="00914BFA" w:rsidRDefault="009D3E6D" w:rsidP="00881556">
      <w:pPr>
        <w:spacing w:line="320" w:lineRule="exact"/>
        <w:ind w:right="-2"/>
        <w:contextualSpacing/>
        <w:rPr>
          <w:rFonts w:ascii="Times New Roman" w:hAnsi="Times New Roman" w:cs="Times New Roman"/>
          <w:sz w:val="24"/>
          <w:szCs w:val="24"/>
        </w:rPr>
      </w:pPr>
      <w:r w:rsidRPr="006B0CE2">
        <w:rPr>
          <w:rFonts w:ascii="Times New Roman" w:hAnsi="Times New Roman" w:cs="Times New Roman"/>
          <w:sz w:val="24"/>
          <w:szCs w:val="24"/>
        </w:rPr>
        <w:t xml:space="preserve">REGON:  </w:t>
      </w:r>
      <w:r w:rsidR="006B0CE2" w:rsidRPr="006B0CE2">
        <w:rPr>
          <w:rFonts w:ascii="Times New Roman" w:hAnsi="Times New Roman" w:cs="Times New Roman"/>
          <w:sz w:val="24"/>
          <w:szCs w:val="24"/>
        </w:rPr>
        <w:t>330959253</w:t>
      </w:r>
      <w:r w:rsidRPr="006B0CE2">
        <w:rPr>
          <w:rFonts w:ascii="Times New Roman" w:hAnsi="Times New Roman" w:cs="Times New Roman"/>
          <w:sz w:val="24"/>
          <w:szCs w:val="24"/>
        </w:rPr>
        <w:t>;</w:t>
      </w:r>
      <w:r w:rsidRPr="00914BFA">
        <w:rPr>
          <w:rFonts w:ascii="Times New Roman" w:hAnsi="Times New Roman" w:cs="Times New Roman"/>
          <w:sz w:val="24"/>
          <w:szCs w:val="24"/>
        </w:rPr>
        <w:t xml:space="preserve"> </w:t>
      </w:r>
    </w:p>
    <w:p w14:paraId="4AF16DBD" w14:textId="30945E66" w:rsidR="009D3E6D" w:rsidRPr="00914BFA" w:rsidRDefault="009D3E6D" w:rsidP="00881556">
      <w:pPr>
        <w:spacing w:line="320" w:lineRule="exact"/>
        <w:ind w:right="-2"/>
        <w:contextualSpacing/>
        <w:rPr>
          <w:rFonts w:ascii="Times New Roman" w:hAnsi="Times New Roman" w:cs="Times New Roman"/>
          <w:sz w:val="24"/>
          <w:szCs w:val="24"/>
        </w:rPr>
      </w:pPr>
      <w:r w:rsidRPr="00914BFA">
        <w:rPr>
          <w:rFonts w:ascii="Times New Roman" w:hAnsi="Times New Roman" w:cs="Times New Roman"/>
          <w:sz w:val="24"/>
          <w:szCs w:val="24"/>
        </w:rPr>
        <w:t xml:space="preserve">NIP  </w:t>
      </w:r>
      <w:r w:rsidR="006B0CE2">
        <w:rPr>
          <w:rFonts w:ascii="Times New Roman" w:hAnsi="Times New Roman" w:cs="Times New Roman"/>
          <w:sz w:val="24"/>
          <w:szCs w:val="24"/>
        </w:rPr>
        <w:t>672-17-23-022</w:t>
      </w:r>
    </w:p>
    <w:p w14:paraId="0AA85D6D" w14:textId="4B1DDB16"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telefon (+48) </w:t>
      </w:r>
      <w:r w:rsidR="00895B6D">
        <w:rPr>
          <w:rFonts w:ascii="Times New Roman" w:hAnsi="Times New Roman" w:cs="Times New Roman"/>
          <w:sz w:val="24"/>
          <w:szCs w:val="24"/>
        </w:rPr>
        <w:t>94 3 652 481</w:t>
      </w:r>
      <w:r w:rsidRPr="00914BFA">
        <w:rPr>
          <w:rFonts w:ascii="Times New Roman" w:hAnsi="Times New Roman" w:cs="Times New Roman"/>
          <w:sz w:val="24"/>
          <w:szCs w:val="24"/>
        </w:rPr>
        <w:t xml:space="preserve">, faks (+48) </w:t>
      </w:r>
      <w:r w:rsidR="00895B6D">
        <w:rPr>
          <w:rFonts w:ascii="Times New Roman" w:hAnsi="Times New Roman" w:cs="Times New Roman"/>
          <w:sz w:val="24"/>
          <w:szCs w:val="24"/>
        </w:rPr>
        <w:t>94 3 650 050</w:t>
      </w:r>
      <w:r w:rsidRPr="00914BFA">
        <w:rPr>
          <w:rFonts w:ascii="Times New Roman" w:hAnsi="Times New Roman" w:cs="Times New Roman"/>
          <w:sz w:val="24"/>
          <w:szCs w:val="24"/>
        </w:rPr>
        <w:t xml:space="preserve">, </w:t>
      </w:r>
    </w:p>
    <w:p w14:paraId="6881C71B" w14:textId="77777777" w:rsidR="009D3E6D" w:rsidRPr="00914BFA" w:rsidRDefault="009D3E6D" w:rsidP="00881556">
      <w:pPr>
        <w:autoSpaceDE w:val="0"/>
        <w:autoSpaceDN w:val="0"/>
        <w:adjustRightInd w:val="0"/>
        <w:spacing w:after="0" w:line="320" w:lineRule="exact"/>
        <w:contextualSpacing/>
        <w:rPr>
          <w:rFonts w:ascii="Times New Roman" w:hAnsi="Times New Roman" w:cs="Times New Roman"/>
          <w:sz w:val="24"/>
          <w:szCs w:val="24"/>
        </w:rPr>
      </w:pPr>
    </w:p>
    <w:p w14:paraId="294A4400" w14:textId="64829754" w:rsidR="009D3E6D"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Adres internetowy</w:t>
      </w:r>
      <w:r w:rsidR="009258B3" w:rsidRPr="00914BFA">
        <w:rPr>
          <w:rFonts w:ascii="Times New Roman" w:hAnsi="Times New Roman" w:cs="Times New Roman"/>
          <w:sz w:val="24"/>
          <w:szCs w:val="24"/>
        </w:rPr>
        <w:t>:</w:t>
      </w:r>
      <w:r w:rsidRPr="00914BFA">
        <w:rPr>
          <w:rFonts w:ascii="Times New Roman" w:hAnsi="Times New Roman" w:cs="Times New Roman"/>
          <w:sz w:val="24"/>
          <w:szCs w:val="24"/>
        </w:rPr>
        <w:t xml:space="preserve"> </w:t>
      </w:r>
      <w:r w:rsidR="00895B6D" w:rsidRPr="00895B6D">
        <w:rPr>
          <w:rFonts w:ascii="Times New Roman" w:hAnsi="Times New Roman" w:cs="Times New Roman"/>
          <w:sz w:val="24"/>
          <w:szCs w:val="24"/>
        </w:rPr>
        <w:t>https://www.gov.pl/web/kppsp-swidwin</w:t>
      </w:r>
    </w:p>
    <w:p w14:paraId="571A3FAB" w14:textId="1D3B302F" w:rsidR="00986EF0" w:rsidRPr="006B0CE2" w:rsidRDefault="00986EF0" w:rsidP="00881556">
      <w:pPr>
        <w:autoSpaceDE w:val="0"/>
        <w:autoSpaceDN w:val="0"/>
        <w:adjustRightInd w:val="0"/>
        <w:spacing w:after="0" w:line="320" w:lineRule="exact"/>
        <w:contextualSpacing/>
        <w:rPr>
          <w:rFonts w:ascii="Times New Roman" w:hAnsi="Times New Roman" w:cs="Times New Roman"/>
          <w:sz w:val="24"/>
          <w:szCs w:val="24"/>
          <w:lang w:val="en-AU"/>
        </w:rPr>
      </w:pPr>
      <w:r w:rsidRPr="006B0CE2">
        <w:rPr>
          <w:rFonts w:ascii="Times New Roman" w:hAnsi="Times New Roman" w:cs="Times New Roman"/>
          <w:sz w:val="24"/>
          <w:szCs w:val="24"/>
          <w:lang w:val="en-AU"/>
        </w:rPr>
        <w:t xml:space="preserve">e-mail: </w:t>
      </w:r>
      <w:r w:rsidR="00895B6D">
        <w:rPr>
          <w:rFonts w:ascii="Times New Roman" w:hAnsi="Times New Roman" w:cs="Times New Roman"/>
          <w:sz w:val="24"/>
          <w:szCs w:val="24"/>
          <w:lang w:val="en-AU"/>
        </w:rPr>
        <w:t>se</w:t>
      </w:r>
      <w:r w:rsidR="00FE5F82">
        <w:rPr>
          <w:rFonts w:ascii="Times New Roman" w:hAnsi="Times New Roman" w:cs="Times New Roman"/>
          <w:sz w:val="24"/>
          <w:szCs w:val="24"/>
          <w:lang w:val="en-AU"/>
        </w:rPr>
        <w:t>k</w:t>
      </w:r>
      <w:r w:rsidR="00895B6D">
        <w:rPr>
          <w:rFonts w:ascii="Times New Roman" w:hAnsi="Times New Roman" w:cs="Times New Roman"/>
          <w:sz w:val="24"/>
          <w:szCs w:val="24"/>
          <w:lang w:val="en-AU"/>
        </w:rPr>
        <w:t>retariat@straz-swidwin.pl</w:t>
      </w:r>
      <w:r w:rsidRPr="006B0CE2">
        <w:rPr>
          <w:rFonts w:ascii="Times New Roman" w:hAnsi="Times New Roman" w:cs="Times New Roman"/>
          <w:sz w:val="24"/>
          <w:szCs w:val="24"/>
          <w:lang w:val="en-AU"/>
        </w:rPr>
        <w:t xml:space="preserve"> </w:t>
      </w:r>
    </w:p>
    <w:p w14:paraId="43311748" w14:textId="77777777" w:rsidR="00986EF0" w:rsidRPr="006B0CE2" w:rsidRDefault="00986EF0" w:rsidP="00881556">
      <w:pPr>
        <w:autoSpaceDE w:val="0"/>
        <w:autoSpaceDN w:val="0"/>
        <w:adjustRightInd w:val="0"/>
        <w:spacing w:after="0" w:line="320" w:lineRule="exact"/>
        <w:contextualSpacing/>
        <w:rPr>
          <w:rFonts w:ascii="Times New Roman" w:hAnsi="Times New Roman" w:cs="Times New Roman"/>
          <w:sz w:val="24"/>
          <w:szCs w:val="24"/>
          <w:lang w:val="en-AU"/>
        </w:rPr>
      </w:pPr>
    </w:p>
    <w:p w14:paraId="04CFCD29" w14:textId="4E95A5A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Adres strony internetowej, na której udostępniane będą zmiany i wyjaśnienia treści SWZ oraz inne dokumenty zamówienia bezpośrednio związane z postępowaniem o udzielenie zamówienia: </w:t>
      </w:r>
      <w:r w:rsidR="00895B6D" w:rsidRPr="00895B6D">
        <w:rPr>
          <w:rFonts w:ascii="Times New Roman" w:hAnsi="Times New Roman" w:cs="Times New Roman"/>
          <w:sz w:val="24"/>
          <w:szCs w:val="24"/>
        </w:rPr>
        <w:t>https://www.gov.pl/web/kppsp-swidwin</w:t>
      </w:r>
    </w:p>
    <w:p w14:paraId="4B2EDDF0" w14:textId="2649965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Postępowanie prowadzone jest przy użyciu środków komunikacji elektronicznej </w:t>
      </w:r>
      <w:r w:rsidR="006B68A0" w:rsidRPr="00914BFA">
        <w:rPr>
          <w:rFonts w:ascii="Times New Roman" w:hAnsi="Times New Roman" w:cs="Times New Roman"/>
          <w:sz w:val="24"/>
          <w:szCs w:val="24"/>
        </w:rPr>
        <w:br/>
      </w:r>
      <w:r w:rsidRPr="00914BFA">
        <w:rPr>
          <w:rFonts w:ascii="Times New Roman" w:hAnsi="Times New Roman" w:cs="Times New Roman"/>
          <w:sz w:val="24"/>
          <w:szCs w:val="24"/>
        </w:rPr>
        <w:t xml:space="preserve">z wykorzystaniem </w:t>
      </w:r>
      <w:proofErr w:type="spellStart"/>
      <w:r w:rsidRPr="004D0EF2">
        <w:rPr>
          <w:rFonts w:ascii="Times New Roman" w:hAnsi="Times New Roman" w:cs="Times New Roman"/>
          <w:sz w:val="24"/>
          <w:szCs w:val="24"/>
        </w:rPr>
        <w:t>miniPortalu</w:t>
      </w:r>
      <w:proofErr w:type="spellEnd"/>
      <w:r w:rsidR="00FE5F82" w:rsidRPr="004D0EF2">
        <w:rPr>
          <w:rFonts w:ascii="Times New Roman" w:hAnsi="Times New Roman" w:cs="Times New Roman"/>
          <w:sz w:val="24"/>
          <w:szCs w:val="24"/>
        </w:rPr>
        <w:t xml:space="preserve"> UZP</w:t>
      </w:r>
      <w:r w:rsidRPr="004D0EF2">
        <w:rPr>
          <w:rFonts w:ascii="Times New Roman" w:hAnsi="Times New Roman" w:cs="Times New Roman"/>
          <w:sz w:val="24"/>
          <w:szCs w:val="24"/>
        </w:rPr>
        <w:t xml:space="preserve">, strony WWW Zamawiającego i poczty elektronicznej Zamawiającego. Szczegółowe instrukcje użytkowania </w:t>
      </w:r>
      <w:proofErr w:type="spellStart"/>
      <w:r w:rsidRPr="004D0EF2">
        <w:rPr>
          <w:rFonts w:ascii="Times New Roman" w:hAnsi="Times New Roman" w:cs="Times New Roman"/>
          <w:sz w:val="24"/>
          <w:szCs w:val="24"/>
        </w:rPr>
        <w:t>miniPortalu</w:t>
      </w:r>
      <w:proofErr w:type="spellEnd"/>
      <w:r w:rsidR="004D0EF2">
        <w:rPr>
          <w:rFonts w:ascii="Times New Roman" w:hAnsi="Times New Roman" w:cs="Times New Roman"/>
          <w:sz w:val="24"/>
          <w:szCs w:val="24"/>
        </w:rPr>
        <w:t xml:space="preserve"> BZP</w:t>
      </w:r>
      <w:r w:rsidRPr="004D0EF2">
        <w:rPr>
          <w:rFonts w:ascii="Times New Roman" w:hAnsi="Times New Roman" w:cs="Times New Roman"/>
          <w:sz w:val="24"/>
          <w:szCs w:val="24"/>
        </w:rPr>
        <w:t xml:space="preserve"> dostępne są na stronie: </w:t>
      </w:r>
      <w:hyperlink r:id="rId7" w:history="1">
        <w:r w:rsidR="004D0EF2" w:rsidRPr="004D0EF2">
          <w:rPr>
            <w:rStyle w:val="Hipercze"/>
            <w:rFonts w:ascii="Times New Roman" w:hAnsi="Times New Roman" w:cs="Times New Roman"/>
            <w:sz w:val="24"/>
            <w:szCs w:val="24"/>
          </w:rPr>
          <w:t>www.uzp.gov.pl/e-zamowienia2/miniportal</w:t>
        </w:r>
      </w:hyperlink>
      <w:r w:rsidR="004D0EF2" w:rsidRPr="004D0EF2">
        <w:rPr>
          <w:rFonts w:ascii="Times New Roman" w:hAnsi="Times New Roman" w:cs="Times New Roman"/>
          <w:sz w:val="24"/>
          <w:szCs w:val="24"/>
        </w:rPr>
        <w:t xml:space="preserve">; </w:t>
      </w:r>
      <w:r w:rsidRPr="004D0EF2">
        <w:rPr>
          <w:rFonts w:ascii="Times New Roman" w:hAnsi="Times New Roman" w:cs="Times New Roman"/>
          <w:sz w:val="24"/>
          <w:szCs w:val="24"/>
        </w:rPr>
        <w:t>/https://miniportal.uzp.gov.pl/.</w:t>
      </w:r>
    </w:p>
    <w:p w14:paraId="72355240" w14:textId="66401BCF"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p>
    <w:p w14:paraId="4EADEEC3" w14:textId="77777777" w:rsidR="003E113C" w:rsidRPr="005C3364" w:rsidRDefault="003E113C" w:rsidP="003E113C">
      <w:pPr>
        <w:pStyle w:val="NormalnyWeb"/>
        <w:spacing w:before="0" w:beforeAutospacing="0" w:after="0" w:afterAutospacing="0" w:line="300" w:lineRule="exact"/>
        <w:ind w:right="-1"/>
        <w:contextualSpacing/>
        <w:rPr>
          <w:rFonts w:ascii="Times New Roman" w:hAnsi="Times New Roman"/>
          <w:sz w:val="24"/>
          <w:szCs w:val="24"/>
          <w:lang w:val="pl-PL"/>
        </w:rPr>
      </w:pPr>
      <w:r w:rsidRPr="005C3364">
        <w:rPr>
          <w:rStyle w:val="Pogrubienie"/>
          <w:rFonts w:ascii="Times New Roman" w:hAnsi="Times New Roman"/>
          <w:sz w:val="24"/>
          <w:szCs w:val="24"/>
          <w:lang w:val="pl-PL"/>
        </w:rPr>
        <w:t xml:space="preserve">Nazwa zamawiającego na platformie </w:t>
      </w:r>
      <w:proofErr w:type="spellStart"/>
      <w:r w:rsidRPr="005C3364">
        <w:rPr>
          <w:rStyle w:val="Pogrubienie"/>
          <w:rFonts w:ascii="Times New Roman" w:hAnsi="Times New Roman"/>
          <w:sz w:val="24"/>
          <w:szCs w:val="24"/>
          <w:lang w:val="pl-PL"/>
        </w:rPr>
        <w:t>ePuap</w:t>
      </w:r>
      <w:proofErr w:type="spellEnd"/>
    </w:p>
    <w:p w14:paraId="01AD7F2B" w14:textId="07A58196" w:rsidR="003E113C" w:rsidRPr="005C3364" w:rsidRDefault="003E113C" w:rsidP="003E113C">
      <w:pPr>
        <w:pStyle w:val="NormalnyWeb"/>
        <w:spacing w:before="180" w:beforeAutospacing="0" w:after="180" w:afterAutospacing="0" w:line="300" w:lineRule="exact"/>
        <w:ind w:right="-1"/>
        <w:contextualSpacing/>
        <w:rPr>
          <w:rFonts w:ascii="Times New Roman" w:hAnsi="Times New Roman"/>
          <w:sz w:val="24"/>
          <w:szCs w:val="24"/>
          <w:lang w:val="pl-PL"/>
        </w:rPr>
      </w:pPr>
      <w:r w:rsidRPr="005C3364">
        <w:rPr>
          <w:rFonts w:ascii="Times New Roman" w:hAnsi="Times New Roman"/>
          <w:sz w:val="24"/>
          <w:szCs w:val="24"/>
          <w:lang w:val="pl-PL"/>
        </w:rPr>
        <w:t xml:space="preserve">Komenda </w:t>
      </w:r>
      <w:r w:rsidR="005C3364" w:rsidRPr="005C3364">
        <w:rPr>
          <w:rFonts w:ascii="Times New Roman" w:hAnsi="Times New Roman"/>
          <w:sz w:val="24"/>
          <w:szCs w:val="24"/>
          <w:lang w:val="pl-PL"/>
        </w:rPr>
        <w:t>Powiatowa</w:t>
      </w:r>
      <w:r w:rsidRPr="005C3364">
        <w:rPr>
          <w:rFonts w:ascii="Times New Roman" w:hAnsi="Times New Roman"/>
          <w:sz w:val="24"/>
          <w:szCs w:val="24"/>
          <w:lang w:val="pl-PL"/>
        </w:rPr>
        <w:t xml:space="preserve"> Państwowej Straży Pożarnej w </w:t>
      </w:r>
      <w:r w:rsidR="005C3364" w:rsidRPr="005C3364">
        <w:rPr>
          <w:rFonts w:ascii="Times New Roman" w:hAnsi="Times New Roman"/>
          <w:sz w:val="24"/>
          <w:szCs w:val="24"/>
          <w:lang w:val="pl-PL"/>
        </w:rPr>
        <w:t>Świdwinie</w:t>
      </w:r>
    </w:p>
    <w:p w14:paraId="48B2E50D" w14:textId="77777777" w:rsidR="005C3364" w:rsidRDefault="003E113C" w:rsidP="005C3364">
      <w:r w:rsidRPr="005C3364">
        <w:rPr>
          <w:sz w:val="24"/>
          <w:szCs w:val="24"/>
        </w:rPr>
        <w:t xml:space="preserve">Elektroniczna Skrzynka Podawcza (ESP): </w:t>
      </w:r>
      <w:r w:rsidR="005C3364" w:rsidRPr="005C3364">
        <w:t>/KPPSPSWIDWIN/</w:t>
      </w:r>
      <w:proofErr w:type="spellStart"/>
      <w:r w:rsidR="005C3364" w:rsidRPr="005C3364">
        <w:t>SkrytkaESP</w:t>
      </w:r>
      <w:proofErr w:type="spellEnd"/>
    </w:p>
    <w:p w14:paraId="60052FD4" w14:textId="6C7C28C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II. Osoby uprawnione do kontaktu:</w:t>
      </w:r>
    </w:p>
    <w:p w14:paraId="4208CA95" w14:textId="09479F20"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1. W zakresie formalnym: </w:t>
      </w:r>
      <w:r w:rsidR="00017E79">
        <w:rPr>
          <w:rFonts w:ascii="Times New Roman" w:hAnsi="Times New Roman" w:cs="Times New Roman"/>
          <w:sz w:val="24"/>
          <w:szCs w:val="24"/>
        </w:rPr>
        <w:t>Waldemar Woźniak</w:t>
      </w:r>
      <w:r w:rsidRPr="00914BFA">
        <w:rPr>
          <w:rFonts w:ascii="Times New Roman" w:hAnsi="Times New Roman" w:cs="Times New Roman"/>
          <w:sz w:val="24"/>
          <w:szCs w:val="24"/>
        </w:rPr>
        <w:t xml:space="preserve"> email: </w:t>
      </w:r>
      <w:r w:rsidR="00017E79">
        <w:rPr>
          <w:rFonts w:ascii="Times New Roman" w:hAnsi="Times New Roman" w:cs="Times New Roman"/>
          <w:sz w:val="24"/>
          <w:szCs w:val="24"/>
        </w:rPr>
        <w:t>sekretariat@straz-swidwin.pl</w:t>
      </w:r>
    </w:p>
    <w:p w14:paraId="6650858D" w14:textId="65F51051"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2. W zakresie merytorycznym: </w:t>
      </w:r>
      <w:r w:rsidR="00017E79">
        <w:rPr>
          <w:rFonts w:ascii="Times New Roman" w:hAnsi="Times New Roman" w:cs="Times New Roman"/>
          <w:sz w:val="24"/>
          <w:szCs w:val="24"/>
        </w:rPr>
        <w:t>Waldemar Woźniak</w:t>
      </w:r>
      <w:r w:rsidRPr="00914BFA">
        <w:rPr>
          <w:rFonts w:ascii="Times New Roman" w:hAnsi="Times New Roman" w:cs="Times New Roman"/>
          <w:sz w:val="24"/>
          <w:szCs w:val="24"/>
        </w:rPr>
        <w:t xml:space="preserve">: </w:t>
      </w:r>
      <w:r w:rsidR="00017E79">
        <w:rPr>
          <w:rFonts w:ascii="Times New Roman" w:hAnsi="Times New Roman" w:cs="Times New Roman"/>
          <w:sz w:val="24"/>
          <w:szCs w:val="24"/>
        </w:rPr>
        <w:t>94 3 652 481.</w:t>
      </w:r>
    </w:p>
    <w:p w14:paraId="0833A3C7"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p>
    <w:p w14:paraId="75342F22"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 xml:space="preserve">III. Tryb udzielenia zamówienia: </w:t>
      </w:r>
    </w:p>
    <w:p w14:paraId="42B5099A" w14:textId="252F3A84"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Postępowanie realizowane jest w trybie podstawowym zgodnie z art. 275</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pkt. 1 ustawy z dnia 11 września 2019 r. Prawo zamówień publicznych (tj. Dz.U. z 20</w:t>
      </w:r>
      <w:r w:rsidR="003D72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3D7275">
        <w:rPr>
          <w:rFonts w:ascii="Times New Roman" w:hAnsi="Times New Roman" w:cs="Times New Roman"/>
          <w:sz w:val="24"/>
          <w:szCs w:val="24"/>
        </w:rPr>
        <w:t>1129</w:t>
      </w:r>
      <w:r w:rsidRPr="00914BFA">
        <w:rPr>
          <w:rFonts w:ascii="Times New Roman" w:hAnsi="Times New Roman" w:cs="Times New Roman"/>
          <w:sz w:val="24"/>
          <w:szCs w:val="24"/>
        </w:rPr>
        <w:t>). Wartość szacunkowa zamówienia przekracza kwotę 130 000 złotych i jest mniejsza niż kwoty określone w art. 4 dyrektywy 2014/24/UE</w:t>
      </w:r>
      <w:r w:rsidR="008A3D1C" w:rsidRPr="00914BFA">
        <w:rPr>
          <w:rFonts w:ascii="Times New Roman" w:hAnsi="Times New Roman" w:cs="Times New Roman"/>
          <w:sz w:val="24"/>
          <w:szCs w:val="24"/>
        </w:rPr>
        <w:t xml:space="preserve"> dla robót budowlanych</w:t>
      </w:r>
      <w:r w:rsidRPr="00914BFA">
        <w:rPr>
          <w:rFonts w:ascii="Times New Roman" w:hAnsi="Times New Roman" w:cs="Times New Roman"/>
          <w:sz w:val="24"/>
          <w:szCs w:val="24"/>
        </w:rPr>
        <w:t>., tj. nie przekraczające kwoty</w:t>
      </w:r>
      <w:r w:rsidR="00EB59E3" w:rsidRPr="00914BFA">
        <w:rPr>
          <w:rFonts w:ascii="Times New Roman" w:hAnsi="Times New Roman" w:cs="Times New Roman"/>
          <w:sz w:val="24"/>
          <w:szCs w:val="24"/>
        </w:rPr>
        <w:t xml:space="preserve"> 5 350 000</w:t>
      </w:r>
      <w:r w:rsidRPr="00914BFA">
        <w:rPr>
          <w:rFonts w:ascii="Times New Roman" w:hAnsi="Times New Roman" w:cs="Times New Roman"/>
          <w:sz w:val="24"/>
          <w:szCs w:val="24"/>
        </w:rPr>
        <w:t xml:space="preserve"> euro.</w:t>
      </w:r>
    </w:p>
    <w:p w14:paraId="363E41FF"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IV. Opis przedmiotu zamówienia:</w:t>
      </w:r>
    </w:p>
    <w:p w14:paraId="4D993F4D" w14:textId="13968B28" w:rsidR="00840B64" w:rsidRPr="00BC6F15" w:rsidRDefault="00986EF0" w:rsidP="00881556">
      <w:pPr>
        <w:pStyle w:val="Tekstpodstawowy"/>
        <w:spacing w:line="320" w:lineRule="exact"/>
        <w:contextualSpacing/>
        <w:jc w:val="both"/>
        <w:rPr>
          <w:rFonts w:ascii="Times New Roman" w:hAnsi="Times New Roman"/>
          <w:color w:val="auto"/>
          <w:szCs w:val="24"/>
        </w:rPr>
      </w:pPr>
      <w:r w:rsidRPr="00440853">
        <w:rPr>
          <w:rFonts w:ascii="Times New Roman" w:hAnsi="Times New Roman"/>
          <w:color w:val="auto"/>
          <w:szCs w:val="24"/>
        </w:rPr>
        <w:t xml:space="preserve">1. </w:t>
      </w:r>
      <w:r w:rsidR="00840B64" w:rsidRPr="00440853">
        <w:rPr>
          <w:rFonts w:ascii="Times New Roman" w:hAnsi="Times New Roman"/>
          <w:color w:val="auto"/>
          <w:szCs w:val="24"/>
        </w:rPr>
        <w:t xml:space="preserve">Przedmiotem zamówienia jest </w:t>
      </w:r>
      <w:bookmarkStart w:id="1" w:name="_Hlk78977091"/>
      <w:r w:rsidR="00BC6F15" w:rsidRPr="00440853">
        <w:rPr>
          <w:rFonts w:ascii="Times New Roman" w:hAnsi="Times New Roman"/>
          <w:color w:val="auto"/>
          <w:szCs w:val="24"/>
        </w:rPr>
        <w:t>zagospodarowanie wewnętrznego placu manewrowego</w:t>
      </w:r>
      <w:r w:rsidR="00BC6F15">
        <w:rPr>
          <w:rFonts w:ascii="Times New Roman" w:hAnsi="Times New Roman"/>
          <w:color w:val="auto"/>
          <w:szCs w:val="24"/>
        </w:rPr>
        <w:t xml:space="preserve"> jednostki straży pożarnej </w:t>
      </w:r>
      <w:r w:rsidR="00840B64" w:rsidRPr="00BC6F15">
        <w:rPr>
          <w:rFonts w:ascii="Times New Roman" w:hAnsi="Times New Roman"/>
          <w:color w:val="auto"/>
          <w:szCs w:val="24"/>
        </w:rPr>
        <w:t xml:space="preserve">w granicach działki nr </w:t>
      </w:r>
      <w:r w:rsidR="008226D1" w:rsidRPr="00BC6F15">
        <w:rPr>
          <w:rFonts w:ascii="Times New Roman" w:hAnsi="Times New Roman"/>
          <w:color w:val="auto"/>
          <w:szCs w:val="24"/>
        </w:rPr>
        <w:t>55</w:t>
      </w:r>
      <w:r w:rsidR="00840B64" w:rsidRPr="00BC6F15">
        <w:rPr>
          <w:rFonts w:ascii="Times New Roman" w:hAnsi="Times New Roman"/>
          <w:color w:val="auto"/>
          <w:szCs w:val="24"/>
        </w:rPr>
        <w:t>/</w:t>
      </w:r>
      <w:r w:rsidR="008226D1" w:rsidRPr="00BC6F15">
        <w:rPr>
          <w:rFonts w:ascii="Times New Roman" w:hAnsi="Times New Roman"/>
          <w:color w:val="auto"/>
          <w:szCs w:val="24"/>
        </w:rPr>
        <w:t>42</w:t>
      </w:r>
      <w:r w:rsidR="00840B64" w:rsidRPr="00BC6F15">
        <w:rPr>
          <w:rFonts w:ascii="Times New Roman" w:hAnsi="Times New Roman"/>
          <w:color w:val="auto"/>
          <w:szCs w:val="24"/>
        </w:rPr>
        <w:t xml:space="preserve"> obr. </w:t>
      </w:r>
      <w:r w:rsidR="008226D1" w:rsidRPr="00BC6F15">
        <w:rPr>
          <w:rFonts w:ascii="Times New Roman" w:hAnsi="Times New Roman"/>
          <w:color w:val="auto"/>
          <w:szCs w:val="24"/>
        </w:rPr>
        <w:t>0007</w:t>
      </w:r>
      <w:r w:rsidR="00840B64" w:rsidRPr="00BC6F15">
        <w:rPr>
          <w:rFonts w:ascii="Times New Roman" w:hAnsi="Times New Roman"/>
          <w:color w:val="auto"/>
          <w:szCs w:val="24"/>
        </w:rPr>
        <w:t xml:space="preserve"> położonej przy ul. </w:t>
      </w:r>
      <w:r w:rsidR="008226D1" w:rsidRPr="00BC6F15">
        <w:rPr>
          <w:rFonts w:ascii="Times New Roman" w:hAnsi="Times New Roman"/>
          <w:color w:val="auto"/>
          <w:szCs w:val="24"/>
        </w:rPr>
        <w:t>Armii Krajowej nr 23</w:t>
      </w:r>
      <w:r w:rsidR="00840B64" w:rsidRPr="00BC6F15">
        <w:rPr>
          <w:rFonts w:ascii="Times New Roman" w:hAnsi="Times New Roman"/>
          <w:color w:val="auto"/>
          <w:szCs w:val="24"/>
        </w:rPr>
        <w:t xml:space="preserve"> w </w:t>
      </w:r>
      <w:r w:rsidR="008226D1" w:rsidRPr="00BC6F15">
        <w:rPr>
          <w:rFonts w:ascii="Times New Roman" w:hAnsi="Times New Roman"/>
          <w:color w:val="auto"/>
          <w:szCs w:val="24"/>
        </w:rPr>
        <w:t>Świdwinie</w:t>
      </w:r>
      <w:r w:rsidR="00840B64" w:rsidRPr="00BC6F15">
        <w:rPr>
          <w:rFonts w:ascii="Times New Roman" w:hAnsi="Times New Roman"/>
          <w:color w:val="auto"/>
          <w:szCs w:val="24"/>
        </w:rPr>
        <w:t xml:space="preserve">. Obiekt zlokalizowany jest na terenie Komendy </w:t>
      </w:r>
      <w:r w:rsidR="00BC6F15" w:rsidRPr="00BC6F15">
        <w:rPr>
          <w:rFonts w:ascii="Times New Roman" w:hAnsi="Times New Roman"/>
          <w:color w:val="auto"/>
          <w:szCs w:val="24"/>
        </w:rPr>
        <w:t>Powiatowej</w:t>
      </w:r>
      <w:r w:rsidR="00840B64" w:rsidRPr="00BC6F15">
        <w:rPr>
          <w:rFonts w:ascii="Times New Roman" w:hAnsi="Times New Roman"/>
          <w:color w:val="auto"/>
          <w:szCs w:val="24"/>
        </w:rPr>
        <w:t xml:space="preserve"> Państwowej Straży Pożarnej w </w:t>
      </w:r>
      <w:r w:rsidR="00BC6F15" w:rsidRPr="00BC6F15">
        <w:rPr>
          <w:rFonts w:ascii="Times New Roman" w:hAnsi="Times New Roman"/>
          <w:color w:val="auto"/>
          <w:szCs w:val="24"/>
        </w:rPr>
        <w:t>Świdwinie</w:t>
      </w:r>
      <w:r w:rsidR="00840B64" w:rsidRPr="00BC6F15">
        <w:rPr>
          <w:rFonts w:ascii="Times New Roman" w:hAnsi="Times New Roman"/>
          <w:color w:val="auto"/>
          <w:szCs w:val="24"/>
        </w:rPr>
        <w:t>.</w:t>
      </w:r>
      <w:bookmarkEnd w:id="1"/>
      <w:r w:rsidR="00840B64" w:rsidRPr="00BC6F15">
        <w:rPr>
          <w:rFonts w:ascii="Times New Roman" w:hAnsi="Times New Roman"/>
          <w:color w:val="auto"/>
          <w:szCs w:val="24"/>
        </w:rPr>
        <w:t xml:space="preserve"> </w:t>
      </w:r>
      <w:r w:rsidR="00BC6F15" w:rsidRPr="00BC6F15">
        <w:rPr>
          <w:rFonts w:ascii="Times New Roman" w:hAnsi="Times New Roman"/>
          <w:color w:val="auto"/>
          <w:szCs w:val="24"/>
        </w:rPr>
        <w:t>Zadanie obejmuje wykonanie nawierzchni brukowej placu z podziałem na częśc manewrową ze stanowiskiem spłukiwania pojazdów i odwodnieniami, część apelową z masztami flagowymi oraz część drogową wraz z odprowadzeniem wód opadowych</w:t>
      </w:r>
      <w:r w:rsidR="00015016">
        <w:rPr>
          <w:rFonts w:ascii="Times New Roman" w:hAnsi="Times New Roman"/>
          <w:color w:val="auto"/>
          <w:szCs w:val="24"/>
        </w:rPr>
        <w:t xml:space="preserve">; </w:t>
      </w:r>
      <w:r w:rsidR="00015016" w:rsidRPr="00015016">
        <w:rPr>
          <w:rFonts w:ascii="Times New Roman" w:hAnsi="Times New Roman"/>
          <w:color w:val="auto"/>
          <w:szCs w:val="24"/>
          <w:u w:val="single"/>
        </w:rPr>
        <w:t>oświetlenie terenu</w:t>
      </w:r>
      <w:r w:rsidR="00015016">
        <w:rPr>
          <w:rFonts w:ascii="Times New Roman" w:hAnsi="Times New Roman"/>
          <w:color w:val="auto"/>
          <w:szCs w:val="24"/>
        </w:rPr>
        <w:t>.</w:t>
      </w:r>
      <w:r w:rsidR="00BC6F15" w:rsidRPr="00BC6F15">
        <w:rPr>
          <w:rFonts w:ascii="Times New Roman" w:hAnsi="Times New Roman"/>
          <w:color w:val="auto"/>
          <w:szCs w:val="24"/>
        </w:rPr>
        <w:t xml:space="preserve"> </w:t>
      </w:r>
      <w:r w:rsidR="00840B64" w:rsidRPr="00BC6F15">
        <w:rPr>
          <w:rFonts w:ascii="Times New Roman" w:hAnsi="Times New Roman"/>
          <w:color w:val="auto"/>
          <w:szCs w:val="24"/>
        </w:rPr>
        <w:t>Szczegółowy opis przedmiotu zamówienia zamieszczono w załączniku nr 1 do swz oraz w dokumentacji budowlanej, specyfikacjach i przedmiarach tam wymienionych.</w:t>
      </w:r>
    </w:p>
    <w:p w14:paraId="0E529D55" w14:textId="641718A4" w:rsidR="00986EF0" w:rsidRPr="00CF5859" w:rsidRDefault="00840B64" w:rsidP="00881556">
      <w:pPr>
        <w:autoSpaceDE w:val="0"/>
        <w:autoSpaceDN w:val="0"/>
        <w:adjustRightInd w:val="0"/>
        <w:spacing w:after="0" w:line="320" w:lineRule="exact"/>
        <w:contextualSpacing/>
        <w:rPr>
          <w:rFonts w:ascii="Times New Roman" w:hAnsi="Times New Roman" w:cs="Times New Roman"/>
          <w:sz w:val="24"/>
          <w:szCs w:val="24"/>
          <w:u w:val="single"/>
        </w:rPr>
      </w:pPr>
      <w:r w:rsidRPr="00CF5859">
        <w:rPr>
          <w:rFonts w:ascii="Times New Roman" w:hAnsi="Times New Roman" w:cs="Times New Roman"/>
          <w:sz w:val="24"/>
          <w:szCs w:val="24"/>
          <w:u w:val="single"/>
        </w:rPr>
        <w:lastRenderedPageBreak/>
        <w:t>2</w:t>
      </w:r>
      <w:r w:rsidR="00986EF0" w:rsidRPr="00CF5859">
        <w:rPr>
          <w:rFonts w:ascii="Times New Roman" w:hAnsi="Times New Roman" w:cs="Times New Roman"/>
          <w:sz w:val="24"/>
          <w:szCs w:val="24"/>
          <w:u w:val="single"/>
        </w:rPr>
        <w:t>. Kody ze słownika CPV:</w:t>
      </w:r>
    </w:p>
    <w:p w14:paraId="242F42EE" w14:textId="303265EC" w:rsidR="009258B3" w:rsidRDefault="00C3418C" w:rsidP="00881556">
      <w:pPr>
        <w:autoSpaceDE w:val="0"/>
        <w:autoSpaceDN w:val="0"/>
        <w:adjustRightInd w:val="0"/>
        <w:spacing w:after="0" w:line="320" w:lineRule="exact"/>
        <w:contextualSpacing/>
        <w:rPr>
          <w:rFonts w:ascii="Times New Roman" w:hAnsi="Times New Roman" w:cs="Times New Roman"/>
          <w:sz w:val="24"/>
          <w:szCs w:val="24"/>
        </w:rPr>
      </w:pPr>
      <w:r w:rsidRPr="00C3418C">
        <w:rPr>
          <w:rFonts w:ascii="Times New Roman" w:hAnsi="Times New Roman" w:cs="Times New Roman"/>
          <w:sz w:val="24"/>
          <w:szCs w:val="24"/>
        </w:rPr>
        <w:t>45233140-2</w:t>
      </w:r>
      <w:r w:rsidRPr="00C3418C">
        <w:rPr>
          <w:rFonts w:ascii="Times New Roman" w:hAnsi="Times New Roman" w:cs="Times New Roman"/>
          <w:sz w:val="24"/>
          <w:szCs w:val="24"/>
        </w:rPr>
        <w:tab/>
        <w:t>Roboty drogowe</w:t>
      </w:r>
    </w:p>
    <w:p w14:paraId="26B32982" w14:textId="087E0870" w:rsidR="00023B9F" w:rsidRDefault="00023B9F" w:rsidP="00023B9F">
      <w:pPr>
        <w:autoSpaceDE w:val="0"/>
        <w:autoSpaceDN w:val="0"/>
        <w:adjustRightInd w:val="0"/>
        <w:spacing w:after="0" w:line="320" w:lineRule="exact"/>
        <w:contextualSpacing/>
        <w:rPr>
          <w:rFonts w:ascii="Times New Roman" w:hAnsi="Times New Roman" w:cs="Times New Roman"/>
          <w:sz w:val="24"/>
          <w:szCs w:val="24"/>
        </w:rPr>
      </w:pPr>
      <w:r w:rsidRPr="00023B9F">
        <w:rPr>
          <w:rFonts w:ascii="Times New Roman" w:hAnsi="Times New Roman" w:cs="Times New Roman"/>
          <w:sz w:val="24"/>
          <w:szCs w:val="24"/>
        </w:rPr>
        <w:t xml:space="preserve">45233200-1     Roboty w zakresie różnych nawierzchni </w:t>
      </w:r>
    </w:p>
    <w:p w14:paraId="456197C7" w14:textId="72137A3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45233300-2     Fundamentowanie autostrad, dróg, ulic i ścieżek ruchu pieszego </w:t>
      </w:r>
    </w:p>
    <w:p w14:paraId="5913D046" w14:textId="247098FC" w:rsidR="00023B9F" w:rsidRDefault="00023B9F" w:rsidP="00023B9F">
      <w:pPr>
        <w:autoSpaceDE w:val="0"/>
        <w:autoSpaceDN w:val="0"/>
        <w:adjustRightInd w:val="0"/>
        <w:spacing w:after="0" w:line="320" w:lineRule="exact"/>
        <w:contextualSpacing/>
        <w:rPr>
          <w:rFonts w:ascii="Times New Roman" w:hAnsi="Times New Roman" w:cs="Times New Roman"/>
          <w:sz w:val="24"/>
          <w:szCs w:val="24"/>
        </w:rPr>
      </w:pPr>
      <w:r w:rsidRPr="00023B9F">
        <w:rPr>
          <w:rFonts w:ascii="Times New Roman" w:hAnsi="Times New Roman" w:cs="Times New Roman"/>
          <w:sz w:val="24"/>
          <w:szCs w:val="24"/>
        </w:rPr>
        <w:t xml:space="preserve">45236000-0     Wyrównywanie terenu </w:t>
      </w:r>
    </w:p>
    <w:p w14:paraId="3008AD8A" w14:textId="52E3212E" w:rsid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45332300-6     Roboty instalacyjne kanalizacyjne </w:t>
      </w:r>
    </w:p>
    <w:p w14:paraId="632E0ACB" w14:textId="6B29549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r w:rsidRPr="00CF5859">
        <w:rPr>
          <w:rFonts w:ascii="Times New Roman" w:hAnsi="Times New Roman" w:cs="Times New Roman"/>
          <w:sz w:val="24"/>
          <w:szCs w:val="24"/>
        </w:rPr>
        <w:t xml:space="preserve">45310000-3     Roboty instalacyjne elektryczne </w:t>
      </w:r>
    </w:p>
    <w:p w14:paraId="6E7CB1F5" w14:textId="77777777" w:rsidR="00CF5859" w:rsidRPr="00CF5859" w:rsidRDefault="00CF5859" w:rsidP="00CF5859">
      <w:pPr>
        <w:autoSpaceDE w:val="0"/>
        <w:autoSpaceDN w:val="0"/>
        <w:adjustRightInd w:val="0"/>
        <w:spacing w:after="0" w:line="320" w:lineRule="exact"/>
        <w:contextualSpacing/>
        <w:rPr>
          <w:rFonts w:ascii="Times New Roman" w:hAnsi="Times New Roman" w:cs="Times New Roman"/>
          <w:sz w:val="24"/>
          <w:szCs w:val="24"/>
        </w:rPr>
      </w:pPr>
    </w:p>
    <w:p w14:paraId="71E58EC7" w14:textId="10FBBA85"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 OFERTY CZĘŚCIOWE</w:t>
      </w:r>
    </w:p>
    <w:p w14:paraId="0EA3505F" w14:textId="77777777" w:rsidR="00986EF0" w:rsidRPr="00A72A8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440853">
        <w:rPr>
          <w:rFonts w:ascii="Times New Roman" w:hAnsi="Times New Roman" w:cs="Times New Roman"/>
          <w:sz w:val="24"/>
          <w:szCs w:val="24"/>
        </w:rPr>
        <w:t>Zamawiający nie dopuszcza możliwości składania ofert częściowych.</w:t>
      </w:r>
    </w:p>
    <w:p w14:paraId="3725A42D"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2A4F0B87" w14:textId="44276A4B"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 ZAMÓWIENIA PODOBNE</w:t>
      </w:r>
    </w:p>
    <w:p w14:paraId="25F806AF" w14:textId="7F870CFE"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Zamawiający nie przewiduje możliwość udzielenia zamówień podobnych o których mowa </w:t>
      </w:r>
      <w:r w:rsidR="00CF5859">
        <w:rPr>
          <w:rFonts w:ascii="Times New Roman" w:hAnsi="Times New Roman" w:cs="Times New Roman"/>
          <w:sz w:val="24"/>
          <w:szCs w:val="24"/>
        </w:rPr>
        <w:t xml:space="preserve">           </w:t>
      </w:r>
      <w:r w:rsidRPr="00914BFA">
        <w:rPr>
          <w:rFonts w:ascii="Times New Roman" w:hAnsi="Times New Roman" w:cs="Times New Roman"/>
          <w:sz w:val="24"/>
          <w:szCs w:val="24"/>
        </w:rPr>
        <w:t>w art. 214 ust. 1 pkt. 7</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i 8 ustawy Prawo zamówień publicznych.</w:t>
      </w:r>
    </w:p>
    <w:p w14:paraId="4A7E34F7"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372522C5" w14:textId="3A181F8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 WYMAGANY TERMIN I WARUNKI REALIZACJI ZAMÓWIENIA</w:t>
      </w:r>
    </w:p>
    <w:p w14:paraId="595AA645" w14:textId="74AB0DA7" w:rsidR="009258B3" w:rsidRPr="00914BFA" w:rsidRDefault="009E04EC" w:rsidP="00881556">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Realizacja zamówienia odbywać się będzie na zasadach określonych we wzorze umowy </w:t>
      </w:r>
      <w:r w:rsidRPr="00440853">
        <w:rPr>
          <w:rFonts w:ascii="Times New Roman" w:hAnsi="Times New Roman" w:cs="Times New Roman"/>
          <w:sz w:val="24"/>
          <w:szCs w:val="24"/>
        </w:rPr>
        <w:t xml:space="preserve">(załącznik nr 2 do </w:t>
      </w:r>
      <w:proofErr w:type="spellStart"/>
      <w:r w:rsidRPr="00440853">
        <w:rPr>
          <w:rFonts w:ascii="Times New Roman" w:hAnsi="Times New Roman" w:cs="Times New Roman"/>
          <w:sz w:val="24"/>
          <w:szCs w:val="24"/>
        </w:rPr>
        <w:t>swz</w:t>
      </w:r>
      <w:proofErr w:type="spellEnd"/>
      <w:r w:rsidRPr="00440853">
        <w:rPr>
          <w:rFonts w:ascii="Times New Roman" w:hAnsi="Times New Roman" w:cs="Times New Roman"/>
          <w:sz w:val="24"/>
          <w:szCs w:val="24"/>
        </w:rPr>
        <w:t xml:space="preserve">) w terminie </w:t>
      </w:r>
      <w:r w:rsidR="00015016" w:rsidRPr="00015016">
        <w:rPr>
          <w:rFonts w:ascii="Times New Roman" w:hAnsi="Times New Roman" w:cs="Times New Roman"/>
          <w:b/>
          <w:bCs/>
          <w:sz w:val="24"/>
          <w:szCs w:val="24"/>
        </w:rPr>
        <w:t>4</w:t>
      </w:r>
      <w:r w:rsidR="00986EF0" w:rsidRPr="00015016">
        <w:rPr>
          <w:rFonts w:ascii="Times New Roman" w:hAnsi="Times New Roman" w:cs="Times New Roman"/>
          <w:b/>
          <w:bCs/>
          <w:sz w:val="24"/>
          <w:szCs w:val="24"/>
        </w:rPr>
        <w:t xml:space="preserve"> miesięcy</w:t>
      </w:r>
      <w:r w:rsidR="00986EF0" w:rsidRPr="00440853">
        <w:rPr>
          <w:rFonts w:ascii="Times New Roman" w:hAnsi="Times New Roman" w:cs="Times New Roman"/>
          <w:sz w:val="24"/>
          <w:szCs w:val="24"/>
        </w:rPr>
        <w:t xml:space="preserve"> od </w:t>
      </w:r>
      <w:r w:rsidRPr="00440853">
        <w:rPr>
          <w:rFonts w:ascii="Times New Roman" w:hAnsi="Times New Roman" w:cs="Times New Roman"/>
          <w:sz w:val="24"/>
          <w:szCs w:val="24"/>
        </w:rPr>
        <w:t xml:space="preserve">przekazania terenu </w:t>
      </w:r>
      <w:r w:rsidR="00CF5859" w:rsidRPr="00440853">
        <w:rPr>
          <w:rFonts w:ascii="Times New Roman" w:hAnsi="Times New Roman" w:cs="Times New Roman"/>
          <w:sz w:val="24"/>
          <w:szCs w:val="24"/>
        </w:rPr>
        <w:t>robót</w:t>
      </w:r>
      <w:r w:rsidRPr="00440853">
        <w:rPr>
          <w:rFonts w:ascii="Times New Roman" w:hAnsi="Times New Roman" w:cs="Times New Roman"/>
          <w:sz w:val="24"/>
          <w:szCs w:val="24"/>
        </w:rPr>
        <w:t>.</w:t>
      </w:r>
    </w:p>
    <w:p w14:paraId="727FFC4A" w14:textId="77777777" w:rsidR="00C92301" w:rsidRPr="00914BFA" w:rsidRDefault="00C92301" w:rsidP="00881556">
      <w:pPr>
        <w:autoSpaceDE w:val="0"/>
        <w:autoSpaceDN w:val="0"/>
        <w:adjustRightInd w:val="0"/>
        <w:spacing w:after="0" w:line="320" w:lineRule="exact"/>
        <w:contextualSpacing/>
        <w:rPr>
          <w:rFonts w:ascii="Times New Roman" w:hAnsi="Times New Roman" w:cs="Times New Roman"/>
          <w:b/>
          <w:bCs/>
          <w:sz w:val="24"/>
          <w:szCs w:val="24"/>
        </w:rPr>
      </w:pPr>
    </w:p>
    <w:p w14:paraId="609B9BA6" w14:textId="02466A3E" w:rsidR="00C92301" w:rsidRPr="00914BFA" w:rsidRDefault="00C92301"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VIII. WARUNKI UDZIAŁU W POSTĘPOWANIU</w:t>
      </w:r>
    </w:p>
    <w:p w14:paraId="078DBCF9" w14:textId="77777777" w:rsidR="009E7D7E" w:rsidRPr="00914BFA" w:rsidRDefault="009E7D7E" w:rsidP="00672BED">
      <w:pPr>
        <w:numPr>
          <w:ilvl w:val="0"/>
          <w:numId w:val="12"/>
        </w:numPr>
        <w:autoSpaceDE w:val="0"/>
        <w:autoSpaceDN w:val="0"/>
        <w:adjustRightInd w:val="0"/>
        <w:spacing w:after="120" w:line="240" w:lineRule="auto"/>
        <w:ind w:left="426" w:hanging="426"/>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O udzielenie zamówienia mogą ubiegać się wykonawcy, którzy: </w:t>
      </w:r>
    </w:p>
    <w:p w14:paraId="6397552D" w14:textId="77777777" w:rsidR="009E7D7E" w:rsidRPr="00914BFA" w:rsidRDefault="009E7D7E" w:rsidP="00FE783C">
      <w:pPr>
        <w:pStyle w:val="Akapitzlist"/>
        <w:numPr>
          <w:ilvl w:val="1"/>
          <w:numId w:val="13"/>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nie podlegają wykluczeniu;</w:t>
      </w:r>
    </w:p>
    <w:p w14:paraId="0D63D273" w14:textId="77777777" w:rsidR="00FE783C" w:rsidRPr="00914BFA" w:rsidRDefault="009E7D7E" w:rsidP="00FE783C">
      <w:pPr>
        <w:pStyle w:val="Akapitzlist"/>
        <w:numPr>
          <w:ilvl w:val="1"/>
          <w:numId w:val="13"/>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spełniają warunki udziału w postępowaniu dotyczące:</w:t>
      </w:r>
    </w:p>
    <w:p w14:paraId="3337B6E0" w14:textId="601D19EA" w:rsidR="009E7D7E" w:rsidRPr="00CF5859" w:rsidRDefault="009E7D7E" w:rsidP="009A0A73">
      <w:pPr>
        <w:pStyle w:val="Akapitzlist"/>
        <w:numPr>
          <w:ilvl w:val="2"/>
          <w:numId w:val="26"/>
        </w:numPr>
        <w:autoSpaceDE w:val="0"/>
        <w:autoSpaceDN w:val="0"/>
        <w:adjustRightInd w:val="0"/>
        <w:spacing w:after="120" w:line="320" w:lineRule="exact"/>
        <w:jc w:val="both"/>
        <w:rPr>
          <w:rFonts w:ascii="Times New Roman" w:hAnsi="Times New Roman" w:cs="Times New Roman"/>
          <w:bCs/>
          <w:sz w:val="24"/>
          <w:szCs w:val="24"/>
        </w:rPr>
      </w:pPr>
      <w:r w:rsidRPr="00CF5859">
        <w:rPr>
          <w:rFonts w:ascii="Times New Roman" w:hAnsi="Times New Roman" w:cs="Times New Roman"/>
          <w:bCs/>
          <w:sz w:val="24"/>
          <w:szCs w:val="24"/>
        </w:rPr>
        <w:t>sytuacji ekonomicznej lub finansowej:</w:t>
      </w:r>
    </w:p>
    <w:p w14:paraId="7B6F7175" w14:textId="77777777" w:rsidR="009E7D7E" w:rsidRPr="00914BFA" w:rsidRDefault="009E7D7E" w:rsidP="00FE783C">
      <w:pPr>
        <w:pStyle w:val="Akapitzlist"/>
        <w:spacing w:after="0" w:line="320" w:lineRule="exact"/>
        <w:ind w:left="0"/>
        <w:rPr>
          <w:rFonts w:ascii="Times New Roman" w:hAnsi="Times New Roman" w:cs="Times New Roman"/>
          <w:sz w:val="24"/>
          <w:szCs w:val="24"/>
          <w:u w:val="single"/>
        </w:rPr>
      </w:pPr>
      <w:r w:rsidRPr="00914BFA">
        <w:rPr>
          <w:rFonts w:ascii="Times New Roman" w:hAnsi="Times New Roman" w:cs="Times New Roman"/>
          <w:sz w:val="24"/>
          <w:szCs w:val="24"/>
          <w:u w:val="single"/>
        </w:rPr>
        <w:t xml:space="preserve">Minimalny poziom zdolności: </w:t>
      </w:r>
    </w:p>
    <w:p w14:paraId="79667157" w14:textId="7B0A6D72" w:rsidR="009E7D7E" w:rsidRDefault="009E7D7E" w:rsidP="00CF5859">
      <w:pPr>
        <w:spacing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t>
      </w:r>
      <w:r w:rsidRPr="00914BFA">
        <w:rPr>
          <w:rFonts w:ascii="Times New Roman" w:hAnsi="Times New Roman" w:cs="Times New Roman"/>
          <w:sz w:val="24"/>
          <w:szCs w:val="24"/>
        </w:rPr>
        <w:tab/>
        <w:t xml:space="preserve">zamawiający uzna, że wykonawca znajduje się w sytuacji ekonomicznej i/lub finansowej zapewniającej należyte wykonanie zamówienia, jeżeli wykonawca wykaże, że: jest ubezpieczony od odpowiedzialności cywilnej w zakresie prowadzonej działalności związanej z przedmiotem zamówienia na sumę gwarancyjną nie niższą niż </w:t>
      </w:r>
      <w:r w:rsidRPr="00A72A8A">
        <w:rPr>
          <w:rFonts w:ascii="Times New Roman" w:hAnsi="Times New Roman" w:cs="Times New Roman"/>
          <w:sz w:val="24"/>
          <w:szCs w:val="24"/>
        </w:rPr>
        <w:t xml:space="preserve">500 000,00 </w:t>
      </w:r>
      <w:r w:rsidR="005223CE" w:rsidRPr="00A72A8A">
        <w:rPr>
          <w:rFonts w:ascii="Times New Roman" w:hAnsi="Times New Roman" w:cs="Times New Roman"/>
          <w:sz w:val="24"/>
          <w:szCs w:val="24"/>
        </w:rPr>
        <w:t xml:space="preserve">zł </w:t>
      </w:r>
      <w:r w:rsidRPr="00914BFA">
        <w:rPr>
          <w:rFonts w:ascii="Times New Roman" w:hAnsi="Times New Roman" w:cs="Times New Roman"/>
          <w:sz w:val="24"/>
          <w:szCs w:val="24"/>
        </w:rPr>
        <w:t>(słownie złotych: pięćset tysięcy 00/100</w:t>
      </w:r>
      <w:r w:rsidR="005223CE">
        <w:rPr>
          <w:rFonts w:ascii="Times New Roman" w:hAnsi="Times New Roman" w:cs="Times New Roman"/>
          <w:sz w:val="24"/>
          <w:szCs w:val="24"/>
        </w:rPr>
        <w:t xml:space="preserve"> złotych</w:t>
      </w:r>
      <w:r w:rsidRPr="00914BFA">
        <w:rPr>
          <w:rFonts w:ascii="Times New Roman" w:hAnsi="Times New Roman" w:cs="Times New Roman"/>
          <w:sz w:val="24"/>
          <w:szCs w:val="24"/>
        </w:rPr>
        <w:t>).</w:t>
      </w:r>
    </w:p>
    <w:p w14:paraId="4D00B5B1" w14:textId="77777777" w:rsidR="00FE783C" w:rsidRPr="00914BFA" w:rsidRDefault="009E7D7E" w:rsidP="00FE783C">
      <w:pPr>
        <w:spacing w:line="320" w:lineRule="exact"/>
        <w:contextualSpacing/>
        <w:rPr>
          <w:rFonts w:ascii="Times New Roman" w:hAnsi="Times New Roman" w:cs="Times New Roman"/>
          <w:sz w:val="24"/>
          <w:szCs w:val="24"/>
          <w:u w:val="single"/>
        </w:rPr>
      </w:pPr>
      <w:r w:rsidRPr="00914BFA">
        <w:rPr>
          <w:rFonts w:ascii="Times New Roman" w:hAnsi="Times New Roman" w:cs="Times New Roman"/>
          <w:sz w:val="24"/>
          <w:szCs w:val="24"/>
          <w:u w:val="single"/>
        </w:rPr>
        <w:t>W przypadku składania oferty wspólnej ww. warunek wykonawcy mogą spełniać łącznie.</w:t>
      </w:r>
    </w:p>
    <w:p w14:paraId="54C40B49" w14:textId="77777777" w:rsidR="00FE783C" w:rsidRPr="00914BFA" w:rsidRDefault="00FE783C" w:rsidP="00FE783C">
      <w:pPr>
        <w:spacing w:line="320" w:lineRule="exact"/>
        <w:contextualSpacing/>
        <w:rPr>
          <w:rFonts w:ascii="Times New Roman" w:hAnsi="Times New Roman" w:cs="Times New Roman"/>
          <w:sz w:val="24"/>
          <w:szCs w:val="24"/>
          <w:u w:val="single"/>
        </w:rPr>
      </w:pPr>
    </w:p>
    <w:p w14:paraId="11B921A0" w14:textId="4DC39BCD" w:rsidR="009E7D7E" w:rsidRPr="00914BFA" w:rsidRDefault="00FE783C" w:rsidP="00FE783C">
      <w:pPr>
        <w:spacing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1.2.2. </w:t>
      </w:r>
      <w:r w:rsidR="009E7D7E" w:rsidRPr="00914BFA">
        <w:rPr>
          <w:rFonts w:ascii="Times New Roman" w:hAnsi="Times New Roman" w:cs="Times New Roman"/>
          <w:b/>
          <w:bCs/>
          <w:sz w:val="24"/>
          <w:szCs w:val="24"/>
        </w:rPr>
        <w:t>zdolności technicznej lub zawodowej:</w:t>
      </w:r>
    </w:p>
    <w:p w14:paraId="064B9EFE" w14:textId="77777777" w:rsidR="009E7D7E" w:rsidRPr="00914BFA" w:rsidRDefault="009E7D7E" w:rsidP="00FE783C">
      <w:pPr>
        <w:spacing w:after="0" w:line="320" w:lineRule="exact"/>
        <w:contextualSpacing/>
        <w:rPr>
          <w:rFonts w:ascii="Times New Roman" w:eastAsia="Calibri" w:hAnsi="Times New Roman" w:cs="Times New Roman"/>
          <w:sz w:val="24"/>
          <w:szCs w:val="24"/>
          <w:u w:val="single"/>
        </w:rPr>
      </w:pPr>
      <w:r w:rsidRPr="00914BFA">
        <w:rPr>
          <w:rFonts w:ascii="Times New Roman" w:eastAsia="Calibri" w:hAnsi="Times New Roman" w:cs="Times New Roman"/>
          <w:sz w:val="24"/>
          <w:szCs w:val="24"/>
          <w:u w:val="single"/>
        </w:rPr>
        <w:t xml:space="preserve">Minimalny poziom zdolności: </w:t>
      </w:r>
    </w:p>
    <w:p w14:paraId="1E1F1BAA" w14:textId="4651265D" w:rsidR="009E7D7E" w:rsidRPr="00914BFA" w:rsidRDefault="00FE783C" w:rsidP="00FE783C">
      <w:pPr>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Z</w:t>
      </w:r>
      <w:r w:rsidR="009E7D7E" w:rsidRPr="00914BFA">
        <w:rPr>
          <w:rFonts w:ascii="Times New Roman" w:hAnsi="Times New Roman" w:cs="Times New Roman"/>
          <w:sz w:val="24"/>
          <w:szCs w:val="24"/>
        </w:rPr>
        <w:t xml:space="preserve">amawiający uzna, że wykonawca posiada wymagane zdolności techniczne i/lub zawodowe zapewniające należyte wykonanie zamówienia, jeżeli wykonawca wykaże, że: </w:t>
      </w:r>
    </w:p>
    <w:p w14:paraId="68A9512D" w14:textId="77777777" w:rsidR="009E7D7E" w:rsidRPr="00914BFA" w:rsidRDefault="009E7D7E" w:rsidP="009A0A73">
      <w:pPr>
        <w:numPr>
          <w:ilvl w:val="0"/>
          <w:numId w:val="18"/>
        </w:numPr>
        <w:spacing w:after="0" w:line="320" w:lineRule="exact"/>
        <w:ind w:left="0" w:firstLine="0"/>
        <w:contextualSpacing/>
        <w:jc w:val="both"/>
        <w:rPr>
          <w:rFonts w:ascii="Times New Roman" w:eastAsia="Calibri" w:hAnsi="Times New Roman" w:cs="Times New Roman"/>
          <w:sz w:val="24"/>
          <w:szCs w:val="24"/>
        </w:rPr>
      </w:pPr>
      <w:r w:rsidRPr="00914BFA">
        <w:rPr>
          <w:rFonts w:ascii="Times New Roman" w:eastAsia="Calibri" w:hAnsi="Times New Roman" w:cs="Times New Roman"/>
          <w:b/>
          <w:sz w:val="24"/>
          <w:szCs w:val="24"/>
        </w:rPr>
        <w:t>w okresie pięciu lat</w:t>
      </w:r>
      <w:r w:rsidRPr="00914BFA">
        <w:rPr>
          <w:rFonts w:ascii="Times New Roman" w:eastAsia="Calibri" w:hAnsi="Times New Roman" w:cs="Times New Roman"/>
          <w:sz w:val="24"/>
          <w:szCs w:val="24"/>
        </w:rPr>
        <w:t xml:space="preserve"> przed upływem terminu składania ofert, a jeżeli okres prowadzenia działalności jest krótszy – w tym okresie, wykonał należycie minimum </w:t>
      </w:r>
      <w:r w:rsidRPr="00914BFA">
        <w:rPr>
          <w:rFonts w:ascii="Times New Roman" w:eastAsia="Calibri" w:hAnsi="Times New Roman" w:cs="Times New Roman"/>
          <w:b/>
          <w:sz w:val="24"/>
          <w:szCs w:val="24"/>
        </w:rPr>
        <w:t xml:space="preserve">dwie roboty budowlane </w:t>
      </w:r>
      <w:r w:rsidRPr="00914BFA">
        <w:rPr>
          <w:rFonts w:ascii="Times New Roman" w:eastAsia="Calibri" w:hAnsi="Times New Roman" w:cs="Times New Roman"/>
          <w:sz w:val="24"/>
          <w:szCs w:val="24"/>
        </w:rPr>
        <w:t xml:space="preserve">odpowiadające swoim rodzajem i wartością robotom budowlanym stanowiącym przedmiot zamówienia. </w:t>
      </w:r>
    </w:p>
    <w:p w14:paraId="7B737B13" w14:textId="6D260820" w:rsidR="009E7D7E" w:rsidRPr="00914BFA" w:rsidRDefault="009E7D7E" w:rsidP="00672BED">
      <w:pPr>
        <w:spacing w:after="0" w:line="320" w:lineRule="exact"/>
        <w:ind w:firstLine="284"/>
        <w:contextualSpacing/>
        <w:jc w:val="both"/>
        <w:rPr>
          <w:rFonts w:ascii="Times New Roman" w:eastAsia="Calibri" w:hAnsi="Times New Roman" w:cs="Times New Roman"/>
          <w:b/>
          <w:sz w:val="24"/>
          <w:szCs w:val="24"/>
        </w:rPr>
      </w:pPr>
      <w:r w:rsidRPr="00914BFA">
        <w:rPr>
          <w:rFonts w:ascii="Times New Roman" w:hAnsi="Times New Roman" w:cs="Times New Roman"/>
          <w:sz w:val="24"/>
          <w:szCs w:val="24"/>
        </w:rPr>
        <w:t>Przez zadanie (robotę budowlaną) odpowiadające wymaganemu rodzajowi i wartości</w:t>
      </w:r>
      <w:r w:rsidR="00FE783C" w:rsidRPr="00914BFA">
        <w:rPr>
          <w:rFonts w:ascii="Times New Roman" w:hAnsi="Times New Roman" w:cs="Times New Roman"/>
          <w:sz w:val="24"/>
          <w:szCs w:val="24"/>
        </w:rPr>
        <w:t xml:space="preserve"> </w:t>
      </w:r>
      <w:r w:rsidRPr="00914BFA">
        <w:rPr>
          <w:rFonts w:ascii="Times New Roman" w:hAnsi="Times New Roman" w:cs="Times New Roman"/>
          <w:sz w:val="24"/>
          <w:szCs w:val="24"/>
        </w:rPr>
        <w:t>zamawiający rozumie</w:t>
      </w:r>
      <w:bookmarkStart w:id="2" w:name="_Hlk65047721"/>
      <w:r w:rsidR="00FE783C" w:rsidRPr="00914BFA">
        <w:rPr>
          <w:rFonts w:ascii="Times New Roman" w:hAnsi="Times New Roman" w:cs="Times New Roman"/>
          <w:sz w:val="24"/>
          <w:szCs w:val="24"/>
        </w:rPr>
        <w:t xml:space="preserve"> </w:t>
      </w:r>
      <w:r w:rsidRPr="00914BFA">
        <w:rPr>
          <w:rFonts w:ascii="Times New Roman" w:eastAsia="Calibri" w:hAnsi="Times New Roman" w:cs="Times New Roman"/>
          <w:b/>
          <w:sz w:val="24"/>
          <w:szCs w:val="24"/>
        </w:rPr>
        <w:t xml:space="preserve">budowę, przebudowę, rozbudowę lub remont </w:t>
      </w:r>
      <w:r w:rsidR="00672BED">
        <w:rPr>
          <w:rFonts w:ascii="Times New Roman" w:eastAsia="Calibri" w:hAnsi="Times New Roman" w:cs="Times New Roman"/>
          <w:b/>
          <w:sz w:val="24"/>
          <w:szCs w:val="24"/>
        </w:rPr>
        <w:t xml:space="preserve">drogi lub placu lub </w:t>
      </w:r>
      <w:r w:rsidR="00672BED">
        <w:rPr>
          <w:rFonts w:ascii="Times New Roman" w:eastAsia="Calibri" w:hAnsi="Times New Roman" w:cs="Times New Roman"/>
          <w:b/>
          <w:sz w:val="24"/>
          <w:szCs w:val="24"/>
        </w:rPr>
        <w:lastRenderedPageBreak/>
        <w:t>terenu utwardzonego wraz z podziemną infrastrukt</w:t>
      </w:r>
      <w:r w:rsidR="007B3675">
        <w:rPr>
          <w:rFonts w:ascii="Times New Roman" w:eastAsia="Calibri" w:hAnsi="Times New Roman" w:cs="Times New Roman"/>
          <w:b/>
          <w:sz w:val="24"/>
          <w:szCs w:val="24"/>
        </w:rPr>
        <w:t>u</w:t>
      </w:r>
      <w:r w:rsidR="00672BED">
        <w:rPr>
          <w:rFonts w:ascii="Times New Roman" w:eastAsia="Calibri" w:hAnsi="Times New Roman" w:cs="Times New Roman"/>
          <w:b/>
          <w:sz w:val="24"/>
          <w:szCs w:val="24"/>
        </w:rPr>
        <w:t xml:space="preserve">rą o </w:t>
      </w:r>
      <w:r w:rsidRPr="00914BFA">
        <w:rPr>
          <w:rFonts w:ascii="Times New Roman" w:eastAsia="Calibri" w:hAnsi="Times New Roman" w:cs="Times New Roman"/>
          <w:b/>
          <w:sz w:val="24"/>
          <w:szCs w:val="24"/>
        </w:rPr>
        <w:t xml:space="preserve">wartości wykonanych robót budowlanych co najmniej 400 000,00 zł brutto każda. </w:t>
      </w:r>
    </w:p>
    <w:bookmarkEnd w:id="2"/>
    <w:p w14:paraId="18457959" w14:textId="77777777" w:rsidR="009E7D7E" w:rsidRPr="00914BFA" w:rsidRDefault="009E7D7E" w:rsidP="00FE783C">
      <w:pPr>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Realizacja każdej z robót budowlanych powinna być potwierdzona załączonymi dokumentami, potwierdzającymi, że roboty zostały wykonane należycie oraz  prawidłowo ukończone.</w:t>
      </w:r>
    </w:p>
    <w:p w14:paraId="70E39C5A" w14:textId="59204FA0" w:rsidR="009E7D7E" w:rsidRPr="00914BFA" w:rsidRDefault="009E7D7E" w:rsidP="00FE783C">
      <w:pPr>
        <w:spacing w:after="0" w:line="320" w:lineRule="exact"/>
        <w:contextualSpacing/>
        <w:jc w:val="both"/>
        <w:rPr>
          <w:rFonts w:ascii="Times New Roman" w:hAnsi="Times New Roman" w:cs="Times New Roman"/>
          <w:sz w:val="24"/>
          <w:szCs w:val="24"/>
          <w:u w:val="single"/>
        </w:rPr>
      </w:pPr>
      <w:r w:rsidRPr="00914BFA">
        <w:rPr>
          <w:rFonts w:ascii="Times New Roman" w:hAnsi="Times New Roman" w:cs="Times New Roman"/>
          <w:sz w:val="24"/>
          <w:szCs w:val="24"/>
          <w:u w:val="single"/>
        </w:rPr>
        <w:t>W przypadku składania oferty wspólnej ww. warunek musi spełniać co najmniej jeden z wykonawców w całości.</w:t>
      </w:r>
    </w:p>
    <w:p w14:paraId="66F217F6" w14:textId="77777777" w:rsidR="009E7D7E" w:rsidRPr="00914BFA" w:rsidRDefault="009E7D7E" w:rsidP="00FE783C">
      <w:pPr>
        <w:spacing w:after="0" w:line="320" w:lineRule="exact"/>
        <w:contextualSpacing/>
        <w:jc w:val="both"/>
        <w:rPr>
          <w:rFonts w:ascii="Times New Roman" w:hAnsi="Times New Roman" w:cs="Times New Roman"/>
          <w:sz w:val="24"/>
          <w:szCs w:val="24"/>
          <w:u w:val="single"/>
        </w:rPr>
      </w:pPr>
    </w:p>
    <w:p w14:paraId="708E2E87" w14:textId="77777777" w:rsidR="009E7D7E" w:rsidRPr="00914BFA" w:rsidRDefault="009E7D7E" w:rsidP="009A0A73">
      <w:pPr>
        <w:numPr>
          <w:ilvl w:val="0"/>
          <w:numId w:val="18"/>
        </w:numPr>
        <w:spacing w:after="0" w:line="320" w:lineRule="exact"/>
        <w:ind w:left="0" w:firstLine="0"/>
        <w:contextualSpacing/>
        <w:jc w:val="both"/>
        <w:rPr>
          <w:rFonts w:ascii="Times New Roman" w:eastAsia="Calibri" w:hAnsi="Times New Roman" w:cs="Times New Roman"/>
          <w:sz w:val="24"/>
          <w:szCs w:val="24"/>
        </w:rPr>
      </w:pPr>
      <w:r w:rsidRPr="00914BFA">
        <w:rPr>
          <w:rFonts w:ascii="Times New Roman" w:eastAsia="Calibri" w:hAnsi="Times New Roman" w:cs="Times New Roman"/>
          <w:b/>
          <w:bCs/>
          <w:sz w:val="24"/>
          <w:szCs w:val="24"/>
        </w:rPr>
        <w:t xml:space="preserve">dysponuje osobami zdolnymi do realizacji zamówienia, tj.: </w:t>
      </w:r>
    </w:p>
    <w:p w14:paraId="0B555429" w14:textId="7EE69D07" w:rsidR="009E7D7E" w:rsidRPr="00293E70" w:rsidRDefault="009E7D7E" w:rsidP="009A0A73">
      <w:pPr>
        <w:numPr>
          <w:ilvl w:val="0"/>
          <w:numId w:val="19"/>
        </w:numPr>
        <w:autoSpaceDE w:val="0"/>
        <w:autoSpaceDN w:val="0"/>
        <w:adjustRightInd w:val="0"/>
        <w:spacing w:after="200" w:line="320" w:lineRule="exact"/>
        <w:ind w:left="0" w:firstLine="0"/>
        <w:contextualSpacing/>
        <w:jc w:val="both"/>
        <w:rPr>
          <w:rFonts w:ascii="Times New Roman" w:eastAsia="Calibri" w:hAnsi="Times New Roman" w:cs="Times New Roman"/>
          <w:b/>
          <w:bCs/>
          <w:sz w:val="24"/>
          <w:szCs w:val="24"/>
        </w:rPr>
      </w:pPr>
      <w:r w:rsidRPr="00293E70">
        <w:rPr>
          <w:rFonts w:ascii="Times New Roman" w:eastAsia="Calibri" w:hAnsi="Times New Roman" w:cs="Times New Roman"/>
          <w:b/>
          <w:bCs/>
          <w:sz w:val="24"/>
          <w:szCs w:val="24"/>
        </w:rPr>
        <w:t xml:space="preserve">kierownik budowy w specjalności </w:t>
      </w:r>
      <w:r w:rsidR="00015016" w:rsidRPr="00015016">
        <w:rPr>
          <w:rFonts w:ascii="Times New Roman" w:eastAsia="Calibri" w:hAnsi="Times New Roman" w:cs="Times New Roman"/>
          <w:b/>
          <w:bCs/>
          <w:sz w:val="24"/>
          <w:szCs w:val="24"/>
          <w:u w:val="single"/>
        </w:rPr>
        <w:t>drogowej</w:t>
      </w:r>
      <w:r w:rsidR="00A72A8A" w:rsidRPr="00293E70">
        <w:rPr>
          <w:rFonts w:ascii="Times New Roman" w:eastAsia="Calibri" w:hAnsi="Times New Roman" w:cs="Times New Roman"/>
          <w:b/>
          <w:bCs/>
          <w:sz w:val="24"/>
          <w:szCs w:val="24"/>
        </w:rPr>
        <w:t xml:space="preserve"> </w:t>
      </w:r>
      <w:r w:rsidR="00293E70" w:rsidRPr="00293E70">
        <w:rPr>
          <w:rFonts w:ascii="Times New Roman" w:eastAsia="Calibri" w:hAnsi="Times New Roman" w:cs="Times New Roman"/>
          <w:sz w:val="24"/>
          <w:szCs w:val="24"/>
        </w:rPr>
        <w:t>kt</w:t>
      </w:r>
      <w:r w:rsidRPr="00293E70">
        <w:rPr>
          <w:rFonts w:ascii="Times New Roman" w:eastAsia="Calibri" w:hAnsi="Times New Roman" w:cs="Times New Roman"/>
          <w:sz w:val="24"/>
          <w:szCs w:val="24"/>
        </w:rPr>
        <w:t>óry posiada uprawnienia do kierowania robotami budowlanymi w zakresie zgodnym z przedmiotem zamówienia,</w:t>
      </w:r>
    </w:p>
    <w:p w14:paraId="638A6B47" w14:textId="5DEBE101" w:rsidR="009E7D7E" w:rsidRPr="00914BFA" w:rsidRDefault="009E7D7E" w:rsidP="009A0A73">
      <w:pPr>
        <w:numPr>
          <w:ilvl w:val="0"/>
          <w:numId w:val="20"/>
        </w:numPr>
        <w:spacing w:after="0" w:line="320" w:lineRule="exact"/>
        <w:ind w:left="0"/>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 xml:space="preserve">kierownik robót w specjalności sanitarnej, </w:t>
      </w:r>
      <w:r w:rsidRPr="00914BFA">
        <w:rPr>
          <w:rFonts w:ascii="Times New Roman" w:hAnsi="Times New Roman" w:cs="Times New Roman"/>
          <w:bCs/>
          <w:sz w:val="24"/>
          <w:szCs w:val="24"/>
        </w:rPr>
        <w:t>który posiada</w:t>
      </w:r>
      <w:r w:rsidRPr="00914BFA">
        <w:rPr>
          <w:rFonts w:ascii="Times New Roman" w:hAnsi="Times New Roman" w:cs="Times New Roman"/>
          <w:b/>
          <w:bCs/>
          <w:sz w:val="24"/>
          <w:szCs w:val="24"/>
        </w:rPr>
        <w:t xml:space="preserve"> </w:t>
      </w:r>
      <w:r w:rsidRPr="00914BFA">
        <w:rPr>
          <w:rFonts w:ascii="Times New Roman" w:hAnsi="Times New Roman" w:cs="Times New Roman"/>
          <w:bCs/>
          <w:sz w:val="24"/>
          <w:szCs w:val="24"/>
        </w:rPr>
        <w:t xml:space="preserve">uprawnienia budowlane do kierowania robotami budowlanymi w specjalności instalacyjnej w zakresie sieci, instalacji </w:t>
      </w:r>
      <w:r w:rsidR="00672BED">
        <w:rPr>
          <w:rFonts w:ascii="Times New Roman" w:hAnsi="Times New Roman" w:cs="Times New Roman"/>
          <w:bCs/>
          <w:sz w:val="24"/>
          <w:szCs w:val="24"/>
        </w:rPr>
        <w:t xml:space="preserve">               </w:t>
      </w:r>
      <w:r w:rsidRPr="00914BFA">
        <w:rPr>
          <w:rFonts w:ascii="Times New Roman" w:hAnsi="Times New Roman" w:cs="Times New Roman"/>
          <w:bCs/>
          <w:sz w:val="24"/>
          <w:szCs w:val="24"/>
        </w:rPr>
        <w:t>i urządzeń wodociągowych i kanalizacyjnych bez ograniczeń</w:t>
      </w:r>
      <w:r w:rsidRPr="00914BFA">
        <w:rPr>
          <w:rFonts w:ascii="Times New Roman" w:hAnsi="Times New Roman" w:cs="Times New Roman"/>
          <w:b/>
          <w:bCs/>
          <w:sz w:val="24"/>
          <w:szCs w:val="24"/>
        </w:rPr>
        <w:t>,</w:t>
      </w:r>
    </w:p>
    <w:p w14:paraId="06AA99CF" w14:textId="3CF1F1EE" w:rsidR="009E7D7E" w:rsidRPr="00672BED" w:rsidRDefault="009E7D7E" w:rsidP="00FE783C">
      <w:pPr>
        <w:autoSpaceDE w:val="0"/>
        <w:autoSpaceDN w:val="0"/>
        <w:adjustRightInd w:val="0"/>
        <w:spacing w:after="120" w:line="320" w:lineRule="exact"/>
        <w:contextualSpacing/>
        <w:jc w:val="both"/>
        <w:rPr>
          <w:rFonts w:ascii="Times New Roman" w:hAnsi="Times New Roman" w:cs="Times New Roman"/>
          <w:sz w:val="24"/>
          <w:szCs w:val="24"/>
          <w:u w:val="single"/>
        </w:rPr>
      </w:pPr>
      <w:r w:rsidRPr="00672BED">
        <w:rPr>
          <w:rFonts w:ascii="Times New Roman" w:hAnsi="Times New Roman" w:cs="Times New Roman"/>
          <w:sz w:val="24"/>
          <w:szCs w:val="24"/>
          <w:u w:val="single"/>
        </w:rPr>
        <w:t>Zamawiający dopuszcza łączenie powyższych stanowisk.</w:t>
      </w:r>
      <w:r w:rsidRPr="00672BED">
        <w:rPr>
          <w:rFonts w:ascii="Times New Roman" w:hAnsi="Times New Roman" w:cs="Times New Roman"/>
          <w:bCs/>
          <w:sz w:val="24"/>
          <w:szCs w:val="24"/>
          <w:u w:val="single"/>
        </w:rPr>
        <w:t xml:space="preserve"> </w:t>
      </w:r>
    </w:p>
    <w:p w14:paraId="59DB5BAF" w14:textId="19214AC1" w:rsidR="009E7D7E" w:rsidRPr="00914BFA" w:rsidRDefault="009E7D7E" w:rsidP="00672BED">
      <w:pPr>
        <w:autoSpaceDE w:val="0"/>
        <w:autoSpaceDN w:val="0"/>
        <w:adjustRightInd w:val="0"/>
        <w:spacing w:after="120" w:line="320" w:lineRule="exact"/>
        <w:ind w:firstLine="284"/>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wymaga od wykonawców wskazania w ofercie imienia i nazwiska </w:t>
      </w:r>
      <w:r w:rsidR="006831A5" w:rsidRPr="00914BFA">
        <w:rPr>
          <w:rFonts w:ascii="Times New Roman" w:hAnsi="Times New Roman" w:cs="Times New Roman"/>
          <w:sz w:val="24"/>
          <w:szCs w:val="24"/>
        </w:rPr>
        <w:t>kierownika budowy</w:t>
      </w:r>
      <w:r w:rsidRPr="00914BFA">
        <w:rPr>
          <w:rFonts w:ascii="Times New Roman" w:hAnsi="Times New Roman" w:cs="Times New Roman"/>
          <w:sz w:val="24"/>
          <w:szCs w:val="24"/>
        </w:rPr>
        <w:t xml:space="preserve"> wraz z informacją o  doświadczeniu tej osoby w celu przyznania punktów w kryterium oceny ofert</w:t>
      </w:r>
      <w:r w:rsidR="006831A5" w:rsidRPr="00914BFA">
        <w:rPr>
          <w:rFonts w:ascii="Times New Roman" w:hAnsi="Times New Roman" w:cs="Times New Roman"/>
          <w:sz w:val="24"/>
          <w:szCs w:val="24"/>
        </w:rPr>
        <w:t xml:space="preserve"> </w:t>
      </w:r>
      <w:r w:rsidR="00D66B96" w:rsidRPr="00914BFA">
        <w:rPr>
          <w:rFonts w:ascii="Times New Roman" w:hAnsi="Times New Roman" w:cs="Times New Roman"/>
          <w:sz w:val="24"/>
          <w:szCs w:val="24"/>
        </w:rPr>
        <w:t xml:space="preserve"> oraz kierowników robót </w:t>
      </w:r>
      <w:r w:rsidR="006831A5" w:rsidRPr="00914BFA">
        <w:rPr>
          <w:rFonts w:ascii="Times New Roman" w:hAnsi="Times New Roman" w:cs="Times New Roman"/>
          <w:sz w:val="24"/>
          <w:szCs w:val="24"/>
        </w:rPr>
        <w:t xml:space="preserve">(na wzorze wg załącznika nr 5 do </w:t>
      </w:r>
      <w:proofErr w:type="spellStart"/>
      <w:r w:rsidR="006831A5" w:rsidRPr="00914BFA">
        <w:rPr>
          <w:rFonts w:ascii="Times New Roman" w:hAnsi="Times New Roman" w:cs="Times New Roman"/>
          <w:sz w:val="24"/>
          <w:szCs w:val="24"/>
        </w:rPr>
        <w:t>swz</w:t>
      </w:r>
      <w:proofErr w:type="spellEnd"/>
      <w:r w:rsidR="006831A5" w:rsidRPr="00914BFA">
        <w:rPr>
          <w:rFonts w:ascii="Times New Roman" w:hAnsi="Times New Roman" w:cs="Times New Roman"/>
          <w:sz w:val="24"/>
          <w:szCs w:val="24"/>
        </w:rPr>
        <w:t>)</w:t>
      </w:r>
      <w:r w:rsidRPr="00914BFA">
        <w:rPr>
          <w:rFonts w:ascii="Times New Roman" w:hAnsi="Times New Roman" w:cs="Times New Roman"/>
          <w:sz w:val="24"/>
          <w:szCs w:val="24"/>
        </w:rPr>
        <w:t>.</w:t>
      </w:r>
    </w:p>
    <w:p w14:paraId="4F593F56" w14:textId="77777777" w:rsidR="009E7D7E" w:rsidRPr="00914BFA" w:rsidRDefault="009E7D7E" w:rsidP="00FE783C">
      <w:pPr>
        <w:autoSpaceDE w:val="0"/>
        <w:autoSpaceDN w:val="0"/>
        <w:adjustRightInd w:val="0"/>
        <w:spacing w:after="0" w:line="320" w:lineRule="exact"/>
        <w:contextualSpacing/>
        <w:jc w:val="both"/>
        <w:rPr>
          <w:rFonts w:ascii="Times New Roman" w:hAnsi="Times New Roman" w:cs="Times New Roman"/>
          <w:i/>
          <w:iCs/>
          <w:sz w:val="24"/>
          <w:szCs w:val="24"/>
        </w:rPr>
      </w:pPr>
      <w:r w:rsidRPr="00914BFA">
        <w:rPr>
          <w:rFonts w:ascii="Times New Roman" w:hAnsi="Times New Roman" w:cs="Times New Roman"/>
          <w:i/>
          <w:iCs/>
          <w:sz w:val="24"/>
          <w:szCs w:val="24"/>
        </w:rPr>
        <w:t xml:space="preserve">Przez uprawnienia należy rozumieć: uprawnienia budowlane, o których mowa w ustawie z dnia 7 lipca 1994 r. Prawo budowlane oraz w </w:t>
      </w:r>
      <w:r w:rsidRPr="00914BFA">
        <w:rPr>
          <w:rFonts w:ascii="Times New Roman" w:hAnsi="Times New Roman" w:cs="Times New Roman"/>
          <w:i/>
          <w:sz w:val="24"/>
          <w:szCs w:val="24"/>
        </w:rPr>
        <w:t>Rozporządzeniu Ministra Inwestycji i Rozwoju z dnia 29 kwietnia 2019 r. w sprawie przygotowania zawodowego do wykonywania samodzielnych funkcji technicznych w budownictwie (Dz. U. z 2019 r., poz. 831)</w:t>
      </w:r>
      <w:r w:rsidRPr="00914BFA">
        <w:rPr>
          <w:rFonts w:ascii="Times New Roman" w:hAnsi="Times New Roman" w:cs="Times New Roman"/>
          <w:i/>
          <w:iCs/>
          <w:sz w:val="24"/>
          <w:szCs w:val="24"/>
        </w:rPr>
        <w:t xml:space="preserve">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w:t>
      </w:r>
      <w:proofErr w:type="spellStart"/>
      <w:r w:rsidRPr="00914BFA">
        <w:rPr>
          <w:rFonts w:ascii="Times New Roman" w:hAnsi="Times New Roman" w:cs="Times New Roman"/>
          <w:i/>
          <w:iCs/>
          <w:sz w:val="24"/>
          <w:szCs w:val="24"/>
        </w:rPr>
        <w:t>t.j</w:t>
      </w:r>
      <w:proofErr w:type="spellEnd"/>
      <w:r w:rsidRPr="00914BFA">
        <w:rPr>
          <w:rFonts w:ascii="Times New Roman" w:hAnsi="Times New Roman" w:cs="Times New Roman"/>
          <w:i/>
          <w:iCs/>
          <w:sz w:val="24"/>
          <w:szCs w:val="24"/>
        </w:rPr>
        <w:t>. Dz. U. z 2020 r. poz. 220 tj.).</w:t>
      </w:r>
    </w:p>
    <w:p w14:paraId="2DDF9C43" w14:textId="77777777" w:rsidR="009E7D7E" w:rsidRPr="00914BFA" w:rsidRDefault="009E7D7E" w:rsidP="00FE783C">
      <w:pPr>
        <w:spacing w:after="0" w:line="320" w:lineRule="exact"/>
        <w:contextualSpacing/>
        <w:jc w:val="both"/>
        <w:rPr>
          <w:rFonts w:ascii="Times New Roman" w:hAnsi="Times New Roman" w:cs="Times New Roman"/>
          <w:sz w:val="24"/>
          <w:szCs w:val="24"/>
        </w:rPr>
      </w:pPr>
    </w:p>
    <w:p w14:paraId="767A7DE5" w14:textId="77777777" w:rsidR="009E7D7E" w:rsidRPr="00914BFA" w:rsidRDefault="009E7D7E" w:rsidP="00FE783C">
      <w:pPr>
        <w:spacing w:after="0" w:line="320" w:lineRule="exact"/>
        <w:contextualSpacing/>
        <w:jc w:val="both"/>
        <w:rPr>
          <w:rFonts w:ascii="Times New Roman" w:hAnsi="Times New Roman" w:cs="Times New Roman"/>
          <w:i/>
          <w:iCs/>
          <w:sz w:val="24"/>
          <w:szCs w:val="24"/>
        </w:rPr>
      </w:pPr>
      <w:r w:rsidRPr="00914BFA">
        <w:rPr>
          <w:rFonts w:ascii="Times New Roman" w:hAnsi="Times New Roman" w:cs="Times New Roman"/>
          <w:i/>
          <w:iCs/>
          <w:sz w:val="24"/>
          <w:szCs w:val="24"/>
        </w:rPr>
        <w:t>Wszystkie osoby przewidziane do realizacji zamówienia muszą posługiwać się językiem polskim umożliwiającym prawidłową realizację zamówienia oraz kontakt z zamawiającym, w przeciwnym wypadku wykonawca udostępnia wystarczającą ilość tłumaczy, wykazujących znajomość języka technicznego w zakresie terminologii budowlanej w specjalnościach występujących przy realizacji zamówienia.</w:t>
      </w:r>
    </w:p>
    <w:p w14:paraId="543CA5F0" w14:textId="77777777" w:rsidR="009E7D7E" w:rsidRPr="00914BFA" w:rsidRDefault="009E7D7E" w:rsidP="00FE783C">
      <w:pPr>
        <w:autoSpaceDE w:val="0"/>
        <w:autoSpaceDN w:val="0"/>
        <w:adjustRightInd w:val="0"/>
        <w:spacing w:after="120" w:line="320" w:lineRule="exact"/>
        <w:contextualSpacing/>
        <w:jc w:val="both"/>
        <w:rPr>
          <w:rFonts w:ascii="Times New Roman" w:hAnsi="Times New Roman" w:cs="Times New Roman"/>
          <w:sz w:val="24"/>
          <w:szCs w:val="24"/>
        </w:rPr>
      </w:pPr>
    </w:p>
    <w:p w14:paraId="35B6C9D2" w14:textId="77777777" w:rsidR="009E7D7E" w:rsidRPr="00914BFA" w:rsidRDefault="009E7D7E" w:rsidP="00FE783C">
      <w:pPr>
        <w:pStyle w:val="Akapitzlist"/>
        <w:numPr>
          <w:ilvl w:val="0"/>
          <w:numId w:val="12"/>
        </w:numPr>
        <w:autoSpaceDE w:val="0"/>
        <w:autoSpaceDN w:val="0"/>
        <w:adjustRightInd w:val="0"/>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 xml:space="preserve">Wykonawca, zgodnie z art. 118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może w celu potwierdzenia spełniana warunków udziału w postępowaniu polegać na zdolnościach technicznych lub zawodowych lub sytuacji finansowej lub ekonomicznej innych podmiotów udostępniających zasoby, niezależnie od charakteru prawnego łączących go z nim stosunków prawnych.</w:t>
      </w:r>
    </w:p>
    <w:p w14:paraId="40694AC4" w14:textId="77777777" w:rsidR="009E7D7E" w:rsidRPr="00914BFA" w:rsidRDefault="009E7D7E" w:rsidP="00881556">
      <w:pPr>
        <w:pStyle w:val="Akapitzlist"/>
        <w:numPr>
          <w:ilvl w:val="0"/>
          <w:numId w:val="12"/>
        </w:numPr>
        <w:autoSpaceDE w:val="0"/>
        <w:autoSpaceDN w:val="0"/>
        <w:adjustRightInd w:val="0"/>
        <w:spacing w:after="120" w:line="320" w:lineRule="exact"/>
        <w:ind w:left="425" w:hanging="425"/>
        <w:jc w:val="both"/>
        <w:rPr>
          <w:rFonts w:ascii="Times New Roman" w:hAnsi="Times New Roman" w:cs="Times New Roman"/>
          <w:sz w:val="24"/>
          <w:szCs w:val="24"/>
        </w:rPr>
      </w:pPr>
      <w:r w:rsidRPr="00914BFA">
        <w:rPr>
          <w:rFonts w:ascii="Times New Roman" w:hAnsi="Times New Roman" w:cs="Times New Roman"/>
          <w:sz w:val="24"/>
          <w:szCs w:val="24"/>
        </w:rPr>
        <w:t xml:space="preserve">W celu oceny, czy wykonawca polegając na zdolnościach lub sytuacji innych podmiotów na zasadach określonych w art. 118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będzie dysponował niezbędnymi zasobami </w:t>
      </w:r>
      <w:r w:rsidRPr="00914BFA">
        <w:rPr>
          <w:rFonts w:ascii="Times New Roman" w:hAnsi="Times New Roman" w:cs="Times New Roman"/>
          <w:sz w:val="24"/>
          <w:szCs w:val="24"/>
        </w:rPr>
        <w:br/>
        <w:t>w stopniu umożliwiającym należyte wykonanie zamówienia publicznego oraz oceny, czy stosunek łączący wykonawcę z tymi podmiotami gwarantuje rzeczywisty dostęp do ich zasobów, zamawiający żąda złożenia dokumentów, które określają w szczególności:</w:t>
      </w:r>
    </w:p>
    <w:p w14:paraId="22661400" w14:textId="77777777"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zakres dostępnych wykonawcy zasobów podmiotu udostępniającego zasoby;</w:t>
      </w:r>
    </w:p>
    <w:p w14:paraId="411A12D3" w14:textId="77777777"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lastRenderedPageBreak/>
        <w:t>sposób i okres udostępnienia wykonawcy i wykorzystania przez niego zasobów podmiotu udostępniającego te zasoby przy wykonywaniu zamówienia</w:t>
      </w:r>
      <w:r w:rsidRPr="00914BFA">
        <w:rPr>
          <w:rFonts w:ascii="Times New Roman" w:hAnsi="Times New Roman" w:cs="Times New Roman"/>
          <w:sz w:val="24"/>
          <w:szCs w:val="24"/>
        </w:rPr>
        <w:t>;</w:t>
      </w:r>
    </w:p>
    <w:p w14:paraId="205105CA" w14:textId="67CC87C5" w:rsidR="009E7D7E" w:rsidRPr="00914BFA" w:rsidRDefault="009E7D7E" w:rsidP="00881556">
      <w:pPr>
        <w:pStyle w:val="Akapitzlist"/>
        <w:numPr>
          <w:ilvl w:val="0"/>
          <w:numId w:val="15"/>
        </w:numPr>
        <w:autoSpaceDE w:val="0"/>
        <w:autoSpaceDN w:val="0"/>
        <w:adjustRightInd w:val="0"/>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czy i w jakim zakresie podmiot udostępniający zasoby, na zdolnościach którego wykonawca polega w odniesieniu do warunków udziału w postępowaniu dotyczących wykształcenia, kwalifikacji zawodowych lub doświadczenia, usługi, których wskazane zdolności dotyczą (wzór zobowiązania do udostępnienia zasobów stanowi </w:t>
      </w:r>
      <w:r w:rsidRPr="00914BFA">
        <w:rPr>
          <w:rFonts w:ascii="Times New Roman" w:hAnsi="Times New Roman" w:cs="Times New Roman"/>
          <w:b/>
          <w:bCs/>
          <w:sz w:val="24"/>
          <w:szCs w:val="24"/>
          <w:shd w:val="clear" w:color="auto" w:fill="FFFFFF"/>
        </w:rPr>
        <w:t xml:space="preserve">załącznik nr </w:t>
      </w:r>
      <w:r w:rsidR="006831A5" w:rsidRPr="00914BFA">
        <w:rPr>
          <w:rFonts w:ascii="Times New Roman" w:hAnsi="Times New Roman" w:cs="Times New Roman"/>
          <w:b/>
          <w:bCs/>
          <w:sz w:val="24"/>
          <w:szCs w:val="24"/>
          <w:shd w:val="clear" w:color="auto" w:fill="FFFFFF"/>
        </w:rPr>
        <w:t>6</w:t>
      </w:r>
      <w:r w:rsidRPr="00914BFA">
        <w:rPr>
          <w:rFonts w:ascii="Times New Roman" w:hAnsi="Times New Roman" w:cs="Times New Roman"/>
          <w:b/>
          <w:bCs/>
          <w:sz w:val="24"/>
          <w:szCs w:val="24"/>
          <w:shd w:val="clear" w:color="auto" w:fill="FFFFFF"/>
        </w:rPr>
        <w:t xml:space="preserve"> do SWZ</w:t>
      </w:r>
      <w:r w:rsidRPr="00914BFA">
        <w:rPr>
          <w:rFonts w:ascii="Times New Roman" w:hAnsi="Times New Roman" w:cs="Times New Roman"/>
          <w:sz w:val="24"/>
          <w:szCs w:val="24"/>
          <w:shd w:val="clear" w:color="auto" w:fill="FFFFFF"/>
        </w:rPr>
        <w:t xml:space="preserve">). </w:t>
      </w:r>
    </w:p>
    <w:p w14:paraId="5F57E7C1" w14:textId="11C7CBFD" w:rsidR="009E7D7E" w:rsidRPr="00914BFA" w:rsidRDefault="009E7D7E" w:rsidP="00881556">
      <w:pPr>
        <w:pStyle w:val="Akapitzlist"/>
        <w:numPr>
          <w:ilvl w:val="0"/>
          <w:numId w:val="12"/>
        </w:numPr>
        <w:autoSpaceDE w:val="0"/>
        <w:autoSpaceDN w:val="0"/>
        <w:adjustRightInd w:val="0"/>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W odniesieniu do warunków dotyczących wykształcenia, kwalifikacji zawodowych lub doświadczenia, wykonawca może polegać na zdolnościach podmiotów udostępniających zasoby, jeśli podmioty te wykonają usługi, do realizacji których te zdolności są wymagane.</w:t>
      </w:r>
    </w:p>
    <w:p w14:paraId="4A62BAFE" w14:textId="5A94D70E" w:rsidR="009E7D7E" w:rsidRPr="00914BFA" w:rsidRDefault="00C92301" w:rsidP="00881556">
      <w:pPr>
        <w:autoSpaceDE w:val="0"/>
        <w:autoSpaceDN w:val="0"/>
        <w:adjustRightInd w:val="0"/>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IX. PODSTAWY WYKLUCZENIA WYKONAWCY</w:t>
      </w:r>
    </w:p>
    <w:p w14:paraId="48AC80FC" w14:textId="77777777" w:rsidR="009E7D7E" w:rsidRPr="00914BFA" w:rsidRDefault="009E7D7E" w:rsidP="00881556">
      <w:pPr>
        <w:numPr>
          <w:ilvl w:val="0"/>
          <w:numId w:val="11"/>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bookmarkStart w:id="3" w:name="_Toc264373037"/>
      <w:bookmarkStart w:id="4" w:name="_Toc440969210"/>
      <w:bookmarkStart w:id="5" w:name="_Toc221427589"/>
      <w:bookmarkStart w:id="6" w:name="_Toc222030503"/>
      <w:r w:rsidRPr="00914BFA">
        <w:rPr>
          <w:rFonts w:ascii="Times New Roman" w:hAnsi="Times New Roman" w:cs="Times New Roman"/>
          <w:sz w:val="24"/>
          <w:szCs w:val="24"/>
        </w:rPr>
        <w:t xml:space="preserve">Z postępowania o udzielenie zamówienia wyklucza się wykonawcę w oparciu o art. 108 ust.1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tj. wykonawcę:</w:t>
      </w:r>
    </w:p>
    <w:p w14:paraId="1CDD0DCE" w14:textId="77777777" w:rsidR="009E7D7E" w:rsidRPr="00914BFA" w:rsidRDefault="009E7D7E" w:rsidP="00881556">
      <w:pPr>
        <w:pStyle w:val="Akapitzlist"/>
        <w:numPr>
          <w:ilvl w:val="1"/>
          <w:numId w:val="11"/>
        </w:numPr>
        <w:autoSpaceDE w:val="0"/>
        <w:autoSpaceDN w:val="0"/>
        <w:adjustRightInd w:val="0"/>
        <w:spacing w:before="60" w:after="120" w:line="320" w:lineRule="exact"/>
        <w:jc w:val="both"/>
        <w:rPr>
          <w:rFonts w:ascii="Times New Roman" w:hAnsi="Times New Roman" w:cs="Times New Roman"/>
          <w:bCs/>
          <w:sz w:val="24"/>
          <w:szCs w:val="24"/>
        </w:rPr>
      </w:pPr>
      <w:r w:rsidRPr="00914BFA">
        <w:rPr>
          <w:rFonts w:ascii="Times New Roman" w:hAnsi="Times New Roman" w:cs="Times New Roman"/>
          <w:sz w:val="24"/>
          <w:szCs w:val="24"/>
        </w:rPr>
        <w:t>będącego osobą fizyczną, którego prawomocnie skazano za przestępstwo:</w:t>
      </w:r>
    </w:p>
    <w:p w14:paraId="67674B89"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8" w:anchor="/document/16798683?unitId=art(258)&amp;cm=DOCUMENT" w:history="1">
        <w:r w:rsidRPr="00914BFA">
          <w:rPr>
            <w:rStyle w:val="Hipercze"/>
            <w:rFonts w:ascii="Times New Roman" w:eastAsia="SimSun" w:hAnsi="Times New Roman" w:cs="Times New Roman"/>
            <w:color w:val="auto"/>
            <w:sz w:val="24"/>
            <w:szCs w:val="24"/>
          </w:rPr>
          <w:t>art. 258</w:t>
        </w:r>
      </w:hyperlink>
      <w:r w:rsidRPr="00914BFA">
        <w:rPr>
          <w:rFonts w:ascii="Times New Roman" w:hAnsi="Times New Roman" w:cs="Times New Roman"/>
          <w:sz w:val="24"/>
          <w:szCs w:val="24"/>
        </w:rPr>
        <w:t xml:space="preserve"> Kodeksu karnego,</w:t>
      </w:r>
    </w:p>
    <w:p w14:paraId="00C9AD5A"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handlu ludźmi, o którym mowa w </w:t>
      </w:r>
      <w:hyperlink r:id="rId9" w:anchor="/document/16798683?unitId=art(189(a))&amp;cm=DOCUMENT" w:history="1">
        <w:r w:rsidRPr="00914BFA">
          <w:rPr>
            <w:rStyle w:val="Hipercze"/>
            <w:rFonts w:ascii="Times New Roman" w:eastAsia="SimSun" w:hAnsi="Times New Roman" w:cs="Times New Roman"/>
            <w:color w:val="auto"/>
            <w:sz w:val="24"/>
            <w:szCs w:val="24"/>
          </w:rPr>
          <w:t>art. 189a</w:t>
        </w:r>
      </w:hyperlink>
      <w:r w:rsidRPr="00914BFA">
        <w:rPr>
          <w:rFonts w:ascii="Times New Roman" w:hAnsi="Times New Roman" w:cs="Times New Roman"/>
          <w:sz w:val="24"/>
          <w:szCs w:val="24"/>
        </w:rPr>
        <w:t xml:space="preserve"> Kodeksu karnego,</w:t>
      </w:r>
    </w:p>
    <w:p w14:paraId="540BFC5B"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którym mowa w </w:t>
      </w:r>
      <w:hyperlink r:id="rId10" w:anchor="/document/16798683?unitId=art(228)&amp;cm=DOCUMENT" w:history="1">
        <w:r w:rsidRPr="00914BFA">
          <w:rPr>
            <w:rStyle w:val="Hipercze"/>
            <w:rFonts w:ascii="Times New Roman" w:eastAsia="SimSun" w:hAnsi="Times New Roman" w:cs="Times New Roman"/>
            <w:color w:val="auto"/>
            <w:sz w:val="24"/>
            <w:szCs w:val="24"/>
          </w:rPr>
          <w:t>art. 228-230a</w:t>
        </w:r>
      </w:hyperlink>
      <w:r w:rsidRPr="00914BFA">
        <w:rPr>
          <w:rFonts w:ascii="Times New Roman" w:hAnsi="Times New Roman" w:cs="Times New Roman"/>
          <w:sz w:val="24"/>
          <w:szCs w:val="24"/>
        </w:rPr>
        <w:t xml:space="preserve">, </w:t>
      </w:r>
      <w:hyperlink r:id="rId11" w:anchor="/document/16798683?unitId=art(250(a))&amp;cm=DOCUMENT" w:history="1">
        <w:r w:rsidRPr="00914BFA">
          <w:rPr>
            <w:rStyle w:val="Hipercze"/>
            <w:rFonts w:ascii="Times New Roman" w:eastAsia="SimSun" w:hAnsi="Times New Roman" w:cs="Times New Roman"/>
            <w:color w:val="auto"/>
            <w:sz w:val="24"/>
            <w:szCs w:val="24"/>
          </w:rPr>
          <w:t>art. 250a</w:t>
        </w:r>
      </w:hyperlink>
      <w:r w:rsidRPr="00914BFA">
        <w:rPr>
          <w:rFonts w:ascii="Times New Roman" w:hAnsi="Times New Roman" w:cs="Times New Roman"/>
          <w:sz w:val="24"/>
          <w:szCs w:val="24"/>
        </w:rPr>
        <w:t xml:space="preserve"> Kodeksu karnego lub w art. 46 lub art. 48 ustawy z dnia 25 czerwca 2010 r. o sporcie,</w:t>
      </w:r>
    </w:p>
    <w:p w14:paraId="6ADD24C5"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finansowania przestępstwa o charakterze terrorystycznym, o którym mowa w </w:t>
      </w:r>
      <w:hyperlink r:id="rId12" w:anchor="/document/16798683?unitId=art(165(a))&amp;cm=DOCUMENT" w:history="1">
        <w:r w:rsidRPr="00914BFA">
          <w:rPr>
            <w:rStyle w:val="Hipercze"/>
            <w:rFonts w:ascii="Times New Roman" w:eastAsia="SimSun" w:hAnsi="Times New Roman" w:cs="Times New Roman"/>
            <w:color w:val="auto"/>
            <w:sz w:val="24"/>
            <w:szCs w:val="24"/>
          </w:rPr>
          <w:t>art. 165a</w:t>
        </w:r>
      </w:hyperlink>
      <w:r w:rsidRPr="00914BFA">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3" w:anchor="/document/16798683?unitId=art(299)&amp;cm=DOCUMENT" w:history="1">
        <w:r w:rsidRPr="00914BFA">
          <w:rPr>
            <w:rStyle w:val="Hipercze"/>
            <w:rFonts w:ascii="Times New Roman" w:eastAsia="SimSun" w:hAnsi="Times New Roman" w:cs="Times New Roman"/>
            <w:color w:val="auto"/>
            <w:sz w:val="24"/>
            <w:szCs w:val="24"/>
          </w:rPr>
          <w:t>art. 299</w:t>
        </w:r>
      </w:hyperlink>
      <w:r w:rsidRPr="00914BFA">
        <w:rPr>
          <w:rFonts w:ascii="Times New Roman" w:hAnsi="Times New Roman" w:cs="Times New Roman"/>
          <w:sz w:val="24"/>
          <w:szCs w:val="24"/>
        </w:rPr>
        <w:t xml:space="preserve"> Kodeksu karnego,</w:t>
      </w:r>
    </w:p>
    <w:p w14:paraId="40D88C95"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charakterze terrorystycznym, o którym mowa w </w:t>
      </w:r>
      <w:hyperlink r:id="rId14" w:anchor="/document/16798683?unitId=art(115)par(20)&amp;cm=DOCUMENT" w:history="1">
        <w:r w:rsidRPr="00914BFA">
          <w:rPr>
            <w:rStyle w:val="Hipercze"/>
            <w:rFonts w:ascii="Times New Roman" w:eastAsia="SimSun" w:hAnsi="Times New Roman" w:cs="Times New Roman"/>
            <w:color w:val="auto"/>
            <w:sz w:val="24"/>
            <w:szCs w:val="24"/>
          </w:rPr>
          <w:t>art. 115 § 20</w:t>
        </w:r>
      </w:hyperlink>
      <w:r w:rsidRPr="00914BFA">
        <w:rPr>
          <w:rFonts w:ascii="Times New Roman" w:hAnsi="Times New Roman" w:cs="Times New Roman"/>
          <w:sz w:val="24"/>
          <w:szCs w:val="24"/>
        </w:rPr>
        <w:t xml:space="preserve"> Kodeksu karnego, lub mające na celu popełnienie tego przestępstwa,</w:t>
      </w:r>
    </w:p>
    <w:p w14:paraId="4E960313" w14:textId="77777777" w:rsidR="009E7D7E" w:rsidRPr="00914BFA" w:rsidRDefault="009E7D7E" w:rsidP="00881556">
      <w:pPr>
        <w:pStyle w:val="Akapitzlist"/>
        <w:numPr>
          <w:ilvl w:val="0"/>
          <w:numId w:val="17"/>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powierzenia wykonywania pracy małoletniemu cudzoziemcowi, o którym mowa w </w:t>
      </w:r>
      <w:hyperlink r:id="rId15" w:anchor="/document/17896506?unitId=art(9)ust(2)&amp;cm=DOCUMENT" w:history="1">
        <w:r w:rsidRPr="00914BFA">
          <w:rPr>
            <w:rStyle w:val="Hipercze"/>
            <w:rFonts w:ascii="Times New Roman" w:eastAsia="SimSun" w:hAnsi="Times New Roman" w:cs="Times New Roman"/>
            <w:color w:val="auto"/>
            <w:sz w:val="24"/>
            <w:szCs w:val="24"/>
          </w:rPr>
          <w:t>art. 9  ust. 2</w:t>
        </w:r>
      </w:hyperlink>
      <w:r w:rsidRPr="00914BFA">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(Dz. U. poz. 769),</w:t>
      </w:r>
    </w:p>
    <w:p w14:paraId="6C00CCA9" w14:textId="77777777" w:rsidR="009E7D7E" w:rsidRPr="00914BFA" w:rsidRDefault="009E7D7E" w:rsidP="00881556">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g) </w:t>
      </w:r>
      <w:r w:rsidRPr="00914BFA">
        <w:rPr>
          <w:rFonts w:ascii="Times New Roman" w:hAnsi="Times New Roman" w:cs="Times New Roman"/>
          <w:sz w:val="24"/>
          <w:szCs w:val="24"/>
        </w:rPr>
        <w:t xml:space="preserve">przeciwko obrotowi gospodarczemu, o których mowa w </w:t>
      </w:r>
      <w:hyperlink r:id="rId16" w:anchor="/document/16798683?unitId=art(296)&amp;cm=DOCUMENT" w:history="1">
        <w:r w:rsidRPr="00914BFA">
          <w:rPr>
            <w:rStyle w:val="Hipercze"/>
            <w:rFonts w:ascii="Times New Roman" w:eastAsia="SimSun" w:hAnsi="Times New Roman" w:cs="Times New Roman"/>
            <w:color w:val="auto"/>
            <w:sz w:val="24"/>
            <w:szCs w:val="24"/>
          </w:rPr>
          <w:t>art. 296-307</w:t>
        </w:r>
      </w:hyperlink>
      <w:r w:rsidRPr="00914BFA">
        <w:rPr>
          <w:rFonts w:ascii="Times New Roman" w:hAnsi="Times New Roman" w:cs="Times New Roman"/>
          <w:sz w:val="24"/>
          <w:szCs w:val="24"/>
        </w:rPr>
        <w:t xml:space="preserve"> Kodeksu karnego,  przestępstwo oszustwa, o którym mowa w </w:t>
      </w:r>
      <w:hyperlink r:id="rId17" w:anchor="/document/16798683?unitId=art(286)&amp;cm=DOCUMENT" w:history="1">
        <w:r w:rsidRPr="00914BFA">
          <w:rPr>
            <w:rStyle w:val="Hipercze"/>
            <w:rFonts w:ascii="Times New Roman" w:eastAsia="SimSun" w:hAnsi="Times New Roman" w:cs="Times New Roman"/>
            <w:color w:val="auto"/>
            <w:sz w:val="24"/>
            <w:szCs w:val="24"/>
          </w:rPr>
          <w:t>art. 286</w:t>
        </w:r>
      </w:hyperlink>
      <w:r w:rsidRPr="00914BFA">
        <w:rPr>
          <w:rFonts w:ascii="Times New Roman" w:hAnsi="Times New Roman" w:cs="Times New Roman"/>
          <w:sz w:val="24"/>
          <w:szCs w:val="24"/>
        </w:rPr>
        <w:t xml:space="preserve"> Kodeksu karnego, przestępstwo przeciwko wiarygodności dokumentów, o których mowa w </w:t>
      </w:r>
      <w:hyperlink r:id="rId18" w:anchor="/document/16798683?unitId=art(270)&amp;cm=DOCUMENT" w:history="1">
        <w:r w:rsidRPr="00914BFA">
          <w:rPr>
            <w:rStyle w:val="Hipercze"/>
            <w:rFonts w:ascii="Times New Roman" w:eastAsia="SimSun" w:hAnsi="Times New Roman" w:cs="Times New Roman"/>
            <w:color w:val="auto"/>
            <w:sz w:val="24"/>
            <w:szCs w:val="24"/>
          </w:rPr>
          <w:t>art. 270-277d</w:t>
        </w:r>
      </w:hyperlink>
      <w:r w:rsidRPr="00914BFA">
        <w:rPr>
          <w:rFonts w:ascii="Times New Roman" w:hAnsi="Times New Roman" w:cs="Times New Roman"/>
          <w:sz w:val="24"/>
          <w:szCs w:val="24"/>
        </w:rPr>
        <w:t xml:space="preserve"> Kodeksu karnego, lub przestępstwo skarbowe,</w:t>
      </w:r>
    </w:p>
    <w:p w14:paraId="75B86AA6" w14:textId="77777777" w:rsidR="009E7D7E" w:rsidRPr="00914BFA" w:rsidRDefault="009E7D7E" w:rsidP="00881556">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h)  </w:t>
      </w:r>
      <w:r w:rsidRPr="00914BFA">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3EE05ADD" w14:textId="77777777" w:rsidR="009E7D7E" w:rsidRPr="00914BFA" w:rsidRDefault="009E7D7E" w:rsidP="00881556">
      <w:pPr>
        <w:pStyle w:val="text-justify"/>
        <w:shd w:val="clear" w:color="auto" w:fill="FFFFFF"/>
        <w:spacing w:before="120" w:beforeAutospacing="0" w:after="120" w:afterAutospacing="0" w:line="320" w:lineRule="exact"/>
        <w:ind w:left="360"/>
        <w:contextualSpacing/>
        <w:jc w:val="both"/>
      </w:pPr>
      <w:r w:rsidRPr="00914BFA">
        <w:t>- lub za odpowiedni czyn zabroniony określony w przepisach prawa obcego;</w:t>
      </w:r>
    </w:p>
    <w:p w14:paraId="400AB42A"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75AE8DF7"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4892D59"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wobec którego prawomocnie orzeczono zakaz ubiegania się o zamówienia publiczne;</w:t>
      </w:r>
    </w:p>
    <w:p w14:paraId="5D9D8978"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9"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FAFAE23" w14:textId="77777777" w:rsidR="009E7D7E" w:rsidRPr="00914BFA" w:rsidRDefault="009E7D7E" w:rsidP="00881556">
      <w:pPr>
        <w:pStyle w:val="Akapitzlist"/>
        <w:numPr>
          <w:ilvl w:val="1"/>
          <w:numId w:val="11"/>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w przypadkach, o których mowa w art. 85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doszło do zakłócenia konkurencji wynikającego z wcześniejszego zaangażowania tego wykonawcy lub podmiotu, który należy z wykonawcą do tej samej grupy kapitałowej w rozumieniu </w:t>
      </w:r>
      <w:hyperlink r:id="rId20"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1B863FD" w14:textId="77777777" w:rsidR="009E7D7E" w:rsidRPr="00914BFA" w:rsidRDefault="009E7D7E" w:rsidP="00881556">
      <w:pPr>
        <w:numPr>
          <w:ilvl w:val="0"/>
          <w:numId w:val="11"/>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Dodatkowo Zamawiający przewiduje wykluczenie wykonawcy na podstawie </w:t>
      </w:r>
      <w:r w:rsidRPr="00914BFA">
        <w:rPr>
          <w:rFonts w:ascii="Times New Roman" w:eastAsia="SimSun" w:hAnsi="Times New Roman" w:cs="Times New Roman"/>
          <w:sz w:val="24"/>
          <w:szCs w:val="24"/>
          <w:lang w:eastAsia="zh-CN"/>
        </w:rPr>
        <w:t xml:space="preserve">art. 109 ust. 1 pkt 4 ustawy </w:t>
      </w:r>
      <w:proofErr w:type="spellStart"/>
      <w:r w:rsidRPr="00914BFA">
        <w:rPr>
          <w:rFonts w:ascii="Times New Roman" w:eastAsia="SimSun" w:hAnsi="Times New Roman" w:cs="Times New Roman"/>
          <w:sz w:val="24"/>
          <w:szCs w:val="24"/>
          <w:lang w:eastAsia="zh-CN"/>
        </w:rPr>
        <w:t>Pzp</w:t>
      </w:r>
      <w:proofErr w:type="spellEnd"/>
      <w:r w:rsidRPr="00914BFA">
        <w:rPr>
          <w:rFonts w:ascii="Times New Roman" w:eastAsia="SimSun" w:hAnsi="Times New Roman" w:cs="Times New Roman"/>
          <w:sz w:val="24"/>
          <w:szCs w:val="24"/>
          <w:lang w:eastAsia="zh-CN"/>
        </w:rPr>
        <w:t>, tj.:</w:t>
      </w:r>
    </w:p>
    <w:p w14:paraId="69E08A58" w14:textId="77777777" w:rsidR="009E7D7E" w:rsidRPr="00914BFA" w:rsidRDefault="009E7D7E" w:rsidP="00881556">
      <w:pPr>
        <w:numPr>
          <w:ilvl w:val="1"/>
          <w:numId w:val="11"/>
        </w:numPr>
        <w:autoSpaceDE w:val="0"/>
        <w:autoSpaceDN w:val="0"/>
        <w:adjustRightInd w:val="0"/>
        <w:spacing w:before="60" w:after="120" w:line="320" w:lineRule="exact"/>
        <w:ind w:left="851" w:hanging="567"/>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wykonawcę, </w:t>
      </w:r>
      <w:r w:rsidRPr="00914BFA">
        <w:rPr>
          <w:rFonts w:ascii="Times New Roman" w:hAnsi="Times New Roman" w:cs="Times New Roman"/>
          <w:sz w:val="24"/>
          <w:szCs w:val="24"/>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283CF7" w14:textId="77777777" w:rsidR="009E7D7E" w:rsidRPr="00914BFA" w:rsidRDefault="009E7D7E" w:rsidP="00881556">
      <w:pPr>
        <w:pStyle w:val="Akapitzlist"/>
        <w:numPr>
          <w:ilvl w:val="0"/>
          <w:numId w:val="11"/>
        </w:numPr>
        <w:spacing w:after="120" w:line="320" w:lineRule="exact"/>
        <w:ind w:left="357" w:hanging="357"/>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Wykonawca nie podlega wykluczeniu w okolicznościach określonych w art. 108 ust. 1 pkt 1, 2 i 5 lub art. 109 ust. 1 pkt 4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jeżeli udowodni Zamawiającemu, że spełnił łącznie następujące przesłanki:</w:t>
      </w:r>
    </w:p>
    <w:p w14:paraId="30B7B842" w14:textId="77777777" w:rsidR="009E7D7E" w:rsidRPr="00914BFA" w:rsidRDefault="009E7D7E" w:rsidP="00881556">
      <w:pPr>
        <w:pStyle w:val="Akapitzlist"/>
        <w:numPr>
          <w:ilvl w:val="1"/>
          <w:numId w:val="11"/>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13247E5E" w14:textId="77777777" w:rsidR="009E7D7E" w:rsidRPr="00914BFA" w:rsidRDefault="009E7D7E" w:rsidP="00881556">
      <w:pPr>
        <w:pStyle w:val="Akapitzlist"/>
        <w:numPr>
          <w:ilvl w:val="1"/>
          <w:numId w:val="11"/>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A108D13" w14:textId="77777777" w:rsidR="009E7D7E" w:rsidRPr="00914BFA" w:rsidRDefault="009E7D7E" w:rsidP="00881556">
      <w:pPr>
        <w:pStyle w:val="Akapitzlist"/>
        <w:numPr>
          <w:ilvl w:val="1"/>
          <w:numId w:val="11"/>
        </w:numPr>
        <w:shd w:val="clear" w:color="auto" w:fill="FFFFFF"/>
        <w:spacing w:before="72" w:after="120" w:line="320" w:lineRule="exact"/>
        <w:ind w:left="851" w:hanging="425"/>
        <w:jc w:val="both"/>
        <w:rPr>
          <w:rFonts w:ascii="Times New Roman" w:hAnsi="Times New Roman" w:cs="Times New Roman"/>
          <w:sz w:val="24"/>
          <w:szCs w:val="24"/>
        </w:rPr>
      </w:pPr>
      <w:r w:rsidRPr="00914BFA">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8010331"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zerwał wszelkie powiązania z osobami lub podmiotami odpowiedzialnymi za nieprawidłowe postępowanie wykonawcy,</w:t>
      </w:r>
    </w:p>
    <w:p w14:paraId="09E46138"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zreorganizował personel,</w:t>
      </w:r>
    </w:p>
    <w:p w14:paraId="197262D5"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lastRenderedPageBreak/>
        <w:t>wdrożył system sprawozdawczości i kontroli,</w:t>
      </w:r>
    </w:p>
    <w:p w14:paraId="544655C7"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utworzył struktury audytu wewnętrznego do monitorowania przestrzegania przepisów, wewnętrznych regulacji lub standardów,</w:t>
      </w:r>
    </w:p>
    <w:p w14:paraId="29558950" w14:textId="77777777" w:rsidR="009E7D7E" w:rsidRPr="00914BFA" w:rsidRDefault="009E7D7E" w:rsidP="00881556">
      <w:pPr>
        <w:pStyle w:val="Akapitzlist"/>
        <w:numPr>
          <w:ilvl w:val="0"/>
          <w:numId w:val="16"/>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wprowadził wewnętrzne regulacje dotyczące odpowiedzialności i odszkodowań za nieprzestrzeganie przepisów, wewnętrznych regulacji lub standardów.</w:t>
      </w:r>
    </w:p>
    <w:p w14:paraId="5181899E" w14:textId="77777777" w:rsidR="009E7D7E" w:rsidRPr="00914BFA" w:rsidRDefault="009E7D7E" w:rsidP="00881556">
      <w:pPr>
        <w:numPr>
          <w:ilvl w:val="0"/>
          <w:numId w:val="11"/>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Wykluczenie wykonawcy następuje:</w:t>
      </w:r>
    </w:p>
    <w:p w14:paraId="71895E25"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1 lit. a-g i pkt 2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xml:space="preserve">, na okres 5 lat od dnia uprawomocnienia się wyroku potwierdzającego zaistnienie jednej </w:t>
      </w:r>
      <w:r w:rsidRPr="00914BFA">
        <w:rPr>
          <w:rFonts w:ascii="Times New Roman" w:hAnsi="Times New Roman" w:cs="Times New Roman"/>
          <w:sz w:val="24"/>
          <w:szCs w:val="24"/>
          <w:shd w:val="clear" w:color="auto" w:fill="FFFFFF"/>
        </w:rPr>
        <w:br/>
        <w:t>z podstaw wykluczenia, chyba że w tym wyroku został określony inny okres wykluczenia;</w:t>
      </w:r>
    </w:p>
    <w:p w14:paraId="3DED92EC"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w:t>
      </w:r>
      <w:r w:rsidRPr="00914BFA">
        <w:rPr>
          <w:rFonts w:ascii="Times New Roman" w:hAnsi="Times New Roman" w:cs="Times New Roman"/>
          <w:sz w:val="24"/>
          <w:szCs w:val="24"/>
        </w:rPr>
        <w:t xml:space="preserve">art. 108 ust. 1 pkt 1 lit. h i pkt 2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gdy osoba, o której mowa w tych przepisach, została skazana za przestępstwo wymienione </w:t>
      </w:r>
      <w:r w:rsidRPr="00914BFA">
        <w:rPr>
          <w:rFonts w:ascii="Times New Roman" w:hAnsi="Times New Roman" w:cs="Times New Roman"/>
          <w:sz w:val="24"/>
          <w:szCs w:val="24"/>
        </w:rPr>
        <w:br/>
        <w:t xml:space="preserve">w art. 108 ust. 1 pkt 1 lit. h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E2A4DB6"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o którym mowa w art. 108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na jaki został prawomocnie orzeczony zakaz ubiegania się o zamówienia publiczne;</w:t>
      </w:r>
    </w:p>
    <w:p w14:paraId="17F42120"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bookmarkStart w:id="7" w:name="_Hlk61855284"/>
      <w:r w:rsidRPr="00914BFA">
        <w:rPr>
          <w:rFonts w:ascii="Times New Roman" w:hAnsi="Times New Roman" w:cs="Times New Roman"/>
          <w:sz w:val="24"/>
          <w:szCs w:val="24"/>
        </w:rPr>
        <w:t xml:space="preserve">w przypadkach, o których mowa w art. 108 ust. 1 pkt 5,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zaistnienia zdarzenia będącego podstawą wykluczenia;</w:t>
      </w:r>
    </w:p>
    <w:bookmarkEnd w:id="7"/>
    <w:p w14:paraId="0BA79295" w14:textId="77777777" w:rsidR="009E7D7E" w:rsidRPr="00914BFA" w:rsidRDefault="009E7D7E" w:rsidP="00881556">
      <w:pPr>
        <w:numPr>
          <w:ilvl w:val="1"/>
          <w:numId w:val="11"/>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6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w postępowaniu o udzielenie zamówienia, w którym zaistniało zdarzenie będące podstawą wykluczenia.</w:t>
      </w:r>
    </w:p>
    <w:p w14:paraId="36AF1C52" w14:textId="1FD8F3C3" w:rsidR="009E7D7E" w:rsidRPr="00914BFA" w:rsidRDefault="009E7D7E" w:rsidP="00881556">
      <w:pPr>
        <w:numPr>
          <w:ilvl w:val="0"/>
          <w:numId w:val="11"/>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Zamawiający może wykluczyć wykonawcę na każdym etapie postępowania o udzielenie zamówienia.</w:t>
      </w:r>
    </w:p>
    <w:p w14:paraId="610C3569" w14:textId="6DFDAA39" w:rsidR="00C92301" w:rsidRPr="00914BFA" w:rsidRDefault="009C2827" w:rsidP="00881556">
      <w:pPr>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 WYKAZ PODMIOTOWYCH ŚRODKÓW DOWODOWYCH</w:t>
      </w:r>
    </w:p>
    <w:bookmarkEnd w:id="3"/>
    <w:bookmarkEnd w:id="4"/>
    <w:bookmarkEnd w:id="5"/>
    <w:bookmarkEnd w:id="6"/>
    <w:p w14:paraId="4842F4F0" w14:textId="7CEA1D4B" w:rsidR="009E7D7E" w:rsidRPr="00914BFA" w:rsidRDefault="009E7D7E" w:rsidP="00881556">
      <w:pPr>
        <w:numPr>
          <w:ilvl w:val="0"/>
          <w:numId w:val="14"/>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Wraz z ofertą wykonawca zobowiązany jest złożyć aktualne na dzień składania ofert oświadczenie </w:t>
      </w:r>
      <w:r w:rsidRPr="00914BFA">
        <w:rPr>
          <w:rFonts w:ascii="Times New Roman" w:hAnsi="Times New Roman" w:cs="Times New Roman"/>
          <w:sz w:val="24"/>
          <w:szCs w:val="24"/>
          <w:shd w:val="clear" w:color="auto" w:fill="FFFFFF"/>
        </w:rPr>
        <w:t>o niepodleganiu wykluczeniu oraz spełnianiu warunków udziału w postępowaniu,</w:t>
      </w:r>
      <w:r w:rsidRPr="00914BFA">
        <w:rPr>
          <w:rFonts w:ascii="Times New Roman" w:hAnsi="Times New Roman" w:cs="Times New Roman"/>
          <w:sz w:val="24"/>
          <w:szCs w:val="24"/>
        </w:rPr>
        <w:t xml:space="preserve"> w zakresie wskazanym w SWZ. W przypadku, gdy o zamówienie wspólnie ubiega się dwa lub więcej podmiotów oświadczenia te powinny być złożone przez każdego z nich. Ponadto oświadczenie takie musi być złożone przez podmiot, na zasoby którego powołuje się wykonawca. Informacje zawarte w oświadczeniu będą stanowić wstępne potwierdzenie, że wykonawca nie podlega wykluczeniu oraz spełnia warunki udziału w postępowaniu. Powyższe oświadczenie wykonawca składa według wzoru stanowiącego załącznik nr </w:t>
      </w:r>
      <w:r w:rsidR="006831A5" w:rsidRPr="00914BFA">
        <w:rPr>
          <w:rFonts w:ascii="Times New Roman" w:hAnsi="Times New Roman" w:cs="Times New Roman"/>
          <w:sz w:val="24"/>
          <w:szCs w:val="24"/>
        </w:rPr>
        <w:t>4</w:t>
      </w:r>
      <w:r w:rsidRPr="00914BFA">
        <w:rPr>
          <w:rFonts w:ascii="Times New Roman" w:hAnsi="Times New Roman" w:cs="Times New Roman"/>
          <w:sz w:val="24"/>
          <w:szCs w:val="24"/>
        </w:rPr>
        <w:t xml:space="preserve"> do SWZ</w:t>
      </w:r>
      <w:r w:rsidR="007E5764" w:rsidRPr="00914BFA">
        <w:rPr>
          <w:rFonts w:ascii="Times New Roman" w:hAnsi="Times New Roman" w:cs="Times New Roman"/>
          <w:sz w:val="24"/>
          <w:szCs w:val="24"/>
        </w:rPr>
        <w:t xml:space="preserve"> lub w formie JEDZ zgodnie z art. 125 ust. 2 ustawy </w:t>
      </w:r>
      <w:proofErr w:type="spellStart"/>
      <w:r w:rsidR="007E5764"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w:t>
      </w:r>
    </w:p>
    <w:p w14:paraId="4BBB789F" w14:textId="77777777" w:rsidR="009E7D7E" w:rsidRPr="00914BFA" w:rsidRDefault="009E7D7E" w:rsidP="00881556">
      <w:pPr>
        <w:numPr>
          <w:ilvl w:val="0"/>
          <w:numId w:val="14"/>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wezwie wykonawcę, którego oferta została najwyżej oceniona, do złożenia, </w:t>
      </w:r>
      <w:r w:rsidRPr="00914BFA">
        <w:rPr>
          <w:rFonts w:ascii="Times New Roman" w:hAnsi="Times New Roman" w:cs="Times New Roman"/>
          <w:sz w:val="24"/>
          <w:szCs w:val="24"/>
        </w:rPr>
        <w:br/>
        <w:t xml:space="preserve">w wyznaczonym, nie krótszym niż 5 dni terminie, aktualnych na dzień złożenia podmiotowych środków dowodowych (oświadczeń lub dokumentów potwierdzających, że wykonawca nie podlega wykluczeniu oraz spełnia warunki udziału w postępowania), tj. takie dokumenty jak: </w:t>
      </w:r>
    </w:p>
    <w:p w14:paraId="720F5901" w14:textId="77777777" w:rsidR="009E7D7E" w:rsidRPr="00914BFA"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odpis lub informacja z Krajowego Rejestru Sądowego lub z Centralnej Ewidencji </w:t>
      </w:r>
      <w:r w:rsidRPr="00914BFA">
        <w:rPr>
          <w:rFonts w:ascii="Times New Roman" w:hAnsi="Times New Roman" w:cs="Times New Roman"/>
          <w:sz w:val="24"/>
          <w:szCs w:val="24"/>
          <w:shd w:val="clear" w:color="auto" w:fill="FFFFFF"/>
        </w:rPr>
        <w:br/>
        <w:t xml:space="preserve">i Informacji o Działalności Gospodarczej, w zakresie </w:t>
      </w:r>
      <w:r w:rsidRPr="00914BFA">
        <w:rPr>
          <w:rFonts w:ascii="Times New Roman" w:eastAsia="SimSun" w:hAnsi="Times New Roman" w:cs="Times New Roman"/>
          <w:sz w:val="24"/>
          <w:szCs w:val="24"/>
        </w:rPr>
        <w:t>art. 109 ust. 1 pkt 4</w:t>
      </w:r>
      <w:r w:rsidRPr="00914BFA">
        <w:rPr>
          <w:rFonts w:ascii="Times New Roman" w:hAnsi="Times New Roman" w:cs="Times New Roman"/>
          <w:sz w:val="24"/>
          <w:szCs w:val="24"/>
          <w:shd w:val="clear" w:color="auto" w:fill="FFFFFF"/>
        </w:rPr>
        <w:t xml:space="preserve">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lastRenderedPageBreak/>
        <w:t>sporządzone nie wcześniej niż 3 miesiące przed jej złożeniem, jeżeli odrębne przepisy wymagają wpisu do rejestru lub ewidencji</w:t>
      </w:r>
      <w:r w:rsidRPr="00914BFA">
        <w:rPr>
          <w:rFonts w:ascii="Times New Roman" w:hAnsi="Times New Roman" w:cs="Times New Roman"/>
          <w:sz w:val="24"/>
          <w:szCs w:val="24"/>
        </w:rPr>
        <w:t>;</w:t>
      </w:r>
    </w:p>
    <w:p w14:paraId="2B58068C" w14:textId="77777777" w:rsidR="009E7D7E" w:rsidRPr="00A72A8A"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potwierdzające, że wykonawca jest ubezpieczony od odpowiedzialności cywilnej </w:t>
      </w:r>
      <w:r w:rsidRPr="00914BFA">
        <w:rPr>
          <w:rFonts w:ascii="Times New Roman" w:hAnsi="Times New Roman" w:cs="Times New Roman"/>
          <w:sz w:val="24"/>
          <w:szCs w:val="24"/>
        </w:rPr>
        <w:br/>
        <w:t xml:space="preserve">w zakresie prowadzonej działalności związanej z przedmiotem zamówienia na sumę gwarancyjną określoną przez zamawiającego </w:t>
      </w:r>
      <w:r w:rsidRPr="00A72A8A">
        <w:rPr>
          <w:rFonts w:ascii="Times New Roman" w:hAnsi="Times New Roman" w:cs="Times New Roman"/>
          <w:sz w:val="24"/>
          <w:szCs w:val="24"/>
        </w:rPr>
        <w:t>(500 000,00 PLN);</w:t>
      </w:r>
    </w:p>
    <w:p w14:paraId="6AFFEBFE" w14:textId="3D2EE5B0" w:rsidR="009E7D7E" w:rsidRPr="00914BFA" w:rsidRDefault="009E7D7E" w:rsidP="00881556">
      <w:pPr>
        <w:pStyle w:val="Akapitzlist"/>
        <w:numPr>
          <w:ilvl w:val="1"/>
          <w:numId w:val="14"/>
        </w:numPr>
        <w:spacing w:line="320" w:lineRule="exact"/>
        <w:ind w:hanging="574"/>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wykaz robót budowlanych wykonanych nie wcześniej niż w okresie ostatnich </w:t>
      </w:r>
      <w:r w:rsidRPr="00914BFA">
        <w:rPr>
          <w:rFonts w:ascii="Times New Roman" w:hAnsi="Times New Roman" w:cs="Times New Roman"/>
          <w:b/>
          <w:sz w:val="24"/>
          <w:szCs w:val="24"/>
          <w:shd w:val="clear" w:color="auto" w:fill="FFFFFF"/>
        </w:rPr>
        <w:t xml:space="preserve">pięciu </w:t>
      </w:r>
      <w:r w:rsidRPr="00914BFA">
        <w:rPr>
          <w:rFonts w:ascii="Times New Roman" w:hAnsi="Times New Roman" w:cs="Times New Roman"/>
          <w:sz w:val="24"/>
          <w:szCs w:val="24"/>
          <w:shd w:val="clear" w:color="auto" w:fill="FFFFFF"/>
        </w:rPr>
        <w:t xml:space="preserve">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 xml:space="preserve">w szczególności informacji o tym czy roboty zostały wykonane należycie; przy czym dowodami, o których mowa, są referencje bądź inne dokumenty sporządzone przez podmiot, na rzecz którego roboty budowlane były wykonywane, a jeżeli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z uzasadnionej przyczyny o obiektywnym charakterze wykonawca nie jest w stanie uzyskać tych dokumentów – inne dokumenty;</w:t>
      </w:r>
    </w:p>
    <w:p w14:paraId="770D65E2" w14:textId="4DE611A1" w:rsidR="009E7D7E" w:rsidRPr="00802039" w:rsidRDefault="009E7D7E" w:rsidP="00881556">
      <w:pPr>
        <w:numPr>
          <w:ilvl w:val="1"/>
          <w:numId w:val="14"/>
        </w:numPr>
        <w:autoSpaceDE w:val="0"/>
        <w:autoSpaceDN w:val="0"/>
        <w:adjustRightInd w:val="0"/>
        <w:spacing w:after="120" w:line="320" w:lineRule="exact"/>
        <w:ind w:left="851" w:hanging="567"/>
        <w:contextualSpacing/>
        <w:jc w:val="both"/>
        <w:rPr>
          <w:rFonts w:ascii="Times New Roman" w:hAnsi="Times New Roman" w:cs="Times New Roman"/>
          <w:sz w:val="24"/>
          <w:szCs w:val="24"/>
          <w:u w:val="single"/>
        </w:rPr>
      </w:pPr>
      <w:r w:rsidRPr="00914BFA">
        <w:rPr>
          <w:rFonts w:ascii="Times New Roman" w:hAnsi="Times New Roman" w:cs="Times New Roman"/>
          <w:sz w:val="24"/>
          <w:szCs w:val="24"/>
          <w:shd w:val="clear" w:color="auto" w:fill="FFFFFF"/>
        </w:rPr>
        <w:t xml:space="preserve">wykaz osób, skierowanych przez wykonawcę do realizacji zamówienia publicznego, wraz z informacjami na temat ich kwalifikacji zawodowych, uprawnień, doświadczenia i wykształcenia niezbędnych do wykonania zamówienia publicznego, </w:t>
      </w:r>
      <w:r w:rsidR="00802039" w:rsidRPr="00802039">
        <w:rPr>
          <w:rFonts w:ascii="Times New Roman" w:hAnsi="Times New Roman" w:cs="Times New Roman"/>
          <w:sz w:val="24"/>
          <w:szCs w:val="24"/>
          <w:u w:val="single"/>
          <w:shd w:val="clear" w:color="auto" w:fill="FFFFFF"/>
        </w:rPr>
        <w:t>niezbędnych do oceny oraz oceny punktowej składanej oferty</w:t>
      </w:r>
      <w:r w:rsidR="00802039">
        <w:rPr>
          <w:rFonts w:ascii="Times New Roman" w:hAnsi="Times New Roman" w:cs="Times New Roman"/>
          <w:sz w:val="24"/>
          <w:szCs w:val="24"/>
          <w:u w:val="single"/>
          <w:shd w:val="clear" w:color="auto" w:fill="FFFFFF"/>
        </w:rPr>
        <w:t xml:space="preserve"> (dotyczy                                     w szczególności kierownika budowy</w:t>
      </w:r>
      <w:r w:rsidR="00802039" w:rsidRPr="00802039">
        <w:rPr>
          <w:rFonts w:ascii="Times New Roman" w:hAnsi="Times New Roman" w:cs="Times New Roman"/>
          <w:sz w:val="24"/>
          <w:szCs w:val="24"/>
          <w:shd w:val="clear" w:color="auto" w:fill="FFFFFF"/>
        </w:rPr>
        <w:t xml:space="preserve">), a </w:t>
      </w:r>
      <w:r w:rsidRPr="00914BFA">
        <w:rPr>
          <w:rFonts w:ascii="Times New Roman" w:hAnsi="Times New Roman" w:cs="Times New Roman"/>
          <w:sz w:val="24"/>
          <w:szCs w:val="24"/>
          <w:shd w:val="clear" w:color="auto" w:fill="FFFFFF"/>
        </w:rPr>
        <w:t xml:space="preserve"> także zakresu wykonywanych przez nie czynności oraz informacją o podstawie</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do dysponowania tymi osobami</w:t>
      </w:r>
      <w:r w:rsidRPr="00802039">
        <w:rPr>
          <w:rFonts w:ascii="Times New Roman" w:hAnsi="Times New Roman" w:cs="Times New Roman"/>
          <w:sz w:val="24"/>
          <w:szCs w:val="24"/>
          <w:u w:val="single"/>
          <w:shd w:val="clear" w:color="auto" w:fill="FFFFFF"/>
        </w:rPr>
        <w:t>.</w:t>
      </w:r>
      <w:r w:rsidRPr="00802039">
        <w:rPr>
          <w:rFonts w:ascii="Times New Roman" w:hAnsi="Times New Roman" w:cs="Times New Roman"/>
          <w:sz w:val="24"/>
          <w:szCs w:val="24"/>
          <w:u w:val="single"/>
        </w:rPr>
        <w:t xml:space="preserve"> </w:t>
      </w:r>
      <w:r w:rsidR="00802039" w:rsidRPr="00802039">
        <w:rPr>
          <w:rFonts w:ascii="Times New Roman" w:hAnsi="Times New Roman" w:cs="Times New Roman"/>
          <w:sz w:val="24"/>
          <w:szCs w:val="24"/>
          <w:u w:val="single"/>
        </w:rPr>
        <w:t>(zał. Nr 5 ).</w:t>
      </w:r>
    </w:p>
    <w:p w14:paraId="580A7D9F" w14:textId="4024A69C" w:rsidR="009E7D7E" w:rsidRPr="00914BFA" w:rsidRDefault="009E7D7E" w:rsidP="00881556">
      <w:pPr>
        <w:numPr>
          <w:ilvl w:val="0"/>
          <w:numId w:val="14"/>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Jeżeli wykonawca ma siedzibę lub miejsce zamieszkania poza terytorium Rzeczypospolitej Polskiej, zamiast dokumentów, o których mowa w pkt. 2.1. powyżej, </w:t>
      </w:r>
      <w:r w:rsidRPr="00914BFA">
        <w:rPr>
          <w:rFonts w:ascii="Times New Roman" w:hAnsi="Times New Roman" w:cs="Times New Roman"/>
          <w:sz w:val="24"/>
          <w:szCs w:val="24"/>
          <w:shd w:val="clear" w:color="auto" w:fill="FFFFFF"/>
        </w:rPr>
        <w:t xml:space="preserve">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t>
      </w:r>
      <w:r w:rsidR="00433D58">
        <w:rPr>
          <w:rFonts w:ascii="Times New Roman" w:hAnsi="Times New Roman" w:cs="Times New Roman"/>
          <w:sz w:val="24"/>
          <w:szCs w:val="24"/>
          <w:shd w:val="clear" w:color="auto" w:fill="FFFFFF"/>
        </w:rPr>
        <w:t xml:space="preserve">                      </w:t>
      </w:r>
      <w:r w:rsidRPr="00914BFA">
        <w:rPr>
          <w:rFonts w:ascii="Times New Roman" w:hAnsi="Times New Roman" w:cs="Times New Roman"/>
          <w:sz w:val="24"/>
          <w:szCs w:val="24"/>
          <w:shd w:val="clear" w:color="auto" w:fill="FFFFFF"/>
        </w:rPr>
        <w:t>w przepisach miejsca wszczęcia tej procedury</w:t>
      </w:r>
      <w:r w:rsidRPr="00914BFA">
        <w:rPr>
          <w:rFonts w:ascii="Times New Roman" w:hAnsi="Times New Roman" w:cs="Times New Roman"/>
          <w:sz w:val="24"/>
          <w:szCs w:val="24"/>
        </w:rPr>
        <w:t>.</w:t>
      </w:r>
    </w:p>
    <w:p w14:paraId="2582139B" w14:textId="524246A6" w:rsidR="009E7D7E" w:rsidRPr="00914BFA" w:rsidRDefault="009E7D7E" w:rsidP="00433D58">
      <w:pPr>
        <w:autoSpaceDE w:val="0"/>
        <w:autoSpaceDN w:val="0"/>
        <w:adjustRightInd w:val="0"/>
        <w:spacing w:after="120" w:line="320" w:lineRule="exact"/>
        <w:ind w:left="568" w:firstLine="284"/>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Dokumenty, o których mowa powyżej, powinny być wystawione nie wcześniej niż </w:t>
      </w:r>
      <w:r w:rsidRPr="00914BFA">
        <w:rPr>
          <w:rFonts w:ascii="Times New Roman" w:hAnsi="Times New Roman" w:cs="Times New Roman"/>
          <w:sz w:val="24"/>
          <w:szCs w:val="24"/>
        </w:rPr>
        <w:br/>
        <w:t xml:space="preserve">3 miesiące przed ich złożeniem. </w:t>
      </w:r>
      <w:r w:rsidRPr="00914BFA">
        <w:rPr>
          <w:rFonts w:ascii="Times New Roman" w:hAnsi="Times New Roman" w:cs="Times New Roman"/>
          <w:sz w:val="24"/>
          <w:szCs w:val="24"/>
          <w:shd w:val="clear" w:color="auto" w:fill="FFFFFF"/>
        </w:rPr>
        <w:t xml:space="preserve">Jeżeli w kraju, w którym wykonawca ma siedzibę lub miejsce zamieszkania, nie wydaje się takich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914BFA">
        <w:rPr>
          <w:rFonts w:ascii="Times New Roman" w:hAnsi="Times New Roman" w:cs="Times New Roman"/>
          <w:sz w:val="24"/>
          <w:szCs w:val="24"/>
        </w:rPr>
        <w:t xml:space="preserve">Oświadczenie powinno został złożone nie wcześniej niż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3 miesiące przed jego złożeniem w Postępowaniu.  </w:t>
      </w:r>
    </w:p>
    <w:p w14:paraId="0A36E8CB" w14:textId="43231B29" w:rsidR="009E7D7E" w:rsidRPr="00914BFA" w:rsidRDefault="009E7D7E" w:rsidP="00881556">
      <w:pPr>
        <w:numPr>
          <w:ilvl w:val="0"/>
          <w:numId w:val="14"/>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gdy wykonawca posługiwać się będzie zasobami podmiotów trzecich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w celu potwierdzania spełniania warunków udziału w postępowaniu, zamawiający żąda </w:t>
      </w:r>
      <w:r w:rsidRPr="00914BFA">
        <w:rPr>
          <w:rFonts w:ascii="Times New Roman" w:hAnsi="Times New Roman" w:cs="Times New Roman"/>
          <w:sz w:val="24"/>
          <w:szCs w:val="24"/>
        </w:rPr>
        <w:lastRenderedPageBreak/>
        <w:t>od wykonawcy przedstawienia w odniesieniu do tych podmiotów dokumentów wymienionych w pkt 2.1. powyżej.</w:t>
      </w:r>
    </w:p>
    <w:p w14:paraId="72C79B23" w14:textId="6E97958F" w:rsidR="00986EF0" w:rsidRPr="00914BFA" w:rsidRDefault="00986EF0" w:rsidP="00881556">
      <w:pPr>
        <w:autoSpaceDE w:val="0"/>
        <w:autoSpaceDN w:val="0"/>
        <w:adjustRightInd w:val="0"/>
        <w:spacing w:after="0" w:line="320" w:lineRule="exact"/>
        <w:contextualSpacing/>
        <w:rPr>
          <w:rFonts w:ascii="Times New Roman" w:hAnsi="Times New Roman" w:cs="Times New Roman"/>
          <w:sz w:val="24"/>
          <w:szCs w:val="24"/>
        </w:rPr>
      </w:pPr>
    </w:p>
    <w:p w14:paraId="2CA09C23"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 FORMA POROZUMIEWANIA SIĘ ZAMAWIAJĄCEGO I WYKONAWCY</w:t>
      </w:r>
    </w:p>
    <w:p w14:paraId="610ECB62" w14:textId="305E89E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 postępowaniu o udzielenie zamówienia, komunikacja między Zamawiającym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a Wykonawcami odbywa się</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przy użyciu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https://miniportal.uzp.gov.pl/ ,</w:t>
      </w:r>
      <w:proofErr w:type="spellStart"/>
      <w:r w:rsidRPr="00914BFA">
        <w:rPr>
          <w:rFonts w:ascii="Times New Roman" w:hAnsi="Times New Roman" w:cs="Times New Roman"/>
          <w:sz w:val="24"/>
          <w:szCs w:val="24"/>
        </w:rPr>
        <w:t>ePUAPu</w:t>
      </w:r>
      <w:proofErr w:type="spellEnd"/>
      <w:r w:rsidRPr="00914BFA">
        <w:rPr>
          <w:rFonts w:ascii="Times New Roman" w:hAnsi="Times New Roman" w:cs="Times New Roman"/>
          <w:sz w:val="24"/>
          <w:szCs w:val="24"/>
        </w:rPr>
        <w:t xml:space="preserve"> https://epuap.gov.pl/wps/portal oraz poczty</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elektronicznej.</w:t>
      </w:r>
    </w:p>
    <w:p w14:paraId="11F9FABC" w14:textId="174DCBB2" w:rsidR="00986EF0" w:rsidRPr="009B3E7A" w:rsidRDefault="00986EF0" w:rsidP="00881556">
      <w:pPr>
        <w:autoSpaceDE w:val="0"/>
        <w:autoSpaceDN w:val="0"/>
        <w:adjustRightInd w:val="0"/>
        <w:spacing w:after="0" w:line="320" w:lineRule="exact"/>
        <w:contextualSpacing/>
        <w:jc w:val="both"/>
        <w:rPr>
          <w:rFonts w:ascii="Times New Roman" w:hAnsi="Times New Roman" w:cs="Times New Roman"/>
          <w:b/>
          <w:bCs/>
          <w:color w:val="FF0000"/>
          <w:sz w:val="24"/>
          <w:szCs w:val="24"/>
        </w:rPr>
      </w:pPr>
      <w:r w:rsidRPr="00914BFA">
        <w:rPr>
          <w:rFonts w:ascii="Times New Roman" w:hAnsi="Times New Roman" w:cs="Times New Roman"/>
          <w:sz w:val="24"/>
          <w:szCs w:val="24"/>
        </w:rPr>
        <w:t xml:space="preserve">2. W postępowaniu o udzielenie zamówienia komunikacja pomiędzy Zamawiającym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a Wykonawcami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szczególności składanie oświadczeń, wniosków (innych niż wskazanych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w rozdz. XII), zawiadomień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przekazywanie informacji odbywa się elektronicznie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za pośrednictwem dedykowanego formularza: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„Formularz do komunikacji” dostępnego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oraz udostępnionego przez </w:t>
      </w:r>
      <w:proofErr w:type="spellStart"/>
      <w:r w:rsidRPr="00914BFA">
        <w:rPr>
          <w:rFonts w:ascii="Times New Roman" w:hAnsi="Times New Roman" w:cs="Times New Roman"/>
          <w:sz w:val="24"/>
          <w:szCs w:val="24"/>
        </w:rPr>
        <w:t>miniPortal</w:t>
      </w:r>
      <w:proofErr w:type="spellEnd"/>
      <w:r w:rsidRPr="00914BFA">
        <w:rPr>
          <w:rFonts w:ascii="Times New Roman" w:hAnsi="Times New Roman" w:cs="Times New Roman"/>
          <w:sz w:val="24"/>
          <w:szCs w:val="24"/>
        </w:rPr>
        <w:t xml:space="preserve"> lub za pomocą</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poczty elektronicznej.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 xml:space="preserve">We wszelkiej korespondencji związanej z niniejszym postępowaniem Zamawiający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i</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Wykonawcy posługują się numerem ogłoszenia (BZP lub </w:t>
      </w:r>
      <w:r w:rsidR="005812DA" w:rsidRPr="00914BFA">
        <w:rPr>
          <w:rFonts w:ascii="Times New Roman" w:hAnsi="Times New Roman" w:cs="Times New Roman"/>
          <w:sz w:val="24"/>
          <w:szCs w:val="24"/>
        </w:rPr>
        <w:t>nr</w:t>
      </w:r>
      <w:r w:rsidRPr="00914BFA">
        <w:rPr>
          <w:rFonts w:ascii="Times New Roman" w:hAnsi="Times New Roman" w:cs="Times New Roman"/>
          <w:sz w:val="24"/>
          <w:szCs w:val="24"/>
        </w:rPr>
        <w:t xml:space="preserve"> </w:t>
      </w:r>
      <w:r w:rsidRPr="000908D6">
        <w:rPr>
          <w:rFonts w:ascii="Times New Roman" w:hAnsi="Times New Roman" w:cs="Times New Roman"/>
          <w:sz w:val="24"/>
          <w:szCs w:val="24"/>
        </w:rPr>
        <w:t>postępowania</w:t>
      </w:r>
      <w:r w:rsidR="005812DA" w:rsidRPr="000908D6">
        <w:rPr>
          <w:rFonts w:ascii="Times New Roman" w:hAnsi="Times New Roman" w:cs="Times New Roman"/>
          <w:sz w:val="24"/>
          <w:szCs w:val="24"/>
        </w:rPr>
        <w:t xml:space="preserve"> </w:t>
      </w:r>
      <w:r w:rsidR="005812DA" w:rsidRPr="000908D6">
        <w:rPr>
          <w:rFonts w:ascii="Times New Roman" w:hAnsi="Times New Roman" w:cs="Times New Roman"/>
          <w:b/>
          <w:bCs/>
          <w:sz w:val="24"/>
          <w:szCs w:val="24"/>
        </w:rPr>
        <w:t xml:space="preserve">– </w:t>
      </w:r>
      <w:r w:rsidR="001A4569" w:rsidRPr="00D326EE">
        <w:rPr>
          <w:rFonts w:ascii="Times New Roman" w:hAnsi="Times New Roman" w:cs="Times New Roman"/>
          <w:b/>
          <w:bCs/>
          <w:sz w:val="24"/>
          <w:szCs w:val="24"/>
          <w:highlight w:val="yellow"/>
        </w:rPr>
        <w:t>P</w:t>
      </w:r>
      <w:r w:rsidR="005812DA" w:rsidRPr="00D326EE">
        <w:rPr>
          <w:rFonts w:ascii="Times New Roman" w:hAnsi="Times New Roman" w:cs="Times New Roman"/>
          <w:b/>
          <w:bCs/>
          <w:sz w:val="24"/>
          <w:szCs w:val="24"/>
          <w:highlight w:val="yellow"/>
        </w:rPr>
        <w:t>T 2370.</w:t>
      </w:r>
      <w:r w:rsidR="001A4569" w:rsidRPr="00D326EE">
        <w:rPr>
          <w:rFonts w:ascii="Times New Roman" w:hAnsi="Times New Roman" w:cs="Times New Roman"/>
          <w:b/>
          <w:bCs/>
          <w:sz w:val="24"/>
          <w:szCs w:val="24"/>
          <w:highlight w:val="yellow"/>
        </w:rPr>
        <w:t>1</w:t>
      </w:r>
      <w:r w:rsidR="005812DA" w:rsidRPr="00D326EE">
        <w:rPr>
          <w:rFonts w:ascii="Times New Roman" w:hAnsi="Times New Roman" w:cs="Times New Roman"/>
          <w:b/>
          <w:bCs/>
          <w:sz w:val="24"/>
          <w:szCs w:val="24"/>
          <w:highlight w:val="yellow"/>
        </w:rPr>
        <w:t>.202</w:t>
      </w:r>
      <w:r w:rsidR="00D326EE" w:rsidRPr="00D326EE">
        <w:rPr>
          <w:rFonts w:ascii="Times New Roman" w:hAnsi="Times New Roman" w:cs="Times New Roman"/>
          <w:b/>
          <w:bCs/>
          <w:sz w:val="24"/>
          <w:szCs w:val="24"/>
          <w:highlight w:val="yellow"/>
        </w:rPr>
        <w:t>2</w:t>
      </w:r>
      <w:r w:rsidRPr="00D326EE">
        <w:rPr>
          <w:rFonts w:ascii="Times New Roman" w:hAnsi="Times New Roman" w:cs="Times New Roman"/>
          <w:b/>
          <w:bCs/>
          <w:sz w:val="24"/>
          <w:szCs w:val="24"/>
          <w:highlight w:val="yellow"/>
        </w:rPr>
        <w:t>).</w:t>
      </w:r>
    </w:p>
    <w:p w14:paraId="76E322BC" w14:textId="5D1AF61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Dokumenty elektroniczne składane są przez Wykonawcę za pośrednictwem „Formularza do komunikacji”</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jako załączniki. Zamawiający dopuszcza również możliwość składania dokumentów elektronicznych, 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pomocą poczty elektronicznej, na adres email</w:t>
      </w:r>
      <w:r w:rsidR="009C2827" w:rsidRPr="00914BFA">
        <w:rPr>
          <w:rFonts w:ascii="Times New Roman" w:hAnsi="Times New Roman" w:cs="Times New Roman"/>
          <w:sz w:val="24"/>
          <w:szCs w:val="24"/>
        </w:rPr>
        <w:t xml:space="preserve">: </w:t>
      </w:r>
      <w:r w:rsidR="00433D58">
        <w:rPr>
          <w:rFonts w:ascii="Times New Roman" w:hAnsi="Times New Roman" w:cs="Times New Roman"/>
          <w:b/>
          <w:bCs/>
          <w:sz w:val="24"/>
          <w:szCs w:val="24"/>
        </w:rPr>
        <w:t>sekretariat</w:t>
      </w:r>
      <w:r w:rsidR="009C2827" w:rsidRPr="00914BFA">
        <w:rPr>
          <w:rFonts w:ascii="Times New Roman" w:hAnsi="Times New Roman" w:cs="Times New Roman"/>
          <w:b/>
          <w:bCs/>
          <w:sz w:val="24"/>
          <w:szCs w:val="24"/>
        </w:rPr>
        <w:t>@</w:t>
      </w:r>
      <w:r w:rsidR="00433D58">
        <w:rPr>
          <w:rFonts w:ascii="Times New Roman" w:hAnsi="Times New Roman" w:cs="Times New Roman"/>
          <w:b/>
          <w:bCs/>
          <w:sz w:val="24"/>
          <w:szCs w:val="24"/>
        </w:rPr>
        <w:t>straz-swidwin</w:t>
      </w:r>
      <w:r w:rsidR="009C2827" w:rsidRPr="00914BFA">
        <w:rPr>
          <w:rFonts w:ascii="Times New Roman" w:hAnsi="Times New Roman" w:cs="Times New Roman"/>
          <w:b/>
          <w:bCs/>
          <w:sz w:val="24"/>
          <w:szCs w:val="24"/>
        </w:rPr>
        <w:t>.pl</w:t>
      </w:r>
      <w:r w:rsidRPr="00914BFA">
        <w:rPr>
          <w:rFonts w:ascii="Times New Roman" w:hAnsi="Times New Roman" w:cs="Times New Roman"/>
          <w:sz w:val="24"/>
          <w:szCs w:val="24"/>
        </w:rPr>
        <w:t>. Sposób sporządzenia dokumentów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elektronicznych musi być zgody z wymaganiami określonymi w rozporządzeniu Prezesa Rady Ministrów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dnia 30 grudnia 2020 r. w sprawie sposobu sporządzania i przekazywania informacji oraz wymagań</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technicznych dla dokumentów elektronicznych oraz środków komunikacji elektronicznej </w:t>
      </w:r>
      <w:r w:rsidR="00433D58">
        <w:rPr>
          <w:rFonts w:ascii="Times New Roman" w:hAnsi="Times New Roman" w:cs="Times New Roman"/>
          <w:sz w:val="24"/>
          <w:szCs w:val="24"/>
        </w:rPr>
        <w:t xml:space="preserve">               </w:t>
      </w:r>
      <w:r w:rsidRPr="00914BFA">
        <w:rPr>
          <w:rFonts w:ascii="Times New Roman" w:hAnsi="Times New Roman" w:cs="Times New Roman"/>
          <w:sz w:val="24"/>
          <w:szCs w:val="24"/>
        </w:rPr>
        <w:t>w postępowaniu o</w:t>
      </w:r>
      <w:r w:rsidR="002854AF" w:rsidRPr="00914BFA">
        <w:rPr>
          <w:rFonts w:ascii="Times New Roman" w:hAnsi="Times New Roman" w:cs="Times New Roman"/>
          <w:sz w:val="24"/>
          <w:szCs w:val="24"/>
        </w:rPr>
        <w:t xml:space="preserve"> </w:t>
      </w:r>
      <w:r w:rsidRPr="00914BFA">
        <w:rPr>
          <w:rFonts w:ascii="Times New Roman" w:hAnsi="Times New Roman" w:cs="Times New Roman"/>
          <w:sz w:val="24"/>
          <w:szCs w:val="24"/>
        </w:rPr>
        <w:t>udzielenie zamówienia publicznego lub konkursie (Dz. U. z 2020 poz. 2452) oraz rozporządzeniu Ministra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Rozwoju, Pracy i Technologii z dnia 23 grudnia 2020 r. w sprawie podmiotowych środków dowodowych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innych dokumentów lub oświadczeń, jakich może żądać zamawiający od wykonawcy (Dz. U. z 2020 poz.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2415).</w:t>
      </w:r>
    </w:p>
    <w:p w14:paraId="2164D7A3"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p>
    <w:p w14:paraId="4FF5CBC7" w14:textId="77777777"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XII. OPIS SPOSOBU PRZYGOTOWANIA OFERTY</w:t>
      </w:r>
    </w:p>
    <w:p w14:paraId="5377F14E"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23976810" w14:textId="68E0F249" w:rsidR="00986EF0" w:rsidRPr="00914BFA" w:rsidRDefault="00881556"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1</w:t>
      </w:r>
      <w:r w:rsidR="00986EF0" w:rsidRPr="00914BFA">
        <w:rPr>
          <w:rFonts w:ascii="Times New Roman" w:hAnsi="Times New Roman" w:cs="Times New Roman"/>
          <w:b/>
          <w:bCs/>
          <w:sz w:val="24"/>
          <w:szCs w:val="24"/>
        </w:rPr>
        <w:t>. Informacje ogólne</w:t>
      </w:r>
    </w:p>
    <w:p w14:paraId="308B0C53" w14:textId="31870685"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zamierzający wziąć udział w postępowaniu o udzielenie zamówienia publicznego, musi posiadać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Wykonawca posiadający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ma dostęp do formularzy:</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„Formularz do złożenia, zmiany, wycofania oferty lub wniosku”</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oraz do „Formularza do komunikacji”.</w:t>
      </w:r>
    </w:p>
    <w:p w14:paraId="583169F8" w14:textId="2AC57EA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oraz Warunkach korzystania z elektronicznej platformy usług administracji publicznej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w:t>
      </w:r>
    </w:p>
    <w:p w14:paraId="7999C4EF" w14:textId="5D7B05C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Maksymalny rozmiar plików przesyłanych za pośrednictwem dedykowanych formularzy do: „Formularz złożenia, zmiany, wycofania oferty lub wniosku” i „formularza do komunikacji” wynosi 150 MB.</w:t>
      </w:r>
    </w:p>
    <w:p w14:paraId="29465973" w14:textId="0AB5927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 xml:space="preserve">4. Za datę przekazania oferty, wniosków, zawiadomień, dokumentów elektronicznych, oświadczeń lub elektronicznych kopii dokumentów lub oświadczeń oraz innych informacji przyjmuje się datę ich przekazania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Zamawiającego.</w:t>
      </w:r>
    </w:p>
    <w:p w14:paraId="0F75C71B" w14:textId="5E1FEAB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5. Identyfikator postępowania oraz link dla danego postępowania o udzielenie zamówienia stanowi załącznik do niniejszej SWZ. Dane postępowania można wyszukać również na Liście wszystkich postępowań klikając wcześniej opcję „Dla Wykonawców” lub ze strony głównej </w:t>
      </w:r>
      <w:r w:rsidR="00A93E5E">
        <w:rPr>
          <w:rFonts w:ascii="Times New Roman" w:hAnsi="Times New Roman" w:cs="Times New Roman"/>
          <w:sz w:val="24"/>
          <w:szCs w:val="24"/>
        </w:rPr>
        <w:t xml:space="preserve">             </w:t>
      </w:r>
      <w:r w:rsidRPr="00914BFA">
        <w:rPr>
          <w:rFonts w:ascii="Times New Roman" w:hAnsi="Times New Roman" w:cs="Times New Roman"/>
          <w:sz w:val="24"/>
          <w:szCs w:val="24"/>
        </w:rPr>
        <w:t>z zakładki Postępowania</w:t>
      </w:r>
      <w:r w:rsidR="008F4077">
        <w:rPr>
          <w:rFonts w:ascii="Times New Roman" w:hAnsi="Times New Roman" w:cs="Times New Roman"/>
          <w:sz w:val="24"/>
          <w:szCs w:val="24"/>
        </w:rPr>
        <w:t xml:space="preserve"> </w:t>
      </w:r>
      <w:r w:rsidRPr="00914BFA">
        <w:rPr>
          <w:rFonts w:ascii="Times New Roman" w:hAnsi="Times New Roman" w:cs="Times New Roman"/>
          <w:sz w:val="24"/>
          <w:szCs w:val="24"/>
        </w:rPr>
        <w:t xml:space="preserve">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w:t>
      </w:r>
    </w:p>
    <w:p w14:paraId="5FF7EAC5"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sz w:val="24"/>
          <w:szCs w:val="24"/>
        </w:rPr>
      </w:pPr>
    </w:p>
    <w:p w14:paraId="3463FEE5" w14:textId="60804263" w:rsidR="00986EF0" w:rsidRPr="00914BFA" w:rsidRDefault="00881556"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2</w:t>
      </w:r>
      <w:r w:rsidR="00986EF0" w:rsidRPr="00914BFA">
        <w:rPr>
          <w:rFonts w:ascii="Times New Roman" w:hAnsi="Times New Roman" w:cs="Times New Roman"/>
          <w:b/>
          <w:bCs/>
          <w:sz w:val="24"/>
          <w:szCs w:val="24"/>
        </w:rPr>
        <w:t>. Złożenie oferty</w:t>
      </w:r>
    </w:p>
    <w:p w14:paraId="7323DBEF" w14:textId="17B9E6CB"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Funkcjonalność do zaszyfrowania oferty przez Wykonawcę jest dostępna dla Wykonawców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w szczegółach danego postępowania. W formularzu oferty Wykonawca zobowiązany jest podać adres skrzynki pocztowej lub skrzynki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na którym prowadzona będzie korespondencja związana z postępowaniem.</w:t>
      </w:r>
    </w:p>
    <w:p w14:paraId="7E303832" w14:textId="7C38682A"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Oferta powinna być sporządzona w języku polskim. Ofertę składa się, pod rygorem nieważności, w formie elektronicznej lub w postaci elektronicznej opatrzonej podpisem zaufanym lub podpisem osobistym</w:t>
      </w:r>
      <w:r w:rsidR="00CE6038" w:rsidRPr="00914BFA">
        <w:rPr>
          <w:rFonts w:ascii="Times New Roman" w:hAnsi="Times New Roman" w:cs="Times New Roman"/>
          <w:sz w:val="24"/>
          <w:szCs w:val="24"/>
        </w:rPr>
        <w:t xml:space="preserve"> </w:t>
      </w:r>
      <w:r w:rsidR="00CE6038" w:rsidRPr="00914BFA">
        <w:rPr>
          <w:rFonts w:ascii="Times New Roman" w:hAnsi="Times New Roman" w:cs="Times New Roman"/>
          <w:sz w:val="24"/>
          <w:szCs w:val="24"/>
        </w:rPr>
        <w:tab/>
      </w:r>
      <w:r w:rsidRPr="00914BFA">
        <w:rPr>
          <w:rFonts w:ascii="Times New Roman" w:hAnsi="Times New Roman" w:cs="Times New Roman"/>
          <w:sz w:val="24"/>
          <w:szCs w:val="24"/>
        </w:rPr>
        <w:t>(rekomendowany format danych .</w:t>
      </w:r>
      <w:proofErr w:type="spellStart"/>
      <w:r w:rsidRPr="00914BFA">
        <w:rPr>
          <w:rFonts w:ascii="Times New Roman" w:hAnsi="Times New Roman" w:cs="Times New Roman"/>
          <w:sz w:val="24"/>
          <w:szCs w:val="24"/>
        </w:rPr>
        <w:t>doc</w:t>
      </w:r>
      <w:proofErr w:type="spellEnd"/>
      <w:r w:rsidRPr="00914BFA">
        <w:rPr>
          <w:rFonts w:ascii="Times New Roman" w:hAnsi="Times New Roman" w:cs="Times New Roman"/>
          <w:sz w:val="24"/>
          <w:szCs w:val="24"/>
        </w:rPr>
        <w:t xml:space="preserve">, </w:t>
      </w:r>
      <w:proofErr w:type="spellStart"/>
      <w:r w:rsidRPr="00914BFA">
        <w:rPr>
          <w:rFonts w:ascii="Times New Roman" w:hAnsi="Times New Roman" w:cs="Times New Roman"/>
          <w:sz w:val="24"/>
          <w:szCs w:val="24"/>
        </w:rPr>
        <w:t>docx</w:t>
      </w:r>
      <w:proofErr w:type="spellEnd"/>
      <w:r w:rsidRPr="00914BFA">
        <w:rPr>
          <w:rFonts w:ascii="Times New Roman" w:hAnsi="Times New Roman" w:cs="Times New Roman"/>
          <w:sz w:val="24"/>
          <w:szCs w:val="24"/>
        </w:rPr>
        <w:t>, .rtf, .pdf). Sposób złożenia oferty, w tym zaszyfrowania oferty opisany został w „Instrukcji użytkownika”, dostępnej na stronie: https://miniportal.uzp.gov.pl/.</w:t>
      </w:r>
    </w:p>
    <w:p w14:paraId="343C6FFA" w14:textId="63C1EB3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Jeżeli dokumenty elektroniczne, przekazywane przy użyciu środków komunikacji elektronicznej, zawierają informacje stanowiące tajemnicę przedsiębiorstwa w rozumieniu przepisów ustawy z dnia 16 kwietnia 1993 r. o zwalczaniu nieuczciwej konkurencji (Dz. U. </w:t>
      </w:r>
      <w:r w:rsidR="006B0D10">
        <w:rPr>
          <w:rFonts w:ascii="Times New Roman" w:hAnsi="Times New Roman" w:cs="Times New Roman"/>
          <w:sz w:val="24"/>
          <w:szCs w:val="24"/>
        </w:rPr>
        <w:t xml:space="preserve">               </w:t>
      </w:r>
      <w:r w:rsidRPr="00914BFA">
        <w:rPr>
          <w:rFonts w:ascii="Times New Roman" w:hAnsi="Times New Roman" w:cs="Times New Roman"/>
          <w:sz w:val="24"/>
          <w:szCs w:val="24"/>
        </w:rPr>
        <w:t>z 2020 r. poz. 1913), wykonawca, w celu utrzymania w poufności tych informacji, przekazuje je w wydzielonym i odpowiednio oznaczonym pliku, wraz z jednoczesnym zaznaczeniem polecenia „Załącznik stanowiący tajemnicę przedsiębiorstwa” a następnie</w:t>
      </w:r>
    </w:p>
    <w:p w14:paraId="0DA09799"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wraz z plikami stanowiącymi jawną część należy ten plik zaszyfrować.</w:t>
      </w:r>
    </w:p>
    <w:p w14:paraId="57790541" w14:textId="2E4CFEC0"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4. Do oferty należy dołączyć oświadczenie o niepodleganiu wykluczeniu, spełnianiu warunków udziału w postępowaniu </w:t>
      </w:r>
      <w:r w:rsidR="00D07870">
        <w:rPr>
          <w:rFonts w:ascii="Times New Roman" w:hAnsi="Times New Roman" w:cs="Times New Roman"/>
          <w:sz w:val="24"/>
          <w:szCs w:val="24"/>
        </w:rPr>
        <w:t xml:space="preserve">(zał. Nr 4), </w:t>
      </w:r>
      <w:r w:rsidR="00D07870" w:rsidRPr="00D07870">
        <w:rPr>
          <w:rFonts w:ascii="Times New Roman" w:hAnsi="Times New Roman" w:cs="Times New Roman"/>
          <w:sz w:val="24"/>
          <w:szCs w:val="24"/>
          <w:u w:val="single"/>
        </w:rPr>
        <w:t xml:space="preserve">oraz wykaz osób które wykonawca skieruje do realizacji zamówienia (zał. Nr </w:t>
      </w:r>
      <w:r w:rsidR="005D67A6">
        <w:rPr>
          <w:rFonts w:ascii="Times New Roman" w:hAnsi="Times New Roman" w:cs="Times New Roman"/>
          <w:sz w:val="24"/>
          <w:szCs w:val="24"/>
          <w:u w:val="single"/>
        </w:rPr>
        <w:t>5</w:t>
      </w:r>
      <w:r w:rsidR="00D07870" w:rsidRPr="00D07870">
        <w:rPr>
          <w:rFonts w:ascii="Times New Roman" w:hAnsi="Times New Roman" w:cs="Times New Roman"/>
          <w:sz w:val="24"/>
          <w:szCs w:val="24"/>
          <w:u w:val="single"/>
        </w:rPr>
        <w:t xml:space="preserve"> – dotyczy w szczególności kwalifikacji kierownika budowy, w celu oceny oferty) </w:t>
      </w:r>
      <w:r w:rsidRPr="00914BFA">
        <w:rPr>
          <w:rFonts w:ascii="Times New Roman" w:hAnsi="Times New Roman" w:cs="Times New Roman"/>
          <w:sz w:val="24"/>
          <w:szCs w:val="24"/>
        </w:rPr>
        <w:t>w formie elektronicznej lub w postaci elektronicznej opatrzonej podpisem zaufanym lub podpisem osobistym, a następnie zaszyfrować wraz z plikami stanowiącymi ofertę.</w:t>
      </w:r>
    </w:p>
    <w:p w14:paraId="58CB7843"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5. Oferta może być złożona tylko do upływu terminu składania ofert</w:t>
      </w:r>
    </w:p>
    <w:p w14:paraId="147CC443" w14:textId="3E316BA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6. Wykonawca może przed upływem terminu do składania ofert wycofać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Sposób wycofania oferty został opisany w „Instrukcji użytkownika” dostępnej na mini portalu</w:t>
      </w:r>
    </w:p>
    <w:p w14:paraId="42ECDC2A" w14:textId="2984AF8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7. Wykonawca po upływie terminu do składania ofert nie może skutecznie dokonać zmiany ani wycofać złożonej oferty.</w:t>
      </w:r>
    </w:p>
    <w:p w14:paraId="3F5EF246" w14:textId="4F0130D2" w:rsidR="008A3D1C" w:rsidRDefault="006B0D10" w:rsidP="00881556">
      <w:pPr>
        <w:autoSpaceDE w:val="0"/>
        <w:autoSpaceDN w:val="0"/>
        <w:adjustRightInd w:val="0"/>
        <w:spacing w:after="0" w:line="320" w:lineRule="exact"/>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BBAC1AD" w14:textId="77777777" w:rsidR="006B0D10" w:rsidRPr="00914BFA" w:rsidRDefault="006B0D10"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13C711B3" w14:textId="473E04CF"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3</w:t>
      </w:r>
      <w:r w:rsidR="00986EF0" w:rsidRPr="00914BFA">
        <w:rPr>
          <w:rFonts w:ascii="Times New Roman" w:hAnsi="Times New Roman" w:cs="Times New Roman"/>
          <w:b/>
          <w:bCs/>
          <w:sz w:val="24"/>
          <w:szCs w:val="24"/>
        </w:rPr>
        <w:t>. Miejsce oraz termin składnia i otwarcia ofert;</w:t>
      </w:r>
    </w:p>
    <w:p w14:paraId="56FEBCB8" w14:textId="1325A30C"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lastRenderedPageBreak/>
        <w:t>Miejsce oraz termin składania ofert:</w:t>
      </w:r>
    </w:p>
    <w:p w14:paraId="1C699AB7" w14:textId="7978B035" w:rsidR="00986EF0" w:rsidRPr="00207F60"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u w:val="single"/>
        </w:rPr>
      </w:pPr>
      <w:r w:rsidRPr="00207F60">
        <w:rPr>
          <w:rFonts w:ascii="Times New Roman" w:hAnsi="Times New Roman" w:cs="Times New Roman"/>
          <w:sz w:val="24"/>
          <w:szCs w:val="24"/>
          <w:u w:val="single"/>
        </w:rPr>
        <w:t xml:space="preserve">Oferty należy składać, za pośrednictwem </w:t>
      </w:r>
      <w:proofErr w:type="spellStart"/>
      <w:r w:rsidRPr="00207F60">
        <w:rPr>
          <w:rFonts w:ascii="Times New Roman" w:hAnsi="Times New Roman" w:cs="Times New Roman"/>
          <w:sz w:val="24"/>
          <w:szCs w:val="24"/>
          <w:u w:val="single"/>
        </w:rPr>
        <w:t>miniPortalu</w:t>
      </w:r>
      <w:proofErr w:type="spellEnd"/>
      <w:r w:rsidRPr="00207F60">
        <w:rPr>
          <w:rFonts w:ascii="Times New Roman" w:hAnsi="Times New Roman" w:cs="Times New Roman"/>
          <w:sz w:val="24"/>
          <w:szCs w:val="24"/>
          <w:u w:val="single"/>
        </w:rPr>
        <w:t xml:space="preserve">, nie później niż </w:t>
      </w:r>
      <w:r w:rsidRPr="00207F60">
        <w:rPr>
          <w:rFonts w:ascii="Times New Roman" w:hAnsi="Times New Roman" w:cs="Times New Roman"/>
          <w:b/>
          <w:bCs/>
          <w:sz w:val="24"/>
          <w:szCs w:val="24"/>
          <w:u w:val="single"/>
        </w:rPr>
        <w:t xml:space="preserve">do dnia </w:t>
      </w:r>
      <w:r w:rsidR="00750612">
        <w:rPr>
          <w:rFonts w:ascii="Times New Roman" w:hAnsi="Times New Roman" w:cs="Times New Roman"/>
          <w:b/>
          <w:bCs/>
          <w:sz w:val="24"/>
          <w:szCs w:val="24"/>
          <w:u w:val="single"/>
        </w:rPr>
        <w:t>18</w:t>
      </w:r>
      <w:r w:rsidR="006B0D10" w:rsidRPr="00207F60">
        <w:rPr>
          <w:rFonts w:ascii="Times New Roman" w:hAnsi="Times New Roman" w:cs="Times New Roman"/>
          <w:b/>
          <w:bCs/>
          <w:sz w:val="24"/>
          <w:szCs w:val="24"/>
          <w:u w:val="single"/>
        </w:rPr>
        <w:t xml:space="preserve"> </w:t>
      </w:r>
      <w:r w:rsidR="00750612">
        <w:rPr>
          <w:rFonts w:ascii="Times New Roman" w:hAnsi="Times New Roman" w:cs="Times New Roman"/>
          <w:b/>
          <w:bCs/>
          <w:sz w:val="24"/>
          <w:szCs w:val="24"/>
          <w:u w:val="single"/>
        </w:rPr>
        <w:t>stycznia</w:t>
      </w:r>
      <w:r w:rsidRPr="00207F60">
        <w:rPr>
          <w:rFonts w:ascii="Times New Roman" w:hAnsi="Times New Roman" w:cs="Times New Roman"/>
          <w:b/>
          <w:bCs/>
          <w:sz w:val="24"/>
          <w:szCs w:val="24"/>
          <w:u w:val="single"/>
        </w:rPr>
        <w:t xml:space="preserve"> 202</w:t>
      </w:r>
      <w:r w:rsidR="00750612">
        <w:rPr>
          <w:rFonts w:ascii="Times New Roman" w:hAnsi="Times New Roman" w:cs="Times New Roman"/>
          <w:b/>
          <w:bCs/>
          <w:sz w:val="24"/>
          <w:szCs w:val="24"/>
          <w:u w:val="single"/>
        </w:rPr>
        <w:t>2</w:t>
      </w:r>
      <w:r w:rsidRPr="00207F60">
        <w:rPr>
          <w:rFonts w:ascii="Times New Roman" w:hAnsi="Times New Roman" w:cs="Times New Roman"/>
          <w:b/>
          <w:bCs/>
          <w:sz w:val="24"/>
          <w:szCs w:val="24"/>
          <w:u w:val="single"/>
        </w:rPr>
        <w:t xml:space="preserve"> r. do godz.</w:t>
      </w:r>
      <w:r w:rsidR="00207F60">
        <w:rPr>
          <w:rFonts w:ascii="Times New Roman" w:hAnsi="Times New Roman" w:cs="Times New Roman"/>
          <w:b/>
          <w:bCs/>
          <w:sz w:val="24"/>
          <w:szCs w:val="24"/>
          <w:u w:val="single"/>
        </w:rPr>
        <w:t>10</w:t>
      </w:r>
      <w:r w:rsidRPr="00207F60">
        <w:rPr>
          <w:rFonts w:ascii="Times New Roman" w:hAnsi="Times New Roman" w:cs="Times New Roman"/>
          <w:b/>
          <w:bCs/>
          <w:sz w:val="24"/>
          <w:szCs w:val="24"/>
          <w:u w:val="single"/>
        </w:rPr>
        <w:t>:00.</w:t>
      </w:r>
    </w:p>
    <w:p w14:paraId="1A610E10" w14:textId="77777777" w:rsidR="00986EF0" w:rsidRPr="00A72A8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A72A8A">
        <w:rPr>
          <w:rFonts w:ascii="Times New Roman" w:hAnsi="Times New Roman" w:cs="Times New Roman"/>
          <w:b/>
          <w:bCs/>
          <w:sz w:val="24"/>
          <w:szCs w:val="24"/>
        </w:rPr>
        <w:t>Miejsce oraz termin otwarcia ofert:</w:t>
      </w:r>
    </w:p>
    <w:p w14:paraId="18653C67" w14:textId="690600DA" w:rsidR="00986EF0" w:rsidRPr="00A72A8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A72A8A">
        <w:rPr>
          <w:rFonts w:ascii="Times New Roman" w:hAnsi="Times New Roman" w:cs="Times New Roman"/>
          <w:sz w:val="24"/>
          <w:szCs w:val="24"/>
        </w:rPr>
        <w:t xml:space="preserve">1. Otwarcie złożonych ofert nastąpi w dniu </w:t>
      </w:r>
      <w:r w:rsidR="00750612" w:rsidRPr="00750612">
        <w:rPr>
          <w:rFonts w:ascii="Times New Roman" w:hAnsi="Times New Roman" w:cs="Times New Roman"/>
          <w:b/>
          <w:bCs/>
          <w:sz w:val="24"/>
          <w:szCs w:val="24"/>
        </w:rPr>
        <w:t>18</w:t>
      </w:r>
      <w:r w:rsidRPr="00750612">
        <w:rPr>
          <w:rFonts w:ascii="Times New Roman" w:hAnsi="Times New Roman" w:cs="Times New Roman"/>
          <w:b/>
          <w:bCs/>
          <w:sz w:val="24"/>
          <w:szCs w:val="24"/>
        </w:rPr>
        <w:t xml:space="preserve"> </w:t>
      </w:r>
      <w:r w:rsidR="00750612" w:rsidRPr="00750612">
        <w:rPr>
          <w:rFonts w:ascii="Times New Roman" w:hAnsi="Times New Roman" w:cs="Times New Roman"/>
          <w:b/>
          <w:bCs/>
          <w:sz w:val="24"/>
          <w:szCs w:val="24"/>
        </w:rPr>
        <w:t>stycznia</w:t>
      </w:r>
      <w:r w:rsidRPr="00750612">
        <w:rPr>
          <w:rFonts w:ascii="Times New Roman" w:hAnsi="Times New Roman" w:cs="Times New Roman"/>
          <w:b/>
          <w:bCs/>
          <w:sz w:val="24"/>
          <w:szCs w:val="24"/>
        </w:rPr>
        <w:t xml:space="preserve"> 202</w:t>
      </w:r>
      <w:r w:rsidR="00750612" w:rsidRPr="00750612">
        <w:rPr>
          <w:rFonts w:ascii="Times New Roman" w:hAnsi="Times New Roman" w:cs="Times New Roman"/>
          <w:b/>
          <w:bCs/>
          <w:sz w:val="24"/>
          <w:szCs w:val="24"/>
        </w:rPr>
        <w:t>2</w:t>
      </w:r>
      <w:r w:rsidRPr="00750612">
        <w:rPr>
          <w:rFonts w:ascii="Times New Roman" w:hAnsi="Times New Roman" w:cs="Times New Roman"/>
          <w:b/>
          <w:bCs/>
          <w:sz w:val="24"/>
          <w:szCs w:val="24"/>
        </w:rPr>
        <w:t xml:space="preserve"> r. o godz. </w:t>
      </w:r>
      <w:r w:rsidR="009E04EC" w:rsidRPr="00750612">
        <w:rPr>
          <w:rFonts w:ascii="Times New Roman" w:hAnsi="Times New Roman" w:cs="Times New Roman"/>
          <w:b/>
          <w:bCs/>
          <w:sz w:val="24"/>
          <w:szCs w:val="24"/>
        </w:rPr>
        <w:t>1</w:t>
      </w:r>
      <w:r w:rsidR="00207F60" w:rsidRPr="00750612">
        <w:rPr>
          <w:rFonts w:ascii="Times New Roman" w:hAnsi="Times New Roman" w:cs="Times New Roman"/>
          <w:b/>
          <w:bCs/>
          <w:sz w:val="24"/>
          <w:szCs w:val="24"/>
        </w:rPr>
        <w:t>1</w:t>
      </w:r>
      <w:r w:rsidRPr="00750612">
        <w:rPr>
          <w:rFonts w:ascii="Times New Roman" w:hAnsi="Times New Roman" w:cs="Times New Roman"/>
          <w:b/>
          <w:bCs/>
          <w:sz w:val="24"/>
          <w:szCs w:val="24"/>
        </w:rPr>
        <w:t>:</w:t>
      </w:r>
      <w:r w:rsidR="009E04EC" w:rsidRPr="00750612">
        <w:rPr>
          <w:rFonts w:ascii="Times New Roman" w:hAnsi="Times New Roman" w:cs="Times New Roman"/>
          <w:b/>
          <w:bCs/>
          <w:sz w:val="24"/>
          <w:szCs w:val="24"/>
        </w:rPr>
        <w:t>0</w:t>
      </w:r>
      <w:r w:rsidRPr="00750612">
        <w:rPr>
          <w:rFonts w:ascii="Times New Roman" w:hAnsi="Times New Roman" w:cs="Times New Roman"/>
          <w:b/>
          <w:bCs/>
          <w:sz w:val="24"/>
          <w:szCs w:val="24"/>
        </w:rPr>
        <w:t>0</w:t>
      </w:r>
      <w:r w:rsidRPr="00A72A8A">
        <w:rPr>
          <w:rFonts w:ascii="Times New Roman" w:hAnsi="Times New Roman" w:cs="Times New Roman"/>
          <w:sz w:val="24"/>
          <w:szCs w:val="24"/>
        </w:rPr>
        <w:t>.</w:t>
      </w:r>
    </w:p>
    <w:p w14:paraId="7ECB04EB" w14:textId="00EA59D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A72A8A">
        <w:rPr>
          <w:rFonts w:ascii="Times New Roman" w:hAnsi="Times New Roman" w:cs="Times New Roman"/>
          <w:sz w:val="24"/>
          <w:szCs w:val="24"/>
        </w:rPr>
        <w:t>2. Otwarcie ofert nastąpi na zasadach i w trybie art. 222 ust. 1</w:t>
      </w:r>
      <w:r w:rsidR="00CE6038" w:rsidRPr="00A72A8A">
        <w:rPr>
          <w:rFonts w:ascii="Times New Roman" w:hAnsi="Times New Roman" w:cs="Times New Roman"/>
          <w:sz w:val="24"/>
          <w:szCs w:val="24"/>
        </w:rPr>
        <w:t>-</w:t>
      </w:r>
      <w:r w:rsidRPr="00A72A8A">
        <w:rPr>
          <w:rFonts w:ascii="Times New Roman" w:hAnsi="Times New Roman" w:cs="Times New Roman"/>
          <w:sz w:val="24"/>
          <w:szCs w:val="24"/>
        </w:rPr>
        <w:t xml:space="preserve">4 ustawy </w:t>
      </w:r>
      <w:proofErr w:type="spellStart"/>
      <w:r w:rsidRPr="00A72A8A">
        <w:rPr>
          <w:rFonts w:ascii="Times New Roman" w:hAnsi="Times New Roman" w:cs="Times New Roman"/>
          <w:sz w:val="24"/>
          <w:szCs w:val="24"/>
        </w:rPr>
        <w:t>Pzp</w:t>
      </w:r>
      <w:proofErr w:type="spellEnd"/>
      <w:r w:rsidRPr="00A72A8A">
        <w:rPr>
          <w:rFonts w:ascii="Times New Roman" w:hAnsi="Times New Roman" w:cs="Times New Roman"/>
          <w:sz w:val="24"/>
          <w:szCs w:val="24"/>
        </w:rPr>
        <w:t>.</w:t>
      </w:r>
    </w:p>
    <w:p w14:paraId="1041CB88" w14:textId="40C1D71F"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Otwarcie ofert następuje poprzez użycie mechanizmu do odszyfrowywania ofert dostępnego po zalogowaniu w zakładce Deszyfrowanie </w:t>
      </w:r>
      <w:r w:rsidRPr="005D67A6">
        <w:rPr>
          <w:rFonts w:ascii="Times New Roman" w:hAnsi="Times New Roman" w:cs="Times New Roman"/>
          <w:sz w:val="24"/>
          <w:szCs w:val="24"/>
          <w:u w:val="single"/>
        </w:rPr>
        <w:t xml:space="preserve">na </w:t>
      </w:r>
      <w:proofErr w:type="spellStart"/>
      <w:r w:rsidRPr="005D67A6">
        <w:rPr>
          <w:rFonts w:ascii="Times New Roman" w:hAnsi="Times New Roman" w:cs="Times New Roman"/>
          <w:sz w:val="24"/>
          <w:szCs w:val="24"/>
          <w:u w:val="single"/>
        </w:rPr>
        <w:t>miniPortalu</w:t>
      </w:r>
      <w:proofErr w:type="spellEnd"/>
      <w:r w:rsidRPr="00914BFA">
        <w:rPr>
          <w:rFonts w:ascii="Times New Roman" w:hAnsi="Times New Roman" w:cs="Times New Roman"/>
          <w:sz w:val="24"/>
          <w:szCs w:val="24"/>
        </w:rPr>
        <w:t xml:space="preserve"> i następuje poprzez wskazanie pliku do odszyfrowania.</w:t>
      </w:r>
    </w:p>
    <w:p w14:paraId="2DF6D124" w14:textId="64D11906"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33CF08A9" w14:textId="7F0D919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CA9E9FB"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288C02E1" w14:textId="76233459"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4</w:t>
      </w:r>
      <w:r w:rsidR="00986EF0" w:rsidRPr="00914BFA">
        <w:rPr>
          <w:rFonts w:ascii="Times New Roman" w:hAnsi="Times New Roman" w:cs="Times New Roman"/>
          <w:b/>
          <w:bCs/>
          <w:sz w:val="24"/>
          <w:szCs w:val="24"/>
        </w:rPr>
        <w:t>. Dokumenty składające się na ofertę:</w:t>
      </w:r>
    </w:p>
    <w:p w14:paraId="4489F45B" w14:textId="379B2323"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bCs/>
          <w:sz w:val="24"/>
          <w:szCs w:val="24"/>
        </w:rPr>
        <w:t xml:space="preserve">1). </w:t>
      </w:r>
      <w:r w:rsidR="00E10EDC" w:rsidRPr="00914BFA">
        <w:rPr>
          <w:rFonts w:ascii="Times New Roman" w:hAnsi="Times New Roman" w:cs="Times New Roman"/>
          <w:bCs/>
          <w:sz w:val="24"/>
          <w:szCs w:val="24"/>
        </w:rPr>
        <w:t xml:space="preserve">wypełniony formularz ofertowy wykonawcy - </w:t>
      </w:r>
      <w:r w:rsidR="00E10EDC" w:rsidRPr="00914BFA">
        <w:rPr>
          <w:rFonts w:ascii="Times New Roman" w:hAnsi="Times New Roman" w:cs="Times New Roman"/>
          <w:b/>
          <w:bCs/>
          <w:iCs/>
          <w:sz w:val="24"/>
          <w:szCs w:val="24"/>
        </w:rPr>
        <w:t xml:space="preserve">załącznik nr </w:t>
      </w:r>
      <w:r w:rsidR="00CE6038" w:rsidRPr="00914BFA">
        <w:rPr>
          <w:rFonts w:ascii="Times New Roman" w:hAnsi="Times New Roman" w:cs="Times New Roman"/>
          <w:b/>
          <w:bCs/>
          <w:iCs/>
          <w:sz w:val="24"/>
          <w:szCs w:val="24"/>
        </w:rPr>
        <w:t>3</w:t>
      </w:r>
      <w:r w:rsidR="00E10EDC" w:rsidRPr="00914BFA">
        <w:rPr>
          <w:rFonts w:ascii="Times New Roman" w:hAnsi="Times New Roman" w:cs="Times New Roman"/>
          <w:b/>
          <w:bCs/>
          <w:iCs/>
          <w:sz w:val="24"/>
          <w:szCs w:val="24"/>
        </w:rPr>
        <w:t xml:space="preserve"> do SWZ</w:t>
      </w:r>
      <w:r w:rsidR="00E10EDC" w:rsidRPr="00914BFA">
        <w:rPr>
          <w:rFonts w:ascii="Times New Roman" w:hAnsi="Times New Roman" w:cs="Times New Roman"/>
          <w:b/>
          <w:bCs/>
          <w:sz w:val="24"/>
          <w:szCs w:val="24"/>
        </w:rPr>
        <w:t>;</w:t>
      </w:r>
    </w:p>
    <w:p w14:paraId="7B701AAD" w14:textId="6C5809DF"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t>
      </w:r>
      <w:r w:rsidR="00E10EDC" w:rsidRPr="00914BFA">
        <w:rPr>
          <w:rFonts w:ascii="Times New Roman" w:hAnsi="Times New Roman" w:cs="Times New Roman"/>
          <w:sz w:val="24"/>
          <w:szCs w:val="24"/>
        </w:rPr>
        <w:t xml:space="preserve">oświadczenia o niepodleganiu wykluczeniu z postępowania oraz spełnianiu warunków udziału w postępowaniu - </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4</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 przypadku wykonawców wspólnie ubiegających się o zamówienie ww. oświadczenie składa każdy z nich;  </w:t>
      </w:r>
    </w:p>
    <w:p w14:paraId="16BC53F7" w14:textId="59D2D261"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3). </w:t>
      </w:r>
      <w:r w:rsidR="00E10EDC" w:rsidRPr="00914BFA">
        <w:rPr>
          <w:rFonts w:ascii="Times New Roman" w:hAnsi="Times New Roman" w:cs="Times New Roman"/>
          <w:sz w:val="24"/>
          <w:szCs w:val="24"/>
        </w:rPr>
        <w:t>zobowiązanie podmiotów trzecich, na których zasoby powołuje się wykonawca (</w:t>
      </w:r>
      <w:r w:rsidR="00E10EDC" w:rsidRPr="00914BFA">
        <w:rPr>
          <w:rFonts w:ascii="Times New Roman" w:hAnsi="Times New Roman" w:cs="Times New Roman"/>
          <w:b/>
          <w:bCs/>
          <w:sz w:val="24"/>
          <w:szCs w:val="24"/>
        </w:rPr>
        <w:t xml:space="preserve">załącznik nr </w:t>
      </w:r>
      <w:r w:rsidR="006831A5" w:rsidRPr="00914BFA">
        <w:rPr>
          <w:rFonts w:ascii="Times New Roman" w:hAnsi="Times New Roman" w:cs="Times New Roman"/>
          <w:b/>
          <w:bCs/>
          <w:sz w:val="24"/>
          <w:szCs w:val="24"/>
        </w:rPr>
        <w:t>6</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wraz z oświadczeniem podmiotu udostępniającego o niepodleganiu wykluczeniu z postępowania oraz spełnianiu warunków udziału w postępowaniu (</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4</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w:t>
      </w:r>
      <w:r w:rsidR="00E10EDC" w:rsidRPr="00914BFA">
        <w:rPr>
          <w:rFonts w:ascii="Times New Roman" w:hAnsi="Times New Roman" w:cs="Times New Roman"/>
          <w:b/>
          <w:bCs/>
          <w:sz w:val="24"/>
          <w:szCs w:val="24"/>
        </w:rPr>
        <w:t xml:space="preserve"> </w:t>
      </w:r>
    </w:p>
    <w:p w14:paraId="51EDDA9C" w14:textId="3A9BF629" w:rsidR="00E10EDC" w:rsidRPr="0059316A" w:rsidRDefault="0023547C" w:rsidP="0023547C">
      <w:pPr>
        <w:autoSpaceDE w:val="0"/>
        <w:autoSpaceDN w:val="0"/>
        <w:adjustRightInd w:val="0"/>
        <w:spacing w:after="120" w:line="320" w:lineRule="exact"/>
        <w:contextualSpacing/>
        <w:jc w:val="both"/>
        <w:rPr>
          <w:rFonts w:ascii="Times New Roman" w:hAnsi="Times New Roman" w:cs="Times New Roman"/>
          <w:bCs/>
          <w:sz w:val="24"/>
          <w:szCs w:val="24"/>
        </w:rPr>
      </w:pPr>
      <w:r w:rsidRPr="00914BFA">
        <w:rPr>
          <w:rFonts w:ascii="Times New Roman" w:hAnsi="Times New Roman" w:cs="Times New Roman"/>
          <w:sz w:val="24"/>
          <w:szCs w:val="24"/>
          <w:lang w:eastAsia="ar-SA"/>
        </w:rPr>
        <w:t xml:space="preserve">4). </w:t>
      </w:r>
      <w:r w:rsidR="00E10EDC" w:rsidRPr="00914BFA">
        <w:rPr>
          <w:rFonts w:ascii="Times New Roman" w:hAnsi="Times New Roman" w:cs="Times New Roman"/>
          <w:sz w:val="24"/>
          <w:szCs w:val="24"/>
          <w:lang w:eastAsia="ar-SA"/>
        </w:rPr>
        <w:t xml:space="preserve">dokument potwierdzający wniesienie wadium, </w:t>
      </w:r>
      <w:r w:rsidR="00E10EDC" w:rsidRPr="00914BFA">
        <w:rPr>
          <w:rFonts w:ascii="Times New Roman" w:hAnsi="Times New Roman" w:cs="Times New Roman"/>
          <w:sz w:val="24"/>
          <w:szCs w:val="24"/>
        </w:rPr>
        <w:t xml:space="preserve">w przypadku, gdy wadium wnoszone jest w innej formie niż pieniądz (tzn. w postaci gwarancji lub poręczenia), wymagane jest załączenie oryginalnego dokumentu/gwarancji w postaci elektronicznej za pośrednictwem platformy </w:t>
      </w:r>
      <w:r w:rsidR="006B0D10">
        <w:rPr>
          <w:rFonts w:ascii="Times New Roman" w:hAnsi="Times New Roman" w:cs="Times New Roman"/>
          <w:sz w:val="24"/>
          <w:szCs w:val="24"/>
        </w:rPr>
        <w:t xml:space="preserve">                   </w:t>
      </w:r>
      <w:r w:rsidR="00E10EDC" w:rsidRPr="0059316A">
        <w:rPr>
          <w:rFonts w:ascii="Times New Roman" w:hAnsi="Times New Roman" w:cs="Times New Roman"/>
          <w:bCs/>
          <w:sz w:val="24"/>
          <w:szCs w:val="24"/>
          <w:u w:val="single"/>
        </w:rPr>
        <w:t xml:space="preserve">z zastrzeżeniem, że dokument będzie opatrzony kwalifikowanym podpisem elektronicznym przez gwaranta/poręczyciela. </w:t>
      </w:r>
    </w:p>
    <w:p w14:paraId="6BFC4ABC" w14:textId="397177B1"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lang w:eastAsia="ar-SA"/>
        </w:rPr>
        <w:t xml:space="preserve">6). </w:t>
      </w:r>
      <w:r w:rsidR="00E10EDC" w:rsidRPr="00914BFA">
        <w:rPr>
          <w:rFonts w:ascii="Times New Roman" w:hAnsi="Times New Roman" w:cs="Times New Roman"/>
          <w:sz w:val="24"/>
          <w:szCs w:val="24"/>
          <w:lang w:eastAsia="ar-SA"/>
        </w:rPr>
        <w:t>dokumenty potwierdzające umocowanie do reprezentacji wykonawcy, w tym p</w:t>
      </w:r>
      <w:r w:rsidR="00E10EDC" w:rsidRPr="00914BFA">
        <w:rPr>
          <w:rFonts w:ascii="Times New Roman" w:hAnsi="Times New Roman" w:cs="Times New Roman"/>
          <w:sz w:val="24"/>
          <w:szCs w:val="24"/>
        </w:rPr>
        <w:t>ełnomocnictwo ustanowione do reprezentowania wykonawcy, także wykonawców wspólnie ubiegających się o udzielenie zamówienia publicznego.</w:t>
      </w:r>
    </w:p>
    <w:p w14:paraId="48CBF0E7" w14:textId="224776E6" w:rsidR="00E10EDC" w:rsidRPr="00914BFA" w:rsidRDefault="0023547C" w:rsidP="0023547C">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7). </w:t>
      </w:r>
      <w:r w:rsidR="006831A5" w:rsidRPr="00914BFA">
        <w:rPr>
          <w:rFonts w:ascii="Times New Roman" w:hAnsi="Times New Roman"/>
          <w:sz w:val="24"/>
          <w:szCs w:val="24"/>
        </w:rPr>
        <w:t>Wykaz robót</w:t>
      </w:r>
      <w:r w:rsidR="006831A5" w:rsidRPr="00914BFA">
        <w:rPr>
          <w:rFonts w:ascii="Times New Roman" w:hAnsi="Times New Roman"/>
          <w:szCs w:val="24"/>
        </w:rPr>
        <w:t xml:space="preserve"> i</w:t>
      </w:r>
      <w:r w:rsidR="006831A5" w:rsidRPr="00914BFA">
        <w:rPr>
          <w:rFonts w:ascii="Times New Roman" w:hAnsi="Times New Roman"/>
          <w:sz w:val="24"/>
          <w:szCs w:val="24"/>
        </w:rPr>
        <w:t xml:space="preserve"> Wykaz osób przewidzianych do realizacji przedmiotu zamówienia</w:t>
      </w:r>
      <w:r w:rsidR="006831A5" w:rsidRPr="00914BFA">
        <w:rPr>
          <w:rFonts w:ascii="Times New Roman" w:hAnsi="Times New Roman"/>
          <w:szCs w:val="24"/>
        </w:rPr>
        <w:t xml:space="preserve">” – załącznik nr 5 do </w:t>
      </w:r>
      <w:proofErr w:type="spellStart"/>
      <w:r w:rsidR="006831A5" w:rsidRPr="00914BFA">
        <w:rPr>
          <w:rFonts w:ascii="Times New Roman" w:hAnsi="Times New Roman"/>
          <w:szCs w:val="24"/>
        </w:rPr>
        <w:t>swz</w:t>
      </w:r>
      <w:proofErr w:type="spellEnd"/>
      <w:r w:rsidR="006831A5" w:rsidRPr="00914BFA">
        <w:rPr>
          <w:rFonts w:ascii="Times New Roman" w:hAnsi="Times New Roman"/>
          <w:szCs w:val="24"/>
        </w:rPr>
        <w:t>.</w:t>
      </w:r>
      <w:r w:rsidR="006831A5" w:rsidRPr="00914BFA">
        <w:rPr>
          <w:rFonts w:ascii="Times New Roman" w:hAnsi="Times New Roman" w:cs="Times New Roman"/>
          <w:sz w:val="24"/>
          <w:szCs w:val="24"/>
        </w:rPr>
        <w:t xml:space="preserve"> </w:t>
      </w:r>
      <w:r w:rsidR="00E10EDC" w:rsidRPr="00914BFA">
        <w:rPr>
          <w:rFonts w:ascii="Times New Roman" w:hAnsi="Times New Roman" w:cs="Times New Roman"/>
          <w:sz w:val="24"/>
          <w:szCs w:val="24"/>
        </w:rPr>
        <w:t>(</w:t>
      </w:r>
      <w:r w:rsidR="00E10EDC" w:rsidRPr="00914BFA">
        <w:rPr>
          <w:rFonts w:ascii="Times New Roman" w:hAnsi="Times New Roman" w:cs="Times New Roman"/>
          <w:b/>
          <w:bCs/>
          <w:sz w:val="24"/>
          <w:szCs w:val="24"/>
        </w:rPr>
        <w:t xml:space="preserve">załącznik nr </w:t>
      </w:r>
      <w:r w:rsidR="00CE6038" w:rsidRPr="00914BFA">
        <w:rPr>
          <w:rFonts w:ascii="Times New Roman" w:hAnsi="Times New Roman" w:cs="Times New Roman"/>
          <w:b/>
          <w:bCs/>
          <w:sz w:val="24"/>
          <w:szCs w:val="24"/>
        </w:rPr>
        <w:t>5</w:t>
      </w:r>
      <w:r w:rsidR="00E10EDC" w:rsidRPr="00914BFA">
        <w:rPr>
          <w:rFonts w:ascii="Times New Roman" w:hAnsi="Times New Roman" w:cs="Times New Roman"/>
          <w:b/>
          <w:bCs/>
          <w:sz w:val="24"/>
          <w:szCs w:val="24"/>
        </w:rPr>
        <w:t xml:space="preserve"> do SWZ</w:t>
      </w:r>
      <w:r w:rsidR="00E10EDC" w:rsidRPr="00914BFA">
        <w:rPr>
          <w:rFonts w:ascii="Times New Roman" w:hAnsi="Times New Roman" w:cs="Times New Roman"/>
          <w:sz w:val="24"/>
          <w:szCs w:val="24"/>
        </w:rPr>
        <w:t xml:space="preserve">). </w:t>
      </w:r>
    </w:p>
    <w:p w14:paraId="64358B71" w14:textId="77777777" w:rsidR="00E10EDC" w:rsidRPr="00914BFA" w:rsidRDefault="00E10EDC" w:rsidP="00881556">
      <w:pPr>
        <w:autoSpaceDE w:val="0"/>
        <w:autoSpaceDN w:val="0"/>
        <w:adjustRightInd w:val="0"/>
        <w:spacing w:after="0" w:line="320" w:lineRule="exact"/>
        <w:contextualSpacing/>
        <w:jc w:val="both"/>
        <w:rPr>
          <w:rFonts w:ascii="Times New Roman" w:hAnsi="Times New Roman" w:cs="Times New Roman"/>
          <w:sz w:val="24"/>
          <w:szCs w:val="24"/>
        </w:rPr>
      </w:pPr>
    </w:p>
    <w:p w14:paraId="3CEB7C26" w14:textId="483EF991"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4.2</w:t>
      </w:r>
      <w:r w:rsidR="00986EF0" w:rsidRPr="00914BFA">
        <w:rPr>
          <w:rFonts w:ascii="Times New Roman" w:hAnsi="Times New Roman" w:cs="Times New Roman"/>
          <w:sz w:val="24"/>
          <w:szCs w:val="24"/>
        </w:rPr>
        <w:t>. Treść złożonej oferty musi odpowiadać treści Specyfikacji. Zamawiający zaleca aby przy</w:t>
      </w:r>
    </w:p>
    <w:p w14:paraId="3106952C" w14:textId="21D8FDFD"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sporządzeniu oferty, Wykonawca skorzystał z wzorów przygotowanych przez Zamawiającego.</w:t>
      </w:r>
    </w:p>
    <w:p w14:paraId="57FDC808" w14:textId="29F7592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Wykonawca może przedstawić ofertę na swoich formularzach z zastrzeżeniem, że muszą one zawierać</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wszystkie informacje określone przez Zamawiającego w Specyfikacji.</w:t>
      </w:r>
    </w:p>
    <w:p w14:paraId="321DBC3B" w14:textId="19EB7C3A"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3</w:t>
      </w:r>
      <w:r w:rsidR="00986EF0" w:rsidRPr="00914BFA">
        <w:rPr>
          <w:rFonts w:ascii="Times New Roman" w:hAnsi="Times New Roman" w:cs="Times New Roman"/>
          <w:sz w:val="24"/>
          <w:szCs w:val="24"/>
        </w:rPr>
        <w:t>. Ofertę należy sporządzić w języku polskim. Dokumenty sporządzone w języku obcym muszą być</w:t>
      </w:r>
      <w:r w:rsidR="002144DA"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składane wraz z tłumaczeniem na język polski.</w:t>
      </w:r>
    </w:p>
    <w:p w14:paraId="37BA2243" w14:textId="26E5F910" w:rsidR="00986EF0" w:rsidRPr="00914BFA" w:rsidRDefault="00822225"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986EF0" w:rsidRPr="00914BFA">
        <w:rPr>
          <w:rFonts w:ascii="Times New Roman" w:hAnsi="Times New Roman" w:cs="Times New Roman"/>
          <w:sz w:val="24"/>
          <w:szCs w:val="24"/>
        </w:rPr>
        <w:t>.</w:t>
      </w:r>
      <w:r w:rsidR="00881556" w:rsidRPr="00914BFA">
        <w:rPr>
          <w:rFonts w:ascii="Times New Roman" w:hAnsi="Times New Roman" w:cs="Times New Roman"/>
          <w:sz w:val="24"/>
          <w:szCs w:val="24"/>
        </w:rPr>
        <w:t>4.</w:t>
      </w:r>
      <w:r w:rsidR="00986EF0" w:rsidRPr="00914BFA">
        <w:rPr>
          <w:rFonts w:ascii="Times New Roman" w:hAnsi="Times New Roman" w:cs="Times New Roman"/>
          <w:sz w:val="24"/>
          <w:szCs w:val="24"/>
        </w:rPr>
        <w:t xml:space="preserve"> Wykonawca ma prawo złożyć tylko jedną ofertę. Wykonawca ponosi wszelkie koszty związane</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z przygotowaniem i złożeniem oferty.</w:t>
      </w:r>
    </w:p>
    <w:p w14:paraId="7AC13E7A" w14:textId="4D2FFF2F"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5</w:t>
      </w:r>
      <w:r w:rsidR="00986EF0" w:rsidRPr="00914BFA">
        <w:rPr>
          <w:rFonts w:ascii="Times New Roman" w:hAnsi="Times New Roman" w:cs="Times New Roman"/>
          <w:sz w:val="24"/>
          <w:szCs w:val="24"/>
        </w:rPr>
        <w:t>. Oferta i załączniki do oferty muszą być podpisane przez upoważnionego (upoważnionych)</w:t>
      </w:r>
    </w:p>
    <w:p w14:paraId="6286BBDD"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przedstawiciela (przedstawicieli) Wykonawcy za pomocą kwalifikowanego podpisu</w:t>
      </w:r>
    </w:p>
    <w:p w14:paraId="65E1FCB4"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elektronicznego lub w postaci elektronicznej opatrzonej podpisem zaufanym lub podpisem</w:t>
      </w:r>
    </w:p>
    <w:p w14:paraId="29A8630D"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osobistym.</w:t>
      </w:r>
    </w:p>
    <w:p w14:paraId="3BECC583" w14:textId="32395667"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6</w:t>
      </w:r>
      <w:r w:rsidR="00986EF0" w:rsidRPr="00914BFA">
        <w:rPr>
          <w:rFonts w:ascii="Times New Roman" w:hAnsi="Times New Roman" w:cs="Times New Roman"/>
          <w:sz w:val="24"/>
          <w:szCs w:val="24"/>
        </w:rPr>
        <w:t>. W przypadku, gdy Wykonawcę reprezentuje Pełnomocnik wraz z ofertą winno być złożone</w:t>
      </w:r>
    </w:p>
    <w:p w14:paraId="1AB22A19" w14:textId="12C6ABB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pełnomocnictwo dla tej osoby określające jego zakres. Pełnomocnictwo winno być podpisane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osoby uprawnione do reprezentowania Wykonawcy.</w:t>
      </w:r>
    </w:p>
    <w:p w14:paraId="4005B2AF"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Wszelkie pełnomocnictwa winny być załączone do oferty w formie oryginału lub urzędowo</w:t>
      </w:r>
    </w:p>
    <w:p w14:paraId="0D6D8CE3" w14:textId="5B2096B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poświadczonego odpisu pełnomocnictwa (notarialnie – art. 97 ust. 2 ustawy z 14 lutego 1991</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r. – Prawo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o notariacie (tekst jednolity Dz. U. z 2014 poz. 164 z późniejszymi zmianami)).</w:t>
      </w:r>
    </w:p>
    <w:p w14:paraId="4C4D3838" w14:textId="7CF51394"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207F60">
        <w:rPr>
          <w:rFonts w:ascii="Times New Roman" w:hAnsi="Times New Roman" w:cs="Times New Roman"/>
          <w:b/>
          <w:bCs/>
          <w:sz w:val="24"/>
          <w:szCs w:val="24"/>
        </w:rPr>
        <w:t>4.</w:t>
      </w:r>
      <w:r w:rsidR="00822225" w:rsidRPr="00207F60">
        <w:rPr>
          <w:rFonts w:ascii="Times New Roman" w:hAnsi="Times New Roman" w:cs="Times New Roman"/>
          <w:b/>
          <w:bCs/>
          <w:sz w:val="24"/>
          <w:szCs w:val="24"/>
        </w:rPr>
        <w:t>7</w:t>
      </w:r>
      <w:r w:rsidR="00986EF0" w:rsidRPr="00207F60">
        <w:rPr>
          <w:rFonts w:ascii="Times New Roman" w:hAnsi="Times New Roman" w:cs="Times New Roman"/>
          <w:b/>
          <w:bCs/>
          <w:sz w:val="24"/>
          <w:szCs w:val="24"/>
        </w:rPr>
        <w:t xml:space="preserve">. Wykonawca jest związany ofertą do dnia </w:t>
      </w:r>
      <w:r w:rsidR="00745CF3">
        <w:rPr>
          <w:rFonts w:ascii="Times New Roman" w:hAnsi="Times New Roman" w:cs="Times New Roman"/>
          <w:b/>
          <w:bCs/>
          <w:sz w:val="24"/>
          <w:szCs w:val="24"/>
        </w:rPr>
        <w:t>19</w:t>
      </w:r>
      <w:r w:rsidR="002144DA" w:rsidRPr="00207F60">
        <w:rPr>
          <w:rFonts w:ascii="Times New Roman" w:hAnsi="Times New Roman" w:cs="Times New Roman"/>
          <w:b/>
          <w:bCs/>
          <w:sz w:val="24"/>
          <w:szCs w:val="24"/>
        </w:rPr>
        <w:t xml:space="preserve"> </w:t>
      </w:r>
      <w:r w:rsidR="00745CF3">
        <w:rPr>
          <w:rFonts w:ascii="Times New Roman" w:hAnsi="Times New Roman" w:cs="Times New Roman"/>
          <w:b/>
          <w:bCs/>
          <w:sz w:val="24"/>
          <w:szCs w:val="24"/>
        </w:rPr>
        <w:t>lutego</w:t>
      </w:r>
      <w:r w:rsidR="00986EF0" w:rsidRPr="00207F60">
        <w:rPr>
          <w:rFonts w:ascii="Times New Roman" w:hAnsi="Times New Roman" w:cs="Times New Roman"/>
          <w:b/>
          <w:bCs/>
          <w:sz w:val="24"/>
          <w:szCs w:val="24"/>
        </w:rPr>
        <w:t xml:space="preserve"> 202</w:t>
      </w:r>
      <w:r w:rsidR="00745CF3">
        <w:rPr>
          <w:rFonts w:ascii="Times New Roman" w:hAnsi="Times New Roman" w:cs="Times New Roman"/>
          <w:b/>
          <w:bCs/>
          <w:sz w:val="24"/>
          <w:szCs w:val="24"/>
        </w:rPr>
        <w:t>2</w:t>
      </w:r>
      <w:r w:rsidR="00986EF0" w:rsidRPr="00207F60">
        <w:rPr>
          <w:rFonts w:ascii="Times New Roman" w:hAnsi="Times New Roman" w:cs="Times New Roman"/>
          <w:b/>
          <w:bCs/>
          <w:sz w:val="24"/>
          <w:szCs w:val="24"/>
        </w:rPr>
        <w:t xml:space="preserve"> r.</w:t>
      </w:r>
      <w:r w:rsidR="00986EF0" w:rsidRPr="00207F60">
        <w:rPr>
          <w:rFonts w:ascii="Times New Roman" w:hAnsi="Times New Roman" w:cs="Times New Roman"/>
          <w:sz w:val="24"/>
          <w:szCs w:val="24"/>
        </w:rPr>
        <w:t xml:space="preserve"> </w:t>
      </w:r>
      <w:r w:rsidR="002144DA" w:rsidRPr="00207F60">
        <w:rPr>
          <w:rFonts w:ascii="Times New Roman" w:hAnsi="Times New Roman" w:cs="Times New Roman"/>
          <w:sz w:val="24"/>
          <w:szCs w:val="24"/>
        </w:rPr>
        <w:t xml:space="preserve"> </w:t>
      </w:r>
      <w:r w:rsidR="00986EF0" w:rsidRPr="00207F60">
        <w:rPr>
          <w:rFonts w:ascii="Times New Roman" w:hAnsi="Times New Roman" w:cs="Times New Roman"/>
          <w:sz w:val="24"/>
          <w:szCs w:val="24"/>
        </w:rPr>
        <w:t>Bieg terminu związania</w:t>
      </w:r>
      <w:r w:rsidR="00986EF0" w:rsidRPr="00914BFA">
        <w:rPr>
          <w:rFonts w:ascii="Times New Roman" w:hAnsi="Times New Roman" w:cs="Times New Roman"/>
          <w:sz w:val="24"/>
          <w:szCs w:val="24"/>
        </w:rPr>
        <w:t xml:space="preserve"> ofertą rozpoczyna</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się wraz z upływem terminu składania ofert.</w:t>
      </w:r>
    </w:p>
    <w:p w14:paraId="4C5A1659" w14:textId="77B5ABCB"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8</w:t>
      </w:r>
      <w:r w:rsidR="00986EF0" w:rsidRPr="00914BFA">
        <w:rPr>
          <w:rFonts w:ascii="Times New Roman" w:hAnsi="Times New Roman" w:cs="Times New Roman"/>
          <w:sz w:val="24"/>
          <w:szCs w:val="24"/>
        </w:rPr>
        <w:t>. Wykonawcy mogą wspólnie ubiegać się o udzielenie zamówienia. W takim przypadku ich oferta</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musi spełniać następujące wymagania:</w:t>
      </w:r>
    </w:p>
    <w:p w14:paraId="580A6E9D" w14:textId="5374F172"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a) w odniesieniu do wymagań postawionych przez Zamawiającego, każdy z Wykonawców ubiegających</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się wspólnie o zamówienie, oddzielnie musi udokumentować, że nie podlega wykluczeniu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Postępowania na podstawie art. 108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oraz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5343F7A5" w14:textId="4E73875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b) Wykonawcy występujący wspólnie muszą ustanowić pełnomocnika do reprezentowania ich w</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Postępowaniu lub do reprezentowania ich w Postępowaniu i zawarcia umowy w sprawie zamówienia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publicznego. Pełnomocnictwo należy przedłożyć w ofercie w formie, o którym mowa w ust. 5),</w:t>
      </w:r>
    </w:p>
    <w:p w14:paraId="65B3B9C9" w14:textId="08023423"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c) wszelka korespondencja w Postępowaniu prowadzona będzie wyłącznie z pełnomocnikiem, 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którym mowa w ust. 7 lit. b),</w:t>
      </w:r>
    </w:p>
    <w:p w14:paraId="45F9A65B" w14:textId="50228D4B"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d) wypełniając Formularz Ofertowy, jak również inne dokumenty powołujące się na „Wykonawcę”;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miejscu „np. nazwa i adres Wykonawcy” należy wpisać dane dotyczące każdego z Wykonawców wspólnie ubiegających się o udzielnie zamówienia, a nie dane pełnomocnika Wykonawców wspólnie ubiegających się o udzielenie zamówienia.</w:t>
      </w:r>
    </w:p>
    <w:p w14:paraId="5DFD1158" w14:textId="1D98DF94" w:rsidR="00986EF0"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9</w:t>
      </w:r>
      <w:r w:rsidR="00986EF0" w:rsidRPr="00914BFA">
        <w:rPr>
          <w:rFonts w:ascii="Times New Roman" w:hAnsi="Times New Roman" w:cs="Times New Roman"/>
          <w:sz w:val="24"/>
          <w:szCs w:val="24"/>
        </w:rPr>
        <w:t>.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samodzielnie przez zamawiającego podmiotowych środków dowodowych lub dokumentów.</w:t>
      </w:r>
    </w:p>
    <w:p w14:paraId="05A07995"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508F4ABD" w14:textId="1F01081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XIII.WYMAGANIA DOTYCZĄCE WADIUM</w:t>
      </w:r>
    </w:p>
    <w:p w14:paraId="19D60B0E" w14:textId="77777777" w:rsidR="009E7D7E" w:rsidRPr="00914BFA" w:rsidRDefault="009E7D7E" w:rsidP="009A0A73">
      <w:pPr>
        <w:pStyle w:val="Tekstpodstawowy"/>
        <w:widowControl w:val="0"/>
        <w:numPr>
          <w:ilvl w:val="0"/>
          <w:numId w:val="21"/>
        </w:numPr>
        <w:spacing w:after="120" w:line="320" w:lineRule="exact"/>
        <w:ind w:left="426" w:hanging="426"/>
        <w:contextualSpacing/>
        <w:jc w:val="both"/>
        <w:rPr>
          <w:rFonts w:ascii="Times New Roman" w:hAnsi="Times New Roman"/>
          <w:color w:val="auto"/>
          <w:szCs w:val="24"/>
        </w:rPr>
      </w:pPr>
      <w:r w:rsidRPr="00914BFA">
        <w:rPr>
          <w:rFonts w:ascii="Times New Roman" w:hAnsi="Times New Roman"/>
          <w:color w:val="auto"/>
          <w:szCs w:val="24"/>
        </w:rPr>
        <w:t>Zamawiający wymaga wniesienia wadium.</w:t>
      </w:r>
    </w:p>
    <w:p w14:paraId="4372E0D7" w14:textId="6B678580" w:rsidR="009E7D7E" w:rsidRPr="00914BFA" w:rsidRDefault="009E7D7E" w:rsidP="009A0A73">
      <w:pPr>
        <w:pStyle w:val="Akapitzlist"/>
        <w:numPr>
          <w:ilvl w:val="0"/>
          <w:numId w:val="23"/>
        </w:numPr>
        <w:spacing w:after="120" w:line="320" w:lineRule="exact"/>
        <w:ind w:left="426" w:hanging="426"/>
        <w:jc w:val="both"/>
        <w:rPr>
          <w:rFonts w:ascii="Times New Roman" w:hAnsi="Times New Roman" w:cs="Times New Roman"/>
          <w:sz w:val="24"/>
          <w:szCs w:val="24"/>
        </w:rPr>
      </w:pPr>
      <w:r w:rsidRPr="00914BFA">
        <w:rPr>
          <w:rFonts w:ascii="Times New Roman" w:hAnsi="Times New Roman" w:cs="Times New Roman"/>
          <w:sz w:val="24"/>
          <w:szCs w:val="24"/>
        </w:rPr>
        <w:t>Każdy wykonawca zobowiązany jest wnieść wadium, na cały okres związania ofertą, w wysokości 5</w:t>
      </w:r>
      <w:r w:rsidR="00822225" w:rsidRPr="00914BFA">
        <w:rPr>
          <w:rFonts w:ascii="Times New Roman" w:hAnsi="Times New Roman" w:cs="Times New Roman"/>
          <w:sz w:val="24"/>
          <w:szCs w:val="24"/>
        </w:rPr>
        <w:t>0</w:t>
      </w:r>
      <w:r w:rsidRPr="00914BFA">
        <w:rPr>
          <w:rFonts w:ascii="Times New Roman" w:hAnsi="Times New Roman" w:cs="Times New Roman"/>
          <w:sz w:val="24"/>
          <w:szCs w:val="24"/>
        </w:rPr>
        <w:t>00,00</w:t>
      </w:r>
      <w:r w:rsidRPr="00914BFA">
        <w:rPr>
          <w:rFonts w:ascii="Times New Roman" w:hAnsi="Times New Roman" w:cs="Times New Roman"/>
          <w:b/>
          <w:sz w:val="24"/>
          <w:szCs w:val="24"/>
        </w:rPr>
        <w:t xml:space="preserve"> </w:t>
      </w:r>
      <w:r w:rsidRPr="00914BFA">
        <w:rPr>
          <w:rFonts w:ascii="Times New Roman" w:hAnsi="Times New Roman" w:cs="Times New Roman"/>
          <w:sz w:val="24"/>
          <w:szCs w:val="24"/>
        </w:rPr>
        <w:t xml:space="preserve">zł (słownie: </w:t>
      </w:r>
      <w:r w:rsidR="00822225" w:rsidRPr="00914BFA">
        <w:rPr>
          <w:rFonts w:ascii="Times New Roman" w:hAnsi="Times New Roman" w:cs="Times New Roman"/>
          <w:sz w:val="24"/>
          <w:szCs w:val="24"/>
        </w:rPr>
        <w:t>pięć</w:t>
      </w:r>
      <w:r w:rsidRPr="00914BFA">
        <w:rPr>
          <w:rFonts w:ascii="Times New Roman" w:hAnsi="Times New Roman" w:cs="Times New Roman"/>
          <w:sz w:val="24"/>
          <w:szCs w:val="24"/>
        </w:rPr>
        <w:t xml:space="preserve"> tysi</w:t>
      </w:r>
      <w:r w:rsidR="00822225" w:rsidRPr="00914BFA">
        <w:rPr>
          <w:rFonts w:ascii="Times New Roman" w:hAnsi="Times New Roman" w:cs="Times New Roman"/>
          <w:sz w:val="24"/>
          <w:szCs w:val="24"/>
        </w:rPr>
        <w:t>ę</w:t>
      </w:r>
      <w:r w:rsidRPr="00914BFA">
        <w:rPr>
          <w:rFonts w:ascii="Times New Roman" w:hAnsi="Times New Roman" w:cs="Times New Roman"/>
          <w:sz w:val="24"/>
          <w:szCs w:val="24"/>
        </w:rPr>
        <w:t>c</w:t>
      </w:r>
      <w:r w:rsidR="00822225" w:rsidRPr="00914BFA">
        <w:rPr>
          <w:rFonts w:ascii="Times New Roman" w:hAnsi="Times New Roman" w:cs="Times New Roman"/>
          <w:sz w:val="24"/>
          <w:szCs w:val="24"/>
        </w:rPr>
        <w:t>y</w:t>
      </w:r>
      <w:r w:rsidRPr="00914BFA">
        <w:rPr>
          <w:rFonts w:ascii="Times New Roman" w:hAnsi="Times New Roman" w:cs="Times New Roman"/>
          <w:sz w:val="24"/>
          <w:szCs w:val="24"/>
        </w:rPr>
        <w:t xml:space="preserve"> </w:t>
      </w:r>
      <w:r w:rsidR="005223CE">
        <w:rPr>
          <w:rFonts w:ascii="Times New Roman" w:hAnsi="Times New Roman" w:cs="Times New Roman"/>
          <w:sz w:val="24"/>
          <w:szCs w:val="24"/>
        </w:rPr>
        <w:t>złotych</w:t>
      </w:r>
      <w:r w:rsidRPr="00914BFA">
        <w:rPr>
          <w:rFonts w:ascii="Times New Roman" w:hAnsi="Times New Roman" w:cs="Times New Roman"/>
          <w:sz w:val="24"/>
          <w:szCs w:val="24"/>
        </w:rPr>
        <w:t xml:space="preserve">). </w:t>
      </w:r>
    </w:p>
    <w:p w14:paraId="29288042" w14:textId="77777777" w:rsidR="009E7D7E" w:rsidRPr="00914BFA" w:rsidRDefault="009E7D7E" w:rsidP="009A0A73">
      <w:pPr>
        <w:numPr>
          <w:ilvl w:val="0"/>
          <w:numId w:val="24"/>
        </w:numPr>
        <w:spacing w:after="120" w:line="320" w:lineRule="exact"/>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Wadium może być wnoszone w jednej lub kilku następujących formach:</w:t>
      </w:r>
    </w:p>
    <w:p w14:paraId="11CD29E3"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pieniądzu;</w:t>
      </w:r>
    </w:p>
    <w:p w14:paraId="06CCAF01"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gwarancjach bankowych;</w:t>
      </w:r>
    </w:p>
    <w:p w14:paraId="75625C0D" w14:textId="77777777"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gwarancjach ubezpieczeniowych;</w:t>
      </w:r>
    </w:p>
    <w:p w14:paraId="597262BF" w14:textId="6D7F6DEF" w:rsidR="009E7D7E" w:rsidRPr="00914BFA" w:rsidRDefault="009E7D7E" w:rsidP="009A0A73">
      <w:pPr>
        <w:numPr>
          <w:ilvl w:val="1"/>
          <w:numId w:val="24"/>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poręczeniach udzielanych przez podmioty, o których mowa w art. 6 b ust. 5 pkt 2 ustawy z dnia 9.11.2000 r. o utworzeniu Polskiej Agencji Rozwoju Przedsiębiorczości (Dz.U.</w:t>
      </w:r>
      <w:r w:rsidRPr="00914BFA">
        <w:rPr>
          <w:rFonts w:ascii="Times New Roman" w:hAnsi="Times New Roman" w:cs="Times New Roman"/>
          <w:i/>
          <w:sz w:val="24"/>
          <w:szCs w:val="24"/>
        </w:rPr>
        <w:t xml:space="preserve"> </w:t>
      </w:r>
      <w:r w:rsidRPr="00914BFA">
        <w:rPr>
          <w:rFonts w:ascii="Times New Roman" w:hAnsi="Times New Roman" w:cs="Times New Roman"/>
          <w:iCs/>
          <w:sz w:val="24"/>
          <w:szCs w:val="24"/>
        </w:rPr>
        <w:t xml:space="preserve">z 2016 r., </w:t>
      </w:r>
      <w:r w:rsidRPr="00914BFA">
        <w:rPr>
          <w:rFonts w:ascii="Times New Roman" w:hAnsi="Times New Roman" w:cs="Times New Roman"/>
          <w:sz w:val="24"/>
          <w:szCs w:val="24"/>
        </w:rPr>
        <w:t>poz. 359 ze zm.).</w:t>
      </w:r>
    </w:p>
    <w:p w14:paraId="14431554" w14:textId="4CE59099"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 xml:space="preserve">Gwarancja bankowa, gwarancja ubezpieczeniowa, poręczenie winny zostać złożone </w:t>
      </w:r>
      <w:r w:rsidR="0059316A">
        <w:rPr>
          <w:rFonts w:ascii="Times New Roman" w:hAnsi="Times New Roman" w:cs="Times New Roman"/>
          <w:sz w:val="24"/>
          <w:szCs w:val="24"/>
          <w:lang w:eastAsia="ar-SA"/>
        </w:rPr>
        <w:t xml:space="preserve">                  </w:t>
      </w:r>
      <w:r w:rsidRPr="00914BFA">
        <w:rPr>
          <w:rFonts w:ascii="Times New Roman" w:hAnsi="Times New Roman" w:cs="Times New Roman"/>
          <w:sz w:val="24"/>
          <w:szCs w:val="24"/>
          <w:lang w:eastAsia="ar-SA"/>
        </w:rPr>
        <w:t xml:space="preserve">w formie dokumentu elektronicznego oryginalnego, podpisanego kwalifikowanym podpisem elektronicznym. Dokument wadialny powinien być wystawiony na Zamawiającego jako beneficjenta gwarancji, mieć formę oświadczenia bezwarunkowego, nieodwołalnego i płatnego na pierwsze pisemne żądanie Zamawiającego. Dokument wadialny powinien wskazywać wszystkie przesłanki zatrzymania wadium wskazane w art. 98 ust. 6 ustawy </w:t>
      </w:r>
      <w:proofErr w:type="spellStart"/>
      <w:r w:rsidRPr="00914BFA">
        <w:rPr>
          <w:rFonts w:ascii="Times New Roman" w:hAnsi="Times New Roman" w:cs="Times New Roman"/>
          <w:sz w:val="24"/>
          <w:szCs w:val="24"/>
          <w:lang w:eastAsia="ar-SA"/>
        </w:rPr>
        <w:t>Pzp</w:t>
      </w:r>
      <w:proofErr w:type="spellEnd"/>
      <w:r w:rsidRPr="00914BFA">
        <w:rPr>
          <w:rFonts w:ascii="Times New Roman" w:hAnsi="Times New Roman" w:cs="Times New Roman"/>
          <w:sz w:val="24"/>
          <w:szCs w:val="24"/>
          <w:lang w:eastAsia="ar-SA"/>
        </w:rPr>
        <w:t>.</w:t>
      </w:r>
    </w:p>
    <w:p w14:paraId="6C95E61E" w14:textId="77777777"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rPr>
        <w:t xml:space="preserve">Oryginał wadium, sporządzony w postaci dokumentu elektronicznego podpisanego kwalifikowanym podpisem elektronicznym przez wystawcę dokumentu, nie może zawierać postanowień uzależniających jego dalsze obowiązywanie od zwrotu oryginału dokumentu gwarancyjnego do wystawcy. </w:t>
      </w:r>
    </w:p>
    <w:p w14:paraId="4DAA0C5A" w14:textId="50181B19" w:rsidR="009E7D7E" w:rsidRPr="00914BFA" w:rsidRDefault="009E7D7E" w:rsidP="009A0A73">
      <w:pPr>
        <w:pStyle w:val="Akapitzlist"/>
        <w:numPr>
          <w:ilvl w:val="0"/>
          <w:numId w:val="24"/>
        </w:numPr>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lang w:eastAsia="ar-SA"/>
        </w:rPr>
        <w:t xml:space="preserve">Wadium w formie pieniężnej należy wnieść przelewem na niżej wskazany rachunek bankowy </w:t>
      </w:r>
      <w:r w:rsidRPr="00914BFA">
        <w:rPr>
          <w:rFonts w:ascii="Times New Roman" w:hAnsi="Times New Roman" w:cs="Times New Roman"/>
          <w:sz w:val="24"/>
          <w:szCs w:val="24"/>
        </w:rPr>
        <w:t xml:space="preserve">z podaniem tytułu: </w:t>
      </w:r>
      <w:r w:rsidRPr="00914BFA">
        <w:rPr>
          <w:rFonts w:ascii="Times New Roman" w:hAnsi="Times New Roman" w:cs="Times New Roman"/>
          <w:b/>
          <w:bCs/>
          <w:sz w:val="24"/>
          <w:szCs w:val="24"/>
        </w:rPr>
        <w:t xml:space="preserve"> </w:t>
      </w:r>
      <w:r w:rsidRPr="00914BFA">
        <w:rPr>
          <w:rFonts w:ascii="Times New Roman" w:hAnsi="Times New Roman" w:cs="Times New Roman"/>
          <w:bCs/>
          <w:sz w:val="24"/>
          <w:szCs w:val="24"/>
        </w:rPr>
        <w:t>bądź w inny sposób jednoznacznie identyfikować postępowanie, którego wadium to dotyczy:</w:t>
      </w:r>
    </w:p>
    <w:p w14:paraId="16564784" w14:textId="2B0B1FD3" w:rsidR="00033D22" w:rsidRPr="00914BFA" w:rsidRDefault="00033D22" w:rsidP="00881556">
      <w:pPr>
        <w:pStyle w:val="Tekstpodstawowy"/>
        <w:spacing w:before="120" w:line="320" w:lineRule="exact"/>
        <w:ind w:right="-1"/>
        <w:contextualSpacing/>
        <w:jc w:val="both"/>
        <w:rPr>
          <w:rFonts w:ascii="Times New Roman" w:hAnsi="Times New Roman"/>
          <w:color w:val="auto"/>
          <w:szCs w:val="24"/>
        </w:rPr>
      </w:pPr>
      <w:r w:rsidRPr="00914BFA">
        <w:rPr>
          <w:rFonts w:ascii="Times New Roman" w:hAnsi="Times New Roman"/>
          <w:color w:val="auto"/>
          <w:szCs w:val="24"/>
        </w:rPr>
        <w:t xml:space="preserve">Komenda </w:t>
      </w:r>
      <w:r w:rsidR="0059316A">
        <w:rPr>
          <w:rFonts w:ascii="Times New Roman" w:hAnsi="Times New Roman"/>
          <w:color w:val="auto"/>
          <w:szCs w:val="24"/>
        </w:rPr>
        <w:t>Powiatowa</w:t>
      </w:r>
      <w:r w:rsidRPr="00914BFA">
        <w:rPr>
          <w:rFonts w:ascii="Times New Roman" w:hAnsi="Times New Roman"/>
          <w:color w:val="auto"/>
          <w:szCs w:val="24"/>
        </w:rPr>
        <w:t xml:space="preserve"> Państwowej Straży Pożarnej w </w:t>
      </w:r>
      <w:r w:rsidR="0059316A">
        <w:rPr>
          <w:rFonts w:ascii="Times New Roman" w:hAnsi="Times New Roman"/>
          <w:color w:val="auto"/>
          <w:szCs w:val="24"/>
        </w:rPr>
        <w:t>Świdwinie</w:t>
      </w:r>
      <w:r w:rsidRPr="00914BFA">
        <w:rPr>
          <w:rFonts w:ascii="Times New Roman" w:hAnsi="Times New Roman"/>
          <w:color w:val="auto"/>
          <w:szCs w:val="24"/>
        </w:rPr>
        <w:t xml:space="preserve"> </w:t>
      </w:r>
    </w:p>
    <w:p w14:paraId="08C374F4" w14:textId="0DB75E82" w:rsidR="00033D22" w:rsidRPr="0059562D" w:rsidRDefault="0059316A" w:rsidP="00881556">
      <w:pPr>
        <w:pStyle w:val="Tekstpodstawowy"/>
        <w:spacing w:before="120" w:line="320" w:lineRule="exact"/>
        <w:ind w:right="-1"/>
        <w:contextualSpacing/>
        <w:jc w:val="both"/>
        <w:rPr>
          <w:rFonts w:ascii="Times New Roman" w:hAnsi="Times New Roman"/>
          <w:b/>
          <w:bCs/>
          <w:color w:val="auto"/>
          <w:szCs w:val="24"/>
        </w:rPr>
      </w:pPr>
      <w:r w:rsidRPr="0059562D">
        <w:rPr>
          <w:rFonts w:ascii="Times New Roman" w:hAnsi="Times New Roman"/>
          <w:b/>
          <w:bCs/>
          <w:color w:val="auto"/>
          <w:szCs w:val="24"/>
        </w:rPr>
        <w:t>Bank PeKaO S.A.</w:t>
      </w:r>
      <w:r w:rsidR="00033D22" w:rsidRPr="0059562D">
        <w:rPr>
          <w:rFonts w:ascii="Times New Roman" w:hAnsi="Times New Roman"/>
          <w:b/>
          <w:bCs/>
          <w:color w:val="auto"/>
          <w:szCs w:val="24"/>
        </w:rPr>
        <w:t xml:space="preserve"> </w:t>
      </w:r>
      <w:r w:rsidR="0059562D" w:rsidRPr="0059562D">
        <w:rPr>
          <w:rFonts w:ascii="Times New Roman" w:hAnsi="Times New Roman"/>
          <w:b/>
          <w:bCs/>
          <w:color w:val="auto"/>
          <w:szCs w:val="24"/>
        </w:rPr>
        <w:t xml:space="preserve">I </w:t>
      </w:r>
      <w:r w:rsidR="00033D22" w:rsidRPr="0059562D">
        <w:rPr>
          <w:rFonts w:ascii="Times New Roman" w:hAnsi="Times New Roman"/>
          <w:b/>
          <w:bCs/>
          <w:color w:val="auto"/>
          <w:szCs w:val="24"/>
        </w:rPr>
        <w:t xml:space="preserve">Oddział </w:t>
      </w:r>
      <w:r w:rsidR="0059562D" w:rsidRPr="0059562D">
        <w:rPr>
          <w:rFonts w:ascii="Times New Roman" w:hAnsi="Times New Roman"/>
          <w:b/>
          <w:bCs/>
          <w:color w:val="auto"/>
          <w:szCs w:val="24"/>
        </w:rPr>
        <w:t xml:space="preserve"> w Świdwinie, ul. Połczyńska 70, 70-300 Świdwin, </w:t>
      </w:r>
      <w:r w:rsidR="0059562D">
        <w:rPr>
          <w:rFonts w:ascii="Times New Roman" w:hAnsi="Times New Roman"/>
          <w:b/>
          <w:bCs/>
          <w:color w:val="auto"/>
          <w:szCs w:val="24"/>
        </w:rPr>
        <w:t xml:space="preserve">Nr </w:t>
      </w:r>
      <w:r w:rsidR="00033D22" w:rsidRPr="0059562D">
        <w:rPr>
          <w:rFonts w:ascii="Times New Roman" w:hAnsi="Times New Roman"/>
          <w:b/>
          <w:bCs/>
          <w:color w:val="auto"/>
          <w:szCs w:val="24"/>
        </w:rPr>
        <w:t>r-ku: 0</w:t>
      </w:r>
      <w:r w:rsidR="0059562D" w:rsidRPr="0059562D">
        <w:rPr>
          <w:rFonts w:ascii="Times New Roman" w:hAnsi="Times New Roman"/>
          <w:b/>
          <w:bCs/>
          <w:color w:val="auto"/>
          <w:szCs w:val="24"/>
        </w:rPr>
        <w:t>5 1240 3682 1111 0000 4201 0360</w:t>
      </w:r>
      <w:r w:rsidR="00033D22" w:rsidRPr="0059562D">
        <w:rPr>
          <w:rFonts w:ascii="Times New Roman" w:hAnsi="Times New Roman"/>
          <w:b/>
          <w:bCs/>
          <w:color w:val="auto"/>
          <w:szCs w:val="24"/>
        </w:rPr>
        <w:t xml:space="preserve">. </w:t>
      </w:r>
    </w:p>
    <w:p w14:paraId="067514FA" w14:textId="77777777" w:rsidR="009E7D7E" w:rsidRPr="00914BFA" w:rsidRDefault="009E7D7E" w:rsidP="00881556">
      <w:pPr>
        <w:pStyle w:val="pkt"/>
        <w:spacing w:before="0" w:after="0" w:line="320" w:lineRule="exact"/>
        <w:ind w:left="360" w:firstLine="0"/>
        <w:contextualSpacing/>
        <w:rPr>
          <w:b/>
          <w:szCs w:val="24"/>
        </w:rPr>
      </w:pPr>
    </w:p>
    <w:p w14:paraId="54B25D70" w14:textId="5B513DF7" w:rsidR="009E7D7E" w:rsidRPr="0059562D" w:rsidRDefault="009E7D7E" w:rsidP="00881556">
      <w:pPr>
        <w:pStyle w:val="Domylnie"/>
        <w:spacing w:line="320" w:lineRule="exact"/>
        <w:ind w:right="-2"/>
        <w:contextualSpacing/>
        <w:jc w:val="both"/>
        <w:rPr>
          <w:rFonts w:ascii="Times New Roman"/>
          <w:b/>
          <w:bCs/>
        </w:rPr>
      </w:pPr>
      <w:r w:rsidRPr="00914BFA">
        <w:rPr>
          <w:rFonts w:ascii="Times New Roman"/>
        </w:rPr>
        <w:t>Na dowodzie wpłaty należy zaznaczyć, jakiego zadania wadium dotyczy (</w:t>
      </w:r>
      <w:r w:rsidRPr="00914BFA">
        <w:rPr>
          <w:rFonts w:ascii="Times New Roman"/>
          <w:b/>
          <w:bCs/>
        </w:rPr>
        <w:t>Wadium w postępowaniu nr</w:t>
      </w:r>
      <w:r w:rsidRPr="00914BFA">
        <w:rPr>
          <w:rFonts w:ascii="Times New Roman"/>
        </w:rPr>
        <w:t xml:space="preserve"> </w:t>
      </w:r>
      <w:r w:rsidR="00E01F6A" w:rsidRPr="005D67A6">
        <w:rPr>
          <w:rFonts w:ascii="Times New Roman"/>
          <w:b/>
          <w:bCs/>
          <w:highlight w:val="yellow"/>
        </w:rPr>
        <w:t>P</w:t>
      </w:r>
      <w:r w:rsidRPr="005D67A6">
        <w:rPr>
          <w:rFonts w:ascii="Times New Roman"/>
          <w:b/>
          <w:bCs/>
          <w:highlight w:val="yellow"/>
        </w:rPr>
        <w:t>T 2370.</w:t>
      </w:r>
      <w:r w:rsidR="005D67A6" w:rsidRPr="005D67A6">
        <w:rPr>
          <w:rFonts w:ascii="Times New Roman"/>
          <w:b/>
          <w:bCs/>
          <w:highlight w:val="yellow"/>
        </w:rPr>
        <w:t>1</w:t>
      </w:r>
      <w:r w:rsidRPr="005D67A6">
        <w:rPr>
          <w:rFonts w:ascii="Times New Roman"/>
          <w:b/>
          <w:bCs/>
          <w:highlight w:val="yellow"/>
        </w:rPr>
        <w:t>.202</w:t>
      </w:r>
      <w:r w:rsidR="00C638BA" w:rsidRPr="005D67A6">
        <w:rPr>
          <w:rFonts w:ascii="Times New Roman"/>
          <w:b/>
          <w:bCs/>
          <w:highlight w:val="yellow"/>
        </w:rPr>
        <w:t>2</w:t>
      </w:r>
      <w:r w:rsidRPr="00914BFA">
        <w:rPr>
          <w:rFonts w:ascii="Times New Roman"/>
          <w:b/>
          <w:bCs/>
        </w:rPr>
        <w:t xml:space="preserve"> </w:t>
      </w:r>
      <w:r w:rsidRPr="00914BFA">
        <w:rPr>
          <w:rFonts w:ascii="Times New Roman"/>
        </w:rPr>
        <w:t xml:space="preserve">pn. </w:t>
      </w:r>
      <w:r w:rsidRPr="0059562D">
        <w:rPr>
          <w:rFonts w:ascii="Times New Roman"/>
          <w:b/>
          <w:bCs/>
        </w:rPr>
        <w:t>„</w:t>
      </w:r>
      <w:r w:rsidR="0059562D" w:rsidRPr="0059562D">
        <w:rPr>
          <w:rFonts w:ascii="Times New Roman"/>
          <w:b/>
          <w:bCs/>
        </w:rPr>
        <w:t>Zagospodarowanie wewnętrznego placu manewrowego na terenie Komendy Powiatowej PSP w Świdwinie, przy ul. Armii Krajowej 23</w:t>
      </w:r>
      <w:r w:rsidRPr="0059562D">
        <w:rPr>
          <w:rFonts w:ascii="Times New Roman"/>
          <w:b/>
          <w:bCs/>
        </w:rPr>
        <w:t>”</w:t>
      </w:r>
    </w:p>
    <w:p w14:paraId="59B76861" w14:textId="77777777" w:rsidR="009E7D7E" w:rsidRPr="00914BFA" w:rsidRDefault="009E7D7E" w:rsidP="009A0A73">
      <w:pPr>
        <w:numPr>
          <w:ilvl w:val="0"/>
          <w:numId w:val="24"/>
        </w:numPr>
        <w:spacing w:after="120" w:line="320" w:lineRule="exact"/>
        <w:ind w:left="426" w:hanging="426"/>
        <w:contextualSpacing/>
        <w:jc w:val="both"/>
        <w:rPr>
          <w:rFonts w:ascii="Times New Roman" w:hAnsi="Times New Roman" w:cs="Times New Roman"/>
          <w:sz w:val="24"/>
          <w:szCs w:val="24"/>
          <w:lang w:eastAsia="ar-SA"/>
        </w:rPr>
      </w:pPr>
      <w:r w:rsidRPr="00914BFA">
        <w:rPr>
          <w:rFonts w:ascii="Times New Roman" w:hAnsi="Times New Roman" w:cs="Times New Roman"/>
          <w:sz w:val="24"/>
          <w:szCs w:val="24"/>
          <w:lang w:eastAsia="ar-SA"/>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i zaksięgował na rachunku Zamawiającego przed upływem terminu składania ofert. Wadium w innej formie niż pieniężna wnosi się wraz z ofertą w sposób przewidziany dla oferty.</w:t>
      </w:r>
    </w:p>
    <w:p w14:paraId="6C2C3125" w14:textId="77777777" w:rsidR="009E7D7E" w:rsidRPr="00914BFA" w:rsidRDefault="009E7D7E" w:rsidP="009A0A73">
      <w:pPr>
        <w:pStyle w:val="Akapitzlist"/>
        <w:numPr>
          <w:ilvl w:val="0"/>
          <w:numId w:val="24"/>
        </w:numPr>
        <w:spacing w:after="120" w:line="320" w:lineRule="exact"/>
        <w:ind w:left="357" w:hanging="357"/>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Zamawiający zatrzymuje wadium wraz z odsetkami, a w przypadku wadium wniesionego </w:t>
      </w:r>
      <w:r w:rsidRPr="00914BFA">
        <w:rPr>
          <w:rFonts w:ascii="Times New Roman" w:hAnsi="Times New Roman" w:cs="Times New Roman"/>
          <w:sz w:val="24"/>
          <w:szCs w:val="24"/>
          <w:shd w:val="clear" w:color="auto" w:fill="FFFFFF"/>
        </w:rPr>
        <w:br/>
        <w:t xml:space="preserve">w formie gwarancji lub poręczenia, o których mowa w art. 97 ust. 7 pkt 2-4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występuje odpowiednio do gwaranta lub poręczyciela z żądaniem zapłaty wadium, jeżeli:</w:t>
      </w:r>
    </w:p>
    <w:p w14:paraId="76664576" w14:textId="4C903D9E" w:rsidR="009E7D7E" w:rsidRPr="00914BFA" w:rsidRDefault="009E7D7E" w:rsidP="009A0A73">
      <w:pPr>
        <w:pStyle w:val="Akapitzlist"/>
        <w:numPr>
          <w:ilvl w:val="0"/>
          <w:numId w:val="22"/>
        </w:numPr>
        <w:spacing w:after="120" w:line="320" w:lineRule="exact"/>
        <w:ind w:left="782" w:hanging="357"/>
        <w:jc w:val="both"/>
        <w:rPr>
          <w:rFonts w:ascii="Times New Roman" w:hAnsi="Times New Roman" w:cs="Times New Roman"/>
          <w:sz w:val="24"/>
          <w:szCs w:val="24"/>
        </w:rPr>
      </w:pPr>
      <w:r w:rsidRPr="00914BFA">
        <w:rPr>
          <w:rFonts w:ascii="Times New Roman" w:hAnsi="Times New Roman" w:cs="Times New Roman"/>
          <w:sz w:val="24"/>
          <w:szCs w:val="24"/>
        </w:rPr>
        <w:t xml:space="preserve">wykonawca w odpowiedzi na wezwanie, o którym mowa w art. 107 ust. 2 lub art. 128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z przyczyn leżących po jego stronie, nie złożył podmiotowych środków dowodowych lub przedmiotowych środków dowodowych potwierdzających okoliczności, o których mowa w art. 57 lub art. 106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oświadczenia, </w:t>
      </w:r>
      <w:r w:rsidR="00E01F6A">
        <w:rPr>
          <w:rFonts w:ascii="Times New Roman" w:hAnsi="Times New Roman" w:cs="Times New Roman"/>
          <w:sz w:val="24"/>
          <w:szCs w:val="24"/>
        </w:rPr>
        <w:t xml:space="preserve"> </w:t>
      </w:r>
      <w:r w:rsidRPr="00914BFA">
        <w:rPr>
          <w:rFonts w:ascii="Times New Roman" w:hAnsi="Times New Roman" w:cs="Times New Roman"/>
          <w:sz w:val="24"/>
          <w:szCs w:val="24"/>
        </w:rPr>
        <w:t xml:space="preserve">o którym mowa w art. 125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innych dokumentów lub oświadczeń lub nie wyraził zgody na poprawienie omyłki, o której mowa w art. 223 ust. 2 pkt 3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co spowodowało brak możliwości wybrania oferty złożonej przez wykonawcę jako najkorzystniejszej;</w:t>
      </w:r>
    </w:p>
    <w:p w14:paraId="4C83A4CC" w14:textId="77777777" w:rsidR="009E7D7E" w:rsidRPr="00914BFA" w:rsidRDefault="009E7D7E" w:rsidP="009A0A73">
      <w:pPr>
        <w:pStyle w:val="Akapitzlist"/>
        <w:numPr>
          <w:ilvl w:val="0"/>
          <w:numId w:val="22"/>
        </w:numPr>
        <w:spacing w:after="120" w:line="320" w:lineRule="exact"/>
        <w:ind w:left="782" w:hanging="357"/>
        <w:jc w:val="both"/>
        <w:rPr>
          <w:rFonts w:ascii="Times New Roman" w:hAnsi="Times New Roman" w:cs="Times New Roman"/>
          <w:sz w:val="24"/>
          <w:szCs w:val="24"/>
        </w:rPr>
      </w:pPr>
      <w:r w:rsidRPr="00914BFA">
        <w:rPr>
          <w:rFonts w:ascii="Times New Roman" w:hAnsi="Times New Roman" w:cs="Times New Roman"/>
          <w:sz w:val="24"/>
          <w:szCs w:val="24"/>
        </w:rPr>
        <w:lastRenderedPageBreak/>
        <w:t>wykonawca, którego oferta została wybrana:</w:t>
      </w:r>
    </w:p>
    <w:p w14:paraId="7155F35C" w14:textId="77777777" w:rsidR="009E7D7E" w:rsidRPr="00914BFA" w:rsidRDefault="009E7D7E" w:rsidP="00881556">
      <w:pPr>
        <w:pStyle w:val="Akapitzlist"/>
        <w:shd w:val="clear" w:color="auto" w:fill="FFFFFF"/>
        <w:spacing w:after="72" w:line="320" w:lineRule="exact"/>
        <w:ind w:left="1134" w:hanging="283"/>
        <w:rPr>
          <w:rFonts w:ascii="Times New Roman" w:hAnsi="Times New Roman" w:cs="Times New Roman"/>
          <w:sz w:val="24"/>
          <w:szCs w:val="24"/>
        </w:rPr>
      </w:pPr>
      <w:r w:rsidRPr="00914BFA">
        <w:rPr>
          <w:rFonts w:ascii="Times New Roman" w:hAnsi="Times New Roman" w:cs="Times New Roman"/>
          <w:sz w:val="24"/>
          <w:szCs w:val="24"/>
        </w:rPr>
        <w:t>a)</w:t>
      </w:r>
      <w:r w:rsidRPr="00914BFA">
        <w:rPr>
          <w:rFonts w:ascii="Times New Roman" w:hAnsi="Times New Roman" w:cs="Times New Roman"/>
          <w:sz w:val="24"/>
          <w:szCs w:val="24"/>
        </w:rPr>
        <w:tab/>
        <w:t>odmówił podpisania umowy w sprawie zamówienia publicznego na warunkach określonych w ofercie,</w:t>
      </w:r>
    </w:p>
    <w:p w14:paraId="0965F4AE" w14:textId="77777777" w:rsidR="009E7D7E" w:rsidRPr="00914BFA" w:rsidRDefault="009E7D7E" w:rsidP="00881556">
      <w:pPr>
        <w:pStyle w:val="Akapitzlist"/>
        <w:shd w:val="clear" w:color="auto" w:fill="FFFFFF"/>
        <w:spacing w:after="120" w:line="320" w:lineRule="exact"/>
        <w:ind w:left="851"/>
        <w:rPr>
          <w:rFonts w:ascii="Times New Roman" w:hAnsi="Times New Roman" w:cs="Times New Roman"/>
          <w:sz w:val="24"/>
          <w:szCs w:val="24"/>
        </w:rPr>
      </w:pPr>
      <w:r w:rsidRPr="00914BFA">
        <w:rPr>
          <w:rFonts w:ascii="Times New Roman" w:hAnsi="Times New Roman" w:cs="Times New Roman"/>
          <w:sz w:val="24"/>
          <w:szCs w:val="24"/>
        </w:rPr>
        <w:t>b)  nie wniósł wymaganego zabezpieczenia należytego wykonania umowy;</w:t>
      </w:r>
    </w:p>
    <w:p w14:paraId="27686C30" w14:textId="77777777" w:rsidR="009E7D7E" w:rsidRPr="00914BFA" w:rsidRDefault="009E7D7E" w:rsidP="00881556">
      <w:pPr>
        <w:pStyle w:val="Akapitzlist"/>
        <w:shd w:val="clear" w:color="auto" w:fill="FFFFFF"/>
        <w:spacing w:after="72" w:line="320" w:lineRule="exact"/>
        <w:ind w:left="851" w:hanging="425"/>
        <w:rPr>
          <w:rFonts w:ascii="Times New Roman" w:hAnsi="Times New Roman" w:cs="Times New Roman"/>
          <w:sz w:val="24"/>
          <w:szCs w:val="24"/>
        </w:rPr>
      </w:pPr>
      <w:r w:rsidRPr="00914BFA">
        <w:rPr>
          <w:rFonts w:ascii="Times New Roman" w:hAnsi="Times New Roman" w:cs="Times New Roman"/>
          <w:sz w:val="24"/>
          <w:szCs w:val="24"/>
        </w:rPr>
        <w:t>3)</w:t>
      </w:r>
      <w:r w:rsidRPr="00914BFA">
        <w:rPr>
          <w:rFonts w:ascii="Times New Roman" w:hAnsi="Times New Roman" w:cs="Times New Roman"/>
          <w:sz w:val="24"/>
          <w:szCs w:val="24"/>
        </w:rPr>
        <w:tab/>
        <w:t>zawarcie umowy w sprawie zamówienia publicznego stało się niemożliwe z przyczyn leżących po stronie wykonawcy, którego oferta została wybrana.</w:t>
      </w:r>
    </w:p>
    <w:p w14:paraId="552778E2" w14:textId="77777777" w:rsidR="008A3D1C" w:rsidRPr="00914BFA" w:rsidRDefault="008A3D1C"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56586F51" w14:textId="7864FC1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XIV. ZASADY OCENY OFERT</w:t>
      </w:r>
    </w:p>
    <w:p w14:paraId="10CD1EDA" w14:textId="04A1F50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 Zamawiający do etapu oceny ofert pod względem ustalonych w ust. 2 kryteriów zakwalifikuje oferty spełniające następujące wymagania:</w:t>
      </w:r>
    </w:p>
    <w:p w14:paraId="28253BC2"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a) oferta została złożona w określonym przez Zamawiającego terminie,</w:t>
      </w:r>
    </w:p>
    <w:p w14:paraId="37723B8C"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b) złożone przez Wykonawcę dokumenty (oświadczenia) potwierdzają spełnianie przez niego</w:t>
      </w:r>
    </w:p>
    <w:p w14:paraId="34633AEF"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warunków udziału w Postępowaniu określone w Specyfikacji,</w:t>
      </w:r>
    </w:p>
    <w:p w14:paraId="5C1E7635" w14:textId="20EEE955"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17A9BE60" w14:textId="7777777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d) oferta nie podlega odrzuceniu.</w:t>
      </w:r>
    </w:p>
    <w:p w14:paraId="20324AD3" w14:textId="77777777" w:rsidR="00881556" w:rsidRPr="00914BFA" w:rsidRDefault="00881556" w:rsidP="00881556">
      <w:pPr>
        <w:autoSpaceDE w:val="0"/>
        <w:autoSpaceDN w:val="0"/>
        <w:adjustRightInd w:val="0"/>
        <w:spacing w:after="0" w:line="320" w:lineRule="exact"/>
        <w:contextualSpacing/>
        <w:jc w:val="both"/>
        <w:rPr>
          <w:rFonts w:ascii="Times New Roman" w:hAnsi="Times New Roman" w:cs="Times New Roman"/>
          <w:sz w:val="24"/>
          <w:szCs w:val="24"/>
        </w:rPr>
      </w:pPr>
    </w:p>
    <w:p w14:paraId="4CF17E00" w14:textId="3435BA4B" w:rsidR="0023547C" w:rsidRPr="00914BFA" w:rsidRDefault="0023547C" w:rsidP="009A0A73">
      <w:pPr>
        <w:pStyle w:val="Akapitzlist"/>
        <w:numPr>
          <w:ilvl w:val="0"/>
          <w:numId w:val="21"/>
        </w:numPr>
        <w:spacing w:line="300" w:lineRule="exact"/>
        <w:ind w:right="-1"/>
        <w:jc w:val="both"/>
        <w:rPr>
          <w:rFonts w:ascii="Times New Roman" w:hAnsi="Times New Roman" w:cs="Times New Roman"/>
          <w:sz w:val="24"/>
          <w:szCs w:val="24"/>
        </w:rPr>
      </w:pPr>
      <w:r w:rsidRPr="00914BFA">
        <w:rPr>
          <w:rFonts w:ascii="Times New Roman" w:hAnsi="Times New Roman" w:cs="Times New Roman"/>
          <w:sz w:val="24"/>
          <w:szCs w:val="24"/>
        </w:rPr>
        <w:t>Zamawiający wyznaczył następujące kryteria i ich znaczenie:</w:t>
      </w:r>
    </w:p>
    <w:p w14:paraId="4F92222B" w14:textId="77777777" w:rsidR="0023547C" w:rsidRPr="00914BFA" w:rsidRDefault="0023547C" w:rsidP="0023547C">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23547C" w:rsidRPr="00914BFA" w14:paraId="685F6D82" w14:textId="77777777" w:rsidTr="0023547C">
        <w:tc>
          <w:tcPr>
            <w:tcW w:w="567" w:type="dxa"/>
            <w:tcBorders>
              <w:top w:val="single" w:sz="4" w:space="0" w:color="auto"/>
              <w:left w:val="single" w:sz="4" w:space="0" w:color="auto"/>
              <w:bottom w:val="single" w:sz="4" w:space="0" w:color="auto"/>
              <w:right w:val="single" w:sz="4" w:space="0" w:color="auto"/>
            </w:tcBorders>
            <w:vAlign w:val="center"/>
          </w:tcPr>
          <w:p w14:paraId="677B97F8" w14:textId="77777777" w:rsidR="0023547C" w:rsidRPr="00914BFA" w:rsidRDefault="0023547C" w:rsidP="0023547C">
            <w:pPr>
              <w:spacing w:line="300" w:lineRule="exact"/>
              <w:ind w:right="-1"/>
              <w:contextualSpacing/>
              <w:jc w:val="center"/>
              <w:rPr>
                <w:rFonts w:ascii="Times New Roman" w:hAnsi="Times New Roman" w:cs="Times New Roman"/>
                <w:b/>
                <w:bCs/>
                <w:sz w:val="24"/>
                <w:szCs w:val="24"/>
              </w:rPr>
            </w:pPr>
            <w:r w:rsidRPr="00914BFA">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B81FA5C" w14:textId="77777777" w:rsidR="0023547C" w:rsidRPr="00914BFA" w:rsidRDefault="0023547C" w:rsidP="0023547C">
            <w:pPr>
              <w:spacing w:line="300" w:lineRule="exact"/>
              <w:ind w:right="-1"/>
              <w:contextualSpacing/>
              <w:jc w:val="center"/>
              <w:rPr>
                <w:rFonts w:ascii="Times New Roman" w:hAnsi="Times New Roman" w:cs="Times New Roman"/>
                <w:b/>
                <w:bCs/>
                <w:caps/>
                <w:sz w:val="24"/>
                <w:szCs w:val="24"/>
              </w:rPr>
            </w:pPr>
            <w:r w:rsidRPr="00914BFA">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146E592A" w14:textId="77777777" w:rsidR="0023547C" w:rsidRPr="00914BFA" w:rsidRDefault="0023547C" w:rsidP="0023547C">
            <w:pPr>
              <w:pStyle w:val="Nagwek6"/>
              <w:spacing w:before="0" w:line="300" w:lineRule="exact"/>
              <w:ind w:right="-1"/>
              <w:contextualSpacing/>
              <w:jc w:val="center"/>
              <w:rPr>
                <w:rFonts w:ascii="Times New Roman" w:hAnsi="Times New Roman" w:cs="Times New Roman"/>
                <w:caps/>
                <w:color w:val="auto"/>
                <w:sz w:val="24"/>
                <w:szCs w:val="24"/>
              </w:rPr>
            </w:pPr>
            <w:r w:rsidRPr="00914BFA">
              <w:rPr>
                <w:rFonts w:ascii="Times New Roman" w:hAnsi="Times New Roman" w:cs="Times New Roman"/>
                <w:caps/>
                <w:color w:val="auto"/>
                <w:sz w:val="24"/>
                <w:szCs w:val="24"/>
              </w:rPr>
              <w:t>Znaczenie</w:t>
            </w:r>
          </w:p>
        </w:tc>
      </w:tr>
      <w:tr w:rsidR="0023547C" w:rsidRPr="00914BFA" w14:paraId="0E79B61F" w14:textId="77777777" w:rsidTr="0023547C">
        <w:tc>
          <w:tcPr>
            <w:tcW w:w="567" w:type="dxa"/>
            <w:tcBorders>
              <w:top w:val="single" w:sz="4" w:space="0" w:color="auto"/>
              <w:left w:val="single" w:sz="4" w:space="0" w:color="auto"/>
              <w:bottom w:val="single" w:sz="4" w:space="0" w:color="auto"/>
              <w:right w:val="single" w:sz="4" w:space="0" w:color="auto"/>
            </w:tcBorders>
          </w:tcPr>
          <w:p w14:paraId="2FF8F87B"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7D6161DE" w14:textId="6B8DFD9C" w:rsidR="0023547C" w:rsidRPr="00E01F6A" w:rsidRDefault="0023547C" w:rsidP="0023547C">
            <w:pPr>
              <w:pStyle w:val="Nagwek8"/>
              <w:spacing w:line="300" w:lineRule="exact"/>
              <w:ind w:right="-1"/>
              <w:contextualSpacing/>
              <w:rPr>
                <w:rFonts w:ascii="Times New Roman" w:hAnsi="Times New Roman" w:cs="Times New Roman"/>
                <w:color w:val="auto"/>
                <w:sz w:val="24"/>
                <w:szCs w:val="24"/>
                <w:highlight w:val="yellow"/>
              </w:rPr>
            </w:pPr>
            <w:r w:rsidRPr="00E01F6A">
              <w:rPr>
                <w:rFonts w:ascii="Times New Roman" w:hAnsi="Times New Roman" w:cs="Times New Roman"/>
                <w:color w:val="auto"/>
                <w:sz w:val="24"/>
                <w:szCs w:val="24"/>
                <w:highlight w:val="yellow"/>
              </w:rPr>
              <w:t>Cena oferty (C)</w:t>
            </w:r>
          </w:p>
        </w:tc>
        <w:tc>
          <w:tcPr>
            <w:tcW w:w="2835" w:type="dxa"/>
            <w:tcBorders>
              <w:top w:val="single" w:sz="4" w:space="0" w:color="auto"/>
              <w:left w:val="single" w:sz="4" w:space="0" w:color="auto"/>
              <w:bottom w:val="single" w:sz="4" w:space="0" w:color="auto"/>
              <w:right w:val="single" w:sz="4" w:space="0" w:color="auto"/>
            </w:tcBorders>
          </w:tcPr>
          <w:p w14:paraId="1BF48407" w14:textId="77777777" w:rsidR="0023547C" w:rsidRPr="00E01F6A" w:rsidRDefault="0023547C" w:rsidP="0023547C">
            <w:pPr>
              <w:spacing w:line="300" w:lineRule="exact"/>
              <w:ind w:right="-1"/>
              <w:contextualSpacing/>
              <w:jc w:val="center"/>
              <w:rPr>
                <w:rFonts w:ascii="Times New Roman" w:hAnsi="Times New Roman" w:cs="Times New Roman"/>
                <w:sz w:val="24"/>
                <w:szCs w:val="24"/>
                <w:highlight w:val="yellow"/>
              </w:rPr>
            </w:pPr>
            <w:r w:rsidRPr="00E01F6A">
              <w:rPr>
                <w:rFonts w:ascii="Times New Roman" w:hAnsi="Times New Roman" w:cs="Times New Roman"/>
                <w:sz w:val="24"/>
                <w:szCs w:val="24"/>
                <w:highlight w:val="yellow"/>
              </w:rPr>
              <w:t>60 %</w:t>
            </w:r>
          </w:p>
        </w:tc>
      </w:tr>
      <w:tr w:rsidR="0023547C" w:rsidRPr="00914BFA" w14:paraId="1DD8B7FC" w14:textId="77777777" w:rsidTr="0023547C">
        <w:tc>
          <w:tcPr>
            <w:tcW w:w="567" w:type="dxa"/>
            <w:tcBorders>
              <w:top w:val="single" w:sz="4" w:space="0" w:color="auto"/>
              <w:left w:val="single" w:sz="4" w:space="0" w:color="auto"/>
              <w:bottom w:val="single" w:sz="4" w:space="0" w:color="auto"/>
              <w:right w:val="single" w:sz="4" w:space="0" w:color="auto"/>
            </w:tcBorders>
          </w:tcPr>
          <w:p w14:paraId="6E4C71DD"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92ABE" w14:textId="23EF049E" w:rsidR="0023547C" w:rsidRPr="00E01F6A" w:rsidRDefault="0023547C" w:rsidP="0023547C">
            <w:pPr>
              <w:pStyle w:val="Nagwek8"/>
              <w:spacing w:line="300" w:lineRule="exact"/>
              <w:ind w:right="-1"/>
              <w:contextualSpacing/>
              <w:rPr>
                <w:rFonts w:ascii="Times New Roman" w:hAnsi="Times New Roman" w:cs="Times New Roman"/>
                <w:bCs/>
                <w:color w:val="auto"/>
                <w:sz w:val="24"/>
                <w:szCs w:val="24"/>
                <w:highlight w:val="yellow"/>
              </w:rPr>
            </w:pPr>
            <w:r w:rsidRPr="00E01F6A">
              <w:rPr>
                <w:rFonts w:ascii="Times New Roman" w:hAnsi="Times New Roman" w:cs="Times New Roman"/>
                <w:bCs/>
                <w:color w:val="auto"/>
                <w:sz w:val="24"/>
                <w:szCs w:val="24"/>
                <w:highlight w:val="yellow"/>
              </w:rPr>
              <w:t>Doświadczenie zawodowe kierownika budowy (Db)</w:t>
            </w:r>
          </w:p>
        </w:tc>
        <w:tc>
          <w:tcPr>
            <w:tcW w:w="2835" w:type="dxa"/>
            <w:tcBorders>
              <w:top w:val="single" w:sz="4" w:space="0" w:color="auto"/>
              <w:left w:val="single" w:sz="4" w:space="0" w:color="auto"/>
              <w:bottom w:val="single" w:sz="4" w:space="0" w:color="auto"/>
              <w:right w:val="single" w:sz="4" w:space="0" w:color="auto"/>
            </w:tcBorders>
          </w:tcPr>
          <w:p w14:paraId="2BA96D74" w14:textId="7CE1B97A" w:rsidR="0023547C" w:rsidRPr="00E01F6A" w:rsidRDefault="0023547C" w:rsidP="0023547C">
            <w:pPr>
              <w:spacing w:line="300" w:lineRule="exact"/>
              <w:ind w:right="-1"/>
              <w:contextualSpacing/>
              <w:jc w:val="center"/>
              <w:rPr>
                <w:rFonts w:ascii="Times New Roman" w:hAnsi="Times New Roman" w:cs="Times New Roman"/>
                <w:bCs/>
                <w:sz w:val="24"/>
                <w:szCs w:val="24"/>
                <w:highlight w:val="yellow"/>
              </w:rPr>
            </w:pPr>
            <w:r w:rsidRPr="00E01F6A">
              <w:rPr>
                <w:rFonts w:ascii="Times New Roman" w:hAnsi="Times New Roman" w:cs="Times New Roman"/>
                <w:bCs/>
                <w:sz w:val="24"/>
                <w:szCs w:val="24"/>
                <w:highlight w:val="yellow"/>
              </w:rPr>
              <w:t>20 %</w:t>
            </w:r>
          </w:p>
        </w:tc>
      </w:tr>
      <w:tr w:rsidR="0023547C" w:rsidRPr="00914BFA" w14:paraId="5BC598E3" w14:textId="77777777" w:rsidTr="0023547C">
        <w:tc>
          <w:tcPr>
            <w:tcW w:w="567" w:type="dxa"/>
            <w:tcBorders>
              <w:top w:val="single" w:sz="4" w:space="0" w:color="auto"/>
              <w:left w:val="single" w:sz="4" w:space="0" w:color="auto"/>
              <w:bottom w:val="single" w:sz="4" w:space="0" w:color="auto"/>
              <w:right w:val="single" w:sz="4" w:space="0" w:color="auto"/>
            </w:tcBorders>
          </w:tcPr>
          <w:p w14:paraId="1E1704E8"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74240142" w14:textId="11E89EE8" w:rsidR="0023547C" w:rsidRPr="00E01F6A" w:rsidRDefault="0023547C" w:rsidP="0023547C">
            <w:pPr>
              <w:pStyle w:val="Nagwek8"/>
              <w:spacing w:line="300" w:lineRule="exact"/>
              <w:ind w:right="-1"/>
              <w:contextualSpacing/>
              <w:rPr>
                <w:rFonts w:ascii="Times New Roman" w:hAnsi="Times New Roman" w:cs="Times New Roman"/>
                <w:color w:val="auto"/>
                <w:sz w:val="24"/>
                <w:szCs w:val="24"/>
                <w:highlight w:val="yellow"/>
              </w:rPr>
            </w:pPr>
            <w:r w:rsidRPr="00E01F6A">
              <w:rPr>
                <w:rFonts w:ascii="Times New Roman" w:hAnsi="Times New Roman" w:cs="Times New Roman"/>
                <w:color w:val="auto"/>
                <w:sz w:val="24"/>
                <w:szCs w:val="24"/>
                <w:highlight w:val="yellow"/>
              </w:rPr>
              <w:t>Gwarancja (G)</w:t>
            </w:r>
          </w:p>
        </w:tc>
        <w:tc>
          <w:tcPr>
            <w:tcW w:w="2835" w:type="dxa"/>
            <w:tcBorders>
              <w:top w:val="single" w:sz="4" w:space="0" w:color="auto"/>
              <w:left w:val="single" w:sz="4" w:space="0" w:color="auto"/>
              <w:bottom w:val="single" w:sz="4" w:space="0" w:color="auto"/>
              <w:right w:val="single" w:sz="4" w:space="0" w:color="auto"/>
            </w:tcBorders>
          </w:tcPr>
          <w:p w14:paraId="24513E09" w14:textId="52E95BD7" w:rsidR="0023547C" w:rsidRPr="00E01F6A" w:rsidRDefault="0023547C" w:rsidP="0023547C">
            <w:pPr>
              <w:spacing w:line="300" w:lineRule="exact"/>
              <w:ind w:right="-1"/>
              <w:contextualSpacing/>
              <w:jc w:val="center"/>
              <w:rPr>
                <w:rFonts w:ascii="Times New Roman" w:hAnsi="Times New Roman" w:cs="Times New Roman"/>
                <w:sz w:val="24"/>
                <w:szCs w:val="24"/>
                <w:highlight w:val="yellow"/>
              </w:rPr>
            </w:pPr>
            <w:r w:rsidRPr="00E01F6A">
              <w:rPr>
                <w:rFonts w:ascii="Times New Roman" w:hAnsi="Times New Roman" w:cs="Times New Roman"/>
                <w:sz w:val="24"/>
                <w:szCs w:val="24"/>
                <w:highlight w:val="yellow"/>
              </w:rPr>
              <w:t>20 %</w:t>
            </w:r>
          </w:p>
        </w:tc>
      </w:tr>
      <w:tr w:rsidR="0023547C" w:rsidRPr="00914BFA" w14:paraId="718D01F4" w14:textId="77777777" w:rsidTr="0023547C">
        <w:tc>
          <w:tcPr>
            <w:tcW w:w="6521" w:type="dxa"/>
            <w:gridSpan w:val="2"/>
            <w:tcBorders>
              <w:top w:val="single" w:sz="4" w:space="0" w:color="auto"/>
              <w:left w:val="single" w:sz="4" w:space="0" w:color="auto"/>
              <w:bottom w:val="single" w:sz="4" w:space="0" w:color="auto"/>
              <w:right w:val="single" w:sz="4" w:space="0" w:color="auto"/>
            </w:tcBorders>
          </w:tcPr>
          <w:p w14:paraId="46873074" w14:textId="77777777" w:rsidR="0023547C" w:rsidRPr="00914BFA" w:rsidRDefault="0023547C" w:rsidP="0023547C">
            <w:pPr>
              <w:pStyle w:val="Nagwek9"/>
              <w:spacing w:line="300" w:lineRule="exact"/>
              <w:ind w:right="-1"/>
              <w:contextualSpacing/>
              <w:rPr>
                <w:rFonts w:ascii="Times New Roman" w:hAnsi="Times New Roman" w:cs="Times New Roman"/>
                <w:color w:val="auto"/>
                <w:sz w:val="24"/>
                <w:szCs w:val="24"/>
              </w:rPr>
            </w:pPr>
            <w:r w:rsidRPr="00914BFA">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4B5AB2DF" w14:textId="77777777" w:rsidR="0023547C" w:rsidRPr="00914BFA" w:rsidRDefault="0023547C" w:rsidP="0023547C">
            <w:pPr>
              <w:spacing w:line="30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100 %</w:t>
            </w:r>
          </w:p>
        </w:tc>
      </w:tr>
    </w:tbl>
    <w:p w14:paraId="4990F1E4" w14:textId="77777777" w:rsidR="0023547C" w:rsidRPr="00914BFA" w:rsidRDefault="0023547C" w:rsidP="0023547C">
      <w:pPr>
        <w:pStyle w:val="Tekstpodstawowy"/>
        <w:spacing w:line="300" w:lineRule="exact"/>
        <w:ind w:left="567" w:right="-1" w:hanging="567"/>
        <w:contextualSpacing/>
        <w:jc w:val="both"/>
        <w:rPr>
          <w:rFonts w:ascii="Times New Roman" w:hAnsi="Times New Roman"/>
          <w:color w:val="auto"/>
          <w:szCs w:val="24"/>
          <w:lang w:val="pl-PL"/>
        </w:rPr>
      </w:pPr>
    </w:p>
    <w:p w14:paraId="55B776D9" w14:textId="77777777" w:rsidR="002077D9" w:rsidRPr="00914BFA" w:rsidRDefault="002077D9" w:rsidP="002077D9">
      <w:pPr>
        <w:autoSpaceDE w:val="0"/>
        <w:autoSpaceDN w:val="0"/>
        <w:adjustRightInd w:val="0"/>
        <w:spacing w:after="0" w:line="240" w:lineRule="auto"/>
        <w:ind w:left="1070"/>
        <w:rPr>
          <w:rFonts w:ascii="Times New Roman" w:hAnsi="Times New Roman" w:cs="Times New Roman"/>
          <w:b/>
          <w:sz w:val="24"/>
          <w:szCs w:val="24"/>
        </w:rPr>
      </w:pPr>
    </w:p>
    <w:p w14:paraId="7A5744D6" w14:textId="39B26C0A" w:rsidR="002077D9" w:rsidRPr="00914BFA" w:rsidRDefault="002077D9" w:rsidP="009A0A73">
      <w:pPr>
        <w:pStyle w:val="Akapitzlist"/>
        <w:numPr>
          <w:ilvl w:val="0"/>
          <w:numId w:val="23"/>
        </w:numPr>
        <w:autoSpaceDE w:val="0"/>
        <w:autoSpaceDN w:val="0"/>
        <w:adjustRightInd w:val="0"/>
        <w:spacing w:after="0" w:line="240" w:lineRule="auto"/>
        <w:ind w:left="0" w:firstLine="0"/>
        <w:rPr>
          <w:rFonts w:ascii="Times New Roman" w:hAnsi="Times New Roman" w:cs="Times New Roman"/>
          <w:sz w:val="24"/>
          <w:szCs w:val="24"/>
        </w:rPr>
      </w:pPr>
      <w:r w:rsidRPr="00914BFA">
        <w:rPr>
          <w:rFonts w:ascii="Times New Roman" w:hAnsi="Times New Roman" w:cs="Times New Roman"/>
          <w:sz w:val="24"/>
          <w:szCs w:val="24"/>
        </w:rPr>
        <w:t xml:space="preserve">Punkty </w:t>
      </w:r>
      <w:r w:rsidR="00153E37" w:rsidRPr="00914BFA">
        <w:rPr>
          <w:rFonts w:ascii="Times New Roman" w:hAnsi="Times New Roman" w:cs="Times New Roman"/>
          <w:sz w:val="24"/>
          <w:szCs w:val="24"/>
        </w:rPr>
        <w:t xml:space="preserve">w poszczególnych kryteriach oceny ofert </w:t>
      </w:r>
      <w:r w:rsidRPr="00914BFA">
        <w:rPr>
          <w:rFonts w:ascii="Times New Roman" w:hAnsi="Times New Roman" w:cs="Times New Roman"/>
          <w:sz w:val="24"/>
          <w:szCs w:val="24"/>
        </w:rPr>
        <w:t xml:space="preserve">będą przyznawane wg następujących zasad: </w:t>
      </w:r>
    </w:p>
    <w:p w14:paraId="00F8B610" w14:textId="77777777" w:rsidR="002077D9" w:rsidRPr="00914BFA" w:rsidRDefault="002077D9" w:rsidP="0023547C">
      <w:pPr>
        <w:autoSpaceDE w:val="0"/>
        <w:autoSpaceDN w:val="0"/>
        <w:adjustRightInd w:val="0"/>
        <w:spacing w:after="0" w:line="240" w:lineRule="auto"/>
        <w:rPr>
          <w:rFonts w:ascii="Times New Roman" w:hAnsi="Times New Roman" w:cs="Times New Roman"/>
          <w:sz w:val="24"/>
          <w:szCs w:val="24"/>
        </w:rPr>
      </w:pPr>
    </w:p>
    <w:p w14:paraId="606D4214" w14:textId="3CEDF73E" w:rsidR="002077D9" w:rsidRPr="00914BFA" w:rsidRDefault="002077D9" w:rsidP="009A0A73">
      <w:pPr>
        <w:pStyle w:val="Akapitzlist"/>
        <w:numPr>
          <w:ilvl w:val="1"/>
          <w:numId w:val="23"/>
        </w:numPr>
        <w:autoSpaceDE w:val="0"/>
        <w:autoSpaceDN w:val="0"/>
        <w:adjustRightInd w:val="0"/>
        <w:spacing w:after="0" w:line="240" w:lineRule="auto"/>
        <w:ind w:left="0" w:firstLine="0"/>
        <w:rPr>
          <w:rFonts w:ascii="Times New Roman" w:hAnsi="Times New Roman" w:cs="Times New Roman"/>
          <w:b/>
          <w:sz w:val="24"/>
          <w:szCs w:val="24"/>
        </w:rPr>
      </w:pPr>
      <w:r w:rsidRPr="00914BFA">
        <w:rPr>
          <w:rFonts w:ascii="Times New Roman" w:hAnsi="Times New Roman" w:cs="Times New Roman"/>
          <w:b/>
          <w:sz w:val="24"/>
          <w:szCs w:val="24"/>
        </w:rPr>
        <w:t>Cena oferty (C)</w:t>
      </w:r>
      <w:r w:rsidR="0023547C" w:rsidRPr="00914BFA">
        <w:rPr>
          <w:rFonts w:ascii="Times New Roman" w:hAnsi="Times New Roman" w:cs="Times New Roman"/>
          <w:b/>
          <w:sz w:val="24"/>
          <w:szCs w:val="24"/>
        </w:rPr>
        <w:t xml:space="preserve"> – max. 60 pkt</w:t>
      </w:r>
    </w:p>
    <w:p w14:paraId="5A8CD0EE" w14:textId="77777777" w:rsidR="002077D9" w:rsidRPr="00914BFA" w:rsidRDefault="002077D9" w:rsidP="000C46F0">
      <w:pPr>
        <w:spacing w:after="0" w:line="240" w:lineRule="auto"/>
        <w:jc w:val="center"/>
        <w:rPr>
          <w:rFonts w:ascii="Times New Roman" w:hAnsi="Times New Roman" w:cs="Times New Roman"/>
          <w:b/>
          <w:sz w:val="24"/>
          <w:szCs w:val="24"/>
        </w:rPr>
      </w:pPr>
      <w:r w:rsidRPr="00914BFA">
        <w:rPr>
          <w:rFonts w:ascii="Times New Roman" w:hAnsi="Times New Roman" w:cs="Times New Roman"/>
          <w:b/>
          <w:sz w:val="24"/>
          <w:szCs w:val="24"/>
        </w:rPr>
        <w:t>C = 0,6 x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min</w:t>
      </w:r>
      <w:proofErr w:type="spellEnd"/>
      <w:r w:rsidRPr="00914BFA">
        <w:rPr>
          <w:rFonts w:ascii="Times New Roman" w:hAnsi="Times New Roman" w:cs="Times New Roman"/>
          <w:b/>
          <w:sz w:val="24"/>
          <w:szCs w:val="24"/>
        </w:rPr>
        <w:t xml:space="preserve"> /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b/>
          <w:sz w:val="24"/>
          <w:szCs w:val="24"/>
        </w:rPr>
        <w:t>) x 100 pkt</w:t>
      </w:r>
    </w:p>
    <w:p w14:paraId="673833B1"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gdzie:</w:t>
      </w:r>
      <w:r w:rsidRPr="00914BFA">
        <w:rPr>
          <w:rFonts w:ascii="Times New Roman" w:hAnsi="Times New Roman" w:cs="Times New Roman"/>
          <w:sz w:val="24"/>
          <w:szCs w:val="24"/>
        </w:rPr>
        <w:tab/>
      </w:r>
      <w:r w:rsidRPr="00914BFA">
        <w:rPr>
          <w:rFonts w:ascii="Times New Roman" w:hAnsi="Times New Roman" w:cs="Times New Roman"/>
          <w:sz w:val="24"/>
          <w:szCs w:val="24"/>
        </w:rPr>
        <w:tab/>
      </w:r>
    </w:p>
    <w:p w14:paraId="72240974"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sz w:val="24"/>
          <w:szCs w:val="24"/>
        </w:rPr>
        <w:t>C</w:t>
      </w:r>
      <w:r w:rsidRPr="00914BFA">
        <w:rPr>
          <w:rFonts w:ascii="Times New Roman" w:hAnsi="Times New Roman" w:cs="Times New Roman"/>
          <w:sz w:val="24"/>
          <w:szCs w:val="24"/>
          <w:vertAlign w:val="subscript"/>
        </w:rPr>
        <w:t>min</w:t>
      </w:r>
      <w:proofErr w:type="spellEnd"/>
      <w:r w:rsidRPr="00914BFA">
        <w:rPr>
          <w:rFonts w:ascii="Times New Roman" w:hAnsi="Times New Roman" w:cs="Times New Roman"/>
          <w:sz w:val="24"/>
          <w:szCs w:val="24"/>
        </w:rPr>
        <w:tab/>
        <w:t xml:space="preserve">- cena brutto najniższa, </w:t>
      </w:r>
    </w:p>
    <w:p w14:paraId="6B8BA684" w14:textId="77777777" w:rsidR="002077D9" w:rsidRPr="00914BFA" w:rsidRDefault="002077D9" w:rsidP="000C46F0">
      <w:pPr>
        <w:spacing w:after="0" w:line="240" w:lineRule="auto"/>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sz w:val="24"/>
          <w:szCs w:val="24"/>
        </w:rPr>
        <w:tab/>
        <w:t>- cena brutto oferty badanej</w:t>
      </w:r>
    </w:p>
    <w:p w14:paraId="67800E10"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p>
    <w:p w14:paraId="36A85C3F" w14:textId="20A61B33" w:rsidR="002077D9" w:rsidRPr="00A05435" w:rsidRDefault="00153E37" w:rsidP="00A05435">
      <w:pPr>
        <w:pStyle w:val="Akapitzlist"/>
        <w:numPr>
          <w:ilvl w:val="1"/>
          <w:numId w:val="25"/>
        </w:numPr>
        <w:rPr>
          <w:rFonts w:ascii="Times New Roman" w:hAnsi="Times New Roman" w:cs="Times New Roman"/>
          <w:b/>
          <w:sz w:val="24"/>
          <w:szCs w:val="24"/>
        </w:rPr>
      </w:pPr>
      <w:r w:rsidRPr="00A05435">
        <w:rPr>
          <w:rFonts w:ascii="Times New Roman" w:hAnsi="Times New Roman" w:cs="Times New Roman"/>
          <w:b/>
          <w:sz w:val="24"/>
          <w:szCs w:val="24"/>
        </w:rPr>
        <w:t xml:space="preserve"> </w:t>
      </w:r>
      <w:r w:rsidR="002077D9" w:rsidRPr="00A05435">
        <w:rPr>
          <w:rFonts w:ascii="Times New Roman" w:hAnsi="Times New Roman" w:cs="Times New Roman"/>
          <w:b/>
          <w:sz w:val="24"/>
          <w:szCs w:val="24"/>
        </w:rPr>
        <w:t xml:space="preserve">Doświadczenie zawodowe kierownika budowy w specjalności </w:t>
      </w:r>
      <w:r w:rsidR="00E01F6A" w:rsidRPr="00A05435">
        <w:rPr>
          <w:rFonts w:ascii="Times New Roman" w:hAnsi="Times New Roman" w:cs="Times New Roman"/>
          <w:b/>
          <w:sz w:val="24"/>
          <w:szCs w:val="24"/>
        </w:rPr>
        <w:t xml:space="preserve"> </w:t>
      </w:r>
      <w:r w:rsidR="005D67A6">
        <w:rPr>
          <w:rFonts w:ascii="Times New Roman" w:hAnsi="Times New Roman" w:cs="Times New Roman"/>
          <w:b/>
          <w:sz w:val="24"/>
          <w:szCs w:val="24"/>
        </w:rPr>
        <w:t>drogowej</w:t>
      </w:r>
      <w:r w:rsidR="002077D9" w:rsidRPr="00A05435">
        <w:rPr>
          <w:rFonts w:ascii="Times New Roman" w:hAnsi="Times New Roman" w:cs="Times New Roman"/>
          <w:b/>
          <w:sz w:val="24"/>
          <w:szCs w:val="24"/>
        </w:rPr>
        <w:t xml:space="preserve"> </w:t>
      </w:r>
      <w:r w:rsidR="00A05435" w:rsidRPr="00A05435">
        <w:rPr>
          <w:rFonts w:ascii="Times New Roman" w:hAnsi="Times New Roman" w:cs="Times New Roman"/>
          <w:b/>
          <w:sz w:val="24"/>
          <w:szCs w:val="24"/>
        </w:rPr>
        <w:t xml:space="preserve">i sanitarnej </w:t>
      </w:r>
      <w:r w:rsidR="002077D9" w:rsidRPr="00A05435">
        <w:rPr>
          <w:rFonts w:ascii="Times New Roman" w:hAnsi="Times New Roman" w:cs="Times New Roman"/>
          <w:b/>
          <w:sz w:val="24"/>
          <w:szCs w:val="24"/>
        </w:rPr>
        <w:t>(</w:t>
      </w:r>
      <w:proofErr w:type="spellStart"/>
      <w:r w:rsidR="002077D9" w:rsidRPr="00A05435">
        <w:rPr>
          <w:rFonts w:ascii="Times New Roman" w:hAnsi="Times New Roman" w:cs="Times New Roman"/>
          <w:b/>
          <w:sz w:val="24"/>
          <w:szCs w:val="24"/>
        </w:rPr>
        <w:t>D</w:t>
      </w:r>
      <w:r w:rsidR="00D66B96" w:rsidRPr="00A05435">
        <w:rPr>
          <w:rFonts w:ascii="Times New Roman" w:hAnsi="Times New Roman" w:cs="Times New Roman"/>
          <w:b/>
          <w:sz w:val="24"/>
          <w:szCs w:val="24"/>
        </w:rPr>
        <w:t>k</w:t>
      </w:r>
      <w:r w:rsidR="002077D9" w:rsidRPr="00A05435">
        <w:rPr>
          <w:rFonts w:ascii="Times New Roman" w:hAnsi="Times New Roman" w:cs="Times New Roman"/>
          <w:b/>
          <w:sz w:val="24"/>
          <w:szCs w:val="24"/>
        </w:rPr>
        <w:t>b</w:t>
      </w:r>
      <w:proofErr w:type="spellEnd"/>
      <w:r w:rsidR="002077D9" w:rsidRPr="00A05435">
        <w:rPr>
          <w:rFonts w:ascii="Times New Roman" w:hAnsi="Times New Roman" w:cs="Times New Roman"/>
          <w:b/>
          <w:sz w:val="24"/>
          <w:szCs w:val="24"/>
        </w:rPr>
        <w:t xml:space="preserve"> )</w:t>
      </w:r>
      <w:r w:rsidR="0023547C" w:rsidRPr="00A05435">
        <w:rPr>
          <w:rFonts w:ascii="Times New Roman" w:hAnsi="Times New Roman" w:cs="Times New Roman"/>
          <w:b/>
          <w:sz w:val="24"/>
          <w:szCs w:val="24"/>
        </w:rPr>
        <w:t xml:space="preserve"> – max. </w:t>
      </w:r>
      <w:r w:rsidR="00A05435" w:rsidRPr="00A05435">
        <w:rPr>
          <w:rFonts w:ascii="Times New Roman" w:hAnsi="Times New Roman" w:cs="Times New Roman"/>
          <w:b/>
          <w:sz w:val="24"/>
          <w:szCs w:val="24"/>
        </w:rPr>
        <w:t>2</w:t>
      </w:r>
      <w:r w:rsidR="0023547C" w:rsidRPr="00A05435">
        <w:rPr>
          <w:rFonts w:ascii="Times New Roman" w:hAnsi="Times New Roman" w:cs="Times New Roman"/>
          <w:b/>
          <w:sz w:val="24"/>
          <w:szCs w:val="24"/>
        </w:rPr>
        <w:t>0 pkt</w:t>
      </w:r>
      <w:r w:rsidR="00A05435" w:rsidRPr="00A05435">
        <w:rPr>
          <w:rFonts w:ascii="Times New Roman" w:hAnsi="Times New Roman" w:cs="Times New Roman"/>
          <w:b/>
          <w:sz w:val="24"/>
          <w:szCs w:val="24"/>
        </w:rPr>
        <w:t xml:space="preserve">; </w:t>
      </w:r>
    </w:p>
    <w:p w14:paraId="73E7ADF5" w14:textId="22ED266C" w:rsidR="002077D9" w:rsidRPr="00914BFA" w:rsidRDefault="002077D9" w:rsidP="000C46F0">
      <w:pPr>
        <w:tabs>
          <w:tab w:val="num" w:pos="1134"/>
        </w:tabs>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 xml:space="preserve">Punkty w tym kryterium będą przyznawane za doświadczenie zawodowe osoby wskazanej </w:t>
      </w:r>
      <w:r w:rsidRPr="00A05435">
        <w:rPr>
          <w:rFonts w:ascii="Times New Roman" w:hAnsi="Times New Roman" w:cs="Times New Roman"/>
          <w:sz w:val="24"/>
          <w:szCs w:val="24"/>
        </w:rPr>
        <w:t>przez wykonawcę do pełnienia funkcji kierownika budowy</w:t>
      </w:r>
      <w:r w:rsidR="00E01F6A" w:rsidRPr="00A05435">
        <w:rPr>
          <w:rFonts w:ascii="Times New Roman" w:hAnsi="Times New Roman" w:cs="Times New Roman"/>
          <w:sz w:val="24"/>
          <w:szCs w:val="24"/>
        </w:rPr>
        <w:t xml:space="preserve"> / robót</w:t>
      </w:r>
      <w:r w:rsidRPr="00A05435">
        <w:rPr>
          <w:rFonts w:ascii="Times New Roman" w:hAnsi="Times New Roman" w:cs="Times New Roman"/>
          <w:sz w:val="24"/>
          <w:szCs w:val="24"/>
        </w:rPr>
        <w:t>. Za każd</w:t>
      </w:r>
      <w:r w:rsidR="006831A5" w:rsidRPr="00A05435">
        <w:rPr>
          <w:rFonts w:ascii="Times New Roman" w:hAnsi="Times New Roman" w:cs="Times New Roman"/>
          <w:sz w:val="24"/>
          <w:szCs w:val="24"/>
        </w:rPr>
        <w:t>e</w:t>
      </w:r>
      <w:r w:rsidRPr="00A05435">
        <w:rPr>
          <w:rFonts w:ascii="Times New Roman" w:hAnsi="Times New Roman" w:cs="Times New Roman"/>
          <w:sz w:val="24"/>
          <w:szCs w:val="24"/>
        </w:rPr>
        <w:t xml:space="preserve"> </w:t>
      </w:r>
      <w:r w:rsidR="006831A5" w:rsidRPr="00A05435">
        <w:rPr>
          <w:rFonts w:ascii="Times New Roman" w:hAnsi="Times New Roman" w:cs="Times New Roman"/>
          <w:sz w:val="24"/>
          <w:szCs w:val="24"/>
        </w:rPr>
        <w:t xml:space="preserve">3 </w:t>
      </w:r>
      <w:r w:rsidRPr="00A05435">
        <w:rPr>
          <w:rFonts w:ascii="Times New Roman" w:hAnsi="Times New Roman" w:cs="Times New Roman"/>
          <w:sz w:val="24"/>
          <w:szCs w:val="24"/>
        </w:rPr>
        <w:t>realizacj</w:t>
      </w:r>
      <w:r w:rsidR="006831A5" w:rsidRPr="00A05435">
        <w:rPr>
          <w:rFonts w:ascii="Times New Roman" w:hAnsi="Times New Roman" w:cs="Times New Roman"/>
          <w:sz w:val="24"/>
          <w:szCs w:val="24"/>
        </w:rPr>
        <w:t>e</w:t>
      </w:r>
      <w:r w:rsidRPr="00914BFA">
        <w:rPr>
          <w:rFonts w:ascii="Times New Roman" w:hAnsi="Times New Roman" w:cs="Times New Roman"/>
          <w:sz w:val="24"/>
          <w:szCs w:val="24"/>
        </w:rPr>
        <w:t xml:space="preserve"> spełniającą poniższe warunki, na której w/w osoba pełniła funkcję kierownika budowy w </w:t>
      </w:r>
      <w:r w:rsidRPr="005D67A6">
        <w:rPr>
          <w:rFonts w:ascii="Times New Roman" w:hAnsi="Times New Roman" w:cs="Times New Roman"/>
          <w:sz w:val="24"/>
          <w:szCs w:val="24"/>
          <w:u w:val="single"/>
        </w:rPr>
        <w:t xml:space="preserve">specjalności </w:t>
      </w:r>
      <w:r w:rsidR="005D67A6" w:rsidRPr="005D67A6">
        <w:rPr>
          <w:rFonts w:ascii="Times New Roman" w:hAnsi="Times New Roman" w:cs="Times New Roman"/>
          <w:sz w:val="24"/>
          <w:szCs w:val="24"/>
          <w:u w:val="single"/>
        </w:rPr>
        <w:t>drogowej</w:t>
      </w:r>
      <w:r w:rsidRPr="00914BFA">
        <w:rPr>
          <w:rFonts w:ascii="Times New Roman" w:hAnsi="Times New Roman" w:cs="Times New Roman"/>
          <w:sz w:val="24"/>
          <w:szCs w:val="24"/>
        </w:rPr>
        <w:t xml:space="preserve"> oferta otrzyma 5 punktów (maksymalnie </w:t>
      </w:r>
      <w:r w:rsidR="006831A5" w:rsidRPr="00914BFA">
        <w:rPr>
          <w:rFonts w:ascii="Times New Roman" w:hAnsi="Times New Roman" w:cs="Times New Roman"/>
          <w:sz w:val="24"/>
          <w:szCs w:val="24"/>
        </w:rPr>
        <w:t>1</w:t>
      </w:r>
      <w:r w:rsidR="00A05435">
        <w:rPr>
          <w:rFonts w:ascii="Times New Roman" w:hAnsi="Times New Roman" w:cs="Times New Roman"/>
          <w:sz w:val="24"/>
          <w:szCs w:val="24"/>
        </w:rPr>
        <w:t>0</w:t>
      </w:r>
      <w:r w:rsidRPr="00914BFA">
        <w:rPr>
          <w:rFonts w:ascii="Times New Roman" w:hAnsi="Times New Roman" w:cs="Times New Roman"/>
          <w:sz w:val="24"/>
          <w:szCs w:val="24"/>
        </w:rPr>
        <w:t xml:space="preserve"> punktów w kryterium).</w:t>
      </w:r>
      <w:r w:rsidR="00A05435">
        <w:rPr>
          <w:rFonts w:ascii="Times New Roman" w:hAnsi="Times New Roman" w:cs="Times New Roman"/>
          <w:sz w:val="24"/>
          <w:szCs w:val="24"/>
        </w:rPr>
        <w:t xml:space="preserve"> </w:t>
      </w:r>
    </w:p>
    <w:p w14:paraId="1A097E60" w14:textId="246FADB2" w:rsidR="002077D9" w:rsidRPr="00F3405D" w:rsidRDefault="002077D9" w:rsidP="000C46F0">
      <w:pPr>
        <w:autoSpaceDE w:val="0"/>
        <w:autoSpaceDN w:val="0"/>
        <w:adjustRightInd w:val="0"/>
        <w:spacing w:after="0" w:line="240" w:lineRule="auto"/>
        <w:contextualSpacing/>
        <w:jc w:val="both"/>
        <w:rPr>
          <w:rFonts w:ascii="Times New Roman" w:eastAsia="Calibri" w:hAnsi="Times New Roman" w:cs="Times New Roman"/>
          <w:sz w:val="24"/>
          <w:szCs w:val="24"/>
        </w:rPr>
      </w:pPr>
      <w:r w:rsidRPr="00F3405D">
        <w:rPr>
          <w:rFonts w:ascii="Times New Roman" w:eastAsia="Calibri" w:hAnsi="Times New Roman" w:cs="Times New Roman"/>
          <w:sz w:val="24"/>
          <w:szCs w:val="24"/>
        </w:rPr>
        <w:t xml:space="preserve">Zamawiający przyzna punkty wyłącznie za te realizacje, z których każda obejmowała swoim zakresem </w:t>
      </w:r>
      <w:r w:rsidR="00A05435" w:rsidRPr="00F3405D">
        <w:rPr>
          <w:rFonts w:ascii="Times New Roman" w:eastAsia="Calibri" w:hAnsi="Times New Roman" w:cs="Times New Roman"/>
          <w:sz w:val="24"/>
          <w:szCs w:val="24"/>
        </w:rPr>
        <w:t xml:space="preserve">wykonanie robót w zakresie objętym zamówieniem to jest wykonanie </w:t>
      </w:r>
      <w:r w:rsidR="00F3405D" w:rsidRPr="00F3405D">
        <w:rPr>
          <w:rFonts w:ascii="Times New Roman" w:eastAsia="Calibri" w:hAnsi="Times New Roman" w:cs="Times New Roman"/>
          <w:sz w:val="24"/>
          <w:szCs w:val="24"/>
        </w:rPr>
        <w:lastRenderedPageBreak/>
        <w:t xml:space="preserve">przedmiotowych </w:t>
      </w:r>
      <w:r w:rsidR="00A05435" w:rsidRPr="00F3405D">
        <w:rPr>
          <w:rFonts w:ascii="Times New Roman" w:eastAsia="Calibri" w:hAnsi="Times New Roman" w:cs="Times New Roman"/>
          <w:sz w:val="24"/>
          <w:szCs w:val="24"/>
        </w:rPr>
        <w:t xml:space="preserve">nawierzchni wraz z podbudową i </w:t>
      </w:r>
      <w:r w:rsidR="00F3405D" w:rsidRPr="00F3405D">
        <w:rPr>
          <w:rFonts w:ascii="Times New Roman" w:eastAsia="Calibri" w:hAnsi="Times New Roman" w:cs="Times New Roman"/>
          <w:sz w:val="24"/>
          <w:szCs w:val="24"/>
        </w:rPr>
        <w:t xml:space="preserve">uzbrojeniem </w:t>
      </w:r>
      <w:proofErr w:type="spellStart"/>
      <w:r w:rsidR="00F3405D" w:rsidRPr="00F3405D">
        <w:rPr>
          <w:rFonts w:ascii="Times New Roman" w:eastAsia="Calibri" w:hAnsi="Times New Roman" w:cs="Times New Roman"/>
          <w:sz w:val="24"/>
          <w:szCs w:val="24"/>
        </w:rPr>
        <w:t>wod</w:t>
      </w:r>
      <w:proofErr w:type="spellEnd"/>
      <w:r w:rsidR="00F3405D" w:rsidRPr="00F3405D">
        <w:rPr>
          <w:rFonts w:ascii="Times New Roman" w:eastAsia="Calibri" w:hAnsi="Times New Roman" w:cs="Times New Roman"/>
          <w:sz w:val="24"/>
          <w:szCs w:val="24"/>
        </w:rPr>
        <w:t xml:space="preserve">-kan. </w:t>
      </w:r>
      <w:r w:rsidR="000C46F0" w:rsidRPr="00F3405D">
        <w:rPr>
          <w:rFonts w:ascii="Times New Roman" w:eastAsia="Calibri" w:hAnsi="Times New Roman" w:cs="Times New Roman"/>
          <w:b/>
          <w:sz w:val="24"/>
          <w:szCs w:val="24"/>
        </w:rPr>
        <w:t>co najmniej 400 000,00 zł brutto każda</w:t>
      </w:r>
      <w:r w:rsidRPr="00F3405D">
        <w:rPr>
          <w:rFonts w:ascii="Times New Roman" w:eastAsia="Calibri" w:hAnsi="Times New Roman" w:cs="Times New Roman"/>
          <w:sz w:val="24"/>
          <w:szCs w:val="24"/>
        </w:rPr>
        <w:t>, a okres pełnienia funkcji kierownika budowy obejmował całość realizacji zadania.</w:t>
      </w:r>
      <w:r w:rsidR="000C46F0" w:rsidRPr="00F3405D">
        <w:rPr>
          <w:rFonts w:ascii="Times New Roman" w:eastAsia="Calibri" w:hAnsi="Times New Roman" w:cs="Times New Roman"/>
          <w:sz w:val="24"/>
          <w:szCs w:val="24"/>
        </w:rPr>
        <w:t xml:space="preserve"> </w:t>
      </w:r>
    </w:p>
    <w:p w14:paraId="3EDCF653" w14:textId="3DE2A84B" w:rsidR="000C46F0" w:rsidRPr="00F3405D" w:rsidRDefault="000C46F0" w:rsidP="000C46F0">
      <w:pPr>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6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1068"/>
        <w:gridCol w:w="1672"/>
        <w:gridCol w:w="1134"/>
      </w:tblGrid>
      <w:tr w:rsidR="00F3405D" w:rsidRPr="00F3405D" w14:paraId="5112485A" w14:textId="77777777" w:rsidTr="00F3405D">
        <w:trPr>
          <w:jc w:val="center"/>
        </w:trPr>
        <w:tc>
          <w:tcPr>
            <w:tcW w:w="2754" w:type="dxa"/>
            <w:shd w:val="clear" w:color="auto" w:fill="auto"/>
          </w:tcPr>
          <w:p w14:paraId="71E55561"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Ilość realizacji, na których</w:t>
            </w:r>
          </w:p>
          <w:p w14:paraId="06094E45"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 xml:space="preserve">wskazana osoba pełniła funkcję </w:t>
            </w:r>
          </w:p>
          <w:p w14:paraId="2E0C736D" w14:textId="77777777"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sz w:val="20"/>
                <w:szCs w:val="20"/>
              </w:rPr>
            </w:pPr>
            <w:r w:rsidRPr="00F3405D">
              <w:rPr>
                <w:rFonts w:ascii="Times New Roman" w:eastAsia="Calibri" w:hAnsi="Times New Roman" w:cs="Times New Roman"/>
                <w:sz w:val="20"/>
                <w:szCs w:val="20"/>
              </w:rPr>
              <w:t xml:space="preserve">kierownika budowy:  </w:t>
            </w:r>
          </w:p>
        </w:tc>
        <w:tc>
          <w:tcPr>
            <w:tcW w:w="1068" w:type="dxa"/>
            <w:shd w:val="clear" w:color="auto" w:fill="auto"/>
          </w:tcPr>
          <w:p w14:paraId="2EB4E594" w14:textId="73143009"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 3</w:t>
            </w:r>
          </w:p>
          <w:p w14:paraId="6CD83575" w14:textId="205115AD"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realizacje</w:t>
            </w:r>
          </w:p>
        </w:tc>
        <w:tc>
          <w:tcPr>
            <w:tcW w:w="1672" w:type="dxa"/>
            <w:shd w:val="clear" w:color="auto" w:fill="auto"/>
          </w:tcPr>
          <w:p w14:paraId="3D87A96A" w14:textId="4B6B2628"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min. 6</w:t>
            </w:r>
          </w:p>
          <w:p w14:paraId="187B0E2B" w14:textId="49936517"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realizacji</w:t>
            </w:r>
          </w:p>
        </w:tc>
        <w:tc>
          <w:tcPr>
            <w:tcW w:w="1134" w:type="dxa"/>
            <w:shd w:val="clear" w:color="auto" w:fill="auto"/>
          </w:tcPr>
          <w:p w14:paraId="43DB461D" w14:textId="6B443E59"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min. 9</w:t>
            </w:r>
          </w:p>
          <w:p w14:paraId="4E1D8CBE" w14:textId="7AD786DB"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sz w:val="20"/>
                <w:szCs w:val="20"/>
              </w:rPr>
            </w:pPr>
            <w:r w:rsidRPr="00F3405D">
              <w:rPr>
                <w:rFonts w:ascii="Times New Roman" w:eastAsia="Calibri" w:hAnsi="Times New Roman" w:cs="Times New Roman"/>
                <w:sz w:val="20"/>
                <w:szCs w:val="20"/>
              </w:rPr>
              <w:t>realizacji</w:t>
            </w:r>
          </w:p>
        </w:tc>
      </w:tr>
      <w:tr w:rsidR="00F3405D" w:rsidRPr="00F3405D" w14:paraId="42FB5EFE" w14:textId="77777777" w:rsidTr="00F3405D">
        <w:trPr>
          <w:jc w:val="center"/>
        </w:trPr>
        <w:tc>
          <w:tcPr>
            <w:tcW w:w="2754" w:type="dxa"/>
            <w:shd w:val="clear" w:color="auto" w:fill="auto"/>
          </w:tcPr>
          <w:p w14:paraId="456E7265" w14:textId="6E716EBE" w:rsidR="00F3405D" w:rsidRPr="00F3405D" w:rsidRDefault="00F3405D" w:rsidP="000C46F0">
            <w:pPr>
              <w:tabs>
                <w:tab w:val="num" w:pos="1134"/>
              </w:tabs>
              <w:autoSpaceDE w:val="0"/>
              <w:autoSpaceDN w:val="0"/>
              <w:adjustRightInd w:val="0"/>
              <w:spacing w:after="0" w:line="240" w:lineRule="auto"/>
              <w:rPr>
                <w:rFonts w:ascii="Times New Roman" w:eastAsia="Calibri" w:hAnsi="Times New Roman" w:cs="Times New Roman"/>
                <w:b/>
                <w:sz w:val="20"/>
                <w:szCs w:val="20"/>
              </w:rPr>
            </w:pPr>
            <w:r w:rsidRPr="00F3405D">
              <w:rPr>
                <w:rFonts w:ascii="Times New Roman" w:eastAsia="Calibri" w:hAnsi="Times New Roman" w:cs="Times New Roman"/>
                <w:b/>
                <w:sz w:val="20"/>
                <w:szCs w:val="20"/>
              </w:rPr>
              <w:t>Przyznane punkty -</w:t>
            </w:r>
            <w:proofErr w:type="spellStart"/>
            <w:r w:rsidRPr="00F3405D">
              <w:rPr>
                <w:rFonts w:ascii="Times New Roman" w:eastAsia="Calibri" w:hAnsi="Times New Roman" w:cs="Times New Roman"/>
                <w:b/>
                <w:sz w:val="20"/>
                <w:szCs w:val="20"/>
              </w:rPr>
              <w:t>Dk</w:t>
            </w:r>
            <w:r w:rsidRPr="00F3405D">
              <w:rPr>
                <w:rFonts w:ascii="Times New Roman" w:eastAsia="Calibri" w:hAnsi="Times New Roman" w:cs="Times New Roman"/>
                <w:sz w:val="20"/>
                <w:szCs w:val="20"/>
              </w:rPr>
              <w:t>b</w:t>
            </w:r>
            <w:proofErr w:type="spellEnd"/>
            <w:r w:rsidRPr="00F3405D">
              <w:rPr>
                <w:rFonts w:ascii="Times New Roman" w:eastAsia="Calibri" w:hAnsi="Times New Roman" w:cs="Times New Roman"/>
                <w:b/>
                <w:sz w:val="20"/>
                <w:szCs w:val="20"/>
              </w:rPr>
              <w:t>:</w:t>
            </w:r>
          </w:p>
        </w:tc>
        <w:tc>
          <w:tcPr>
            <w:tcW w:w="1068" w:type="dxa"/>
            <w:shd w:val="clear" w:color="auto" w:fill="auto"/>
          </w:tcPr>
          <w:p w14:paraId="39277465" w14:textId="435C7177"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5 pkt</w:t>
            </w:r>
          </w:p>
        </w:tc>
        <w:tc>
          <w:tcPr>
            <w:tcW w:w="1672" w:type="dxa"/>
            <w:shd w:val="clear" w:color="auto" w:fill="auto"/>
          </w:tcPr>
          <w:p w14:paraId="39A90927" w14:textId="6D58FA84"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10 pkt</w:t>
            </w:r>
          </w:p>
        </w:tc>
        <w:tc>
          <w:tcPr>
            <w:tcW w:w="1134" w:type="dxa"/>
            <w:shd w:val="clear" w:color="auto" w:fill="auto"/>
          </w:tcPr>
          <w:p w14:paraId="24D0FB6E" w14:textId="693A537E" w:rsidR="00F3405D" w:rsidRPr="00F3405D" w:rsidRDefault="00F3405D" w:rsidP="000C46F0">
            <w:pPr>
              <w:tabs>
                <w:tab w:val="num" w:pos="1134"/>
              </w:tabs>
              <w:autoSpaceDE w:val="0"/>
              <w:autoSpaceDN w:val="0"/>
              <w:adjustRightInd w:val="0"/>
              <w:spacing w:after="0" w:line="240" w:lineRule="auto"/>
              <w:jc w:val="center"/>
              <w:rPr>
                <w:rFonts w:ascii="Times New Roman" w:eastAsia="Calibri" w:hAnsi="Times New Roman" w:cs="Times New Roman"/>
                <w:b/>
                <w:sz w:val="20"/>
                <w:szCs w:val="20"/>
              </w:rPr>
            </w:pPr>
            <w:r w:rsidRPr="00F3405D">
              <w:rPr>
                <w:rFonts w:ascii="Times New Roman" w:eastAsia="Calibri" w:hAnsi="Times New Roman" w:cs="Times New Roman"/>
                <w:b/>
                <w:sz w:val="20"/>
                <w:szCs w:val="20"/>
              </w:rPr>
              <w:t>20 pkt</w:t>
            </w:r>
          </w:p>
        </w:tc>
      </w:tr>
    </w:tbl>
    <w:p w14:paraId="40781A9B" w14:textId="77777777" w:rsidR="002077D9" w:rsidRPr="001A4569" w:rsidRDefault="002077D9" w:rsidP="000C46F0">
      <w:pPr>
        <w:autoSpaceDE w:val="0"/>
        <w:autoSpaceDN w:val="0"/>
        <w:adjustRightInd w:val="0"/>
        <w:spacing w:after="0" w:line="240" w:lineRule="auto"/>
        <w:rPr>
          <w:rFonts w:ascii="Times New Roman" w:hAnsi="Times New Roman" w:cs="Times New Roman"/>
          <w:color w:val="FF0000"/>
          <w:sz w:val="24"/>
          <w:szCs w:val="24"/>
        </w:rPr>
      </w:pPr>
    </w:p>
    <w:p w14:paraId="62EACDF5" w14:textId="3A48F992" w:rsidR="002077D9" w:rsidRPr="00914BFA" w:rsidRDefault="002077D9" w:rsidP="000C46F0">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informuje, że </w:t>
      </w:r>
      <w:r w:rsidRPr="00187D2D">
        <w:rPr>
          <w:rFonts w:ascii="Times New Roman" w:hAnsi="Times New Roman" w:cs="Times New Roman"/>
          <w:sz w:val="24"/>
          <w:szCs w:val="24"/>
          <w:u w:val="single"/>
        </w:rPr>
        <w:t xml:space="preserve">należy bardzo szczegółowo wypełnić tabele </w:t>
      </w:r>
      <w:r w:rsidR="006831A5" w:rsidRPr="00187D2D">
        <w:rPr>
          <w:rFonts w:ascii="Times New Roman" w:hAnsi="Times New Roman" w:cs="Times New Roman"/>
          <w:sz w:val="24"/>
          <w:szCs w:val="24"/>
          <w:u w:val="single"/>
        </w:rPr>
        <w:t xml:space="preserve">załącznika nr 5 do </w:t>
      </w:r>
      <w:proofErr w:type="spellStart"/>
      <w:r w:rsidR="006831A5" w:rsidRPr="00187D2D">
        <w:rPr>
          <w:rFonts w:ascii="Times New Roman" w:hAnsi="Times New Roman" w:cs="Times New Roman"/>
          <w:sz w:val="24"/>
          <w:szCs w:val="24"/>
          <w:u w:val="single"/>
        </w:rPr>
        <w:t>swz</w:t>
      </w:r>
      <w:proofErr w:type="spellEnd"/>
      <w:r w:rsidRPr="00914BFA">
        <w:rPr>
          <w:rFonts w:ascii="Times New Roman" w:hAnsi="Times New Roman" w:cs="Times New Roman"/>
          <w:sz w:val="24"/>
          <w:szCs w:val="24"/>
        </w:rPr>
        <w:t xml:space="preserve"> dotyczące doświadczenia zawodowego osób skierowanych do pełnienia funkcji kierownika budowy w specjalności </w:t>
      </w:r>
      <w:r w:rsidR="00187D2D">
        <w:rPr>
          <w:rFonts w:ascii="Times New Roman" w:hAnsi="Times New Roman" w:cs="Times New Roman"/>
          <w:sz w:val="24"/>
          <w:szCs w:val="24"/>
        </w:rPr>
        <w:t>drogowej</w:t>
      </w:r>
      <w:r w:rsidRPr="00914BFA">
        <w:rPr>
          <w:rFonts w:ascii="Times New Roman" w:hAnsi="Times New Roman" w:cs="Times New Roman"/>
          <w:sz w:val="24"/>
          <w:szCs w:val="24"/>
        </w:rPr>
        <w:t xml:space="preserve"> wpisując nazwę inwestycji wraz z opisem robót pozwalającym stwierdzić, że wymienione realizacje potwierdzają posiadanie doświadczenia zawodowego wymaganego przez zamawiającego w powyższych punktach, jak również okres realizacji zadania wraz z okresem pełnienia funkcji kierowniczych oraz nazwę i adres zamawiającego.</w:t>
      </w:r>
    </w:p>
    <w:p w14:paraId="64EC2CC2" w14:textId="77777777" w:rsidR="002077D9" w:rsidRPr="00914BFA" w:rsidRDefault="002077D9" w:rsidP="000C46F0">
      <w:pPr>
        <w:autoSpaceDE w:val="0"/>
        <w:autoSpaceDN w:val="0"/>
        <w:adjustRightInd w:val="0"/>
        <w:spacing w:after="0" w:line="240" w:lineRule="auto"/>
        <w:jc w:val="both"/>
        <w:rPr>
          <w:rFonts w:ascii="Times New Roman" w:hAnsi="Times New Roman" w:cs="Times New Roman"/>
          <w:b/>
          <w:strike/>
          <w:sz w:val="24"/>
          <w:szCs w:val="24"/>
        </w:rPr>
      </w:pPr>
    </w:p>
    <w:p w14:paraId="367B417E" w14:textId="77777777" w:rsidR="00E01F6A" w:rsidRDefault="002077D9" w:rsidP="00E01F6A">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niewykazania ww. doświadczenia dla osób wskazanych w </w:t>
      </w:r>
      <w:r w:rsidR="006831A5" w:rsidRPr="00914BFA">
        <w:rPr>
          <w:rFonts w:ascii="Times New Roman" w:hAnsi="Times New Roman" w:cs="Times New Roman"/>
          <w:sz w:val="24"/>
          <w:szCs w:val="24"/>
        </w:rPr>
        <w:t xml:space="preserve">załączniku nr 5 do </w:t>
      </w:r>
      <w:proofErr w:type="spellStart"/>
      <w:r w:rsidR="006831A5" w:rsidRPr="00914BFA">
        <w:rPr>
          <w:rFonts w:ascii="Times New Roman" w:hAnsi="Times New Roman" w:cs="Times New Roman"/>
          <w:sz w:val="24"/>
          <w:szCs w:val="24"/>
        </w:rPr>
        <w:t>swz</w:t>
      </w:r>
      <w:proofErr w:type="spellEnd"/>
      <w:r w:rsidRPr="00914BFA">
        <w:rPr>
          <w:rFonts w:ascii="Times New Roman" w:hAnsi="Times New Roman" w:cs="Times New Roman"/>
          <w:sz w:val="24"/>
          <w:szCs w:val="24"/>
        </w:rPr>
        <w:t xml:space="preserve"> lub jeżeli wykazane doświadczenie/uprawnienia będą niezgodne z wymaganiami </w:t>
      </w:r>
      <w:proofErr w:type="spellStart"/>
      <w:r w:rsidRPr="00914BFA">
        <w:rPr>
          <w:rFonts w:ascii="Times New Roman" w:hAnsi="Times New Roman" w:cs="Times New Roman"/>
          <w:sz w:val="24"/>
          <w:szCs w:val="24"/>
        </w:rPr>
        <w:t>swz</w:t>
      </w:r>
      <w:proofErr w:type="spellEnd"/>
      <w:r w:rsidRPr="00914BFA">
        <w:rPr>
          <w:rFonts w:ascii="Times New Roman" w:hAnsi="Times New Roman" w:cs="Times New Roman"/>
          <w:sz w:val="24"/>
          <w:szCs w:val="24"/>
        </w:rPr>
        <w:t>, Zamawiający uzna, że wykonawca na dane stanowisko oferuje osobę, która nie posiada doświadczenia na potrzeby kryteriów oceny ofert i przyzna 0 pkt. Przyznanie przez Zamawiającego 0 pkt w kryterium „Doświadczenie zawodowe kierownika budowy” nie powoduje odrzucenia oferty. Zamawiający zastrzega sobie prawo do weryfikacji złożonych przez wykonawcę oświadczeń, w każdy dostępny mu sposób.</w:t>
      </w:r>
      <w:r w:rsidR="00E01F6A">
        <w:rPr>
          <w:rFonts w:ascii="Times New Roman" w:hAnsi="Times New Roman" w:cs="Times New Roman"/>
          <w:sz w:val="24"/>
          <w:szCs w:val="24"/>
        </w:rPr>
        <w:t xml:space="preserve">  </w:t>
      </w:r>
    </w:p>
    <w:p w14:paraId="22C18085" w14:textId="208C03D2" w:rsidR="002077D9" w:rsidRPr="00914BFA" w:rsidRDefault="002077D9" w:rsidP="00E01F6A">
      <w:pPr>
        <w:autoSpaceDE w:val="0"/>
        <w:autoSpaceDN w:val="0"/>
        <w:adjustRightInd w:val="0"/>
        <w:spacing w:after="0" w:line="240" w:lineRule="auto"/>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nie dopuszcza możliwości polegania na zasobach podmiotów trzecich </w:t>
      </w:r>
      <w:r w:rsidRPr="00914BFA">
        <w:rPr>
          <w:rFonts w:ascii="Times New Roman" w:hAnsi="Times New Roman" w:cs="Times New Roman"/>
          <w:sz w:val="24"/>
          <w:szCs w:val="24"/>
        </w:rPr>
        <w:br/>
        <w:t>w zakresie odnoszącym się do kryteriów oceny ofert</w:t>
      </w:r>
      <w:r w:rsidR="00153E37" w:rsidRPr="00914BFA">
        <w:rPr>
          <w:rFonts w:ascii="Times New Roman" w:hAnsi="Times New Roman" w:cs="Times New Roman"/>
          <w:sz w:val="24"/>
          <w:szCs w:val="24"/>
        </w:rPr>
        <w:t>.</w:t>
      </w:r>
    </w:p>
    <w:p w14:paraId="0300AEA3" w14:textId="77777777" w:rsidR="00153E37" w:rsidRPr="00914BFA" w:rsidRDefault="00153E37" w:rsidP="00E01F6A">
      <w:pPr>
        <w:autoSpaceDE w:val="0"/>
        <w:autoSpaceDN w:val="0"/>
        <w:adjustRightInd w:val="0"/>
        <w:spacing w:after="0" w:line="240" w:lineRule="auto"/>
        <w:rPr>
          <w:rFonts w:ascii="Times New Roman" w:hAnsi="Times New Roman" w:cs="Times New Roman"/>
          <w:sz w:val="24"/>
          <w:szCs w:val="24"/>
        </w:rPr>
      </w:pPr>
    </w:p>
    <w:p w14:paraId="27D19B01" w14:textId="3847B781" w:rsidR="0023547C" w:rsidRPr="00914BFA" w:rsidRDefault="0023547C" w:rsidP="009A0A73">
      <w:pPr>
        <w:pStyle w:val="Tekstpodstawowy"/>
        <w:numPr>
          <w:ilvl w:val="1"/>
          <w:numId w:val="25"/>
        </w:numPr>
        <w:spacing w:before="120" w:line="300" w:lineRule="exact"/>
        <w:ind w:left="0" w:right="-1" w:firstLine="0"/>
        <w:contextualSpacing/>
        <w:jc w:val="both"/>
        <w:rPr>
          <w:rFonts w:ascii="Times New Roman" w:hAnsi="Times New Roman"/>
          <w:color w:val="auto"/>
          <w:szCs w:val="24"/>
          <w:lang w:val="pl-PL"/>
        </w:rPr>
      </w:pPr>
      <w:r w:rsidRPr="00914BFA">
        <w:rPr>
          <w:rFonts w:ascii="Times New Roman" w:hAnsi="Times New Roman"/>
          <w:b/>
          <w:color w:val="auto"/>
          <w:szCs w:val="24"/>
          <w:lang w:val="pl-PL"/>
        </w:rPr>
        <w:t>Gwarancja</w:t>
      </w:r>
      <w:r w:rsidRPr="00914BFA">
        <w:rPr>
          <w:rFonts w:ascii="Times New Roman" w:hAnsi="Times New Roman"/>
          <w:color w:val="auto"/>
          <w:szCs w:val="24"/>
          <w:lang w:val="pl-PL"/>
        </w:rPr>
        <w:t xml:space="preserve"> </w:t>
      </w:r>
      <w:r w:rsidR="00D66B96" w:rsidRPr="00914BFA">
        <w:rPr>
          <w:rFonts w:ascii="Times New Roman" w:hAnsi="Times New Roman"/>
          <w:color w:val="auto"/>
          <w:szCs w:val="24"/>
          <w:lang w:val="pl-PL"/>
        </w:rPr>
        <w:t>(G)</w:t>
      </w:r>
      <w:r w:rsidRPr="00914BFA">
        <w:rPr>
          <w:rFonts w:ascii="Times New Roman" w:hAnsi="Times New Roman"/>
          <w:color w:val="auto"/>
          <w:szCs w:val="24"/>
          <w:lang w:val="pl-PL"/>
        </w:rPr>
        <w:t xml:space="preserve">– max </w:t>
      </w:r>
      <w:r w:rsidR="00D66B96" w:rsidRPr="00914BFA">
        <w:rPr>
          <w:rFonts w:ascii="Times New Roman" w:hAnsi="Times New Roman"/>
          <w:color w:val="auto"/>
          <w:szCs w:val="24"/>
          <w:lang w:val="pl-PL"/>
        </w:rPr>
        <w:t>2</w:t>
      </w:r>
      <w:r w:rsidRPr="00914BFA">
        <w:rPr>
          <w:rFonts w:ascii="Times New Roman" w:hAnsi="Times New Roman"/>
          <w:color w:val="auto"/>
          <w:szCs w:val="24"/>
          <w:lang w:val="pl-PL"/>
        </w:rPr>
        <w:t>0 pkt, wg poniższego wzoru:</w:t>
      </w:r>
    </w:p>
    <w:p w14:paraId="2F344A56" w14:textId="77777777" w:rsidR="0023547C" w:rsidRPr="00914BFA" w:rsidRDefault="0023547C" w:rsidP="000C46F0">
      <w:pPr>
        <w:pStyle w:val="Default"/>
        <w:spacing w:line="300" w:lineRule="exact"/>
        <w:ind w:right="-1"/>
        <w:contextualSpacing/>
        <w:rPr>
          <w:color w:val="auto"/>
        </w:rPr>
      </w:pPr>
    </w:p>
    <w:p w14:paraId="04148EFA" w14:textId="45D4C678" w:rsidR="0023547C" w:rsidRPr="00914BFA" w:rsidRDefault="0023547C" w:rsidP="000C46F0">
      <w:pPr>
        <w:pStyle w:val="Default"/>
        <w:spacing w:line="300" w:lineRule="exact"/>
        <w:ind w:right="-1"/>
        <w:contextualSpacing/>
        <w:jc w:val="both"/>
        <w:rPr>
          <w:color w:val="auto"/>
        </w:rPr>
      </w:pPr>
      <w:r w:rsidRPr="00914BFA">
        <w:rPr>
          <w:color w:val="auto"/>
        </w:rPr>
        <w:t xml:space="preserve">Za każdy 1 rok gwarancji  powyżej 2 lat, przyznana zostanie punktacja według niżej zamieszczonego zestawienia, przy czym maksymalnie można będzie uzyskać 20 pkt. Wartość gwarancji powyżej 5 lat będzie punktowana jedynie maksymalnie przyznanymi 20 pkt, lecz taka wartość nie spowoduje eliminacji oferty. </w:t>
      </w:r>
    </w:p>
    <w:p w14:paraId="23BDB61C" w14:textId="77777777" w:rsidR="0023547C" w:rsidRPr="00914BFA" w:rsidRDefault="0023547C" w:rsidP="000C46F0">
      <w:pPr>
        <w:pStyle w:val="Default"/>
        <w:spacing w:line="300" w:lineRule="exact"/>
        <w:ind w:right="-1"/>
        <w:contextualSpacing/>
        <w:rPr>
          <w:color w:val="auto"/>
        </w:rPr>
      </w:pPr>
    </w:p>
    <w:p w14:paraId="400006DF" w14:textId="77777777" w:rsidR="0023547C" w:rsidRPr="00914BFA" w:rsidRDefault="0023547C" w:rsidP="000C46F0">
      <w:pPr>
        <w:pStyle w:val="Default"/>
        <w:spacing w:line="300" w:lineRule="exact"/>
        <w:ind w:right="-1"/>
        <w:contextualSpacing/>
        <w:rPr>
          <w:color w:val="auto"/>
        </w:rPr>
      </w:pPr>
      <w:r w:rsidRPr="00914BFA">
        <w:rPr>
          <w:color w:val="auto"/>
        </w:rPr>
        <w:t xml:space="preserve">Zestawienie punktacji: </w:t>
      </w:r>
    </w:p>
    <w:p w14:paraId="5C14636A" w14:textId="77777777" w:rsidR="0023547C" w:rsidRPr="00914BFA" w:rsidRDefault="0023547C" w:rsidP="000C46F0">
      <w:pPr>
        <w:pStyle w:val="Default"/>
        <w:spacing w:line="300" w:lineRule="exact"/>
        <w:ind w:right="-1"/>
        <w:contextualSpacing/>
        <w:rPr>
          <w:color w:val="auto"/>
        </w:rPr>
      </w:pPr>
      <w:r w:rsidRPr="00914BFA">
        <w:rPr>
          <w:color w:val="auto"/>
        </w:rPr>
        <w:t xml:space="preserve">2 lata - 0 pkt </w:t>
      </w:r>
    </w:p>
    <w:p w14:paraId="1536C183" w14:textId="555CFBC1" w:rsidR="0023547C" w:rsidRPr="00914BFA" w:rsidRDefault="0023547C" w:rsidP="000C46F0">
      <w:pPr>
        <w:pStyle w:val="Default"/>
        <w:spacing w:line="300" w:lineRule="exact"/>
        <w:ind w:right="-1"/>
        <w:contextualSpacing/>
        <w:rPr>
          <w:color w:val="auto"/>
        </w:rPr>
      </w:pPr>
      <w:r w:rsidRPr="00914BFA">
        <w:rPr>
          <w:color w:val="auto"/>
        </w:rPr>
        <w:t xml:space="preserve">3 lata – 4 pkt </w:t>
      </w:r>
    </w:p>
    <w:p w14:paraId="70AA768F" w14:textId="0A9A9F81" w:rsidR="0023547C" w:rsidRPr="00914BFA" w:rsidRDefault="0023547C" w:rsidP="000C46F0">
      <w:pPr>
        <w:pStyle w:val="Default"/>
        <w:spacing w:line="300" w:lineRule="exact"/>
        <w:ind w:right="-1"/>
        <w:contextualSpacing/>
        <w:rPr>
          <w:color w:val="auto"/>
        </w:rPr>
      </w:pPr>
      <w:r w:rsidRPr="00914BFA">
        <w:rPr>
          <w:color w:val="auto"/>
        </w:rPr>
        <w:t xml:space="preserve">4 lat – 11 pkt </w:t>
      </w:r>
    </w:p>
    <w:p w14:paraId="56934016" w14:textId="1DDD16DB" w:rsidR="0023547C" w:rsidRPr="00914BFA" w:rsidRDefault="0023547C" w:rsidP="000C46F0">
      <w:pPr>
        <w:pStyle w:val="Default"/>
        <w:spacing w:line="300" w:lineRule="exact"/>
        <w:ind w:right="-1"/>
        <w:contextualSpacing/>
        <w:rPr>
          <w:color w:val="auto"/>
        </w:rPr>
      </w:pPr>
      <w:r w:rsidRPr="00914BFA">
        <w:rPr>
          <w:color w:val="auto"/>
        </w:rPr>
        <w:t xml:space="preserve">5 lat i powyżej - 20 pkt </w:t>
      </w:r>
    </w:p>
    <w:p w14:paraId="6A0E7ACF" w14:textId="77777777" w:rsidR="0023547C" w:rsidRPr="00914BFA" w:rsidRDefault="0023547C" w:rsidP="000C46F0">
      <w:pPr>
        <w:pStyle w:val="Tekstpodstawowy"/>
        <w:spacing w:before="120"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rPr>
        <w:t xml:space="preserve">UWAGA: Wykonawca oferując wydłużony okres gwarancji musi go przedłużyć o okres min. 1 rok od watrości minimalnej wymaganej przez zamawiajacego (tj. 2 lata) lub wielokrotność 1 roku, tj. odpowiednio do 3, 4 lub do 5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302B9062" w14:textId="124EDE2A" w:rsidR="0023547C" w:rsidRPr="00914BFA" w:rsidRDefault="0023547C" w:rsidP="000C46F0">
      <w:pPr>
        <w:autoSpaceDE w:val="0"/>
        <w:autoSpaceDN w:val="0"/>
        <w:adjustRightInd w:val="0"/>
        <w:spacing w:after="0" w:line="240" w:lineRule="auto"/>
        <w:rPr>
          <w:rFonts w:ascii="Times New Roman" w:hAnsi="Times New Roman" w:cs="Times New Roman"/>
          <w:b/>
          <w:strike/>
          <w:sz w:val="24"/>
          <w:szCs w:val="24"/>
        </w:rPr>
      </w:pPr>
    </w:p>
    <w:p w14:paraId="76ADAD92" w14:textId="77777777" w:rsidR="0023547C" w:rsidRPr="00914BFA" w:rsidRDefault="0023547C" w:rsidP="000C46F0">
      <w:pPr>
        <w:autoSpaceDE w:val="0"/>
        <w:autoSpaceDN w:val="0"/>
        <w:adjustRightInd w:val="0"/>
        <w:spacing w:after="0" w:line="240" w:lineRule="auto"/>
        <w:rPr>
          <w:rFonts w:ascii="Times New Roman" w:hAnsi="Times New Roman" w:cs="Times New Roman"/>
          <w:b/>
          <w:strike/>
          <w:sz w:val="24"/>
          <w:szCs w:val="24"/>
        </w:rPr>
      </w:pPr>
    </w:p>
    <w:p w14:paraId="74C649FE" w14:textId="77777777" w:rsidR="002077D9" w:rsidRPr="00914BFA" w:rsidRDefault="002077D9" w:rsidP="009A0A73">
      <w:pPr>
        <w:numPr>
          <w:ilvl w:val="0"/>
          <w:numId w:val="23"/>
        </w:numPr>
        <w:autoSpaceDE w:val="0"/>
        <w:autoSpaceDN w:val="0"/>
        <w:adjustRightInd w:val="0"/>
        <w:spacing w:after="0" w:line="240" w:lineRule="auto"/>
        <w:ind w:left="0" w:firstLine="0"/>
        <w:rPr>
          <w:rFonts w:ascii="Times New Roman" w:hAnsi="Times New Roman" w:cs="Times New Roman"/>
          <w:sz w:val="24"/>
          <w:szCs w:val="24"/>
        </w:rPr>
      </w:pPr>
      <w:r w:rsidRPr="00914BFA">
        <w:rPr>
          <w:rFonts w:ascii="Times New Roman" w:hAnsi="Times New Roman" w:cs="Times New Roman"/>
          <w:sz w:val="24"/>
          <w:szCs w:val="24"/>
        </w:rPr>
        <w:lastRenderedPageBreak/>
        <w:t>Całkowita liczba punktów, jaką otrzyma dana oferta, zostanie obliczona wg poniższego wzoru:</w:t>
      </w:r>
    </w:p>
    <w:p w14:paraId="76117C72" w14:textId="2E8456A6" w:rsidR="002077D9" w:rsidRPr="00914BFA" w:rsidRDefault="002077D9" w:rsidP="000C46F0">
      <w:pPr>
        <w:autoSpaceDE w:val="0"/>
        <w:autoSpaceDN w:val="0"/>
        <w:adjustRightInd w:val="0"/>
        <w:spacing w:after="0" w:line="240" w:lineRule="auto"/>
        <w:jc w:val="center"/>
        <w:rPr>
          <w:rFonts w:ascii="Times New Roman" w:hAnsi="Times New Roman" w:cs="Times New Roman"/>
          <w:b/>
          <w:sz w:val="24"/>
          <w:szCs w:val="24"/>
        </w:rPr>
      </w:pPr>
      <w:r w:rsidRPr="00914BFA">
        <w:rPr>
          <w:rFonts w:ascii="Times New Roman" w:hAnsi="Times New Roman" w:cs="Times New Roman"/>
          <w:b/>
          <w:sz w:val="24"/>
          <w:szCs w:val="24"/>
        </w:rPr>
        <w:t xml:space="preserve">L = C + Db + </w:t>
      </w:r>
      <w:r w:rsidR="00153E37" w:rsidRPr="00914BFA">
        <w:rPr>
          <w:rFonts w:ascii="Times New Roman" w:hAnsi="Times New Roman" w:cs="Times New Roman"/>
          <w:b/>
          <w:sz w:val="24"/>
          <w:szCs w:val="24"/>
        </w:rPr>
        <w:t>G</w:t>
      </w:r>
    </w:p>
    <w:p w14:paraId="17E02644"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gdzie:</w:t>
      </w:r>
    </w:p>
    <w:p w14:paraId="0D28B421" w14:textId="3257B04C"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L</w:t>
      </w:r>
      <w:r w:rsidRPr="00914BFA">
        <w:rPr>
          <w:rFonts w:ascii="Times New Roman" w:hAnsi="Times New Roman" w:cs="Times New Roman"/>
          <w:sz w:val="24"/>
          <w:szCs w:val="24"/>
        </w:rPr>
        <w:tab/>
        <w:t>- całkowita liczba punktów</w:t>
      </w:r>
    </w:p>
    <w:p w14:paraId="6D931D05"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C</w:t>
      </w:r>
      <w:r w:rsidRPr="00914BFA">
        <w:rPr>
          <w:rFonts w:ascii="Times New Roman" w:hAnsi="Times New Roman" w:cs="Times New Roman"/>
          <w:sz w:val="24"/>
          <w:szCs w:val="24"/>
        </w:rPr>
        <w:tab/>
        <w:t>- ilość punktów za cenę oferty</w:t>
      </w:r>
    </w:p>
    <w:p w14:paraId="3FCD2A26"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Db</w:t>
      </w:r>
      <w:r w:rsidRPr="00914BFA">
        <w:rPr>
          <w:rFonts w:ascii="Times New Roman" w:hAnsi="Times New Roman" w:cs="Times New Roman"/>
          <w:sz w:val="24"/>
          <w:szCs w:val="24"/>
        </w:rPr>
        <w:tab/>
        <w:t>- ilość punktów za doświadczenie zawodowe kierownika budowy</w:t>
      </w:r>
    </w:p>
    <w:p w14:paraId="00CFE70E" w14:textId="6832B6B8" w:rsidR="002077D9" w:rsidRPr="00914BFA" w:rsidRDefault="00153E37"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G</w:t>
      </w:r>
      <w:r w:rsidR="002077D9" w:rsidRPr="00914BFA">
        <w:rPr>
          <w:rFonts w:ascii="Times New Roman" w:hAnsi="Times New Roman" w:cs="Times New Roman"/>
          <w:sz w:val="24"/>
          <w:szCs w:val="24"/>
        </w:rPr>
        <w:tab/>
        <w:t xml:space="preserve">- ilość punktów </w:t>
      </w:r>
      <w:r w:rsidRPr="00914BFA">
        <w:rPr>
          <w:rFonts w:ascii="Times New Roman" w:hAnsi="Times New Roman" w:cs="Times New Roman"/>
          <w:sz w:val="24"/>
          <w:szCs w:val="24"/>
        </w:rPr>
        <w:t>za udzieloną gwarancję</w:t>
      </w:r>
    </w:p>
    <w:p w14:paraId="187B648E"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p>
    <w:p w14:paraId="50CD4878" w14:textId="77777777" w:rsidR="002077D9" w:rsidRPr="00914BFA" w:rsidRDefault="002077D9" w:rsidP="000C46F0">
      <w:pPr>
        <w:autoSpaceDE w:val="0"/>
        <w:autoSpaceDN w:val="0"/>
        <w:adjustRightInd w:val="0"/>
        <w:spacing w:after="0" w:line="240" w:lineRule="auto"/>
        <w:rPr>
          <w:rFonts w:ascii="Times New Roman" w:hAnsi="Times New Roman" w:cs="Times New Roman"/>
          <w:sz w:val="24"/>
          <w:szCs w:val="24"/>
        </w:rPr>
      </w:pPr>
      <w:r w:rsidRPr="00914BFA">
        <w:rPr>
          <w:rFonts w:ascii="Times New Roman" w:hAnsi="Times New Roman" w:cs="Times New Roman"/>
          <w:sz w:val="24"/>
          <w:szCs w:val="24"/>
        </w:rPr>
        <w:t>Ocena punktowa będzie dotyczyć wyłącznie ofert uznanych za ważne i niepodlegających odrzuceniu.</w:t>
      </w:r>
    </w:p>
    <w:p w14:paraId="6E61F5DD" w14:textId="50C8C27D" w:rsidR="002077D9" w:rsidRPr="00914BFA" w:rsidRDefault="002077D9" w:rsidP="009A0A73">
      <w:pPr>
        <w:pStyle w:val="Akapitzlist"/>
        <w:numPr>
          <w:ilvl w:val="0"/>
          <w:numId w:val="23"/>
        </w:numPr>
        <w:spacing w:after="120" w:line="240" w:lineRule="auto"/>
        <w:ind w:left="0" w:firstLine="0"/>
        <w:jc w:val="both"/>
        <w:rPr>
          <w:rFonts w:ascii="Times New Roman" w:hAnsi="Times New Roman" w:cs="Times New Roman"/>
          <w:sz w:val="24"/>
          <w:szCs w:val="24"/>
        </w:rPr>
      </w:pPr>
      <w:r w:rsidRPr="00914BFA">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3F220A0F" w14:textId="7A86BE5A" w:rsidR="002077D9" w:rsidRPr="00914BFA" w:rsidRDefault="002077D9" w:rsidP="009A0A73">
      <w:pPr>
        <w:pStyle w:val="Akapitzlist"/>
        <w:numPr>
          <w:ilvl w:val="0"/>
          <w:numId w:val="23"/>
        </w:numPr>
        <w:spacing w:after="120" w:line="252" w:lineRule="auto"/>
        <w:ind w:left="0" w:firstLine="0"/>
        <w:jc w:val="both"/>
        <w:rPr>
          <w:rFonts w:ascii="Times New Roman" w:hAnsi="Times New Roman" w:cs="Times New Roman"/>
          <w:bCs/>
          <w:sz w:val="24"/>
          <w:szCs w:val="24"/>
        </w:rPr>
      </w:pPr>
      <w:r w:rsidRPr="00914BFA">
        <w:rPr>
          <w:rFonts w:ascii="Times New Roman" w:hAnsi="Times New Roman" w:cs="Times New Roman"/>
          <w:bCs/>
          <w:sz w:val="24"/>
          <w:szCs w:val="24"/>
        </w:rPr>
        <w:t xml:space="preserve">W toku dokonywania badania i oceny ofert Zamawiający może żądać udzielenia przez </w:t>
      </w:r>
      <w:r w:rsidRPr="00914BFA">
        <w:rPr>
          <w:rFonts w:ascii="Times New Roman" w:hAnsi="Times New Roman" w:cs="Times New Roman"/>
          <w:bCs/>
          <w:sz w:val="24"/>
          <w:szCs w:val="24"/>
        </w:rPr>
        <w:br/>
        <w:t>wykonawców wyjaśnień treści złożonych przez nich ofert.</w:t>
      </w:r>
    </w:p>
    <w:p w14:paraId="17E8B526" w14:textId="77777777" w:rsidR="002077D9" w:rsidRPr="00914BFA" w:rsidRDefault="002077D9" w:rsidP="009A0A73">
      <w:pPr>
        <w:pStyle w:val="Akapitzlist"/>
        <w:numPr>
          <w:ilvl w:val="0"/>
          <w:numId w:val="23"/>
        </w:numPr>
        <w:tabs>
          <w:tab w:val="left" w:pos="426"/>
        </w:tabs>
        <w:spacing w:after="120" w:line="240" w:lineRule="auto"/>
        <w:ind w:left="0" w:firstLine="0"/>
        <w:contextualSpacing w:val="0"/>
        <w:jc w:val="both"/>
        <w:rPr>
          <w:rFonts w:ascii="Times New Roman" w:hAnsi="Times New Roman" w:cs="Times New Roman"/>
          <w:bCs/>
          <w:sz w:val="24"/>
          <w:szCs w:val="24"/>
        </w:rPr>
      </w:pPr>
      <w:r w:rsidRPr="00914BFA">
        <w:rPr>
          <w:rFonts w:ascii="Times New Roman" w:hAnsi="Times New Roman" w:cs="Times New Roman"/>
          <w:bCs/>
          <w:sz w:val="24"/>
          <w:szCs w:val="24"/>
        </w:rPr>
        <w:t>Za ofertę najkorzystniejszą Zamawiający uzna ofertę z największą ilością punktów.</w:t>
      </w:r>
    </w:p>
    <w:p w14:paraId="4EA657F4" w14:textId="5E891D15" w:rsidR="00881556" w:rsidRPr="00914BFA" w:rsidRDefault="00881556" w:rsidP="00881556">
      <w:pPr>
        <w:autoSpaceDE w:val="0"/>
        <w:autoSpaceDN w:val="0"/>
        <w:adjustRightInd w:val="0"/>
        <w:spacing w:after="0" w:line="320" w:lineRule="exact"/>
        <w:contextualSpacing/>
        <w:jc w:val="both"/>
        <w:rPr>
          <w:rFonts w:ascii="Times New Roman" w:hAnsi="Times New Roman" w:cs="Times New Roman"/>
          <w:b/>
          <w:bCs/>
          <w:sz w:val="24"/>
          <w:szCs w:val="24"/>
        </w:rPr>
      </w:pPr>
    </w:p>
    <w:p w14:paraId="349AE912" w14:textId="3265B800"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XV. OFERTA CENOWA</w:t>
      </w:r>
    </w:p>
    <w:p w14:paraId="2868215D" w14:textId="1F3990DF" w:rsidR="00FA00A9" w:rsidRPr="00914BFA" w:rsidRDefault="00FA00A9" w:rsidP="009A0A73">
      <w:pPr>
        <w:numPr>
          <w:ilvl w:val="0"/>
          <w:numId w:val="30"/>
        </w:numPr>
        <w:tabs>
          <w:tab w:val="clear" w:pos="720"/>
        </w:tabs>
        <w:ind w:left="0" w:firstLine="0"/>
        <w:jc w:val="both"/>
        <w:rPr>
          <w:rFonts w:ascii="Times New Roman" w:hAnsi="Times New Roman"/>
          <w:sz w:val="24"/>
          <w:szCs w:val="24"/>
        </w:rPr>
      </w:pPr>
      <w:bookmarkStart w:id="8" w:name="_Hlk61864067"/>
      <w:r w:rsidRPr="00914BFA">
        <w:rPr>
          <w:rFonts w:ascii="Times New Roman" w:hAnsi="Times New Roman"/>
          <w:sz w:val="24"/>
          <w:szCs w:val="24"/>
        </w:rPr>
        <w:t>Cenę oferty należy podać jako cenę ryczałtową brutto, tj. z uwzględnieniem podatku VAT.</w:t>
      </w:r>
    </w:p>
    <w:p w14:paraId="3DD4B072"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Wynagrodzenie ryczałtowe będzie niezmienne przez cały czas realizacji przedmiotu zamówienia i wykonawca nie może żądać podwyższenia wynagrodzenia, chociażby w czasie zawarcia umowy nie można było przewidzieć rozmiaru lub kosztów prac.</w:t>
      </w:r>
    </w:p>
    <w:p w14:paraId="2381E014"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Cenę oferty należy podać w złotych polskich z dokładnością do 2 miejsc po przecinku.</w:t>
      </w:r>
    </w:p>
    <w:p w14:paraId="487E30DD"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14:paraId="2C2560B5" w14:textId="77777777" w:rsidR="00FA00A9" w:rsidRPr="00914BFA" w:rsidRDefault="00FA00A9" w:rsidP="009A0A73">
      <w:pPr>
        <w:numPr>
          <w:ilvl w:val="0"/>
          <w:numId w:val="30"/>
        </w:numPr>
        <w:tabs>
          <w:tab w:val="clear" w:pos="720"/>
        </w:tabs>
        <w:autoSpaceDE w:val="0"/>
        <w:autoSpaceDN w:val="0"/>
        <w:adjustRightInd w:val="0"/>
        <w:ind w:left="0" w:firstLine="0"/>
        <w:jc w:val="both"/>
        <w:rPr>
          <w:rFonts w:ascii="Times New Roman" w:hAnsi="Times New Roman"/>
          <w:sz w:val="24"/>
          <w:szCs w:val="24"/>
        </w:rPr>
      </w:pPr>
      <w:r w:rsidRPr="00914BFA">
        <w:rPr>
          <w:rFonts w:ascii="Times New Roman" w:hAnsi="Times New Roman"/>
          <w:sz w:val="24"/>
          <w:szCs w:val="24"/>
        </w:rPr>
        <w:t xml:space="preserve">Cenę ryczałtową należy określić przy zachowaniu następujących założeń: </w:t>
      </w:r>
    </w:p>
    <w:p w14:paraId="30FBD21A" w14:textId="77777777" w:rsidR="00FA00A9" w:rsidRPr="00914BFA" w:rsidRDefault="00FA00A9" w:rsidP="009A0A73">
      <w:pPr>
        <w:numPr>
          <w:ilvl w:val="0"/>
          <w:numId w:val="29"/>
        </w:numPr>
        <w:tabs>
          <w:tab w:val="clear" w:pos="1211"/>
        </w:tabs>
        <w:ind w:left="0" w:firstLine="0"/>
        <w:jc w:val="both"/>
        <w:rPr>
          <w:rFonts w:ascii="Times New Roman" w:hAnsi="Times New Roman"/>
          <w:sz w:val="24"/>
          <w:szCs w:val="24"/>
        </w:rPr>
      </w:pPr>
      <w:r w:rsidRPr="00914BFA">
        <w:rPr>
          <w:rFonts w:ascii="Times New Roman" w:hAnsi="Times New Roman"/>
          <w:sz w:val="24"/>
          <w:szCs w:val="24"/>
        </w:rPr>
        <w:t>zakres robót, który jest podstawą do określenia tej ceny musi być zgodny z:</w:t>
      </w:r>
    </w:p>
    <w:p w14:paraId="47B7FAD3" w14:textId="49DEA02A" w:rsidR="00FA00A9" w:rsidRPr="00914BFA" w:rsidRDefault="00FA00A9" w:rsidP="00FA00A9">
      <w:pPr>
        <w:jc w:val="both"/>
        <w:rPr>
          <w:rFonts w:ascii="Times New Roman" w:hAnsi="Times New Roman"/>
          <w:sz w:val="24"/>
          <w:szCs w:val="24"/>
        </w:rPr>
      </w:pPr>
      <w:r w:rsidRPr="00914BFA">
        <w:rPr>
          <w:rFonts w:ascii="Times New Roman" w:hAnsi="Times New Roman"/>
          <w:sz w:val="24"/>
          <w:szCs w:val="24"/>
        </w:rPr>
        <w:t>-</w:t>
      </w:r>
      <w:r w:rsidRPr="00914BFA">
        <w:rPr>
          <w:rFonts w:ascii="Times New Roman" w:hAnsi="Times New Roman"/>
          <w:sz w:val="24"/>
          <w:szCs w:val="24"/>
        </w:rPr>
        <w:tab/>
        <w:t>opisem przedmiotu zamówienia stanowiącym załącznik nr 1 do SWZ,</w:t>
      </w:r>
    </w:p>
    <w:p w14:paraId="3B8FE74B" w14:textId="432F3623" w:rsidR="00FA00A9" w:rsidRPr="00914BFA" w:rsidRDefault="00FA00A9" w:rsidP="00FA00A9">
      <w:pPr>
        <w:spacing w:after="120"/>
        <w:jc w:val="both"/>
        <w:rPr>
          <w:rFonts w:ascii="Times New Roman" w:hAnsi="Times New Roman"/>
          <w:sz w:val="20"/>
          <w:szCs w:val="20"/>
        </w:rPr>
      </w:pPr>
      <w:r w:rsidRPr="00914BFA">
        <w:rPr>
          <w:rFonts w:ascii="Times New Roman" w:hAnsi="Times New Roman"/>
          <w:sz w:val="24"/>
          <w:szCs w:val="24"/>
        </w:rPr>
        <w:t>-</w:t>
      </w:r>
      <w:r w:rsidRPr="00914BFA">
        <w:rPr>
          <w:rFonts w:ascii="Times New Roman" w:hAnsi="Times New Roman"/>
          <w:sz w:val="24"/>
          <w:szCs w:val="24"/>
        </w:rPr>
        <w:tab/>
        <w:t>dokumentacją projektową, specyfikacjami technicznymi wykonania i odbioru robót oraz przedmiarami robót.</w:t>
      </w:r>
    </w:p>
    <w:p w14:paraId="1AA8FAE5" w14:textId="77777777" w:rsidR="00FA00A9" w:rsidRPr="00914BFA" w:rsidRDefault="00FA00A9" w:rsidP="00FA00A9">
      <w:pPr>
        <w:autoSpaceDE w:val="0"/>
        <w:autoSpaceDN w:val="0"/>
        <w:adjustRightInd w:val="0"/>
        <w:jc w:val="both"/>
        <w:rPr>
          <w:rFonts w:ascii="Times New Roman" w:hAnsi="Times New Roman"/>
          <w:sz w:val="24"/>
          <w:szCs w:val="24"/>
        </w:rPr>
      </w:pPr>
      <w:r w:rsidRPr="00914BFA">
        <w:rPr>
          <w:rFonts w:ascii="Times New Roman" w:hAnsi="Times New Roman"/>
          <w:sz w:val="24"/>
          <w:szCs w:val="24"/>
        </w:rPr>
        <w:t xml:space="preserve">b) cena ta musi zawierać wszystkie koszty związane z realizacją zadania wynikające wprost z w/w zakresu, jak również: </w:t>
      </w:r>
    </w:p>
    <w:p w14:paraId="5FADE414" w14:textId="77777777" w:rsidR="00FA00A9" w:rsidRPr="00914BFA" w:rsidRDefault="00FA00A9" w:rsidP="00FA00A9">
      <w:pPr>
        <w:autoSpaceDE w:val="0"/>
        <w:autoSpaceDN w:val="0"/>
        <w:adjustRightInd w:val="0"/>
        <w:jc w:val="both"/>
        <w:rPr>
          <w:rFonts w:ascii="Times New Roman" w:hAnsi="Times New Roman"/>
          <w:sz w:val="24"/>
          <w:szCs w:val="24"/>
        </w:rPr>
      </w:pPr>
      <w:r w:rsidRPr="00A34642">
        <w:rPr>
          <w:rFonts w:ascii="Times New Roman" w:hAnsi="Times New Roman"/>
          <w:sz w:val="24"/>
          <w:szCs w:val="24"/>
        </w:rPr>
        <w:t>- wszelkie prace przygotowawcze,</w:t>
      </w:r>
      <w:r w:rsidRPr="00914BFA">
        <w:rPr>
          <w:rFonts w:ascii="Times New Roman" w:hAnsi="Times New Roman"/>
          <w:sz w:val="24"/>
          <w:szCs w:val="24"/>
        </w:rPr>
        <w:t xml:space="preserve"> </w:t>
      </w:r>
    </w:p>
    <w:p w14:paraId="689F6290" w14:textId="637B53D9" w:rsidR="00FA00A9" w:rsidRPr="00914BFA" w:rsidRDefault="00FA00A9" w:rsidP="00FA00A9">
      <w:pPr>
        <w:autoSpaceDE w:val="0"/>
        <w:autoSpaceDN w:val="0"/>
        <w:adjustRightInd w:val="0"/>
        <w:jc w:val="both"/>
        <w:rPr>
          <w:rFonts w:ascii="Times New Roman" w:hAnsi="Times New Roman"/>
          <w:sz w:val="24"/>
          <w:szCs w:val="24"/>
        </w:rPr>
      </w:pPr>
      <w:r w:rsidRPr="00914BFA">
        <w:rPr>
          <w:rFonts w:ascii="Times New Roman" w:hAnsi="Times New Roman"/>
          <w:sz w:val="24"/>
          <w:szCs w:val="24"/>
        </w:rPr>
        <w:t xml:space="preserve">- inne wyżej nie wymienione koszty, jeżeli dobra praktyka oraz należyta staranność pozwalają je przewidzieć, a są one niezbędne do wykonania i oddania przedmiotu zamówienia zgodnie </w:t>
      </w:r>
      <w:r w:rsidR="00E01F6A">
        <w:rPr>
          <w:rFonts w:ascii="Times New Roman" w:hAnsi="Times New Roman"/>
          <w:sz w:val="24"/>
          <w:szCs w:val="24"/>
        </w:rPr>
        <w:t xml:space="preserve">            </w:t>
      </w:r>
      <w:r w:rsidRPr="00914BFA">
        <w:rPr>
          <w:rFonts w:ascii="Times New Roman" w:hAnsi="Times New Roman"/>
          <w:sz w:val="24"/>
          <w:szCs w:val="24"/>
        </w:rPr>
        <w:t xml:space="preserve">z warunkami umowy, obowiązującymi przepisami i sztuką budowlaną; </w:t>
      </w:r>
    </w:p>
    <w:p w14:paraId="4595193C" w14:textId="070E02AE"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 xml:space="preserve">W związku z powyższym cena oferty musi zawierać wszelkie koszty niezbędne do zrealizowania zamówienia wynikające wprost z </w:t>
      </w:r>
      <w:proofErr w:type="spellStart"/>
      <w:r w:rsidRPr="00914BFA">
        <w:rPr>
          <w:rFonts w:ascii="Times New Roman" w:hAnsi="Times New Roman"/>
          <w:sz w:val="24"/>
          <w:szCs w:val="24"/>
        </w:rPr>
        <w:t>swz</w:t>
      </w:r>
      <w:proofErr w:type="spellEnd"/>
      <w:r w:rsidRPr="00914BFA">
        <w:rPr>
          <w:rFonts w:ascii="Times New Roman" w:hAnsi="Times New Roman"/>
          <w:sz w:val="24"/>
          <w:szCs w:val="24"/>
        </w:rPr>
        <w:t xml:space="preserve">, jak również koszty w niej nieujęte, </w:t>
      </w:r>
      <w:r w:rsidR="00E01F6A">
        <w:rPr>
          <w:rFonts w:ascii="Times New Roman" w:hAnsi="Times New Roman"/>
          <w:sz w:val="24"/>
          <w:szCs w:val="24"/>
        </w:rPr>
        <w:t xml:space="preserve">             </w:t>
      </w:r>
      <w:r w:rsidRPr="00914BFA">
        <w:rPr>
          <w:rFonts w:ascii="Times New Roman" w:hAnsi="Times New Roman"/>
          <w:sz w:val="24"/>
          <w:szCs w:val="24"/>
        </w:rPr>
        <w:t xml:space="preserve">a bez których nie można wykonać zamówienia, to jest na przykład: koszty organizacji </w:t>
      </w:r>
      <w:r w:rsidR="00E01F6A">
        <w:rPr>
          <w:rFonts w:ascii="Times New Roman" w:hAnsi="Times New Roman"/>
          <w:sz w:val="24"/>
          <w:szCs w:val="24"/>
        </w:rPr>
        <w:t xml:space="preserve">                          </w:t>
      </w:r>
      <w:r w:rsidRPr="00914BFA">
        <w:rPr>
          <w:rFonts w:ascii="Times New Roman" w:hAnsi="Times New Roman"/>
          <w:sz w:val="24"/>
          <w:szCs w:val="24"/>
        </w:rPr>
        <w:lastRenderedPageBreak/>
        <w:t xml:space="preserve">i zagospodarowania placu budowy wraz z zapleczem budowy, koszty zużycia wody, zrzutu ścieków, koszty energii i ogrzewania dla potrzeb budowy, koszty odwodnienia wykopów, pompowania i zrzutu wody do kanalizacji ogólnospławnej, koszty składowania, wywozu </w:t>
      </w:r>
      <w:r w:rsidR="00E01F6A">
        <w:rPr>
          <w:rFonts w:ascii="Times New Roman" w:hAnsi="Times New Roman"/>
          <w:sz w:val="24"/>
          <w:szCs w:val="24"/>
        </w:rPr>
        <w:t xml:space="preserve">                   </w:t>
      </w:r>
      <w:r w:rsidRPr="00914BFA">
        <w:rPr>
          <w:rFonts w:ascii="Times New Roman" w:hAnsi="Times New Roman"/>
          <w:sz w:val="24"/>
          <w:szCs w:val="24"/>
        </w:rPr>
        <w:t>i utylizacji odpadów, za zajęcie pasa drogowego, itp.</w:t>
      </w:r>
    </w:p>
    <w:p w14:paraId="03F5F45C"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Prawidłowe ustalenie stawki podatku VAT leży po stronie Wykonawcy. Należy przyjąć obowiązującą stawkę podatku VAT zgodnie z ustawą z dnia 11 marca 2004 r. o podatku od towarów i usług (</w:t>
      </w:r>
      <w:proofErr w:type="spellStart"/>
      <w:r w:rsidRPr="00914BFA">
        <w:rPr>
          <w:rFonts w:ascii="Times New Roman" w:hAnsi="Times New Roman"/>
          <w:sz w:val="24"/>
          <w:szCs w:val="24"/>
        </w:rPr>
        <w:t>t.j</w:t>
      </w:r>
      <w:proofErr w:type="spellEnd"/>
      <w:r w:rsidRPr="00914BFA">
        <w:rPr>
          <w:rFonts w:ascii="Times New Roman" w:hAnsi="Times New Roman"/>
          <w:sz w:val="24"/>
          <w:szCs w:val="24"/>
        </w:rPr>
        <w:t>. Dz. U. z 2017 poz. 1221 ze zm.).</w:t>
      </w:r>
    </w:p>
    <w:p w14:paraId="0DAC0D92"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Zamawiający nie dopuszcza przedstawiania ceny ryczałtowej w kilku wariantach, w zależności od zastosowanych rozwiązań. W przypadku przedstawiania ceny w taki sposób oferta zostanie odrzucona.</w:t>
      </w:r>
    </w:p>
    <w:p w14:paraId="1C914A98"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Rozliczenia pomiędzy zamawiającym a wykonawcą będą prowadzone w walucie PLN</w:t>
      </w:r>
    </w:p>
    <w:p w14:paraId="0CE777AC" w14:textId="77777777" w:rsidR="00FA00A9" w:rsidRPr="00914BFA" w:rsidRDefault="00FA00A9" w:rsidP="009A0A73">
      <w:pPr>
        <w:numPr>
          <w:ilvl w:val="0"/>
          <w:numId w:val="30"/>
        </w:numPr>
        <w:tabs>
          <w:tab w:val="clear" w:pos="720"/>
        </w:tabs>
        <w:ind w:left="0" w:firstLine="0"/>
        <w:jc w:val="both"/>
        <w:rPr>
          <w:rFonts w:ascii="Times New Roman" w:hAnsi="Times New Roman"/>
          <w:sz w:val="24"/>
          <w:szCs w:val="24"/>
        </w:rPr>
      </w:pPr>
      <w:r w:rsidRPr="00914BFA">
        <w:rPr>
          <w:rFonts w:ascii="Times New Roman" w:hAnsi="Times New Roman"/>
          <w:sz w:val="24"/>
          <w:szCs w:val="24"/>
        </w:rPr>
        <w:t>Cena musi być wyrażona w złotych polskich niezależnie od wchodzących w jej skład elementów. Tak obliczona cena będzie brana pod uwagę przez komisję przetargową w trakcie wyboru najkorzystniejszej oferty.</w:t>
      </w:r>
    </w:p>
    <w:p w14:paraId="26E6BBC8" w14:textId="77777777" w:rsidR="00FA00A9" w:rsidRPr="00914BFA" w:rsidRDefault="00FA00A9" w:rsidP="009A0A73">
      <w:pPr>
        <w:pStyle w:val="Akapitzlist"/>
        <w:numPr>
          <w:ilvl w:val="0"/>
          <w:numId w:val="30"/>
        </w:numPr>
        <w:tabs>
          <w:tab w:val="clear" w:pos="720"/>
        </w:tabs>
        <w:spacing w:after="120" w:line="240" w:lineRule="auto"/>
        <w:ind w:left="0" w:firstLine="0"/>
        <w:jc w:val="both"/>
        <w:rPr>
          <w:rFonts w:ascii="Times New Roman" w:hAnsi="Times New Roman"/>
          <w:sz w:val="24"/>
          <w:szCs w:val="24"/>
        </w:rPr>
      </w:pPr>
      <w:r w:rsidRPr="00914BFA">
        <w:rPr>
          <w:rFonts w:ascii="Times New Roman" w:hAnsi="Times New Roman"/>
          <w:sz w:val="24"/>
          <w:szCs w:val="24"/>
        </w:rPr>
        <w:t xml:space="preserve">Zgodnie z art. 225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 xml:space="preserve">, </w:t>
      </w:r>
      <w:r w:rsidRPr="00914BFA">
        <w:rPr>
          <w:rFonts w:ascii="Times New Roman" w:hAnsi="Times New Roman"/>
          <w:sz w:val="24"/>
          <w:szCs w:val="24"/>
          <w:shd w:val="clear" w:color="auto" w:fill="FFFFFF"/>
        </w:rPr>
        <w:t xml:space="preserve">jeżeli została złożona oferta, której wybór prowadziłby do powstania u Zamawiającego obowiązku podatkowego zgodnie z </w:t>
      </w:r>
      <w:r w:rsidRPr="00914BFA">
        <w:rPr>
          <w:rFonts w:ascii="Times New Roman" w:eastAsia="SimSun" w:hAnsi="Times New Roman"/>
          <w:sz w:val="24"/>
          <w:szCs w:val="24"/>
          <w:shd w:val="clear" w:color="auto" w:fill="FFFFFF"/>
        </w:rPr>
        <w:t>ustawą</w:t>
      </w:r>
      <w:r w:rsidRPr="00914BFA">
        <w:rPr>
          <w:rFonts w:ascii="Times New Roman" w:hAnsi="Times New Roman"/>
          <w:sz w:val="24"/>
          <w:szCs w:val="24"/>
          <w:shd w:val="clear" w:color="auto" w:fill="FFFFFF"/>
        </w:rPr>
        <w:t xml:space="preserve"> z dnia </w:t>
      </w:r>
      <w:r w:rsidRPr="00914BFA">
        <w:rPr>
          <w:rFonts w:ascii="Times New Roman" w:hAnsi="Times New Roman"/>
          <w:sz w:val="24"/>
          <w:szCs w:val="24"/>
          <w:shd w:val="clear" w:color="auto" w:fill="FFFFFF"/>
        </w:rPr>
        <w:br/>
        <w:t xml:space="preserve">11.03.2004 r. o podatku od towarów i usług (Dz. U. z 2018 r. poz. 2174, z </w:t>
      </w:r>
      <w:proofErr w:type="spellStart"/>
      <w:r w:rsidRPr="00914BFA">
        <w:rPr>
          <w:rFonts w:ascii="Times New Roman" w:hAnsi="Times New Roman"/>
          <w:sz w:val="24"/>
          <w:szCs w:val="24"/>
          <w:shd w:val="clear" w:color="auto" w:fill="FFFFFF"/>
        </w:rPr>
        <w:t>późn</w:t>
      </w:r>
      <w:proofErr w:type="spellEnd"/>
      <w:r w:rsidRPr="00914BFA">
        <w:rPr>
          <w:rFonts w:ascii="Times New Roman" w:hAnsi="Times New Roman"/>
          <w:sz w:val="24"/>
          <w:szCs w:val="24"/>
          <w:shd w:val="clear" w:color="auto" w:fill="FFFFFF"/>
        </w:rPr>
        <w:t xml:space="preserve">. zm.), dla celów zastosowania kryterium ceny lub kosztu zamawiający dolicza do przedstawionej w tej ofercie ceny kwotę podatku od towarów i usług, którą miałby obowiązek rozliczyć. </w:t>
      </w:r>
      <w:r w:rsidRPr="00914BFA">
        <w:rPr>
          <w:rFonts w:ascii="Times New Roman" w:hAnsi="Times New Roman"/>
          <w:sz w:val="24"/>
          <w:szCs w:val="24"/>
          <w:shd w:val="clear" w:color="auto" w:fill="FFFFFF"/>
        </w:rPr>
        <w:br/>
        <w:t xml:space="preserve">W ofercie wykonawca ma obowiązek: </w:t>
      </w:r>
    </w:p>
    <w:p w14:paraId="7CBEA744" w14:textId="77777777" w:rsidR="00FA00A9" w:rsidRPr="00914BFA" w:rsidRDefault="00FA00A9" w:rsidP="009A0A73">
      <w:pPr>
        <w:pStyle w:val="Akapitzlist"/>
        <w:numPr>
          <w:ilvl w:val="0"/>
          <w:numId w:val="28"/>
        </w:numPr>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 xml:space="preserve">poinformowania Zamawiającego, że wybór jego oferty będzie prowadził do powstania </w:t>
      </w:r>
    </w:p>
    <w:p w14:paraId="3923E413" w14:textId="77777777" w:rsidR="00FA00A9" w:rsidRPr="00914BFA" w:rsidRDefault="00FA00A9" w:rsidP="00FA00A9">
      <w:pPr>
        <w:pStyle w:val="Akapitzlist"/>
        <w:spacing w:after="120" w:line="240" w:lineRule="auto"/>
        <w:ind w:left="0"/>
        <w:contextualSpacing w:val="0"/>
        <w:jc w:val="both"/>
        <w:rPr>
          <w:rFonts w:ascii="Times New Roman" w:hAnsi="Times New Roman"/>
          <w:sz w:val="24"/>
          <w:szCs w:val="24"/>
        </w:rPr>
      </w:pPr>
      <w:r w:rsidRPr="00914BFA">
        <w:rPr>
          <w:rFonts w:ascii="Times New Roman" w:hAnsi="Times New Roman"/>
          <w:sz w:val="24"/>
          <w:szCs w:val="24"/>
        </w:rPr>
        <w:t>u Zamawiającego obowiązku podatkowego;</w:t>
      </w:r>
    </w:p>
    <w:p w14:paraId="30F176DC" w14:textId="77777777" w:rsidR="00FA00A9"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nazwy (rodzaju) towaru lub usługi, których dostawa lub świadczenie będą prowadziły do powstania obowiązku podatkowego;</w:t>
      </w:r>
    </w:p>
    <w:p w14:paraId="3A69941D" w14:textId="77777777" w:rsidR="00FA00A9"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wartości towaru lub usługi objętego obowiązkiem podatkowym Zamawiającego, bez kwoty podatku;</w:t>
      </w:r>
    </w:p>
    <w:p w14:paraId="501CDAE0" w14:textId="1BC50764" w:rsidR="00986EF0" w:rsidRPr="00914BFA" w:rsidRDefault="00FA00A9" w:rsidP="009A0A73">
      <w:pPr>
        <w:pStyle w:val="Akapitzlist"/>
        <w:numPr>
          <w:ilvl w:val="0"/>
          <w:numId w:val="28"/>
        </w:numPr>
        <w:shd w:val="clear" w:color="auto" w:fill="FFFFFF"/>
        <w:spacing w:after="120" w:line="240" w:lineRule="auto"/>
        <w:ind w:left="0" w:firstLine="0"/>
        <w:contextualSpacing w:val="0"/>
        <w:jc w:val="both"/>
        <w:rPr>
          <w:rFonts w:ascii="Times New Roman" w:hAnsi="Times New Roman"/>
          <w:sz w:val="24"/>
          <w:szCs w:val="24"/>
        </w:rPr>
      </w:pPr>
      <w:r w:rsidRPr="00914BFA">
        <w:rPr>
          <w:rFonts w:ascii="Times New Roman" w:hAnsi="Times New Roman"/>
          <w:sz w:val="24"/>
          <w:szCs w:val="24"/>
        </w:rPr>
        <w:t>wskazania stawki podatku od towarów i usług, która zgodnie z wiedzą wykonawcy, będzie miała zastosowanie.</w:t>
      </w:r>
      <w:bookmarkEnd w:id="8"/>
    </w:p>
    <w:p w14:paraId="737DED7C"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309F1947" w14:textId="768BFD3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 PROJEKTOWANE POSTANOWIENIA UMOWY:</w:t>
      </w:r>
    </w:p>
    <w:p w14:paraId="36B55861" w14:textId="363A808E"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 Zamawiający wymaga od Wykonawcy, aby zawarł z nim umowę w sprawie zamówienia publicznego na warunkach określonych w projekcie umowy, stanowiącym Załącznik nr</w:t>
      </w:r>
      <w:r w:rsidR="002144DA" w:rsidRPr="00914BFA">
        <w:rPr>
          <w:rFonts w:ascii="Times New Roman" w:hAnsi="Times New Roman" w:cs="Times New Roman"/>
          <w:sz w:val="24"/>
          <w:szCs w:val="24"/>
        </w:rPr>
        <w:t xml:space="preserve"> 2</w:t>
      </w:r>
      <w:r w:rsidRPr="00914BFA">
        <w:rPr>
          <w:rFonts w:ascii="Times New Roman" w:hAnsi="Times New Roman" w:cs="Times New Roman"/>
          <w:sz w:val="24"/>
          <w:szCs w:val="24"/>
        </w:rPr>
        <w:t xml:space="preserve"> do </w:t>
      </w:r>
      <w:r w:rsidR="002144DA" w:rsidRPr="00914BFA">
        <w:rPr>
          <w:rFonts w:ascii="Times New Roman" w:hAnsi="Times New Roman" w:cs="Times New Roman"/>
          <w:sz w:val="24"/>
          <w:szCs w:val="24"/>
        </w:rPr>
        <w:t>SWZ</w:t>
      </w:r>
      <w:r w:rsidRPr="00914BFA">
        <w:rPr>
          <w:rFonts w:ascii="Times New Roman" w:hAnsi="Times New Roman" w:cs="Times New Roman"/>
          <w:sz w:val="24"/>
          <w:szCs w:val="24"/>
        </w:rPr>
        <w:t>.</w:t>
      </w:r>
    </w:p>
    <w:p w14:paraId="5EC60598" w14:textId="41BF64C9"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Zamawiający, zgodnie z art. 45</w:t>
      </w:r>
      <w:r w:rsidR="001A4569">
        <w:rPr>
          <w:rFonts w:ascii="Times New Roman" w:hAnsi="Times New Roman" w:cs="Times New Roman"/>
          <w:sz w:val="24"/>
          <w:szCs w:val="24"/>
        </w:rPr>
        <w:t xml:space="preserve">5 </w:t>
      </w:r>
      <w:r w:rsidRPr="00914BFA">
        <w:rPr>
          <w:rFonts w:ascii="Times New Roman" w:hAnsi="Times New Roman" w:cs="Times New Roman"/>
          <w:sz w:val="24"/>
          <w:szCs w:val="24"/>
        </w:rPr>
        <w:t xml:space="preserve">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przewiduje możliwość dokonania zmian postanowień zawartej umowy w sprawie zamówienia publicznego, w sposób i na warunkach określonych w projekcie umowy.</w:t>
      </w:r>
    </w:p>
    <w:p w14:paraId="5C9310E3" w14:textId="77777777" w:rsidR="009258B3" w:rsidRPr="00914BFA" w:rsidRDefault="009258B3" w:rsidP="00881556">
      <w:pPr>
        <w:autoSpaceDE w:val="0"/>
        <w:autoSpaceDN w:val="0"/>
        <w:adjustRightInd w:val="0"/>
        <w:spacing w:after="0" w:line="320" w:lineRule="exact"/>
        <w:contextualSpacing/>
        <w:rPr>
          <w:rFonts w:ascii="Times New Roman" w:hAnsi="Times New Roman" w:cs="Times New Roman"/>
          <w:b/>
          <w:bCs/>
          <w:sz w:val="24"/>
          <w:szCs w:val="24"/>
        </w:rPr>
      </w:pPr>
    </w:p>
    <w:p w14:paraId="196D1FF7" w14:textId="35140866"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 INFORMACJE O FORMALNOŚCIACH, JAKIE POWINNY ZOSTAC DOPEŁNIONE PO WYBORZE</w:t>
      </w:r>
      <w:r w:rsidR="009258B3"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OFERTY W CELU ZWARCIA UMOWY W SPRAWIE ZAMÓWIENIA PUBLICZNEGO</w:t>
      </w:r>
    </w:p>
    <w:p w14:paraId="7FAD037C" w14:textId="7D3887D7"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Zamawiający, zawiadomi Wykonawcę (na adres poczty elektronicznej wskazany </w:t>
      </w:r>
      <w:r w:rsidR="00840B64" w:rsidRPr="00914BFA">
        <w:rPr>
          <w:rFonts w:ascii="Times New Roman" w:hAnsi="Times New Roman" w:cs="Times New Roman"/>
          <w:sz w:val="24"/>
          <w:szCs w:val="24"/>
        </w:rPr>
        <w:br/>
      </w:r>
      <w:r w:rsidRPr="00914BFA">
        <w:rPr>
          <w:rFonts w:ascii="Times New Roman" w:hAnsi="Times New Roman" w:cs="Times New Roman"/>
          <w:sz w:val="24"/>
          <w:szCs w:val="24"/>
        </w:rPr>
        <w:t>w formularzu</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ofertowym), którego oferta wybrana została jako najkorzystniejsza, o terminie </w:t>
      </w:r>
      <w:r w:rsidRPr="00914BFA">
        <w:rPr>
          <w:rFonts w:ascii="Times New Roman" w:hAnsi="Times New Roman" w:cs="Times New Roman"/>
          <w:sz w:val="24"/>
          <w:szCs w:val="24"/>
        </w:rPr>
        <w:lastRenderedPageBreak/>
        <w:t>zawarcia umowy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 siedzibie Zamawiającego lub drogą korespondencyjną. Zamawiający zastrzega, że w przypadku zawarcia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umowy drogą korespondencyjną, za dzień zawarcia umowy uważa się datę wpisaną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Zamawiającego w komparycji umowy.</w:t>
      </w:r>
    </w:p>
    <w:p w14:paraId="5C4EA9E9" w14:textId="2BF79A34"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Zamawiający zawrze umowę w sprawie zamówienia publicznego, z zastrzeżeniem art. 577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 terminach określonych w art. 308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14F60722" w14:textId="502506C8"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Przed zawarciem umowy w sprawie zamówienia publicznego, Wykonawcy wspólnie ubiegający się</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 udzielenie zamówienia są zobowiązani przedstawić Zamawiającemu umowę regulującą podstawy 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zasady wspólnego ubiegania się o udzielenie zamówienia.</w:t>
      </w:r>
    </w:p>
    <w:p w14:paraId="659DA947" w14:textId="1DDD40D1" w:rsidR="00986EF0" w:rsidRPr="00914BFA" w:rsidRDefault="00986EF0"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Przed zawarciem umowy w sprawie zamówienia publicznego, Wykonawca składa dla osoby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podpisującej umowę, dokument potwierdzający uprawnienie osoby podpisującej do reprezentowania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Wykonawcy. Powyższe nie dotyczy sytuacji, gdy Zamawiający dysponuje już odpowiednimi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dokumentami złożonymi w toku Postępowania.</w:t>
      </w:r>
    </w:p>
    <w:p w14:paraId="3FEFD021"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6C73FBA8" w14:textId="66CB52FB"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XVIII. ŚRODKI OCHRONY PRAWNEJ</w:t>
      </w:r>
    </w:p>
    <w:p w14:paraId="213B58C7" w14:textId="77777777" w:rsidR="002854AF" w:rsidRPr="00914BFA" w:rsidRDefault="002854AF" w:rsidP="00881556">
      <w:pPr>
        <w:autoSpaceDE w:val="0"/>
        <w:autoSpaceDN w:val="0"/>
        <w:adjustRightInd w:val="0"/>
        <w:spacing w:after="0" w:line="320" w:lineRule="exact"/>
        <w:contextualSpacing/>
        <w:rPr>
          <w:rFonts w:ascii="Times New Roman" w:hAnsi="Times New Roman" w:cs="Times New Roman"/>
          <w:b/>
          <w:bCs/>
          <w:sz w:val="24"/>
          <w:szCs w:val="24"/>
        </w:rPr>
      </w:pPr>
    </w:p>
    <w:p w14:paraId="05D1C0D1" w14:textId="77777777" w:rsidR="002854AF" w:rsidRPr="00914BFA" w:rsidRDefault="002854AF" w:rsidP="009A0A73">
      <w:pPr>
        <w:numPr>
          <w:ilvl w:val="0"/>
          <w:numId w:val="27"/>
        </w:numPr>
        <w:suppressAutoHyphens/>
        <w:spacing w:after="120" w:line="240" w:lineRule="auto"/>
        <w:ind w:left="426" w:hanging="426"/>
        <w:jc w:val="both"/>
        <w:rPr>
          <w:rFonts w:ascii="Times New Roman" w:hAnsi="Times New Roman"/>
          <w:sz w:val="24"/>
          <w:szCs w:val="24"/>
        </w:rPr>
      </w:pPr>
      <w:r w:rsidRPr="00914BFA">
        <w:rPr>
          <w:rFonts w:ascii="Times New Roman" w:hAnsi="Times New Roman"/>
          <w:bCs/>
          <w:sz w:val="24"/>
          <w:szCs w:val="24"/>
        </w:rPr>
        <w:t xml:space="preserve">Każdemu Wykonawcy, a także innemu podmiotowi, jeżeli ma lub miał interes w uzyskaniu danego zamówienia oraz poniósł lub może ponieść szkodę w wyniku naruszenia przez Zamawiającego przepisów ustawy </w:t>
      </w:r>
      <w:proofErr w:type="spellStart"/>
      <w:r w:rsidRPr="00914BFA">
        <w:rPr>
          <w:rFonts w:ascii="Times New Roman" w:hAnsi="Times New Roman"/>
          <w:bCs/>
          <w:sz w:val="24"/>
          <w:szCs w:val="24"/>
        </w:rPr>
        <w:t>Pzp</w:t>
      </w:r>
      <w:proofErr w:type="spellEnd"/>
      <w:r w:rsidRPr="00914BFA">
        <w:rPr>
          <w:rFonts w:ascii="Times New Roman" w:hAnsi="Times New Roman"/>
          <w:bCs/>
          <w:sz w:val="24"/>
          <w:szCs w:val="24"/>
        </w:rPr>
        <w:t xml:space="preserve"> </w:t>
      </w:r>
      <w:r w:rsidRPr="00914BFA">
        <w:rPr>
          <w:rFonts w:ascii="Times New Roman" w:hAnsi="Times New Roman"/>
          <w:sz w:val="24"/>
          <w:szCs w:val="24"/>
        </w:rPr>
        <w:t xml:space="preserve">przysługują środki ochrony prawnej przewidziane </w:t>
      </w:r>
      <w:r w:rsidRPr="00914BFA">
        <w:rPr>
          <w:rFonts w:ascii="Times New Roman" w:hAnsi="Times New Roman"/>
          <w:sz w:val="24"/>
          <w:szCs w:val="24"/>
        </w:rPr>
        <w:br/>
        <w:t xml:space="preserve">w dziale IX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w:t>
      </w:r>
    </w:p>
    <w:p w14:paraId="5ADECAB8" w14:textId="77777777" w:rsidR="002854AF" w:rsidRPr="00914BFA" w:rsidRDefault="002854AF" w:rsidP="009A0A73">
      <w:pPr>
        <w:numPr>
          <w:ilvl w:val="0"/>
          <w:numId w:val="27"/>
        </w:numPr>
        <w:suppressAutoHyphens/>
        <w:spacing w:after="120" w:line="240" w:lineRule="auto"/>
        <w:ind w:left="426" w:hanging="426"/>
        <w:jc w:val="both"/>
        <w:rPr>
          <w:rFonts w:ascii="Times New Roman" w:hAnsi="Times New Roman"/>
          <w:sz w:val="24"/>
          <w:szCs w:val="24"/>
        </w:rPr>
      </w:pPr>
      <w:r w:rsidRPr="00914BFA">
        <w:rPr>
          <w:rFonts w:ascii="Times New Roman" w:hAnsi="Times New Roman"/>
          <w:sz w:val="24"/>
          <w:szCs w:val="24"/>
        </w:rPr>
        <w:t xml:space="preserve">Środki ochrony prawnej wobec ogłoszenia o zamówieniu oraz dokumentów zamówienia przysługują również organizacjom wpisanym na listę, o której mowa w art. 469 pkt 15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 xml:space="preserve"> oraz Rzecznikowi Małych i Średnich Przedsiębiorców. </w:t>
      </w:r>
    </w:p>
    <w:p w14:paraId="67A7D247"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46388033" w14:textId="69FE9BB1"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XIX. KLAUZULA INFORMACYJNA Z ART. 13 RODO W CELU ZWIĄZANYM Z POSTĘPOWANIEM</w:t>
      </w:r>
      <w:r w:rsidR="008A3D1C"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 UDZIELENIE ZAMÓWIENIA PUBLICZNEGO</w:t>
      </w:r>
    </w:p>
    <w:p w14:paraId="7947FEE9" w14:textId="77777777" w:rsidR="005812DA" w:rsidRPr="00914BFA" w:rsidRDefault="005812DA" w:rsidP="00881556">
      <w:pPr>
        <w:autoSpaceDE w:val="0"/>
        <w:autoSpaceDN w:val="0"/>
        <w:adjustRightInd w:val="0"/>
        <w:spacing w:after="0" w:line="320" w:lineRule="exact"/>
        <w:contextualSpacing/>
        <w:rPr>
          <w:rFonts w:ascii="Times New Roman" w:hAnsi="Times New Roman" w:cs="Times New Roman"/>
          <w:sz w:val="24"/>
          <w:szCs w:val="24"/>
        </w:rPr>
      </w:pPr>
    </w:p>
    <w:p w14:paraId="616B230E" w14:textId="77777777" w:rsidR="00516853" w:rsidRPr="00914BFA" w:rsidRDefault="00516853" w:rsidP="00881556">
      <w:pPr>
        <w:spacing w:line="320" w:lineRule="exact"/>
        <w:ind w:right="-1"/>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2CC2A6" w14:textId="77777777" w:rsidR="00516853" w:rsidRPr="00914BFA" w:rsidRDefault="00516853" w:rsidP="00881556">
      <w:pPr>
        <w:pStyle w:val="Akapitzlist"/>
        <w:numPr>
          <w:ilvl w:val="0"/>
          <w:numId w:val="1"/>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 xml:space="preserve">administratorem Pani/Pana danych osobowych jest: Zachodniopomorski Komendant Wojewódzki Państwowej Straży Pożarnej z siedzibą władz w Komendzie Wojewódzkiej Państwowej Straży Pożarnej, ul. </w:t>
      </w:r>
      <w:proofErr w:type="spellStart"/>
      <w:r w:rsidRPr="00914BFA">
        <w:rPr>
          <w:rFonts w:ascii="Times New Roman" w:hAnsi="Times New Roman" w:cs="Times New Roman"/>
          <w:sz w:val="24"/>
          <w:szCs w:val="24"/>
          <w:lang w:eastAsia="pl-PL"/>
        </w:rPr>
        <w:t>Firlika</w:t>
      </w:r>
      <w:proofErr w:type="spellEnd"/>
      <w:r w:rsidRPr="00914BFA">
        <w:rPr>
          <w:rFonts w:ascii="Times New Roman" w:hAnsi="Times New Roman" w:cs="Times New Roman"/>
          <w:sz w:val="24"/>
          <w:szCs w:val="24"/>
          <w:lang w:eastAsia="pl-PL"/>
        </w:rPr>
        <w:t xml:space="preserve"> 9/14, 71-637 Szczecin</w:t>
      </w:r>
      <w:r w:rsidRPr="00914BFA">
        <w:rPr>
          <w:rFonts w:ascii="Times New Roman" w:hAnsi="Times New Roman" w:cs="Times New Roman"/>
          <w:i/>
          <w:sz w:val="24"/>
          <w:szCs w:val="24"/>
        </w:rPr>
        <w:t>;</w:t>
      </w:r>
    </w:p>
    <w:p w14:paraId="5E345017"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17F170E1" w14:textId="61B27D2A" w:rsidR="00516853" w:rsidRPr="00914BFA" w:rsidRDefault="00516853" w:rsidP="00881556">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pod adresem poczty elektronicznej:</w:t>
      </w:r>
      <w:r w:rsidRPr="00914BFA">
        <w:rPr>
          <w:rStyle w:val="Pogrubienie"/>
          <w:rFonts w:ascii="Times New Roman" w:hAnsi="Times New Roman" w:cs="Times New Roman"/>
          <w:sz w:val="24"/>
          <w:szCs w:val="24"/>
        </w:rPr>
        <w:t xml:space="preserve"> </w:t>
      </w:r>
      <w:hyperlink r:id="rId21" w:history="1">
        <w:r w:rsidR="000E3EE4" w:rsidRPr="005E57A9">
          <w:rPr>
            <w:rStyle w:val="Hipercze"/>
            <w:rFonts w:ascii="Times New Roman" w:hAnsi="Times New Roman" w:cs="Times New Roman"/>
            <w:sz w:val="24"/>
            <w:szCs w:val="24"/>
          </w:rPr>
          <w:t>sekretariat@straz-swidwin.pl</w:t>
        </w:r>
      </w:hyperlink>
      <w:r w:rsidRPr="00914BFA">
        <w:rPr>
          <w:rFonts w:ascii="Times New Roman" w:hAnsi="Times New Roman" w:cs="Times New Roman"/>
          <w:sz w:val="24"/>
          <w:szCs w:val="24"/>
        </w:rPr>
        <w:t xml:space="preserve">;  </w:t>
      </w:r>
    </w:p>
    <w:p w14:paraId="24841825" w14:textId="77777777" w:rsidR="00516853" w:rsidRPr="00914BFA" w:rsidRDefault="00516853" w:rsidP="00881556">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rPr>
        <w:t>pisemnie na adres siedziby Administratora;</w:t>
      </w:r>
    </w:p>
    <w:p w14:paraId="7A9F03F4" w14:textId="6DDE8EE3"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Pani/Pana dane osobowe przetwarzane będą na podstawie art. 6 ust. 1 lit. c</w:t>
      </w:r>
      <w:r w:rsidRPr="00914BFA">
        <w:rPr>
          <w:rFonts w:ascii="Times New Roman" w:hAnsi="Times New Roman" w:cs="Times New Roman"/>
          <w:i/>
          <w:sz w:val="24"/>
          <w:szCs w:val="24"/>
          <w:lang w:eastAsia="pl-PL"/>
        </w:rPr>
        <w:t xml:space="preserve"> </w:t>
      </w:r>
      <w:r w:rsidRPr="00914BFA">
        <w:rPr>
          <w:rFonts w:ascii="Times New Roman" w:hAnsi="Times New Roman" w:cs="Times New Roman"/>
          <w:sz w:val="24"/>
          <w:szCs w:val="24"/>
          <w:lang w:eastAsia="pl-PL"/>
        </w:rPr>
        <w:t xml:space="preserve">RODO w celu </w:t>
      </w:r>
      <w:r w:rsidRPr="00914BFA">
        <w:rPr>
          <w:rFonts w:ascii="Times New Roman" w:hAnsi="Times New Roman" w:cs="Times New Roman"/>
          <w:sz w:val="24"/>
          <w:szCs w:val="24"/>
        </w:rPr>
        <w:t>związanym z postępowaniem o udzielenie zamówienia publicznego:</w:t>
      </w:r>
      <w:r w:rsidRPr="00914BFA">
        <w:rPr>
          <w:rFonts w:ascii="Times New Roman" w:hAnsi="Times New Roman" w:cs="Times New Roman"/>
          <w:bCs/>
          <w:sz w:val="24"/>
          <w:szCs w:val="24"/>
          <w:lang w:eastAsia="pl-PL"/>
        </w:rPr>
        <w:t xml:space="preserve"> „</w:t>
      </w:r>
      <w:r w:rsidR="000E3EE4">
        <w:rPr>
          <w:rFonts w:ascii="Times New Roman" w:hAnsi="Times New Roman" w:cs="Times New Roman"/>
          <w:bCs/>
          <w:sz w:val="24"/>
          <w:szCs w:val="24"/>
          <w:lang w:eastAsia="pl-PL"/>
        </w:rPr>
        <w:t>zagospodarowanie / remont wewnętrznego placu manewrowego / apelowego Komendy Powiatowej PSP w Świdwinie</w:t>
      </w:r>
      <w:r w:rsidRPr="00914BFA">
        <w:rPr>
          <w:rFonts w:ascii="Times New Roman" w:hAnsi="Times New Roman" w:cs="Times New Roman"/>
          <w:bCs/>
          <w:sz w:val="24"/>
          <w:szCs w:val="24"/>
        </w:rPr>
        <w:t>”.</w:t>
      </w:r>
      <w:r w:rsidRPr="00914BFA">
        <w:rPr>
          <w:rFonts w:ascii="Times New Roman" w:hAnsi="Times New Roman" w:cs="Times New Roman"/>
          <w:bCs/>
          <w:sz w:val="24"/>
          <w:szCs w:val="24"/>
          <w:lang w:eastAsia="pl-PL"/>
        </w:rPr>
        <w:t xml:space="preserve"> Oznaczenie </w:t>
      </w:r>
      <w:r w:rsidRPr="00914BFA">
        <w:rPr>
          <w:rFonts w:ascii="Times New Roman" w:hAnsi="Times New Roman" w:cs="Times New Roman"/>
          <w:sz w:val="24"/>
          <w:szCs w:val="24"/>
          <w:lang w:eastAsia="pl-PL"/>
        </w:rPr>
        <w:t xml:space="preserve">postępowania: </w:t>
      </w:r>
      <w:r w:rsidR="000E3EE4">
        <w:rPr>
          <w:rFonts w:ascii="Times New Roman" w:hAnsi="Times New Roman" w:cs="Times New Roman"/>
          <w:sz w:val="24"/>
          <w:szCs w:val="24"/>
          <w:lang w:eastAsia="pl-PL"/>
        </w:rPr>
        <w:t>P</w:t>
      </w:r>
      <w:r w:rsidRPr="00914BFA">
        <w:rPr>
          <w:rFonts w:ascii="Times New Roman" w:hAnsi="Times New Roman" w:cs="Times New Roman"/>
          <w:sz w:val="24"/>
          <w:szCs w:val="24"/>
          <w:lang w:eastAsia="pl-PL"/>
        </w:rPr>
        <w:t>T.2370.</w:t>
      </w:r>
      <w:r w:rsidR="000E3EE4">
        <w:rPr>
          <w:rFonts w:ascii="Times New Roman" w:hAnsi="Times New Roman" w:cs="Times New Roman"/>
          <w:sz w:val="24"/>
          <w:szCs w:val="24"/>
          <w:lang w:eastAsia="pl-PL"/>
        </w:rPr>
        <w:t>1</w:t>
      </w:r>
      <w:r w:rsidRPr="00914BFA">
        <w:rPr>
          <w:rFonts w:ascii="Times New Roman" w:hAnsi="Times New Roman" w:cs="Times New Roman"/>
          <w:sz w:val="24"/>
          <w:szCs w:val="24"/>
          <w:lang w:eastAsia="pl-PL"/>
        </w:rPr>
        <w:t xml:space="preserve">.2021, </w:t>
      </w:r>
      <w:r w:rsidRPr="00914BFA">
        <w:rPr>
          <w:rFonts w:ascii="Times New Roman" w:hAnsi="Times New Roman" w:cs="Times New Roman"/>
          <w:sz w:val="24"/>
          <w:szCs w:val="24"/>
        </w:rPr>
        <w:t>prowadzonym w trybie</w:t>
      </w:r>
      <w:r w:rsidR="001A4569">
        <w:rPr>
          <w:rFonts w:ascii="Times New Roman" w:hAnsi="Times New Roman" w:cs="Times New Roman"/>
          <w:sz w:val="24"/>
          <w:szCs w:val="24"/>
        </w:rPr>
        <w:t xml:space="preserve"> podstawowym</w:t>
      </w:r>
      <w:r w:rsidRPr="00914BFA">
        <w:rPr>
          <w:rFonts w:ascii="Times New Roman" w:hAnsi="Times New Roman" w:cs="Times New Roman"/>
          <w:sz w:val="24"/>
          <w:szCs w:val="24"/>
        </w:rPr>
        <w:t>;</w:t>
      </w:r>
    </w:p>
    <w:p w14:paraId="4167908A" w14:textId="293E0973"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lastRenderedPageBreak/>
        <w:t xml:space="preserve">odbiorcami Pani/Pana danych osobowych będą osoby lub podmioty, którym udostępniona zostanie dokumentacja postępowania w oparciu </w:t>
      </w:r>
      <w:r w:rsidRPr="00914BFA">
        <w:rPr>
          <w:rFonts w:ascii="Times New Roman" w:hAnsi="Times New Roman" w:cs="Times New Roman"/>
          <w:sz w:val="24"/>
          <w:szCs w:val="24"/>
        </w:rPr>
        <w:t>o art. 18 oraz art. 74 ust. 1 ustawy z dnia 11 września 2019 r. – Prawo zamówień publicznych (</w:t>
      </w:r>
      <w:proofErr w:type="spellStart"/>
      <w:r w:rsidR="003D7275">
        <w:rPr>
          <w:rFonts w:ascii="Times New Roman" w:hAnsi="Times New Roman" w:cs="Times New Roman"/>
          <w:sz w:val="24"/>
          <w:szCs w:val="24"/>
        </w:rPr>
        <w:t>t.j</w:t>
      </w:r>
      <w:proofErr w:type="spellEnd"/>
      <w:r w:rsidR="003D7275">
        <w:rPr>
          <w:rFonts w:ascii="Times New Roman" w:hAnsi="Times New Roman" w:cs="Times New Roman"/>
          <w:sz w:val="24"/>
          <w:szCs w:val="24"/>
        </w:rPr>
        <w:t xml:space="preserve">. </w:t>
      </w:r>
      <w:r w:rsidRPr="00914BFA">
        <w:rPr>
          <w:rFonts w:ascii="Times New Roman" w:hAnsi="Times New Roman" w:cs="Times New Roman"/>
          <w:sz w:val="24"/>
          <w:szCs w:val="24"/>
        </w:rPr>
        <w:t>Dz. U. z 20</w:t>
      </w:r>
      <w:r w:rsidR="003D72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3D7275">
        <w:rPr>
          <w:rFonts w:ascii="Times New Roman" w:hAnsi="Times New Roman" w:cs="Times New Roman"/>
          <w:sz w:val="24"/>
          <w:szCs w:val="24"/>
        </w:rPr>
        <w:t>1129</w:t>
      </w:r>
      <w:r w:rsidRPr="00914BFA">
        <w:rPr>
          <w:rFonts w:ascii="Times New Roman" w:hAnsi="Times New Roman" w:cs="Times New Roman"/>
          <w:sz w:val="24"/>
          <w:szCs w:val="24"/>
        </w:rPr>
        <w:t xml:space="preserve">), dalej „ustawa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lang w:eastAsia="pl-PL"/>
        </w:rPr>
        <w:t xml:space="preserve">”;  </w:t>
      </w:r>
    </w:p>
    <w:p w14:paraId="3D20E35D"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31BF2979"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w:t>
      </w:r>
    </w:p>
    <w:p w14:paraId="0DA6D3C3"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rPr>
      </w:pPr>
      <w:r w:rsidRPr="00914BFA">
        <w:rPr>
          <w:rFonts w:ascii="Times New Roman" w:hAnsi="Times New Roman" w:cs="Times New Roman"/>
          <w:sz w:val="24"/>
          <w:szCs w:val="24"/>
          <w:lang w:eastAsia="pl-PL"/>
        </w:rPr>
        <w:t>w odniesieniu do Pani/Pana danych osobowych decyzje nie będą podejmowane w sposób zautomatyzowany, stosowanie do art. 22 RODO;</w:t>
      </w:r>
    </w:p>
    <w:p w14:paraId="54169A48"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posiada Pani/Pan:</w:t>
      </w:r>
    </w:p>
    <w:p w14:paraId="0229B013"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15 RODO prawo dostępu do danych osobowych Pani/Pana dotyczących;</w:t>
      </w:r>
    </w:p>
    <w:p w14:paraId="14547C4E"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16 RODO prawo do sprostowania Pani/Pana danych osobowych</w:t>
      </w:r>
      <w:r w:rsidRPr="00914BFA">
        <w:rPr>
          <w:rFonts w:ascii="Times New Roman" w:hAnsi="Times New Roman" w:cs="Times New Roman"/>
          <w:sz w:val="24"/>
          <w:szCs w:val="24"/>
          <w:vertAlign w:val="superscript"/>
          <w:lang w:eastAsia="pl-PL"/>
        </w:rPr>
        <w:t>(1)</w:t>
      </w:r>
      <w:r w:rsidRPr="00914BFA">
        <w:rPr>
          <w:rFonts w:ascii="Times New Roman" w:hAnsi="Times New Roman" w:cs="Times New Roman"/>
          <w:sz w:val="24"/>
          <w:szCs w:val="24"/>
          <w:lang w:eastAsia="pl-PL"/>
        </w:rPr>
        <w:t>;</w:t>
      </w:r>
    </w:p>
    <w:p w14:paraId="0831870C"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914BFA">
        <w:rPr>
          <w:rFonts w:ascii="Times New Roman" w:hAnsi="Times New Roman" w:cs="Times New Roman"/>
          <w:sz w:val="24"/>
          <w:szCs w:val="24"/>
          <w:vertAlign w:val="superscript"/>
          <w:lang w:eastAsia="pl-PL"/>
        </w:rPr>
        <w:t>(2)</w:t>
      </w:r>
      <w:r w:rsidRPr="00914BFA">
        <w:rPr>
          <w:rFonts w:ascii="Times New Roman" w:hAnsi="Times New Roman" w:cs="Times New Roman"/>
          <w:sz w:val="24"/>
          <w:szCs w:val="24"/>
          <w:lang w:eastAsia="pl-PL"/>
        </w:rPr>
        <w:t xml:space="preserve">;  </w:t>
      </w:r>
    </w:p>
    <w:p w14:paraId="6F167F25" w14:textId="77777777" w:rsidR="00516853" w:rsidRPr="00914BFA" w:rsidRDefault="00516853" w:rsidP="00881556">
      <w:pPr>
        <w:pStyle w:val="Akapitzlist"/>
        <w:numPr>
          <w:ilvl w:val="0"/>
          <w:numId w:val="3"/>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4D189997" w14:textId="77777777" w:rsidR="00516853" w:rsidRPr="00914BFA" w:rsidRDefault="00516853" w:rsidP="00881556">
      <w:pPr>
        <w:pStyle w:val="Akapitzlist"/>
        <w:numPr>
          <w:ilvl w:val="0"/>
          <w:numId w:val="2"/>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nie przysługuje Pani/Panu:</w:t>
      </w:r>
    </w:p>
    <w:p w14:paraId="43C9061B"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w związku z art. 17 ust. 3 lit. b, d lub e RODO prawo do usunięcia danych osobowych;</w:t>
      </w:r>
    </w:p>
    <w:p w14:paraId="11FC01E5"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przenoszenia danych osobowych, o którym mowa w art. 20 RODO;</w:t>
      </w:r>
    </w:p>
    <w:p w14:paraId="0BE157A1" w14:textId="77777777" w:rsidR="00516853" w:rsidRPr="00914BFA" w:rsidRDefault="00516853" w:rsidP="00881556">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5EEB801F" w14:textId="77777777" w:rsidR="00516853" w:rsidRPr="00914BFA" w:rsidRDefault="00516853" w:rsidP="00881556">
      <w:pPr>
        <w:spacing w:line="320" w:lineRule="exact"/>
        <w:ind w:right="-1"/>
        <w:contextualSpacing/>
        <w:rPr>
          <w:rFonts w:ascii="Times New Roman" w:hAnsi="Times New Roman" w:cs="Times New Roman"/>
          <w:b/>
          <w:sz w:val="24"/>
          <w:szCs w:val="24"/>
        </w:rPr>
      </w:pPr>
    </w:p>
    <w:p w14:paraId="0B9F0DCA" w14:textId="77777777" w:rsidR="00516853" w:rsidRPr="00914BFA" w:rsidRDefault="00516853" w:rsidP="00881556">
      <w:pPr>
        <w:pStyle w:val="Akapitzlist"/>
        <w:spacing w:line="320" w:lineRule="exact"/>
        <w:ind w:left="0" w:right="-1"/>
        <w:jc w:val="both"/>
        <w:rPr>
          <w:rFonts w:ascii="Times New Roman" w:hAnsi="Times New Roman" w:cs="Times New Roman"/>
          <w:i/>
          <w:sz w:val="24"/>
          <w:szCs w:val="24"/>
        </w:rPr>
      </w:pPr>
      <w:r w:rsidRPr="00914BFA">
        <w:rPr>
          <w:rFonts w:ascii="Times New Roman" w:hAnsi="Times New Roman" w:cs="Times New Roman"/>
          <w:b/>
          <w:i/>
          <w:sz w:val="24"/>
          <w:szCs w:val="24"/>
          <w:vertAlign w:val="superscript"/>
        </w:rPr>
        <w:t xml:space="preserve"> (1)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w:t>
      </w:r>
      <w:r w:rsidRPr="00914BFA">
        <w:rPr>
          <w:rFonts w:ascii="Times New Roman" w:hAnsi="Times New Roman" w:cs="Times New Roman"/>
          <w:i/>
          <w:sz w:val="24"/>
          <w:szCs w:val="24"/>
          <w:lang w:eastAsia="pl-PL"/>
        </w:rPr>
        <w:t xml:space="preserve">skorzystanie z prawa do sprostowania nie może skutkować zmianą </w:t>
      </w:r>
      <w:r w:rsidRPr="00914BFA">
        <w:rPr>
          <w:rFonts w:ascii="Times New Roman" w:hAnsi="Times New Roman" w:cs="Times New Roman"/>
          <w:i/>
          <w:sz w:val="24"/>
          <w:szCs w:val="24"/>
        </w:rPr>
        <w:t>wyniku postępowania</w:t>
      </w:r>
      <w:r w:rsidRPr="00914BFA">
        <w:rPr>
          <w:rFonts w:ascii="Times New Roman" w:hAnsi="Times New Roman" w:cs="Times New Roman"/>
          <w:i/>
          <w:sz w:val="24"/>
          <w:szCs w:val="24"/>
        </w:rPr>
        <w:br/>
        <w:t xml:space="preserve">o udzielenie zamówienia publicznego ani zmianą postanowień umowy w zakresie niezgodnym z ustawą </w:t>
      </w:r>
      <w:proofErr w:type="spellStart"/>
      <w:r w:rsidRPr="00914BFA">
        <w:rPr>
          <w:rFonts w:ascii="Times New Roman" w:hAnsi="Times New Roman" w:cs="Times New Roman"/>
          <w:i/>
          <w:sz w:val="24"/>
          <w:szCs w:val="24"/>
        </w:rPr>
        <w:t>Pzp</w:t>
      </w:r>
      <w:proofErr w:type="spellEnd"/>
      <w:r w:rsidRPr="00914BFA">
        <w:rPr>
          <w:rFonts w:ascii="Times New Roman" w:hAnsi="Times New Roman" w:cs="Times New Roman"/>
          <w:i/>
          <w:sz w:val="24"/>
          <w:szCs w:val="24"/>
        </w:rPr>
        <w:t xml:space="preserve"> oraz nie może naruszać integralności protokołu oraz jego załączników.</w:t>
      </w:r>
    </w:p>
    <w:p w14:paraId="6FE0C0C4" w14:textId="77777777" w:rsidR="00516853" w:rsidRPr="00914BFA" w:rsidRDefault="00516853" w:rsidP="00881556">
      <w:pPr>
        <w:pStyle w:val="Akapitzlist"/>
        <w:spacing w:line="320" w:lineRule="exact"/>
        <w:ind w:left="0" w:right="-1"/>
        <w:jc w:val="both"/>
        <w:rPr>
          <w:rFonts w:ascii="Times New Roman" w:hAnsi="Times New Roman" w:cs="Times New Roman"/>
          <w:i/>
          <w:sz w:val="24"/>
          <w:szCs w:val="24"/>
          <w:lang w:eastAsia="pl-PL"/>
        </w:rPr>
      </w:pPr>
      <w:r w:rsidRPr="00914BFA">
        <w:rPr>
          <w:rFonts w:ascii="Times New Roman" w:hAnsi="Times New Roman" w:cs="Times New Roman"/>
          <w:b/>
          <w:i/>
          <w:sz w:val="24"/>
          <w:szCs w:val="24"/>
          <w:vertAlign w:val="superscript"/>
        </w:rPr>
        <w:t xml:space="preserve">(2)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prawo do ograniczenia przetwarzania nie ma zastosowania w odniesieniu do </w:t>
      </w:r>
      <w:r w:rsidRPr="00914BFA">
        <w:rPr>
          <w:rFonts w:ascii="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C7BCAB6" w14:textId="77777777" w:rsidR="008A3D1C" w:rsidRPr="00914BFA" w:rsidRDefault="008A3D1C" w:rsidP="00881556">
      <w:pPr>
        <w:autoSpaceDE w:val="0"/>
        <w:autoSpaceDN w:val="0"/>
        <w:adjustRightInd w:val="0"/>
        <w:spacing w:after="0" w:line="320" w:lineRule="exact"/>
        <w:contextualSpacing/>
        <w:rPr>
          <w:rFonts w:ascii="Times New Roman" w:hAnsi="Times New Roman" w:cs="Times New Roman"/>
          <w:b/>
          <w:bCs/>
          <w:sz w:val="24"/>
          <w:szCs w:val="24"/>
        </w:rPr>
      </w:pPr>
    </w:p>
    <w:p w14:paraId="2FFA6E0F" w14:textId="4D0FF093" w:rsidR="00986EF0" w:rsidRPr="00914BFA" w:rsidRDefault="00986EF0" w:rsidP="00881556">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XX. INFORMACJE DODATKOWE</w:t>
      </w:r>
    </w:p>
    <w:p w14:paraId="355CFF7B" w14:textId="7C22CEF0" w:rsidR="00986EF0" w:rsidRPr="00914BFA" w:rsidRDefault="00C92301"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w:t>
      </w:r>
      <w:r w:rsidR="00986EF0" w:rsidRPr="00914BFA">
        <w:rPr>
          <w:rFonts w:ascii="Times New Roman" w:hAnsi="Times New Roman" w:cs="Times New Roman"/>
          <w:sz w:val="24"/>
          <w:szCs w:val="24"/>
        </w:rPr>
        <w:t>. Zamawiający nie zamierza zwołać zebrania Wykonawców.</w:t>
      </w:r>
    </w:p>
    <w:p w14:paraId="6F083D42" w14:textId="2F61378E" w:rsidR="00986EF0" w:rsidRPr="00914BFA" w:rsidRDefault="00C92301" w:rsidP="00881556">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w:t>
      </w:r>
      <w:r w:rsidR="00986EF0" w:rsidRPr="00914BFA">
        <w:rPr>
          <w:rFonts w:ascii="Times New Roman" w:hAnsi="Times New Roman" w:cs="Times New Roman"/>
          <w:sz w:val="24"/>
          <w:szCs w:val="24"/>
        </w:rPr>
        <w:t>.  Zamawiający nie przewiduje zwrotu kosztów udziału w Postępowaniu, z wyjątkiem sytuacji opisanej</w:t>
      </w:r>
      <w:r w:rsidR="0051685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 xml:space="preserve">w art. 261 ustawy </w:t>
      </w:r>
      <w:proofErr w:type="spellStart"/>
      <w:r w:rsidR="00986EF0" w:rsidRPr="00914BFA">
        <w:rPr>
          <w:rFonts w:ascii="Times New Roman" w:hAnsi="Times New Roman" w:cs="Times New Roman"/>
          <w:sz w:val="24"/>
          <w:szCs w:val="24"/>
        </w:rPr>
        <w:t>Pzp</w:t>
      </w:r>
      <w:proofErr w:type="spellEnd"/>
      <w:r w:rsidR="00986EF0" w:rsidRPr="00914BFA">
        <w:rPr>
          <w:rFonts w:ascii="Times New Roman" w:hAnsi="Times New Roman" w:cs="Times New Roman"/>
          <w:sz w:val="24"/>
          <w:szCs w:val="24"/>
        </w:rPr>
        <w:t>.</w:t>
      </w:r>
    </w:p>
    <w:p w14:paraId="2A230D41" w14:textId="0672B4A4"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00986EF0" w:rsidRPr="00914BFA">
        <w:rPr>
          <w:rFonts w:ascii="Times New Roman" w:hAnsi="Times New Roman" w:cs="Times New Roman"/>
          <w:sz w:val="24"/>
          <w:szCs w:val="24"/>
        </w:rPr>
        <w:t>. Zamawiający nie przewiduje prowadzenia aukcji elektronicznej.</w:t>
      </w:r>
    </w:p>
    <w:p w14:paraId="1DC04F42" w14:textId="09621D6B"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4</w:t>
      </w:r>
      <w:r w:rsidR="00986EF0" w:rsidRPr="00914BFA">
        <w:rPr>
          <w:rFonts w:ascii="Times New Roman" w:hAnsi="Times New Roman" w:cs="Times New Roman"/>
          <w:sz w:val="24"/>
          <w:szCs w:val="24"/>
        </w:rPr>
        <w:t>. Zamawiający nie przewiduje stosowania dynamicznego systemu zakupów.</w:t>
      </w:r>
    </w:p>
    <w:p w14:paraId="75AD45E1" w14:textId="2ABBA3CC"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5</w:t>
      </w:r>
      <w:r w:rsidR="00986EF0" w:rsidRPr="00914BFA">
        <w:rPr>
          <w:rFonts w:ascii="Times New Roman" w:hAnsi="Times New Roman" w:cs="Times New Roman"/>
          <w:sz w:val="24"/>
          <w:szCs w:val="24"/>
        </w:rPr>
        <w:t>. Zamawiający nie przewiduje zawarcia umowy ramowej.</w:t>
      </w:r>
    </w:p>
    <w:p w14:paraId="135EBDB4" w14:textId="19E57F98" w:rsidR="00986EF0" w:rsidRPr="00914BFA"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sidRPr="00A34642">
        <w:rPr>
          <w:rFonts w:ascii="Times New Roman" w:hAnsi="Times New Roman" w:cs="Times New Roman"/>
          <w:sz w:val="24"/>
          <w:szCs w:val="24"/>
        </w:rPr>
        <w:t>6</w:t>
      </w:r>
      <w:r w:rsidR="00986EF0" w:rsidRPr="00A34642">
        <w:rPr>
          <w:rFonts w:ascii="Times New Roman" w:hAnsi="Times New Roman" w:cs="Times New Roman"/>
          <w:sz w:val="24"/>
          <w:szCs w:val="24"/>
        </w:rPr>
        <w:t>. Zamawiający nie wymaga wniesienia zabezpieczenia należytego wykonania umowy.</w:t>
      </w:r>
    </w:p>
    <w:p w14:paraId="092A135F" w14:textId="6B9FF98A" w:rsidR="00986EF0" w:rsidRDefault="008A1C11"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7</w:t>
      </w:r>
      <w:r w:rsidR="00986EF0" w:rsidRPr="00914BFA">
        <w:rPr>
          <w:rFonts w:ascii="Times New Roman" w:hAnsi="Times New Roman" w:cs="Times New Roman"/>
          <w:sz w:val="24"/>
          <w:szCs w:val="24"/>
        </w:rPr>
        <w:t>. Zamawiający nie przewiduje wyboru najkorzystniejszej oferty z możliwością prowadzenia negocjacji.</w:t>
      </w:r>
    </w:p>
    <w:p w14:paraId="733518D8" w14:textId="18DCC3A8" w:rsidR="00F87320" w:rsidRPr="00914BFA" w:rsidRDefault="00F87320" w:rsidP="00881556">
      <w:pPr>
        <w:autoSpaceDE w:val="0"/>
        <w:autoSpaceDN w:val="0"/>
        <w:adjustRightInd w:val="0"/>
        <w:spacing w:after="0" w:line="320" w:lineRule="exact"/>
        <w:contextualSpacing/>
        <w:jc w:val="both"/>
        <w:rPr>
          <w:rFonts w:ascii="Times New Roman" w:hAnsi="Times New Roman" w:cs="Times New Roman"/>
          <w:sz w:val="24"/>
          <w:szCs w:val="24"/>
        </w:rPr>
      </w:pPr>
      <w:r w:rsidRPr="00A34642">
        <w:rPr>
          <w:rFonts w:ascii="Times New Roman" w:hAnsi="Times New Roman" w:cs="Times New Roman"/>
          <w:sz w:val="24"/>
          <w:szCs w:val="24"/>
        </w:rPr>
        <w:t>8. Zamawiający zastrzega sobie prawo do unieważnienia postępowania przetargowego w przypadku zaistnienia przesłanek o których mowa w art. 257 ustawy PZP</w:t>
      </w:r>
      <w:r w:rsidR="00A34642">
        <w:rPr>
          <w:rFonts w:ascii="Times New Roman" w:hAnsi="Times New Roman" w:cs="Times New Roman"/>
          <w:sz w:val="24"/>
          <w:szCs w:val="24"/>
        </w:rPr>
        <w:t>,</w:t>
      </w:r>
      <w:r>
        <w:rPr>
          <w:rFonts w:ascii="Times New Roman" w:hAnsi="Times New Roman" w:cs="Times New Roman"/>
          <w:sz w:val="24"/>
          <w:szCs w:val="24"/>
        </w:rPr>
        <w:t xml:space="preserve"> </w:t>
      </w:r>
    </w:p>
    <w:p w14:paraId="47309B85" w14:textId="5165D638" w:rsidR="00986EF0" w:rsidRPr="00914BFA" w:rsidRDefault="00F87320" w:rsidP="00881556">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9</w:t>
      </w:r>
      <w:r w:rsidR="00986EF0" w:rsidRPr="00914BFA">
        <w:rPr>
          <w:rFonts w:ascii="Times New Roman" w:hAnsi="Times New Roman" w:cs="Times New Roman"/>
          <w:sz w:val="24"/>
          <w:szCs w:val="24"/>
        </w:rPr>
        <w:t>. Informacja o sposobie komunikowania się Zamawiającego z Wykonawcami w inny sposób niż przy</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użyciu środków komunikacji elektronicznej w przypadku zaistnienia jednej z sytuacji określonych w art.</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65 ust. 1, art. 66 i art. 69 – NIE DOTYCZY.</w:t>
      </w:r>
    </w:p>
    <w:p w14:paraId="2BC06658" w14:textId="018D5F9F" w:rsidR="00986EF0" w:rsidRDefault="00F87320" w:rsidP="00FA00A9">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10</w:t>
      </w:r>
      <w:r w:rsidR="00986EF0" w:rsidRPr="00914BFA">
        <w:rPr>
          <w:rFonts w:ascii="Times New Roman" w:hAnsi="Times New Roman" w:cs="Times New Roman"/>
          <w:sz w:val="24"/>
          <w:szCs w:val="24"/>
        </w:rPr>
        <w:t>. Zamawiający nie wymaga złożenia oferty w postaci katalog</w:t>
      </w:r>
      <w:r w:rsidR="00E13CBE">
        <w:rPr>
          <w:rFonts w:ascii="Times New Roman" w:hAnsi="Times New Roman" w:cs="Times New Roman"/>
          <w:sz w:val="24"/>
          <w:szCs w:val="24"/>
        </w:rPr>
        <w:t>u</w:t>
      </w:r>
      <w:r w:rsidR="00986EF0" w:rsidRPr="00914BFA">
        <w:rPr>
          <w:rFonts w:ascii="Times New Roman" w:hAnsi="Times New Roman" w:cs="Times New Roman"/>
          <w:sz w:val="24"/>
          <w:szCs w:val="24"/>
        </w:rPr>
        <w:t xml:space="preserve"> elektronicznego</w:t>
      </w:r>
      <w:r w:rsidR="00E077E2">
        <w:rPr>
          <w:rFonts w:ascii="Times New Roman" w:hAnsi="Times New Roman" w:cs="Times New Roman"/>
          <w:sz w:val="24"/>
          <w:szCs w:val="24"/>
        </w:rPr>
        <w:t xml:space="preserve">; </w:t>
      </w:r>
    </w:p>
    <w:p w14:paraId="037978E0" w14:textId="661ED1FC" w:rsidR="00C15FC6" w:rsidRPr="00914BFA" w:rsidRDefault="00C15FC6" w:rsidP="00881556">
      <w:pPr>
        <w:spacing w:line="320" w:lineRule="exact"/>
        <w:contextualSpacing/>
        <w:jc w:val="both"/>
        <w:rPr>
          <w:rFonts w:ascii="Times New Roman" w:hAnsi="Times New Roman" w:cs="Times New Roman"/>
          <w:sz w:val="24"/>
          <w:szCs w:val="24"/>
        </w:rPr>
      </w:pPr>
    </w:p>
    <w:p w14:paraId="476A9B9F" w14:textId="5FE0EBE4" w:rsidR="00C15FC6" w:rsidRPr="00914BFA" w:rsidRDefault="00C15FC6" w:rsidP="00881556">
      <w:pPr>
        <w:spacing w:line="320" w:lineRule="exact"/>
        <w:contextualSpacing/>
        <w:jc w:val="both"/>
        <w:rPr>
          <w:rFonts w:ascii="Times New Roman" w:hAnsi="Times New Roman" w:cs="Times New Roman"/>
          <w:sz w:val="24"/>
          <w:szCs w:val="24"/>
        </w:rPr>
      </w:pPr>
    </w:p>
    <w:p w14:paraId="278230BC" w14:textId="0EC5C057" w:rsidR="003349BE" w:rsidRPr="00914BFA" w:rsidRDefault="003349BE" w:rsidP="003349BE">
      <w:pPr>
        <w:pStyle w:val="Tekstpodstawowy"/>
        <w:spacing w:before="120" w:line="300" w:lineRule="exact"/>
        <w:ind w:right="-1"/>
        <w:contextualSpacing/>
        <w:jc w:val="both"/>
        <w:rPr>
          <w:rFonts w:ascii="Times New Roman" w:hAnsi="Times New Roman"/>
          <w:color w:val="auto"/>
          <w:szCs w:val="24"/>
          <w:u w:val="single"/>
          <w:lang w:val="pl-PL"/>
        </w:rPr>
      </w:pPr>
      <w:r w:rsidRPr="00914BFA">
        <w:rPr>
          <w:rFonts w:ascii="Times New Roman" w:hAnsi="Times New Roman"/>
          <w:color w:val="auto"/>
          <w:szCs w:val="24"/>
          <w:u w:val="single"/>
          <w:lang w:val="pl-PL"/>
        </w:rPr>
        <w:t xml:space="preserve">Załączniki do </w:t>
      </w:r>
      <w:proofErr w:type="spellStart"/>
      <w:r w:rsidRPr="00914BFA">
        <w:rPr>
          <w:rFonts w:ascii="Times New Roman" w:hAnsi="Times New Roman"/>
          <w:color w:val="auto"/>
          <w:szCs w:val="24"/>
          <w:u w:val="single"/>
          <w:lang w:val="pl-PL"/>
        </w:rPr>
        <w:t>swz</w:t>
      </w:r>
      <w:proofErr w:type="spellEnd"/>
      <w:r w:rsidRPr="00914BFA">
        <w:rPr>
          <w:rFonts w:ascii="Times New Roman" w:hAnsi="Times New Roman"/>
          <w:color w:val="auto"/>
          <w:szCs w:val="24"/>
          <w:u w:val="single"/>
          <w:lang w:val="pl-PL"/>
        </w:rPr>
        <w:t>:</w:t>
      </w:r>
    </w:p>
    <w:p w14:paraId="01799A6B" w14:textId="2ECF0BEB" w:rsidR="003349BE" w:rsidRPr="00914BFA" w:rsidRDefault="003349BE" w:rsidP="003349BE">
      <w:pPr>
        <w:pStyle w:val="Tekstpodstawowy"/>
        <w:spacing w:line="300" w:lineRule="exact"/>
        <w:ind w:right="-1"/>
        <w:contextualSpacing/>
        <w:outlineLvl w:val="0"/>
        <w:rPr>
          <w:rFonts w:ascii="Times New Roman" w:hAnsi="Times New Roman"/>
          <w:color w:val="auto"/>
        </w:rPr>
      </w:pPr>
      <w:r w:rsidRPr="00914BFA">
        <w:rPr>
          <w:rFonts w:ascii="Times New Roman" w:hAnsi="Times New Roman"/>
          <w:color w:val="auto"/>
          <w:szCs w:val="24"/>
          <w:lang w:val="pl-PL"/>
        </w:rPr>
        <w:t>1.  Opis przedmiotu zamówienia.</w:t>
      </w:r>
      <w:r w:rsidRPr="00914BFA">
        <w:rPr>
          <w:rFonts w:ascii="Times New Roman" w:hAnsi="Times New Roman"/>
          <w:color w:val="auto"/>
        </w:rPr>
        <w:t>– załącznik nr 1 do swz.</w:t>
      </w:r>
    </w:p>
    <w:p w14:paraId="3125AD86" w14:textId="3132485B"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3.  „Wzór umowy” – załącznik nr 2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0D7EBF6E" w14:textId="710EA6C5"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4. „Formularz ofertowy - Streszczenie oferty” – załącznik nr 3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5282A475" w14:textId="130FF0A5" w:rsidR="003349BE" w:rsidRPr="00914BFA" w:rsidRDefault="003349BE" w:rsidP="003349BE">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 xml:space="preserve">5. </w:t>
      </w:r>
      <w:r w:rsidR="00FA00A9" w:rsidRPr="00914BFA">
        <w:rPr>
          <w:rFonts w:ascii="Times New Roman" w:hAnsi="Times New Roman"/>
          <w:color w:val="auto"/>
          <w:szCs w:val="24"/>
        </w:rPr>
        <w:t>Oświadczenie o braku podstaw do wykluczenia i o spełnianiu warunków udziału w postępowaniu</w:t>
      </w:r>
      <w:r w:rsidR="00FA00A9" w:rsidRPr="00914BFA">
        <w:rPr>
          <w:rFonts w:ascii="Times New Roman" w:hAnsi="Times New Roman"/>
          <w:color w:val="auto"/>
          <w:szCs w:val="24"/>
          <w:lang w:val="pl-PL"/>
        </w:rPr>
        <w:t xml:space="preserve"> </w:t>
      </w:r>
      <w:r w:rsidRPr="00914BFA">
        <w:rPr>
          <w:rFonts w:ascii="Times New Roman" w:hAnsi="Times New Roman"/>
          <w:color w:val="auto"/>
          <w:szCs w:val="24"/>
          <w:lang w:val="pl-PL"/>
        </w:rPr>
        <w:t xml:space="preserve">– załącznik nr 4 do </w:t>
      </w:r>
      <w:proofErr w:type="spellStart"/>
      <w:r w:rsidRPr="00914BFA">
        <w:rPr>
          <w:rFonts w:ascii="Times New Roman" w:hAnsi="Times New Roman"/>
          <w:color w:val="auto"/>
          <w:szCs w:val="24"/>
          <w:lang w:val="pl-PL"/>
        </w:rPr>
        <w:t>swz</w:t>
      </w:r>
      <w:proofErr w:type="spellEnd"/>
      <w:r w:rsidRPr="00914BFA">
        <w:rPr>
          <w:rFonts w:ascii="Times New Roman" w:hAnsi="Times New Roman"/>
          <w:color w:val="auto"/>
          <w:szCs w:val="24"/>
          <w:lang w:val="pl-PL"/>
        </w:rPr>
        <w:t>.</w:t>
      </w:r>
    </w:p>
    <w:p w14:paraId="78EBF541" w14:textId="6DE113BB" w:rsidR="003349BE" w:rsidRPr="00914BFA" w:rsidRDefault="00FA00A9" w:rsidP="00FA00A9">
      <w:pPr>
        <w:pStyle w:val="Tekstpodstawowy"/>
        <w:spacing w:line="300" w:lineRule="exact"/>
        <w:ind w:right="-1"/>
        <w:contextualSpacing/>
        <w:jc w:val="both"/>
        <w:rPr>
          <w:rFonts w:ascii="Times New Roman" w:hAnsi="Times New Roman"/>
          <w:color w:val="auto"/>
          <w:szCs w:val="24"/>
          <w:lang w:val="pl-PL"/>
        </w:rPr>
      </w:pPr>
      <w:r w:rsidRPr="00914BFA">
        <w:rPr>
          <w:rFonts w:ascii="Times New Roman" w:hAnsi="Times New Roman"/>
          <w:color w:val="auto"/>
          <w:szCs w:val="24"/>
          <w:lang w:val="pl-PL"/>
        </w:rPr>
        <w:t>6.</w:t>
      </w:r>
      <w:r w:rsidRPr="00914BFA">
        <w:rPr>
          <w:rFonts w:ascii="Times New Roman" w:hAnsi="Times New Roman"/>
          <w:color w:val="auto"/>
          <w:szCs w:val="24"/>
        </w:rPr>
        <w:t>Wykaz robót</w:t>
      </w:r>
      <w:r w:rsidR="006831A5" w:rsidRPr="00914BFA">
        <w:rPr>
          <w:rFonts w:ascii="Times New Roman" w:hAnsi="Times New Roman"/>
          <w:color w:val="auto"/>
          <w:szCs w:val="24"/>
        </w:rPr>
        <w:t xml:space="preserve"> </w:t>
      </w:r>
      <w:r w:rsidRPr="00914BFA">
        <w:rPr>
          <w:rFonts w:ascii="Times New Roman" w:hAnsi="Times New Roman"/>
          <w:color w:val="auto"/>
          <w:szCs w:val="24"/>
        </w:rPr>
        <w:t>i Wykaz osób przewidzianych do realizacji przedmiotu zamówienia</w:t>
      </w:r>
      <w:r w:rsidR="003349BE" w:rsidRPr="00914BFA">
        <w:rPr>
          <w:rFonts w:ascii="Times New Roman" w:hAnsi="Times New Roman"/>
          <w:color w:val="auto"/>
          <w:szCs w:val="24"/>
          <w:lang w:val="pl-PL"/>
        </w:rPr>
        <w:t xml:space="preserve">” – załącznik nr 5 do </w:t>
      </w:r>
      <w:proofErr w:type="spellStart"/>
      <w:r w:rsidR="003349BE" w:rsidRPr="00914BFA">
        <w:rPr>
          <w:rFonts w:ascii="Times New Roman" w:hAnsi="Times New Roman"/>
          <w:color w:val="auto"/>
          <w:szCs w:val="24"/>
          <w:lang w:val="pl-PL"/>
        </w:rPr>
        <w:t>swz</w:t>
      </w:r>
      <w:proofErr w:type="spellEnd"/>
      <w:r w:rsidR="003349BE" w:rsidRPr="00914BFA">
        <w:rPr>
          <w:rFonts w:ascii="Times New Roman" w:hAnsi="Times New Roman"/>
          <w:color w:val="auto"/>
          <w:szCs w:val="24"/>
          <w:lang w:val="pl-PL"/>
        </w:rPr>
        <w:t>.</w:t>
      </w:r>
    </w:p>
    <w:p w14:paraId="68BBD91A" w14:textId="54D3864B" w:rsidR="00FA00A9" w:rsidRPr="00914BFA" w:rsidRDefault="003349BE" w:rsidP="00FA00A9">
      <w:pPr>
        <w:pStyle w:val="Tekstpodstawowy"/>
        <w:spacing w:line="300" w:lineRule="exact"/>
        <w:ind w:left="357" w:right="-1" w:hanging="357"/>
        <w:contextualSpacing/>
        <w:jc w:val="both"/>
        <w:rPr>
          <w:color w:val="auto"/>
        </w:rPr>
      </w:pPr>
      <w:r w:rsidRPr="00914BFA">
        <w:rPr>
          <w:rFonts w:ascii="Times New Roman" w:hAnsi="Times New Roman"/>
          <w:color w:val="auto"/>
          <w:szCs w:val="24"/>
          <w:lang w:val="pl-PL"/>
        </w:rPr>
        <w:t xml:space="preserve">7. </w:t>
      </w:r>
      <w:r w:rsidRPr="00914BFA">
        <w:rPr>
          <w:color w:val="auto"/>
        </w:rPr>
        <w:t xml:space="preserve">Identyfikator postępowania i klucz publiczny dla danego postępowania – załącznik nr </w:t>
      </w:r>
      <w:r w:rsidR="00FA00A9" w:rsidRPr="00914BFA">
        <w:rPr>
          <w:color w:val="auto"/>
        </w:rPr>
        <w:t>7</w:t>
      </w:r>
      <w:r w:rsidRPr="00914BFA">
        <w:rPr>
          <w:color w:val="auto"/>
        </w:rPr>
        <w:t xml:space="preserve"> do swz.</w:t>
      </w:r>
    </w:p>
    <w:p w14:paraId="37E987F2" w14:textId="0ADE78FE" w:rsidR="00FA00A9" w:rsidRPr="00914BFA" w:rsidRDefault="00FA00A9" w:rsidP="00FA00A9">
      <w:pPr>
        <w:pStyle w:val="Tekstpodstawowy"/>
        <w:spacing w:line="300" w:lineRule="exact"/>
        <w:ind w:left="357" w:right="-1" w:hanging="357"/>
        <w:contextualSpacing/>
        <w:jc w:val="both"/>
        <w:rPr>
          <w:color w:val="auto"/>
        </w:rPr>
      </w:pPr>
      <w:r w:rsidRPr="00914BFA">
        <w:rPr>
          <w:color w:val="auto"/>
        </w:rPr>
        <w:t xml:space="preserve">8. </w:t>
      </w:r>
      <w:r w:rsidRPr="00914BFA">
        <w:rPr>
          <w:rFonts w:ascii="Times New Roman" w:hAnsi="Times New Roman"/>
          <w:color w:val="auto"/>
          <w:szCs w:val="24"/>
        </w:rPr>
        <w:t>Oświadczenie wykonawców wspólnie ubiegających się o udzielenie zamówienia publicznego dotyczące usług wykonywanych przez poszczególnych wykonawców – załącznik nr 6.</w:t>
      </w:r>
    </w:p>
    <w:p w14:paraId="32011B52" w14:textId="15112C5A" w:rsidR="00FA00A9" w:rsidRPr="00914BFA" w:rsidRDefault="00FA00A9" w:rsidP="003349BE">
      <w:pPr>
        <w:pStyle w:val="Tekstpodstawowy"/>
        <w:spacing w:line="300" w:lineRule="exact"/>
        <w:ind w:left="357" w:right="-1" w:hanging="357"/>
        <w:contextualSpacing/>
        <w:jc w:val="both"/>
        <w:rPr>
          <w:color w:val="auto"/>
        </w:rPr>
      </w:pPr>
    </w:p>
    <w:p w14:paraId="168A8F06" w14:textId="77777777" w:rsidR="003349BE" w:rsidRPr="00914BFA" w:rsidRDefault="003349BE">
      <w:pPr>
        <w:rPr>
          <w:rFonts w:ascii="TimesNewRomanPS" w:eastAsia="Times New Roman" w:hAnsi="TimesNewRomanPS" w:cs="Times New Roman"/>
          <w:sz w:val="24"/>
          <w:szCs w:val="20"/>
          <w:lang w:val="cs-CZ" w:eastAsia="pl-PL"/>
        </w:rPr>
      </w:pPr>
      <w:r w:rsidRPr="00914BFA">
        <w:br w:type="page"/>
      </w:r>
    </w:p>
    <w:p w14:paraId="76C8E323" w14:textId="5C9D94AC" w:rsidR="00C15FC6" w:rsidRPr="00914BFA" w:rsidRDefault="00C15FC6" w:rsidP="00A130EF">
      <w:pPr>
        <w:pStyle w:val="Tekstpodstawowy"/>
        <w:spacing w:line="300" w:lineRule="exact"/>
        <w:ind w:left="357" w:right="-1" w:hanging="357"/>
        <w:contextualSpacing/>
        <w:jc w:val="right"/>
        <w:rPr>
          <w:rFonts w:ascii="Times New Roman" w:hAnsi="Times New Roman"/>
          <w:color w:val="auto"/>
          <w:szCs w:val="24"/>
          <w:lang w:val="pl-PL"/>
        </w:rPr>
      </w:pPr>
      <w:r w:rsidRPr="00914BFA">
        <w:rPr>
          <w:rFonts w:ascii="Times New Roman" w:hAnsi="Times New Roman"/>
          <w:color w:val="auto"/>
          <w:szCs w:val="24"/>
        </w:rPr>
        <w:lastRenderedPageBreak/>
        <w:t>Załącznik nr 1 do SWZ</w:t>
      </w:r>
    </w:p>
    <w:p w14:paraId="13BE9F71" w14:textId="77777777" w:rsidR="00C15FC6" w:rsidRPr="00914BFA" w:rsidRDefault="00C15FC6" w:rsidP="00881556">
      <w:pPr>
        <w:spacing w:line="320" w:lineRule="exact"/>
        <w:contextualSpacing/>
        <w:rPr>
          <w:rFonts w:ascii="Times New Roman" w:hAnsi="Times New Roman" w:cs="Times New Roman"/>
          <w:sz w:val="24"/>
          <w:szCs w:val="24"/>
        </w:rPr>
      </w:pPr>
    </w:p>
    <w:p w14:paraId="12F770EB" w14:textId="77777777" w:rsidR="00C15FC6" w:rsidRPr="00914BFA" w:rsidRDefault="00C15FC6" w:rsidP="00881556">
      <w:pPr>
        <w:shd w:val="clear" w:color="auto" w:fill="FFFFFF"/>
        <w:spacing w:line="320" w:lineRule="exact"/>
        <w:ind w:right="-34"/>
        <w:contextualSpacing/>
        <w:jc w:val="center"/>
        <w:rPr>
          <w:rFonts w:ascii="Times New Roman" w:hAnsi="Times New Roman" w:cs="Times New Roman"/>
          <w:b/>
          <w:sz w:val="24"/>
          <w:szCs w:val="24"/>
        </w:rPr>
      </w:pPr>
      <w:r w:rsidRPr="00914BFA">
        <w:rPr>
          <w:rFonts w:ascii="Times New Roman" w:hAnsi="Times New Roman" w:cs="Times New Roman"/>
          <w:b/>
          <w:sz w:val="24"/>
          <w:szCs w:val="24"/>
        </w:rPr>
        <w:t>Opis przedmiotu zamówienia</w:t>
      </w:r>
    </w:p>
    <w:p w14:paraId="39B3AA0F" w14:textId="77777777" w:rsidR="00C15FC6" w:rsidRPr="00914BFA" w:rsidRDefault="00C15FC6" w:rsidP="00881556">
      <w:pPr>
        <w:pStyle w:val="Tekstpodstawowy"/>
        <w:spacing w:line="320" w:lineRule="exact"/>
        <w:contextualSpacing/>
        <w:rPr>
          <w:rFonts w:ascii="Times New Roman" w:hAnsi="Times New Roman"/>
          <w:b/>
          <w:color w:val="auto"/>
          <w:szCs w:val="24"/>
        </w:rPr>
      </w:pPr>
      <w:r w:rsidRPr="00914BFA">
        <w:rPr>
          <w:rFonts w:ascii="Times New Roman" w:hAnsi="Times New Roman"/>
          <w:b/>
          <w:color w:val="auto"/>
          <w:szCs w:val="24"/>
        </w:rPr>
        <w:t>1.Opis ogólny.</w:t>
      </w:r>
    </w:p>
    <w:p w14:paraId="3C8FCE40" w14:textId="76EF4143" w:rsidR="00C15FC6" w:rsidRPr="00914BFA" w:rsidRDefault="00C15FC6" w:rsidP="00881556">
      <w:pPr>
        <w:pStyle w:val="Tekstpodstawowy"/>
        <w:spacing w:line="320" w:lineRule="exact"/>
        <w:contextualSpacing/>
        <w:jc w:val="both"/>
        <w:rPr>
          <w:rFonts w:ascii="Times New Roman" w:hAnsi="Times New Roman"/>
          <w:color w:val="auto"/>
          <w:szCs w:val="24"/>
        </w:rPr>
      </w:pPr>
      <w:r w:rsidRPr="00F3405D">
        <w:rPr>
          <w:rFonts w:ascii="Times New Roman" w:hAnsi="Times New Roman"/>
          <w:color w:val="auto"/>
          <w:szCs w:val="24"/>
        </w:rPr>
        <w:t xml:space="preserve">Przedmiotem zamówienia jest </w:t>
      </w:r>
      <w:r w:rsidR="002D0B0C" w:rsidRPr="00F3405D">
        <w:rPr>
          <w:rFonts w:ascii="Times New Roman" w:hAnsi="Times New Roman"/>
          <w:color w:val="auto"/>
          <w:szCs w:val="24"/>
        </w:rPr>
        <w:t xml:space="preserve">zagospodarowanie </w:t>
      </w:r>
      <w:r w:rsidR="00F97B60" w:rsidRPr="00F3405D">
        <w:rPr>
          <w:rFonts w:ascii="Times New Roman" w:hAnsi="Times New Roman"/>
          <w:color w:val="auto"/>
          <w:szCs w:val="24"/>
        </w:rPr>
        <w:t>w</w:t>
      </w:r>
      <w:r w:rsidR="002D0B0C" w:rsidRPr="00F3405D">
        <w:rPr>
          <w:rFonts w:ascii="Times New Roman" w:hAnsi="Times New Roman"/>
          <w:color w:val="auto"/>
          <w:szCs w:val="24"/>
        </w:rPr>
        <w:t>ewnętrznego placu manewrowego</w:t>
      </w:r>
      <w:r w:rsidR="002D0B0C">
        <w:rPr>
          <w:rFonts w:ascii="Times New Roman" w:hAnsi="Times New Roman"/>
          <w:color w:val="auto"/>
          <w:szCs w:val="24"/>
        </w:rPr>
        <w:t xml:space="preserve"> jednostki straży pożarnej </w:t>
      </w:r>
      <w:r w:rsidR="002D0B0C" w:rsidRPr="00BC6F15">
        <w:rPr>
          <w:rFonts w:ascii="Times New Roman" w:hAnsi="Times New Roman"/>
          <w:color w:val="auto"/>
          <w:szCs w:val="24"/>
        </w:rPr>
        <w:t>w granicach działki nr 55/42 obr. 0007 położonej przy ul. Armii Krajowej nr 23 w Świdwinie. Obiekt zlokalizowany jest na terenie Komendy Powiatowej Państwowej Straży Pożarnej w Świdwinie.</w:t>
      </w:r>
    </w:p>
    <w:p w14:paraId="73E84E0E" w14:textId="38F75FEC" w:rsidR="00C15FC6" w:rsidRPr="00914BFA" w:rsidRDefault="00C15FC6" w:rsidP="00881556">
      <w:pPr>
        <w:pStyle w:val="Tekstpodstawowy"/>
        <w:spacing w:line="320" w:lineRule="exact"/>
        <w:contextualSpacing/>
        <w:rPr>
          <w:rFonts w:ascii="Times New Roman" w:hAnsi="Times New Roman"/>
          <w:color w:val="auto"/>
          <w:szCs w:val="24"/>
        </w:rPr>
      </w:pPr>
      <w:r w:rsidRPr="00914BFA">
        <w:rPr>
          <w:rFonts w:ascii="Times New Roman" w:hAnsi="Times New Roman"/>
          <w:color w:val="auto"/>
          <w:szCs w:val="24"/>
        </w:rPr>
        <w:t>W ramach przedmiotowego zamówienia Zamawiający zobowiązany jest wykonać:</w:t>
      </w:r>
    </w:p>
    <w:p w14:paraId="0527C1D8" w14:textId="6823D094" w:rsidR="00A517AB" w:rsidRPr="00914BFA" w:rsidRDefault="00A517AB" w:rsidP="00881556">
      <w:pPr>
        <w:pStyle w:val="Tekstpodstawowy"/>
        <w:numPr>
          <w:ilvl w:val="0"/>
          <w:numId w:val="8"/>
        </w:numPr>
        <w:spacing w:line="320" w:lineRule="exact"/>
        <w:contextualSpacing/>
        <w:rPr>
          <w:rFonts w:ascii="Times New Roman" w:hAnsi="Times New Roman"/>
          <w:color w:val="auto"/>
          <w:szCs w:val="24"/>
        </w:rPr>
      </w:pPr>
      <w:r w:rsidRPr="00914BFA">
        <w:rPr>
          <w:rFonts w:ascii="Times New Roman" w:hAnsi="Times New Roman"/>
          <w:color w:val="auto"/>
          <w:szCs w:val="24"/>
        </w:rPr>
        <w:t>roboty rozbiórkowe istniejącego</w:t>
      </w:r>
      <w:r w:rsidR="002D0B0C">
        <w:rPr>
          <w:rFonts w:ascii="Times New Roman" w:hAnsi="Times New Roman"/>
          <w:color w:val="auto"/>
          <w:szCs w:val="24"/>
        </w:rPr>
        <w:t xml:space="preserve"> placu i dróg wewnętrznych</w:t>
      </w:r>
      <w:r w:rsidR="000E4508">
        <w:rPr>
          <w:rFonts w:ascii="Times New Roman" w:hAnsi="Times New Roman"/>
          <w:color w:val="auto"/>
          <w:szCs w:val="24"/>
        </w:rPr>
        <w:t>;</w:t>
      </w:r>
    </w:p>
    <w:p w14:paraId="32076300" w14:textId="1BFC51EA" w:rsidR="00C15FC6" w:rsidRPr="00914BFA" w:rsidRDefault="00C15FC6" w:rsidP="00881556">
      <w:pPr>
        <w:pStyle w:val="pkt"/>
        <w:numPr>
          <w:ilvl w:val="0"/>
          <w:numId w:val="8"/>
        </w:numPr>
        <w:spacing w:before="0" w:after="0" w:line="320" w:lineRule="exact"/>
        <w:contextualSpacing/>
        <w:jc w:val="left"/>
        <w:rPr>
          <w:szCs w:val="24"/>
          <w:lang w:val="cs-CZ"/>
        </w:rPr>
      </w:pPr>
      <w:r w:rsidRPr="00914BFA">
        <w:rPr>
          <w:szCs w:val="24"/>
        </w:rPr>
        <w:t>wykonanie robót nowoprojektowanych</w:t>
      </w:r>
      <w:r w:rsidR="002D0B0C">
        <w:rPr>
          <w:szCs w:val="24"/>
        </w:rPr>
        <w:t>, ziemnych</w:t>
      </w:r>
      <w:r w:rsidRPr="00914BFA">
        <w:rPr>
          <w:szCs w:val="24"/>
        </w:rPr>
        <w:t xml:space="preserve"> w zakresie </w:t>
      </w:r>
      <w:r w:rsidR="002D0B0C">
        <w:rPr>
          <w:szCs w:val="24"/>
        </w:rPr>
        <w:t>sieci odpływowej</w:t>
      </w:r>
      <w:r w:rsidR="000E4508">
        <w:rPr>
          <w:szCs w:val="24"/>
        </w:rPr>
        <w:t>:</w:t>
      </w:r>
      <w:r w:rsidR="00A43290">
        <w:rPr>
          <w:szCs w:val="24"/>
        </w:rPr>
        <w:t xml:space="preserve"> kanalizacji deszczowej, stanowiska spłukiwania pojazdów i odwodnienia terenu</w:t>
      </w:r>
      <w:r w:rsidR="000E4508">
        <w:rPr>
          <w:szCs w:val="24"/>
        </w:rPr>
        <w:t>;</w:t>
      </w:r>
      <w:r w:rsidR="00A43290">
        <w:rPr>
          <w:szCs w:val="24"/>
        </w:rPr>
        <w:t xml:space="preserve"> </w:t>
      </w:r>
    </w:p>
    <w:p w14:paraId="22A540AF" w14:textId="1DDE8D83" w:rsidR="00C15FC6" w:rsidRDefault="00C15FC6" w:rsidP="000E4508">
      <w:pPr>
        <w:pStyle w:val="pkt"/>
        <w:numPr>
          <w:ilvl w:val="0"/>
          <w:numId w:val="8"/>
        </w:numPr>
        <w:spacing w:before="0" w:after="0" w:line="320" w:lineRule="exact"/>
        <w:contextualSpacing/>
        <w:jc w:val="left"/>
        <w:rPr>
          <w:szCs w:val="24"/>
          <w:lang w:val="cs-CZ"/>
        </w:rPr>
      </w:pPr>
      <w:r w:rsidRPr="00914BFA">
        <w:rPr>
          <w:szCs w:val="24"/>
          <w:lang w:val="cs-CZ"/>
        </w:rPr>
        <w:t xml:space="preserve">wykonanie </w:t>
      </w:r>
      <w:r w:rsidR="00A43290">
        <w:rPr>
          <w:szCs w:val="24"/>
          <w:lang w:val="cs-CZ"/>
        </w:rPr>
        <w:t xml:space="preserve">nowych nawierzchni utwardzonch z kostki dla placów </w:t>
      </w:r>
      <w:r w:rsidR="00D175C0">
        <w:rPr>
          <w:szCs w:val="24"/>
          <w:lang w:val="cs-CZ"/>
        </w:rPr>
        <w:t xml:space="preserve">(plac manewrowy </w:t>
      </w:r>
      <w:r w:rsidR="00A43290">
        <w:rPr>
          <w:szCs w:val="24"/>
          <w:lang w:val="cs-CZ"/>
        </w:rPr>
        <w:t>i</w:t>
      </w:r>
      <w:r w:rsidR="00D175C0">
        <w:rPr>
          <w:szCs w:val="24"/>
          <w:lang w:val="cs-CZ"/>
        </w:rPr>
        <w:t xml:space="preserve"> apelowy) i</w:t>
      </w:r>
      <w:r w:rsidR="00A43290">
        <w:rPr>
          <w:szCs w:val="24"/>
          <w:lang w:val="cs-CZ"/>
        </w:rPr>
        <w:t xml:space="preserve"> dróg wewnętrznych</w:t>
      </w:r>
      <w:r w:rsidR="00D175C0">
        <w:rPr>
          <w:szCs w:val="24"/>
          <w:lang w:val="cs-CZ"/>
        </w:rPr>
        <w:t xml:space="preserve"> o podwyższonej nośności (dla pojazdów cieżarowych)</w:t>
      </w:r>
      <w:r w:rsidR="000E4508">
        <w:rPr>
          <w:szCs w:val="24"/>
          <w:lang w:val="cs-CZ"/>
        </w:rPr>
        <w:t>.</w:t>
      </w:r>
    </w:p>
    <w:p w14:paraId="3131E81F" w14:textId="77777777" w:rsidR="00D175C0" w:rsidRDefault="00D175C0" w:rsidP="00D175C0">
      <w:pPr>
        <w:pStyle w:val="pkt"/>
        <w:numPr>
          <w:ilvl w:val="0"/>
          <w:numId w:val="8"/>
        </w:numPr>
        <w:spacing w:before="0" w:after="0" w:line="320" w:lineRule="exact"/>
        <w:contextualSpacing/>
        <w:jc w:val="left"/>
        <w:rPr>
          <w:szCs w:val="24"/>
          <w:lang w:val="cs-CZ"/>
        </w:rPr>
      </w:pPr>
      <w:r>
        <w:rPr>
          <w:szCs w:val="24"/>
          <w:lang w:val="cs-CZ"/>
        </w:rPr>
        <w:t>Montaż oświetlenia terenu.</w:t>
      </w:r>
    </w:p>
    <w:p w14:paraId="74F4ED68" w14:textId="08EB531C" w:rsidR="00E763C5" w:rsidRDefault="00E763C5" w:rsidP="000E4508">
      <w:pPr>
        <w:pStyle w:val="pkt"/>
        <w:numPr>
          <w:ilvl w:val="0"/>
          <w:numId w:val="8"/>
        </w:numPr>
        <w:spacing w:before="0" w:after="0" w:line="320" w:lineRule="exact"/>
        <w:contextualSpacing/>
        <w:jc w:val="left"/>
        <w:rPr>
          <w:szCs w:val="24"/>
          <w:lang w:val="cs-CZ"/>
        </w:rPr>
      </w:pPr>
      <w:r>
        <w:rPr>
          <w:szCs w:val="24"/>
          <w:lang w:val="cs-CZ"/>
        </w:rPr>
        <w:t>Montaż masztów flagowych.</w:t>
      </w:r>
    </w:p>
    <w:p w14:paraId="3E69360C" w14:textId="7BAD1B77" w:rsidR="005D03E1" w:rsidRDefault="005D03E1" w:rsidP="005D03E1">
      <w:pPr>
        <w:pStyle w:val="pkt"/>
        <w:spacing w:before="0" w:after="0" w:line="320" w:lineRule="exact"/>
        <w:ind w:left="360" w:firstLine="0"/>
        <w:contextualSpacing/>
        <w:jc w:val="left"/>
        <w:rPr>
          <w:szCs w:val="24"/>
          <w:lang w:val="cs-CZ"/>
        </w:rPr>
      </w:pPr>
    </w:p>
    <w:p w14:paraId="37652F19" w14:textId="77777777" w:rsidR="00C15FC6" w:rsidRPr="00914BFA" w:rsidRDefault="00C15FC6" w:rsidP="00881556">
      <w:pPr>
        <w:pStyle w:val="pkt"/>
        <w:spacing w:before="0" w:after="0" w:line="320" w:lineRule="exact"/>
        <w:ind w:left="283"/>
        <w:contextualSpacing/>
        <w:rPr>
          <w:szCs w:val="24"/>
        </w:rPr>
      </w:pPr>
      <w:r w:rsidRPr="00914BFA">
        <w:rPr>
          <w:szCs w:val="24"/>
        </w:rPr>
        <w:t>Roboty budowlane należy wykonać m.in. w oparciu o niżej wymienione opracowania projektowe:</w:t>
      </w:r>
    </w:p>
    <w:p w14:paraId="273A6D72" w14:textId="155D5559" w:rsidR="00C15FC6" w:rsidRPr="00914BFA" w:rsidRDefault="00C15FC6" w:rsidP="00881556">
      <w:pPr>
        <w:pStyle w:val="pkt"/>
        <w:numPr>
          <w:ilvl w:val="0"/>
          <w:numId w:val="7"/>
        </w:numPr>
        <w:tabs>
          <w:tab w:val="clear" w:pos="720"/>
        </w:tabs>
        <w:spacing w:before="0" w:after="0" w:line="320" w:lineRule="exact"/>
        <w:contextualSpacing/>
        <w:rPr>
          <w:szCs w:val="24"/>
        </w:rPr>
      </w:pPr>
      <w:bookmarkStart w:id="9" w:name="_Hlk51232226"/>
      <w:r w:rsidRPr="00914BFA">
        <w:rPr>
          <w:szCs w:val="24"/>
        </w:rPr>
        <w:t>Projekt budowlany pn.: „</w:t>
      </w:r>
      <w:r w:rsidR="00E077E2">
        <w:rPr>
          <w:szCs w:val="24"/>
        </w:rPr>
        <w:t>Zagospodarowanie wewnętrznego placu manewrowego</w:t>
      </w:r>
      <w:r w:rsidRPr="00914BFA">
        <w:rPr>
          <w:szCs w:val="24"/>
        </w:rPr>
        <w:t xml:space="preserve">” wykonany przez </w:t>
      </w:r>
      <w:r w:rsidR="00E077E2">
        <w:rPr>
          <w:szCs w:val="24"/>
        </w:rPr>
        <w:t xml:space="preserve">SANDER </w:t>
      </w:r>
      <w:r w:rsidRPr="00914BFA">
        <w:rPr>
          <w:szCs w:val="24"/>
        </w:rPr>
        <w:t xml:space="preserve"> </w:t>
      </w:r>
      <w:r w:rsidR="00E077E2">
        <w:rPr>
          <w:szCs w:val="24"/>
        </w:rPr>
        <w:t xml:space="preserve">Sp. Z o.o. </w:t>
      </w:r>
      <w:r w:rsidRPr="00914BFA">
        <w:rPr>
          <w:szCs w:val="24"/>
        </w:rPr>
        <w:t xml:space="preserve">z siedzibą: ul. </w:t>
      </w:r>
      <w:r w:rsidR="00E077E2">
        <w:rPr>
          <w:szCs w:val="24"/>
        </w:rPr>
        <w:t>Wojska Polskiego 14</w:t>
      </w:r>
      <w:r w:rsidRPr="00914BFA">
        <w:rPr>
          <w:szCs w:val="24"/>
        </w:rPr>
        <w:t>, 7</w:t>
      </w:r>
      <w:r w:rsidR="00E077E2">
        <w:rPr>
          <w:szCs w:val="24"/>
        </w:rPr>
        <w:t>8</w:t>
      </w:r>
      <w:r w:rsidRPr="00914BFA">
        <w:rPr>
          <w:szCs w:val="24"/>
        </w:rPr>
        <w:t>-</w:t>
      </w:r>
      <w:r w:rsidR="00E077E2">
        <w:rPr>
          <w:szCs w:val="24"/>
        </w:rPr>
        <w:t>300</w:t>
      </w:r>
      <w:r w:rsidRPr="00914BFA">
        <w:rPr>
          <w:szCs w:val="24"/>
        </w:rPr>
        <w:t xml:space="preserve"> </w:t>
      </w:r>
      <w:r w:rsidR="00E077E2">
        <w:rPr>
          <w:szCs w:val="24"/>
        </w:rPr>
        <w:t>Świdwin</w:t>
      </w:r>
      <w:r w:rsidRPr="00914BFA">
        <w:rPr>
          <w:szCs w:val="24"/>
        </w:rPr>
        <w:t xml:space="preserve"> dla </w:t>
      </w:r>
      <w:r w:rsidR="00E077E2">
        <w:rPr>
          <w:szCs w:val="24"/>
        </w:rPr>
        <w:t xml:space="preserve">Komendy Powiatowej Państwowej Straży Pożarnej w Świdwinie, na </w:t>
      </w:r>
      <w:r w:rsidRPr="00914BFA">
        <w:rPr>
          <w:szCs w:val="24"/>
        </w:rPr>
        <w:t xml:space="preserve"> działce nr </w:t>
      </w:r>
      <w:r w:rsidR="00E077E2">
        <w:rPr>
          <w:szCs w:val="24"/>
        </w:rPr>
        <w:t>55</w:t>
      </w:r>
      <w:r w:rsidRPr="00914BFA">
        <w:rPr>
          <w:szCs w:val="24"/>
        </w:rPr>
        <w:t>/</w:t>
      </w:r>
      <w:r w:rsidR="00E077E2">
        <w:rPr>
          <w:szCs w:val="24"/>
        </w:rPr>
        <w:t>42</w:t>
      </w:r>
      <w:r w:rsidRPr="00914BFA">
        <w:rPr>
          <w:szCs w:val="24"/>
        </w:rPr>
        <w:t xml:space="preserve"> przy ul. </w:t>
      </w:r>
      <w:r w:rsidR="00E077E2">
        <w:rPr>
          <w:szCs w:val="24"/>
        </w:rPr>
        <w:t>Armii Krajowej 23 w Świdwinie</w:t>
      </w:r>
      <w:r w:rsidRPr="00914BFA">
        <w:rPr>
          <w:szCs w:val="24"/>
        </w:rPr>
        <w:t>;</w:t>
      </w:r>
    </w:p>
    <w:bookmarkEnd w:id="9"/>
    <w:p w14:paraId="2C8B247A" w14:textId="77777777" w:rsidR="00C15FC6" w:rsidRPr="00914BFA" w:rsidRDefault="00C15FC6" w:rsidP="00881556">
      <w:pPr>
        <w:pStyle w:val="pkt"/>
        <w:numPr>
          <w:ilvl w:val="0"/>
          <w:numId w:val="7"/>
        </w:numPr>
        <w:tabs>
          <w:tab w:val="clear" w:pos="720"/>
        </w:tabs>
        <w:spacing w:before="0" w:after="0" w:line="320" w:lineRule="exact"/>
        <w:contextualSpacing/>
        <w:rPr>
          <w:szCs w:val="24"/>
        </w:rPr>
      </w:pPr>
      <w:r w:rsidRPr="00914BFA">
        <w:rPr>
          <w:szCs w:val="24"/>
        </w:rPr>
        <w:t>Specyfikacja techniczna wykonania i odbioru robót budowlanych.</w:t>
      </w:r>
    </w:p>
    <w:p w14:paraId="33D9261F" w14:textId="331AFD0C" w:rsidR="00C15FC6" w:rsidRPr="00914BFA" w:rsidRDefault="00C15FC6" w:rsidP="00881556">
      <w:pPr>
        <w:pStyle w:val="pkt"/>
        <w:numPr>
          <w:ilvl w:val="0"/>
          <w:numId w:val="7"/>
        </w:numPr>
        <w:tabs>
          <w:tab w:val="clear" w:pos="720"/>
        </w:tabs>
        <w:spacing w:before="0" w:after="0" w:line="320" w:lineRule="exact"/>
        <w:contextualSpacing/>
        <w:rPr>
          <w:szCs w:val="24"/>
        </w:rPr>
      </w:pPr>
      <w:r w:rsidRPr="00914BFA">
        <w:rPr>
          <w:szCs w:val="24"/>
        </w:rPr>
        <w:t>Przedmiar robót</w:t>
      </w:r>
      <w:r w:rsidR="00D2068D" w:rsidRPr="00914BFA">
        <w:rPr>
          <w:szCs w:val="24"/>
        </w:rPr>
        <w:t>.</w:t>
      </w:r>
    </w:p>
    <w:p w14:paraId="4F5ECF91" w14:textId="77777777" w:rsidR="00D2068D" w:rsidRPr="00914BFA" w:rsidRDefault="00D2068D" w:rsidP="00881556">
      <w:pPr>
        <w:pStyle w:val="pkt"/>
        <w:spacing w:before="0" w:after="0" w:line="320" w:lineRule="exact"/>
        <w:ind w:left="0" w:firstLine="0"/>
        <w:contextualSpacing/>
        <w:rPr>
          <w:szCs w:val="24"/>
        </w:rPr>
      </w:pPr>
    </w:p>
    <w:p w14:paraId="701C70FE" w14:textId="44156A09" w:rsidR="00C15FC6" w:rsidRPr="00914BFA" w:rsidRDefault="00C15FC6" w:rsidP="00881556">
      <w:pPr>
        <w:pStyle w:val="pkt"/>
        <w:spacing w:before="0" w:after="0" w:line="320" w:lineRule="exact"/>
        <w:ind w:left="0" w:firstLine="0"/>
        <w:contextualSpacing/>
        <w:rPr>
          <w:szCs w:val="24"/>
        </w:rPr>
      </w:pPr>
      <w:r w:rsidRPr="00914BFA">
        <w:rPr>
          <w:szCs w:val="24"/>
        </w:rPr>
        <w:t>Wersja elektroniczna projektów zamieszczona została na stronie internetowej zamawiającego https://www.gov.pl/web/k</w:t>
      </w:r>
      <w:r w:rsidR="007C27A5">
        <w:rPr>
          <w:szCs w:val="24"/>
        </w:rPr>
        <w:t>ppsp_swidwin/</w:t>
      </w:r>
    </w:p>
    <w:p w14:paraId="235DF91B" w14:textId="6251833B" w:rsidR="00C15FC6" w:rsidRPr="00914BFA" w:rsidRDefault="00C15FC6" w:rsidP="00881556">
      <w:pPr>
        <w:pStyle w:val="pkt"/>
        <w:spacing w:before="0" w:after="0" w:line="320" w:lineRule="exact"/>
        <w:ind w:left="0" w:firstLine="0"/>
        <w:contextualSpacing/>
        <w:rPr>
          <w:szCs w:val="24"/>
        </w:rPr>
      </w:pPr>
      <w:r w:rsidRPr="00914BFA">
        <w:rPr>
          <w:szCs w:val="24"/>
        </w:rPr>
        <w:t xml:space="preserve">Oryginały dokumentów można obejrzeć także w siedzibie zamawiającego – pokój </w:t>
      </w:r>
      <w:r w:rsidR="007C27A5">
        <w:rPr>
          <w:szCs w:val="24"/>
        </w:rPr>
        <w:t>nr 8</w:t>
      </w:r>
      <w:r w:rsidRPr="00914BFA">
        <w:rPr>
          <w:szCs w:val="24"/>
        </w:rPr>
        <w:t>.</w:t>
      </w:r>
    </w:p>
    <w:p w14:paraId="672A58C6" w14:textId="48EF3D00" w:rsidR="00C15FC6" w:rsidRPr="00914BFA" w:rsidRDefault="00C15FC6" w:rsidP="00881556">
      <w:pPr>
        <w:pStyle w:val="pkt"/>
        <w:spacing w:before="0" w:after="0" w:line="320" w:lineRule="exact"/>
        <w:ind w:left="0" w:firstLine="0"/>
        <w:contextualSpacing/>
        <w:rPr>
          <w:szCs w:val="24"/>
        </w:rPr>
      </w:pPr>
      <w:r w:rsidRPr="00914BFA">
        <w:rPr>
          <w:szCs w:val="24"/>
        </w:rPr>
        <w:t>Zamawiający dopuszcza wizję lokalną placu budowy – po uzgodnieniu terminu z osobami upoważnionymi do kontaktu ze strony  zamawiającego</w:t>
      </w:r>
      <w:r w:rsidR="007C27A5">
        <w:rPr>
          <w:szCs w:val="24"/>
        </w:rPr>
        <w:t xml:space="preserve"> 94</w:t>
      </w:r>
      <w:r w:rsidR="007C27A5">
        <w:t xml:space="preserve"> 365 24 81 w.28</w:t>
      </w:r>
      <w:r w:rsidRPr="00914BFA">
        <w:rPr>
          <w:szCs w:val="24"/>
        </w:rPr>
        <w:t xml:space="preserve"> .</w:t>
      </w:r>
    </w:p>
    <w:p w14:paraId="5E9C8735" w14:textId="77777777" w:rsidR="00C15FC6" w:rsidRPr="00914BFA" w:rsidRDefault="00C15FC6" w:rsidP="00881556">
      <w:pPr>
        <w:pStyle w:val="pkt"/>
        <w:spacing w:before="0" w:after="0" w:line="320" w:lineRule="exact"/>
        <w:ind w:left="0" w:firstLine="0"/>
        <w:contextualSpacing/>
        <w:rPr>
          <w:szCs w:val="24"/>
        </w:rPr>
      </w:pPr>
    </w:p>
    <w:p w14:paraId="35FBEFF2" w14:textId="2C89DA3A" w:rsidR="00C15FC6" w:rsidRPr="006B0CE2" w:rsidRDefault="00C15FC6" w:rsidP="00881556">
      <w:pPr>
        <w:pStyle w:val="NormalnyWeb"/>
        <w:numPr>
          <w:ilvl w:val="0"/>
          <w:numId w:val="6"/>
        </w:numPr>
        <w:spacing w:before="0" w:beforeAutospacing="0" w:after="0" w:afterAutospacing="0" w:line="320" w:lineRule="exact"/>
        <w:contextualSpacing/>
        <w:jc w:val="both"/>
        <w:rPr>
          <w:rFonts w:ascii="Times New Roman" w:hAnsi="Times New Roman"/>
          <w:bCs/>
          <w:sz w:val="24"/>
          <w:szCs w:val="24"/>
          <w:lang w:val="pl-PL"/>
        </w:rPr>
      </w:pPr>
      <w:r w:rsidRPr="006B0CE2">
        <w:rPr>
          <w:rFonts w:ascii="Times New Roman" w:hAnsi="Times New Roman"/>
          <w:bCs/>
          <w:sz w:val="24"/>
          <w:szCs w:val="24"/>
          <w:u w:val="single"/>
          <w:lang w:val="pl-PL"/>
        </w:rPr>
        <w:t>Szczegółowe wymagania Zamawiaj</w:t>
      </w:r>
      <w:r w:rsidR="00A517AB" w:rsidRPr="006B0CE2">
        <w:rPr>
          <w:rFonts w:ascii="Times New Roman" w:hAnsi="Times New Roman"/>
          <w:bCs/>
          <w:sz w:val="24"/>
          <w:szCs w:val="24"/>
          <w:u w:val="single"/>
          <w:lang w:val="pl-PL"/>
        </w:rPr>
        <w:t>ą</w:t>
      </w:r>
      <w:r w:rsidRPr="006B0CE2">
        <w:rPr>
          <w:rFonts w:ascii="Times New Roman" w:hAnsi="Times New Roman"/>
          <w:bCs/>
          <w:sz w:val="24"/>
          <w:szCs w:val="24"/>
          <w:u w:val="single"/>
          <w:lang w:val="pl-PL"/>
        </w:rPr>
        <w:t>cego dotycz</w:t>
      </w:r>
      <w:r w:rsidR="006B68A0" w:rsidRPr="006B0CE2">
        <w:rPr>
          <w:rFonts w:ascii="Times New Roman" w:hAnsi="Times New Roman"/>
          <w:bCs/>
          <w:sz w:val="24"/>
          <w:szCs w:val="24"/>
          <w:u w:val="single"/>
          <w:lang w:val="pl-PL"/>
        </w:rPr>
        <w:t>ą</w:t>
      </w:r>
      <w:r w:rsidRPr="006B0CE2">
        <w:rPr>
          <w:rFonts w:ascii="Times New Roman" w:hAnsi="Times New Roman"/>
          <w:bCs/>
          <w:sz w:val="24"/>
          <w:szCs w:val="24"/>
          <w:u w:val="single"/>
          <w:lang w:val="pl-PL"/>
        </w:rPr>
        <w:t>ce przedmiotu zamówienia.</w:t>
      </w:r>
    </w:p>
    <w:p w14:paraId="1D30DBC7"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 xml:space="preserve">Zastosowane w toku robót materiały i urządzenia (wyroby budowlane) powinny posiadać dokumenty potwierdzające wprowadzenie ich do obrotu zgodnie </w:t>
      </w:r>
      <w:r w:rsidRPr="00914BFA">
        <w:rPr>
          <w:rFonts w:ascii="Times New Roman" w:eastAsia="Times New Roman" w:hAnsi="Times New Roman" w:cs="Times New Roman"/>
          <w:sz w:val="24"/>
          <w:szCs w:val="24"/>
          <w:lang w:eastAsia="pl-PL"/>
        </w:rPr>
        <w:br/>
        <w:t>z obowiązującymi przepisami prawa. Wykonawca na każdym etapie realizacji jest zobowiązany przedstawić dokumenty potwierdzające, że dostarczone materiały są dopuszczone do stosowania w budownictwie</w:t>
      </w:r>
      <w:r w:rsidRPr="00914BFA">
        <w:rPr>
          <w:rFonts w:ascii="Times New Roman" w:hAnsi="Times New Roman" w:cs="Times New Roman"/>
          <w:sz w:val="24"/>
          <w:szCs w:val="24"/>
        </w:rPr>
        <w:t>.</w:t>
      </w:r>
    </w:p>
    <w:p w14:paraId="766C11FE"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Warunki wykonania i odbioru robót – powinny być zgodne z wymogami ustawy Prawo budowlane, Polskimi Normami, a także postanowieniami zawartymi w Specyfikacji technicznej wykonania i odbioru robót budowlanych, stanowiącej element szczegółowego opisu przedmiotu zamówienia.</w:t>
      </w:r>
    </w:p>
    <w:p w14:paraId="2AFB4006" w14:textId="4A2000FA"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lastRenderedPageBreak/>
        <w:t xml:space="preserve"> Jeżeli dokumentacja projektowa lub specyfikacja techniczna wykonania i odbioru robót budowlanych wskazywałyby, w odniesieniu do niektórych materiałów lub urządzeń znaki towarowe, patenty lub pochodzenie - Zamawiający, zgodnie z art. </w:t>
      </w:r>
      <w:r w:rsidR="00822225" w:rsidRPr="00914BFA">
        <w:rPr>
          <w:rFonts w:ascii="Times New Roman" w:eastAsia="Times New Roman" w:hAnsi="Times New Roman" w:cs="Times New Roman"/>
          <w:sz w:val="24"/>
          <w:szCs w:val="24"/>
          <w:lang w:eastAsia="pl-PL"/>
        </w:rPr>
        <w:t>9</w:t>
      </w:r>
      <w:r w:rsidRPr="00914BFA">
        <w:rPr>
          <w:rFonts w:ascii="Times New Roman" w:eastAsia="Times New Roman" w:hAnsi="Times New Roman" w:cs="Times New Roman"/>
          <w:sz w:val="24"/>
          <w:szCs w:val="24"/>
          <w:lang w:eastAsia="pl-PL"/>
        </w:rPr>
        <w:t xml:space="preserve">9 ust. </w:t>
      </w:r>
      <w:r w:rsidR="00822225" w:rsidRPr="00914BFA">
        <w:rPr>
          <w:rFonts w:ascii="Times New Roman" w:eastAsia="Times New Roman" w:hAnsi="Times New Roman" w:cs="Times New Roman"/>
          <w:sz w:val="24"/>
          <w:szCs w:val="24"/>
          <w:lang w:eastAsia="pl-PL"/>
        </w:rPr>
        <w:t>5</w:t>
      </w:r>
      <w:r w:rsidRPr="00914BFA">
        <w:rPr>
          <w:rFonts w:ascii="Times New Roman" w:eastAsia="Times New Roman" w:hAnsi="Times New Roman" w:cs="Times New Roman"/>
          <w:sz w:val="24"/>
          <w:szCs w:val="24"/>
          <w:lang w:eastAsia="pl-PL"/>
        </w:rPr>
        <w:t xml:space="preserve"> ustawy,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Posługiwanie się przykładowymi nazwami producenta ma jedynie na celu doprecyzowanie poziomu oczekiwań Zamawiającego w stosunku do określonego rozwiązania. Posługiwanie się nazwami producentów/produktów ma wyłącznie charakter przykładowy. </w:t>
      </w:r>
    </w:p>
    <w:p w14:paraId="03D3FEAD"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eastAsia="Times New Roman" w:hAnsi="Times New Roman" w:cs="Times New Roman"/>
          <w:sz w:val="24"/>
          <w:szCs w:val="24"/>
          <w:lang w:eastAsia="pl-PL"/>
        </w:rPr>
        <w:t xml:space="preserve">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w:t>
      </w:r>
      <w:r w:rsidRPr="00914BFA">
        <w:rPr>
          <w:rFonts w:ascii="Times New Roman" w:eastAsia="Times New Roman" w:hAnsi="Times New Roman" w:cs="Times New Roman"/>
          <w:sz w:val="24"/>
          <w:szCs w:val="24"/>
          <w:lang w:eastAsia="pl-PL"/>
        </w:rPr>
        <w:br/>
        <w:t xml:space="preserve">o tożsamych lub lepszych parametrach. </w:t>
      </w:r>
    </w:p>
    <w:p w14:paraId="76DDD3D0" w14:textId="77777777"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hAnsi="Times New Roman" w:cs="Times New Roman"/>
          <w:sz w:val="24"/>
          <w:szCs w:val="24"/>
        </w:rPr>
        <w:t xml:space="preserve">Wykonawca wykona również wszelkie roboty towarzyszące, tymczasowe, porządkowe i zabezpieczające - niezbędne do prawidłowej realizacji przedmiotu zamówienia. </w:t>
      </w:r>
      <w:r w:rsidRPr="00914BFA">
        <w:rPr>
          <w:rFonts w:ascii="Times New Roman" w:eastAsia="ArialMT" w:hAnsi="Times New Roman" w:cs="Times New Roman"/>
          <w:sz w:val="24"/>
          <w:szCs w:val="24"/>
        </w:rPr>
        <w:t xml:space="preserve">Wszystkie te prace </w:t>
      </w:r>
      <w:r w:rsidRPr="00914BFA">
        <w:rPr>
          <w:rFonts w:ascii="Times New Roman" w:hAnsi="Times New Roman" w:cs="Times New Roman"/>
          <w:sz w:val="24"/>
          <w:szCs w:val="24"/>
        </w:rPr>
        <w:t>Wykonawca musi uwzględnić w cenie oferty.</w:t>
      </w:r>
    </w:p>
    <w:p w14:paraId="3713CFC5" w14:textId="49B4BAD0" w:rsidR="00C15FC6" w:rsidRPr="00914BFA" w:rsidRDefault="00C15FC6" w:rsidP="00881556">
      <w:pPr>
        <w:pStyle w:val="Akapitzlist"/>
        <w:numPr>
          <w:ilvl w:val="0"/>
          <w:numId w:val="9"/>
        </w:numPr>
        <w:spacing w:after="0" w:line="320" w:lineRule="exact"/>
        <w:jc w:val="both"/>
        <w:rPr>
          <w:rFonts w:ascii="Times New Roman" w:eastAsia="Times New Roman" w:hAnsi="Times New Roman" w:cs="Times New Roman"/>
          <w:sz w:val="24"/>
          <w:szCs w:val="24"/>
          <w:lang w:eastAsia="pl-PL"/>
        </w:rPr>
      </w:pPr>
      <w:r w:rsidRPr="00914BFA">
        <w:rPr>
          <w:rFonts w:ascii="Times New Roman" w:hAnsi="Times New Roman" w:cs="Times New Roman"/>
          <w:sz w:val="24"/>
          <w:szCs w:val="24"/>
        </w:rPr>
        <w:t>Wszystkie wyroby wskazane lub zalecane w projektach oraz SWZ Wykonawca może zastąpić wyrobami zamiennymi pod warunkiem, że są równoważne technicznie lub lepsze, spełniają wymagania SWZ, norm i stosownych przepisów. Na zastosowanie wyrobów zamiennych Wykonawca jest zobowiązany uzyskać zgodę Zamawiającego. W sytuacji, gdy zmiany generowały będą konieczność wykonania przez nadzór autorski aneksu do projektu lub dodatkowych projektów, koszt wykonania prac projektowych pokrywać będzie wnioskujący zmiany.</w:t>
      </w:r>
    </w:p>
    <w:p w14:paraId="0E168020" w14:textId="77777777" w:rsidR="00C15FC6" w:rsidRPr="00914BFA" w:rsidRDefault="00C15FC6" w:rsidP="00881556">
      <w:pPr>
        <w:spacing w:line="320" w:lineRule="exact"/>
        <w:contextualSpacing/>
        <w:rPr>
          <w:rFonts w:ascii="Times New Roman" w:hAnsi="Times New Roman" w:cs="Times New Roman"/>
          <w:b/>
          <w:sz w:val="24"/>
          <w:szCs w:val="24"/>
        </w:rPr>
      </w:pPr>
    </w:p>
    <w:p w14:paraId="307292AB" w14:textId="1179D1DC" w:rsidR="00C15FC6" w:rsidRPr="00914BFA" w:rsidRDefault="00C15FC6" w:rsidP="00881556">
      <w:pPr>
        <w:spacing w:line="320" w:lineRule="exact"/>
        <w:contextualSpacing/>
        <w:rPr>
          <w:rFonts w:ascii="Times New Roman" w:hAnsi="Times New Roman" w:cs="Times New Roman"/>
          <w:sz w:val="24"/>
          <w:szCs w:val="24"/>
        </w:rPr>
      </w:pPr>
      <w:r w:rsidRPr="00914BFA">
        <w:rPr>
          <w:rFonts w:ascii="Times New Roman" w:hAnsi="Times New Roman" w:cs="Times New Roman"/>
          <w:b/>
          <w:sz w:val="24"/>
          <w:szCs w:val="24"/>
        </w:rPr>
        <w:t>Opis szczegółowy przedmiotu zamówienia</w:t>
      </w:r>
      <w:r w:rsidR="0054060D">
        <w:rPr>
          <w:rFonts w:ascii="Times New Roman" w:hAnsi="Times New Roman" w:cs="Times New Roman"/>
          <w:b/>
          <w:sz w:val="24"/>
          <w:szCs w:val="24"/>
        </w:rPr>
        <w:t xml:space="preserve">/ </w:t>
      </w:r>
      <w:r w:rsidRPr="00914BFA">
        <w:rPr>
          <w:rFonts w:ascii="Times New Roman" w:hAnsi="Times New Roman" w:cs="Times New Roman"/>
          <w:sz w:val="24"/>
          <w:szCs w:val="24"/>
        </w:rPr>
        <w:t>Wyszczególnienie robót:</w:t>
      </w:r>
    </w:p>
    <w:p w14:paraId="36716ED5" w14:textId="00D03DFE" w:rsidR="00C15FC6" w:rsidRPr="00FB4598" w:rsidRDefault="00C15FC6" w:rsidP="00881556">
      <w:pPr>
        <w:pStyle w:val="Akapitzlist"/>
        <w:numPr>
          <w:ilvl w:val="0"/>
          <w:numId w:val="5"/>
        </w:numPr>
        <w:spacing w:line="320" w:lineRule="exact"/>
        <w:rPr>
          <w:rFonts w:ascii="Times New Roman" w:hAnsi="Times New Roman" w:cs="Times New Roman"/>
          <w:sz w:val="24"/>
          <w:szCs w:val="24"/>
        </w:rPr>
      </w:pPr>
      <w:r w:rsidRPr="00FB4598">
        <w:rPr>
          <w:rFonts w:ascii="Times New Roman" w:hAnsi="Times New Roman" w:cs="Times New Roman"/>
          <w:sz w:val="24"/>
          <w:szCs w:val="24"/>
        </w:rPr>
        <w:t>Rozbiórka istniejąc</w:t>
      </w:r>
      <w:r w:rsidR="00FB4598" w:rsidRPr="00FB4598">
        <w:rPr>
          <w:rFonts w:ascii="Times New Roman" w:hAnsi="Times New Roman" w:cs="Times New Roman"/>
          <w:sz w:val="24"/>
          <w:szCs w:val="24"/>
        </w:rPr>
        <w:t>ych nawierzchni utwardzonych</w:t>
      </w:r>
      <w:r w:rsidR="00FB4598">
        <w:rPr>
          <w:rFonts w:ascii="Times New Roman" w:hAnsi="Times New Roman" w:cs="Times New Roman"/>
          <w:sz w:val="24"/>
          <w:szCs w:val="24"/>
        </w:rPr>
        <w:t xml:space="preserve"> i podbudowy</w:t>
      </w:r>
      <w:r w:rsidR="00FB4598" w:rsidRPr="00FB4598">
        <w:rPr>
          <w:rFonts w:ascii="Times New Roman" w:hAnsi="Times New Roman" w:cs="Times New Roman"/>
          <w:sz w:val="24"/>
          <w:szCs w:val="24"/>
        </w:rPr>
        <w:t>;</w:t>
      </w:r>
    </w:p>
    <w:p w14:paraId="38B5AA82" w14:textId="1A1DDCBB" w:rsidR="00C15FC6" w:rsidRPr="00B3218E" w:rsidRDefault="00C15FC6" w:rsidP="00881556">
      <w:pPr>
        <w:pStyle w:val="Akapitzlist"/>
        <w:numPr>
          <w:ilvl w:val="0"/>
          <w:numId w:val="5"/>
        </w:numPr>
        <w:spacing w:line="320" w:lineRule="exact"/>
        <w:rPr>
          <w:rFonts w:ascii="Times New Roman" w:hAnsi="Times New Roman" w:cs="Times New Roman"/>
          <w:sz w:val="24"/>
          <w:szCs w:val="24"/>
        </w:rPr>
      </w:pPr>
      <w:r w:rsidRPr="00B3218E">
        <w:rPr>
          <w:rFonts w:ascii="Times New Roman" w:hAnsi="Times New Roman" w:cs="Times New Roman"/>
          <w:sz w:val="24"/>
          <w:szCs w:val="24"/>
        </w:rPr>
        <w:t xml:space="preserve">Roboty ziemne w zakresie </w:t>
      </w:r>
      <w:r w:rsidR="00B3218E" w:rsidRPr="00B3218E">
        <w:rPr>
          <w:rFonts w:ascii="Times New Roman" w:hAnsi="Times New Roman" w:cs="Times New Roman"/>
          <w:sz w:val="24"/>
          <w:szCs w:val="24"/>
        </w:rPr>
        <w:t>kanalizacji deszczowej; odwodnienia liniowe ze stanowiskiem spłukiwania pojazdów</w:t>
      </w:r>
      <w:r w:rsidR="0013451A">
        <w:rPr>
          <w:rFonts w:ascii="Times New Roman" w:hAnsi="Times New Roman" w:cs="Times New Roman"/>
          <w:sz w:val="24"/>
          <w:szCs w:val="24"/>
        </w:rPr>
        <w:t xml:space="preserve"> ciężarowych</w:t>
      </w:r>
      <w:r w:rsidR="00B3218E" w:rsidRPr="00B3218E">
        <w:rPr>
          <w:rFonts w:ascii="Times New Roman" w:hAnsi="Times New Roman" w:cs="Times New Roman"/>
          <w:sz w:val="24"/>
          <w:szCs w:val="24"/>
        </w:rPr>
        <w:t>;</w:t>
      </w:r>
    </w:p>
    <w:p w14:paraId="63D22835" w14:textId="44BA43A2" w:rsidR="00B3218E" w:rsidRPr="00B3218E" w:rsidRDefault="00C15FC6" w:rsidP="00881556">
      <w:pPr>
        <w:pStyle w:val="Akapitzlist"/>
        <w:numPr>
          <w:ilvl w:val="0"/>
          <w:numId w:val="5"/>
        </w:numPr>
        <w:spacing w:line="320" w:lineRule="exact"/>
        <w:rPr>
          <w:rFonts w:ascii="Times New Roman" w:hAnsi="Times New Roman" w:cs="Times New Roman"/>
          <w:sz w:val="24"/>
          <w:szCs w:val="24"/>
        </w:rPr>
      </w:pPr>
      <w:r w:rsidRPr="00B3218E">
        <w:rPr>
          <w:rFonts w:ascii="Times New Roman" w:hAnsi="Times New Roman" w:cs="Times New Roman"/>
          <w:sz w:val="24"/>
          <w:szCs w:val="24"/>
        </w:rPr>
        <w:t xml:space="preserve">Wykonanie </w:t>
      </w:r>
      <w:r w:rsidR="00B3218E" w:rsidRPr="00B3218E">
        <w:rPr>
          <w:rFonts w:ascii="Times New Roman" w:hAnsi="Times New Roman" w:cs="Times New Roman"/>
          <w:sz w:val="24"/>
          <w:szCs w:val="24"/>
        </w:rPr>
        <w:t>placu apelowego z nawierzchnią z kostki b</w:t>
      </w:r>
      <w:r w:rsidR="00B3218E">
        <w:rPr>
          <w:rFonts w:ascii="Times New Roman" w:hAnsi="Times New Roman" w:cs="Times New Roman"/>
          <w:sz w:val="24"/>
          <w:szCs w:val="24"/>
        </w:rPr>
        <w:t>etonowej o powierzchni 375m</w:t>
      </w:r>
      <w:r w:rsidR="00B3218E">
        <w:rPr>
          <w:rFonts w:ascii="Times New Roman" w:hAnsi="Times New Roman" w:cs="Times New Roman"/>
          <w:sz w:val="24"/>
          <w:szCs w:val="24"/>
          <w:vertAlign w:val="superscript"/>
        </w:rPr>
        <w:t>2</w:t>
      </w:r>
      <w:r w:rsidR="00B3218E">
        <w:rPr>
          <w:rFonts w:ascii="Times New Roman" w:hAnsi="Times New Roman" w:cs="Times New Roman"/>
          <w:sz w:val="24"/>
          <w:szCs w:val="24"/>
        </w:rPr>
        <w:t>,</w:t>
      </w:r>
      <w:r w:rsidR="00B3218E" w:rsidRPr="00B3218E">
        <w:rPr>
          <w:rFonts w:ascii="Times New Roman" w:hAnsi="Times New Roman" w:cs="Times New Roman"/>
          <w:sz w:val="24"/>
          <w:szCs w:val="24"/>
        </w:rPr>
        <w:t xml:space="preserve"> wraz z posadowieniem masztów flagowych;</w:t>
      </w:r>
    </w:p>
    <w:p w14:paraId="2C5B21DB" w14:textId="14CE5CAD" w:rsidR="00C15FC6" w:rsidRPr="0013451A" w:rsidRDefault="0013451A"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Wykonanie drogi wewnętrznej</w:t>
      </w:r>
      <w:r>
        <w:rPr>
          <w:rFonts w:ascii="Times New Roman" w:hAnsi="Times New Roman" w:cs="Times New Roman"/>
          <w:sz w:val="24"/>
          <w:szCs w:val="24"/>
        </w:rPr>
        <w:t xml:space="preserve"> / placu manewrowego</w:t>
      </w:r>
      <w:r w:rsidRPr="0013451A">
        <w:rPr>
          <w:rFonts w:ascii="Times New Roman" w:hAnsi="Times New Roman" w:cs="Times New Roman"/>
          <w:sz w:val="24"/>
          <w:szCs w:val="24"/>
        </w:rPr>
        <w:t xml:space="preserve"> o podwyższonej nośności z nawierzchnią z kostki brukowej o powierzchni 820 m</w:t>
      </w:r>
      <w:r w:rsidRPr="0013451A">
        <w:rPr>
          <w:rFonts w:ascii="Times New Roman" w:hAnsi="Times New Roman" w:cs="Times New Roman"/>
          <w:sz w:val="24"/>
          <w:szCs w:val="24"/>
          <w:vertAlign w:val="superscript"/>
        </w:rPr>
        <w:t>2</w:t>
      </w:r>
      <w:r w:rsidRPr="0013451A">
        <w:rPr>
          <w:rFonts w:ascii="Times New Roman" w:hAnsi="Times New Roman" w:cs="Times New Roman"/>
          <w:sz w:val="24"/>
          <w:szCs w:val="24"/>
        </w:rPr>
        <w:t>,;</w:t>
      </w:r>
    </w:p>
    <w:p w14:paraId="3F2EA63A" w14:textId="1F454349"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 xml:space="preserve">Wykonanie </w:t>
      </w:r>
      <w:r w:rsidR="0013451A" w:rsidRPr="0013451A">
        <w:rPr>
          <w:rFonts w:ascii="Times New Roman" w:hAnsi="Times New Roman" w:cs="Times New Roman"/>
          <w:sz w:val="24"/>
          <w:szCs w:val="24"/>
        </w:rPr>
        <w:t>drogi wewnętrznej podwyższonej nośności z nawierzc</w:t>
      </w:r>
      <w:r w:rsidR="0013451A">
        <w:rPr>
          <w:rFonts w:ascii="Times New Roman" w:hAnsi="Times New Roman" w:cs="Times New Roman"/>
          <w:sz w:val="24"/>
          <w:szCs w:val="24"/>
        </w:rPr>
        <w:t>h</w:t>
      </w:r>
      <w:r w:rsidR="0013451A" w:rsidRPr="0013451A">
        <w:rPr>
          <w:rFonts w:ascii="Times New Roman" w:hAnsi="Times New Roman" w:cs="Times New Roman"/>
          <w:sz w:val="24"/>
          <w:szCs w:val="24"/>
        </w:rPr>
        <w:t>nią z kostki brukowej o powierzchni 1180m</w:t>
      </w:r>
      <w:r w:rsidR="0013451A" w:rsidRPr="0013451A">
        <w:rPr>
          <w:rFonts w:ascii="Times New Roman" w:hAnsi="Times New Roman" w:cs="Times New Roman"/>
          <w:sz w:val="24"/>
          <w:szCs w:val="24"/>
          <w:vertAlign w:val="superscript"/>
        </w:rPr>
        <w:t>2</w:t>
      </w:r>
      <w:r w:rsidR="0013451A" w:rsidRPr="0013451A">
        <w:rPr>
          <w:rFonts w:ascii="Times New Roman" w:hAnsi="Times New Roman" w:cs="Times New Roman"/>
          <w:sz w:val="24"/>
          <w:szCs w:val="24"/>
        </w:rPr>
        <w:t>.</w:t>
      </w:r>
    </w:p>
    <w:p w14:paraId="0AB46E46" w14:textId="3E67BF64"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 xml:space="preserve">Wykonanie elementów zagospodarowania </w:t>
      </w:r>
      <w:r w:rsidR="0013451A" w:rsidRPr="0013451A">
        <w:rPr>
          <w:rFonts w:ascii="Times New Roman" w:hAnsi="Times New Roman" w:cs="Times New Roman"/>
          <w:sz w:val="24"/>
          <w:szCs w:val="24"/>
        </w:rPr>
        <w:t xml:space="preserve">i uzbrojenia </w:t>
      </w:r>
      <w:r w:rsidRPr="0013451A">
        <w:rPr>
          <w:rFonts w:ascii="Times New Roman" w:hAnsi="Times New Roman" w:cs="Times New Roman"/>
          <w:sz w:val="24"/>
          <w:szCs w:val="24"/>
        </w:rPr>
        <w:t>terenu</w:t>
      </w:r>
      <w:r w:rsidR="0013451A">
        <w:rPr>
          <w:rFonts w:ascii="Times New Roman" w:hAnsi="Times New Roman" w:cs="Times New Roman"/>
          <w:sz w:val="24"/>
          <w:szCs w:val="24"/>
        </w:rPr>
        <w:t xml:space="preserve"> (</w:t>
      </w:r>
      <w:r w:rsidR="00856C1A">
        <w:rPr>
          <w:rFonts w:ascii="Times New Roman" w:hAnsi="Times New Roman" w:cs="Times New Roman"/>
          <w:sz w:val="24"/>
          <w:szCs w:val="24"/>
        </w:rPr>
        <w:t>w tym</w:t>
      </w:r>
      <w:r w:rsidR="0052004B">
        <w:rPr>
          <w:rFonts w:ascii="Times New Roman" w:hAnsi="Times New Roman" w:cs="Times New Roman"/>
          <w:sz w:val="24"/>
          <w:szCs w:val="24"/>
        </w:rPr>
        <w:t xml:space="preserve"> </w:t>
      </w:r>
      <w:r w:rsidR="0054060D">
        <w:rPr>
          <w:rFonts w:ascii="Times New Roman" w:hAnsi="Times New Roman" w:cs="Times New Roman"/>
          <w:sz w:val="24"/>
          <w:szCs w:val="24"/>
        </w:rPr>
        <w:t>oświetlen</w:t>
      </w:r>
      <w:r w:rsidR="00856C1A">
        <w:rPr>
          <w:rFonts w:ascii="Times New Roman" w:hAnsi="Times New Roman" w:cs="Times New Roman"/>
          <w:sz w:val="24"/>
          <w:szCs w:val="24"/>
        </w:rPr>
        <w:t>i</w:t>
      </w:r>
      <w:r w:rsidR="0054060D">
        <w:rPr>
          <w:rFonts w:ascii="Times New Roman" w:hAnsi="Times New Roman" w:cs="Times New Roman"/>
          <w:sz w:val="24"/>
          <w:szCs w:val="24"/>
        </w:rPr>
        <w:t>e</w:t>
      </w:r>
      <w:r w:rsidR="0052004B">
        <w:rPr>
          <w:rFonts w:ascii="Times New Roman" w:hAnsi="Times New Roman" w:cs="Times New Roman"/>
          <w:sz w:val="24"/>
          <w:szCs w:val="24"/>
        </w:rPr>
        <w:t>).</w:t>
      </w:r>
      <w:r w:rsidRPr="0013451A">
        <w:rPr>
          <w:rFonts w:ascii="Times New Roman" w:hAnsi="Times New Roman" w:cs="Times New Roman"/>
          <w:sz w:val="24"/>
          <w:szCs w:val="24"/>
        </w:rPr>
        <w:t xml:space="preserve"> </w:t>
      </w:r>
    </w:p>
    <w:p w14:paraId="46F72F26" w14:textId="3E5654B5" w:rsidR="00C15FC6" w:rsidRPr="0013451A" w:rsidRDefault="00C15FC6" w:rsidP="00881556">
      <w:pPr>
        <w:pStyle w:val="Akapitzlist"/>
        <w:numPr>
          <w:ilvl w:val="0"/>
          <w:numId w:val="5"/>
        </w:numPr>
        <w:spacing w:line="320" w:lineRule="exact"/>
        <w:rPr>
          <w:rFonts w:ascii="Times New Roman" w:hAnsi="Times New Roman" w:cs="Times New Roman"/>
          <w:sz w:val="24"/>
          <w:szCs w:val="24"/>
        </w:rPr>
      </w:pPr>
      <w:r w:rsidRPr="0013451A">
        <w:rPr>
          <w:rFonts w:ascii="Times New Roman" w:hAnsi="Times New Roman" w:cs="Times New Roman"/>
          <w:sz w:val="24"/>
          <w:szCs w:val="24"/>
        </w:rPr>
        <w:t>Wykonanie podłączenia do zewnętrznej kanalizacji deszczowej</w:t>
      </w:r>
      <w:r w:rsidR="000B4933">
        <w:rPr>
          <w:rFonts w:ascii="Times New Roman" w:hAnsi="Times New Roman" w:cs="Times New Roman"/>
          <w:sz w:val="24"/>
          <w:szCs w:val="24"/>
        </w:rPr>
        <w:t>.</w:t>
      </w:r>
    </w:p>
    <w:p w14:paraId="059B0B6C" w14:textId="6CD685AE" w:rsidR="00A130EF" w:rsidRPr="00A130EF" w:rsidRDefault="00A130EF" w:rsidP="00A130EF">
      <w:pPr>
        <w:spacing w:line="320" w:lineRule="exact"/>
        <w:contextualSpacing/>
        <w:jc w:val="right"/>
        <w:rPr>
          <w:rFonts w:ascii="Times New Roman" w:eastAsia="Times New Roman" w:hAnsi="Times New Roman" w:cs="Times New Roman"/>
          <w:sz w:val="24"/>
          <w:szCs w:val="24"/>
          <w:lang w:eastAsia="pl-PL"/>
        </w:rPr>
      </w:pPr>
      <w:bookmarkStart w:id="10" w:name="_Hlk64533941"/>
      <w:r w:rsidRPr="00A130EF">
        <w:rPr>
          <w:rFonts w:ascii="Times New Roman" w:eastAsia="Times New Roman" w:hAnsi="Times New Roman" w:cs="Times New Roman"/>
          <w:sz w:val="24"/>
          <w:szCs w:val="24"/>
          <w:lang w:eastAsia="pl-PL"/>
        </w:rPr>
        <w:lastRenderedPageBreak/>
        <w:t>załącznik nr 2 do SWZ</w:t>
      </w:r>
    </w:p>
    <w:p w14:paraId="2811EF0D" w14:textId="77777777" w:rsidR="00A130EF" w:rsidRPr="00A130EF" w:rsidRDefault="00A130EF" w:rsidP="00A130EF">
      <w:pPr>
        <w:keepNext/>
        <w:spacing w:before="120" w:after="0" w:line="320" w:lineRule="exact"/>
        <w:contextualSpacing/>
        <w:jc w:val="center"/>
        <w:outlineLvl w:val="2"/>
        <w:rPr>
          <w:rFonts w:ascii="Times New Roman" w:eastAsia="Times New Roman" w:hAnsi="Times New Roman" w:cs="Times New Roman"/>
          <w:b/>
          <w:caps/>
          <w:sz w:val="24"/>
          <w:szCs w:val="24"/>
          <w:lang w:eastAsia="pl-PL"/>
        </w:rPr>
      </w:pPr>
      <w:r w:rsidRPr="00A130EF">
        <w:rPr>
          <w:rFonts w:ascii="Times New Roman" w:eastAsia="Times New Roman" w:hAnsi="Times New Roman" w:cs="Times New Roman"/>
          <w:b/>
          <w:caps/>
          <w:sz w:val="24"/>
          <w:szCs w:val="24"/>
          <w:lang w:eastAsia="pl-PL"/>
        </w:rPr>
        <w:t>Wzór umowy</w:t>
      </w:r>
    </w:p>
    <w:p w14:paraId="530C7DC5"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xml:space="preserve">na wykonanie robót budowlanych </w:t>
      </w:r>
    </w:p>
    <w:p w14:paraId="2141C35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2EE983F"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zawarta w dniu ....................... w Szczecinie pomiędzy:</w:t>
      </w:r>
    </w:p>
    <w:p w14:paraId="46538DF7" w14:textId="495579DC" w:rsidR="00A130EF" w:rsidRPr="00A130EF" w:rsidRDefault="00A130EF" w:rsidP="00A130EF">
      <w:pPr>
        <w:spacing w:after="0" w:line="320" w:lineRule="exact"/>
        <w:contextualSpacing/>
        <w:rPr>
          <w:rFonts w:ascii="Times New Roman" w:eastAsia="Times New Roman" w:hAnsi="Times New Roman" w:cs="Times New Roman"/>
          <w:bCs/>
          <w:sz w:val="24"/>
          <w:szCs w:val="24"/>
          <w:lang w:eastAsia="pl-PL"/>
        </w:rPr>
      </w:pPr>
      <w:r w:rsidRPr="00B14244">
        <w:rPr>
          <w:rFonts w:ascii="Times New Roman" w:eastAsia="Times New Roman" w:hAnsi="Times New Roman" w:cs="Times New Roman"/>
          <w:b/>
          <w:sz w:val="24"/>
          <w:szCs w:val="24"/>
          <w:lang w:eastAsia="pl-PL"/>
        </w:rPr>
        <w:t>Skarbem Państwa –</w:t>
      </w:r>
      <w:r w:rsidR="00B14244" w:rsidRPr="00B14244">
        <w:rPr>
          <w:rFonts w:ascii="Times New Roman" w:eastAsia="Times New Roman" w:hAnsi="Times New Roman" w:cs="Times New Roman"/>
          <w:b/>
          <w:sz w:val="24"/>
          <w:szCs w:val="24"/>
          <w:lang w:eastAsia="pl-PL"/>
        </w:rPr>
        <w:t xml:space="preserve"> Komendantem Powiatowym</w:t>
      </w:r>
      <w:r w:rsidRPr="00B14244">
        <w:rPr>
          <w:rFonts w:ascii="Times New Roman" w:eastAsia="Times New Roman" w:hAnsi="Times New Roman" w:cs="Times New Roman"/>
          <w:b/>
          <w:sz w:val="24"/>
          <w:szCs w:val="24"/>
          <w:lang w:eastAsia="pl-PL"/>
        </w:rPr>
        <w:t xml:space="preserve"> Państwowej Straży Pożarnej w </w:t>
      </w:r>
      <w:r w:rsidR="00B14244" w:rsidRPr="00B14244">
        <w:rPr>
          <w:rFonts w:ascii="Times New Roman" w:eastAsia="Times New Roman" w:hAnsi="Times New Roman" w:cs="Times New Roman"/>
          <w:b/>
          <w:sz w:val="24"/>
          <w:szCs w:val="24"/>
          <w:lang w:eastAsia="pl-PL"/>
        </w:rPr>
        <w:t>Świdwinie</w:t>
      </w:r>
      <w:r w:rsidRPr="00B14244">
        <w:rPr>
          <w:rFonts w:ascii="Times New Roman" w:eastAsia="Times New Roman" w:hAnsi="Times New Roman" w:cs="Times New Roman"/>
          <w:bCs/>
          <w:sz w:val="24"/>
          <w:szCs w:val="24"/>
          <w:lang w:eastAsia="pl-PL"/>
        </w:rPr>
        <w:t xml:space="preserve"> </w:t>
      </w:r>
      <w:r w:rsidRPr="00A130EF">
        <w:rPr>
          <w:rFonts w:ascii="Times New Roman" w:eastAsia="Times New Roman" w:hAnsi="Times New Roman" w:cs="Times New Roman"/>
          <w:bCs/>
          <w:sz w:val="24"/>
          <w:szCs w:val="24"/>
          <w:lang w:eastAsia="pl-PL"/>
        </w:rPr>
        <w:t xml:space="preserve">, którego reprezentuje: </w:t>
      </w:r>
      <w:r w:rsidRPr="00A130EF">
        <w:rPr>
          <w:rFonts w:ascii="Times New Roman" w:eastAsia="Times New Roman" w:hAnsi="Times New Roman" w:cs="Times New Roman"/>
          <w:bCs/>
          <w:sz w:val="24"/>
          <w:szCs w:val="24"/>
          <w:lang w:eastAsia="pl-PL"/>
        </w:rPr>
        <w:br/>
      </w:r>
      <w:bookmarkStart w:id="11" w:name="_Hlk522276742"/>
      <w:r w:rsidRPr="00A130EF">
        <w:rPr>
          <w:rFonts w:ascii="Times New Roman" w:eastAsia="Times New Roman" w:hAnsi="Times New Roman" w:cs="Times New Roman"/>
          <w:bCs/>
          <w:sz w:val="24"/>
          <w:szCs w:val="24"/>
          <w:lang w:eastAsia="pl-PL"/>
        </w:rPr>
        <w:t xml:space="preserve">…………………………….– …………………………………………… </w:t>
      </w:r>
      <w:r w:rsidRPr="00A130EF">
        <w:rPr>
          <w:rFonts w:ascii="Times New Roman" w:eastAsia="Times New Roman" w:hAnsi="Times New Roman" w:cs="Times New Roman"/>
          <w:bCs/>
          <w:sz w:val="24"/>
          <w:szCs w:val="24"/>
          <w:lang w:eastAsia="pl-PL"/>
        </w:rPr>
        <w:br/>
        <w:t xml:space="preserve">w ………………………, </w:t>
      </w:r>
      <w:r w:rsidRPr="00A130EF">
        <w:rPr>
          <w:rFonts w:ascii="Times New Roman" w:eastAsia="Times New Roman" w:hAnsi="Times New Roman" w:cs="Times New Roman"/>
          <w:bCs/>
          <w:sz w:val="24"/>
          <w:szCs w:val="24"/>
          <w:lang w:eastAsia="pl-PL"/>
        </w:rPr>
        <w:br/>
      </w:r>
      <w:r w:rsidRPr="00A130EF">
        <w:rPr>
          <w:rFonts w:ascii="Times New Roman" w:eastAsia="Times New Roman" w:hAnsi="Times New Roman" w:cs="Times New Roman"/>
          <w:sz w:val="24"/>
          <w:szCs w:val="24"/>
          <w:lang w:eastAsia="pl-PL"/>
        </w:rPr>
        <w:t>zwanym dalej w treści umowy „Zamawiającym”,</w:t>
      </w:r>
    </w:p>
    <w:p w14:paraId="0E7A17EC"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a</w:t>
      </w:r>
    </w:p>
    <w:p w14:paraId="7CF46E61"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t>
      </w:r>
    </w:p>
    <w:p w14:paraId="483B818A"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t>
      </w:r>
    </w:p>
    <w:p w14:paraId="2DE5602E"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zwaną/zwanym w treści umowy „Wykonawcą”,</w:t>
      </w:r>
    </w:p>
    <w:p w14:paraId="53A77E68"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reprezentowaną/reprezentowanym przez …………………………………………………</w:t>
      </w:r>
    </w:p>
    <w:p w14:paraId="5BA93060" w14:textId="77777777" w:rsidR="00A130EF" w:rsidRPr="00A130EF" w:rsidRDefault="00A130EF" w:rsidP="00A130EF">
      <w:pPr>
        <w:autoSpaceDE w:val="0"/>
        <w:autoSpaceDN w:val="0"/>
        <w:adjustRightInd w:val="0"/>
        <w:spacing w:after="0" w:line="320" w:lineRule="exact"/>
        <w:contextualSpacing/>
        <w:rPr>
          <w:rFonts w:ascii="Times New Roman" w:eastAsia="Times New Roman" w:hAnsi="Times New Roman" w:cs="Times New Roman"/>
          <w:sz w:val="24"/>
          <w:szCs w:val="24"/>
          <w:lang w:eastAsia="pl-PL"/>
        </w:rPr>
      </w:pPr>
    </w:p>
    <w:bookmarkEnd w:id="10"/>
    <w:p w14:paraId="04B1AF7E" w14:textId="6AF097D5" w:rsidR="00A130EF" w:rsidRPr="00A130EF" w:rsidRDefault="00A130EF" w:rsidP="00A130EF">
      <w:pPr>
        <w:keepNext/>
        <w:suppressAutoHyphens/>
        <w:spacing w:after="0" w:line="320" w:lineRule="exact"/>
        <w:contextualSpacing/>
        <w:jc w:val="both"/>
        <w:outlineLvl w:val="0"/>
        <w:rPr>
          <w:rFonts w:ascii="Times New Roman" w:eastAsia="Lucida Sans Unicode" w:hAnsi="Times New Roman" w:cs="Times New Roman"/>
          <w:i/>
          <w:kern w:val="32"/>
          <w:sz w:val="24"/>
          <w:szCs w:val="24"/>
          <w:lang w:eastAsia="pl-PL"/>
        </w:rPr>
      </w:pPr>
      <w:r w:rsidRPr="00A130EF">
        <w:rPr>
          <w:rFonts w:ascii="Times New Roman" w:eastAsia="Times New Roman" w:hAnsi="Times New Roman" w:cs="Times New Roman"/>
          <w:i/>
          <w:kern w:val="32"/>
          <w:sz w:val="24"/>
          <w:szCs w:val="24"/>
          <w:lang w:eastAsia="pl-PL"/>
        </w:rPr>
        <w:t xml:space="preserve">Umowa </w:t>
      </w:r>
      <w:r w:rsidRPr="00A130EF">
        <w:rPr>
          <w:rFonts w:ascii="Times New Roman" w:eastAsia="Lucida Sans Unicode" w:hAnsi="Times New Roman" w:cs="Times New Roman"/>
          <w:i/>
          <w:kern w:val="32"/>
          <w:sz w:val="24"/>
          <w:szCs w:val="24"/>
          <w:lang w:eastAsia="pl-PL"/>
        </w:rPr>
        <w:t xml:space="preserve">niniejsza zawarta została w wyniku rozstrzygnięcia postępowania o udzielenie zamówienia publicznego w trybie podstawowym w sprawie nr </w:t>
      </w:r>
      <w:r w:rsidR="001A4569">
        <w:rPr>
          <w:rFonts w:ascii="Times New Roman" w:eastAsia="Lucida Sans Unicode" w:hAnsi="Times New Roman" w:cs="Times New Roman"/>
          <w:i/>
          <w:kern w:val="32"/>
          <w:sz w:val="24"/>
          <w:szCs w:val="24"/>
          <w:lang w:eastAsia="pl-PL"/>
        </w:rPr>
        <w:t>P</w:t>
      </w:r>
      <w:r w:rsidRPr="00A130EF">
        <w:rPr>
          <w:rFonts w:ascii="Times New Roman" w:eastAsia="Lucida Sans Unicode" w:hAnsi="Times New Roman" w:cs="Times New Roman"/>
          <w:i/>
          <w:kern w:val="32"/>
          <w:sz w:val="24"/>
          <w:szCs w:val="24"/>
          <w:lang w:eastAsia="pl-PL"/>
        </w:rPr>
        <w:t>T 2370.</w:t>
      </w:r>
      <w:r w:rsidR="001A4569">
        <w:rPr>
          <w:rFonts w:ascii="Times New Roman" w:eastAsia="Lucida Sans Unicode" w:hAnsi="Times New Roman" w:cs="Times New Roman"/>
          <w:i/>
          <w:kern w:val="32"/>
          <w:sz w:val="24"/>
          <w:szCs w:val="24"/>
          <w:lang w:eastAsia="pl-PL"/>
        </w:rPr>
        <w:t>1</w:t>
      </w:r>
      <w:r w:rsidRPr="00A130EF">
        <w:rPr>
          <w:rFonts w:ascii="Times New Roman" w:eastAsia="Lucida Sans Unicode" w:hAnsi="Times New Roman" w:cs="Times New Roman"/>
          <w:i/>
          <w:kern w:val="32"/>
          <w:sz w:val="24"/>
          <w:szCs w:val="24"/>
          <w:lang w:eastAsia="pl-PL"/>
        </w:rPr>
        <w:t>.2021</w:t>
      </w:r>
      <w:r w:rsidRPr="00A130EF">
        <w:rPr>
          <w:rFonts w:ascii="Times New Roman" w:eastAsia="Times New Roman" w:hAnsi="Times New Roman" w:cs="Times New Roman"/>
          <w:i/>
          <w:sz w:val="24"/>
          <w:szCs w:val="24"/>
          <w:lang w:eastAsia="pl-PL"/>
        </w:rPr>
        <w:t xml:space="preserve">, </w:t>
      </w:r>
      <w:r w:rsidRPr="00A130EF">
        <w:rPr>
          <w:rFonts w:ascii="Times New Roman" w:eastAsia="Lucida Sans Unicode" w:hAnsi="Times New Roman" w:cs="Times New Roman"/>
          <w:i/>
          <w:kern w:val="32"/>
          <w:sz w:val="24"/>
          <w:szCs w:val="24"/>
          <w:lang w:eastAsia="pl-PL"/>
        </w:rPr>
        <w:t>zgodnie z przepisami ustawy z dnia 11 września 2019 r. – Prawo zamówień publicznych.</w:t>
      </w:r>
    </w:p>
    <w:p w14:paraId="2FA6155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118E9184"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w:t>
      </w:r>
    </w:p>
    <w:p w14:paraId="25712AA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PRZEDMIOT UMOWY</w:t>
      </w:r>
    </w:p>
    <w:p w14:paraId="017F11C2" w14:textId="6230493B"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bookmarkStart w:id="12" w:name="_Hlk64534052"/>
      <w:r w:rsidRPr="00A130EF">
        <w:rPr>
          <w:rFonts w:ascii="Times New Roman" w:eastAsia="Calibri" w:hAnsi="Times New Roman" w:cs="Times New Roman"/>
          <w:sz w:val="24"/>
          <w:szCs w:val="24"/>
        </w:rPr>
        <w:t>Zamawiający powierza Wykonawcy, a Wykonawca zobowiązuje się do wykonania przedmiotu umowy pn. „</w:t>
      </w:r>
      <w:r w:rsidR="00F3405D" w:rsidRPr="00F3405D">
        <w:rPr>
          <w:rFonts w:ascii="Times New Roman" w:eastAsia="Calibri" w:hAnsi="Times New Roman" w:cs="Times New Roman"/>
          <w:b/>
          <w:bCs/>
          <w:sz w:val="24"/>
          <w:szCs w:val="24"/>
        </w:rPr>
        <w:t>Z</w:t>
      </w:r>
      <w:r w:rsidR="00B14244" w:rsidRPr="00B14244">
        <w:rPr>
          <w:rFonts w:ascii="Times New Roman" w:hAnsi="Times New Roman"/>
          <w:b/>
          <w:bCs/>
          <w:szCs w:val="24"/>
        </w:rPr>
        <w:t xml:space="preserve">agospodarowanie wewnętrznego placu manewrowego jednostki straży pożarnej w granicach działki nr 55/42 </w:t>
      </w:r>
      <w:proofErr w:type="spellStart"/>
      <w:r w:rsidR="00B14244" w:rsidRPr="00B14244">
        <w:rPr>
          <w:rFonts w:ascii="Times New Roman" w:hAnsi="Times New Roman"/>
          <w:b/>
          <w:bCs/>
          <w:szCs w:val="24"/>
        </w:rPr>
        <w:t>obr</w:t>
      </w:r>
      <w:proofErr w:type="spellEnd"/>
      <w:r w:rsidR="00B14244" w:rsidRPr="00B14244">
        <w:rPr>
          <w:rFonts w:ascii="Times New Roman" w:hAnsi="Times New Roman"/>
          <w:b/>
          <w:bCs/>
          <w:szCs w:val="24"/>
        </w:rPr>
        <w:t>. 0007 położonej przy ul. Armii Krajowej nr 23 w Świdwinie</w:t>
      </w:r>
      <w:r w:rsidRPr="00A130EF">
        <w:rPr>
          <w:rFonts w:ascii="Times New Roman" w:eastAsia="Calibri" w:hAnsi="Times New Roman" w:cs="Times New Roman"/>
          <w:bCs/>
          <w:sz w:val="24"/>
          <w:szCs w:val="24"/>
        </w:rPr>
        <w:t>”</w:t>
      </w:r>
      <w:r w:rsidRPr="00A130EF">
        <w:rPr>
          <w:rFonts w:ascii="Times New Roman" w:eastAsia="Calibri" w:hAnsi="Times New Roman" w:cs="Times New Roman"/>
          <w:sz w:val="24"/>
          <w:szCs w:val="24"/>
        </w:rPr>
        <w:t>, opisanego szczegółowo w ustępach poniższych.</w:t>
      </w:r>
    </w:p>
    <w:bookmarkEnd w:id="12"/>
    <w:p w14:paraId="02D8E9F7"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Przedmiot umowy obejmuje wykonanie robót opisanych w załączniku nr 1 do Specyfikacji Warunków Zamówienia (dalej SWZ) – stanowiącym załącznik nr 1 do umowy. Wykonawca wykona umowę z materiałów własnych. </w:t>
      </w:r>
    </w:p>
    <w:p w14:paraId="56945BD5"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Postanowienia umowy są interpretowane na podstawie przepisów prawa polskiego. Dokumenty tworzące umowę należy traktować, jako wzajemnie się uzupełniające. Integralną częścią niniejszej umowy są:</w:t>
      </w:r>
    </w:p>
    <w:p w14:paraId="1493DB13" w14:textId="77777777" w:rsidR="00A130EF" w:rsidRPr="00A130EF" w:rsidRDefault="00A130EF" w:rsidP="009A0A73">
      <w:pPr>
        <w:numPr>
          <w:ilvl w:val="0"/>
          <w:numId w:val="41"/>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dalej SWZ z dokumentacją projektową oraz specyfikacją techniczną wykonania i odbioru robót budowlanych (dalej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07482738" w14:textId="77777777" w:rsidR="00A130EF" w:rsidRPr="00A130EF" w:rsidRDefault="00A130EF" w:rsidP="009A0A73">
      <w:pPr>
        <w:numPr>
          <w:ilvl w:val="0"/>
          <w:numId w:val="41"/>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oferta Wykonawcy wraz z oświadczeniami i dokumentami złożonymi wraz z ofertą.</w:t>
      </w:r>
    </w:p>
    <w:p w14:paraId="76155579"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Strony obowiązuje następująca hierarchię ważności dokumentów przy rozstrzyganiu jakichkolwiek rozbieżności przy realizacji umowy:</w:t>
      </w:r>
    </w:p>
    <w:p w14:paraId="2B7D03C3"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Umowa,</w:t>
      </w:r>
    </w:p>
    <w:p w14:paraId="76060C9B"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oferta Wykonawcy wraz z oświadczeniami i dokumentami złożonymi wraz z ofertą,</w:t>
      </w:r>
    </w:p>
    <w:p w14:paraId="611E7C0F"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załącznik nr 1,</w:t>
      </w:r>
    </w:p>
    <w:p w14:paraId="698A3F10"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dokumentacja projektowa, przy czym w pierwszej kolejności rysunki,</w:t>
      </w:r>
    </w:p>
    <w:p w14:paraId="77A22D10"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specyfikacja techniczna wykonania i odbioru robót,</w:t>
      </w:r>
    </w:p>
    <w:p w14:paraId="23A7C05E" w14:textId="77777777" w:rsidR="00A130EF" w:rsidRPr="00A130EF" w:rsidRDefault="00A130EF" w:rsidP="009A0A73">
      <w:pPr>
        <w:numPr>
          <w:ilvl w:val="0"/>
          <w:numId w:val="42"/>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SWZ – przedmiary robót.</w:t>
      </w:r>
    </w:p>
    <w:bookmarkEnd w:id="11"/>
    <w:p w14:paraId="758B8BDE" w14:textId="77777777" w:rsidR="00A130EF" w:rsidRP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Przedmiot umowy obejmuje realizację w całości zadania wraz z niezbędnymi pomiarami technicznymi wymaganymi przepisami branżowymi.</w:t>
      </w:r>
    </w:p>
    <w:p w14:paraId="0581CCEC" w14:textId="18D6A2B2" w:rsidR="00A130EF" w:rsidRDefault="00A130EF" w:rsidP="009A0A73">
      <w:pPr>
        <w:numPr>
          <w:ilvl w:val="0"/>
          <w:numId w:val="39"/>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Wykonawca oświadcza, iż umożliwiono mu dokonanie wizji lokalnej frontu robót oraz zapoznał się z dokumentacją projektową i uzyskał niezbędne informacje dotyczące: terenu budowy, możliwości urządzenia zaplecza budowy, możliwości zasilenia w energię elektryczną, innych danych potrzebnych  do zorganizowania budowy. Wykonawca nie wnosi co do nich zastrzeżeń oraz potwierdza, że nie widzi przeszkód do pełnego i terminowego wykonania przedmiotu umowy, a także oświadcza, że informacje te uznaje za wystarczające do wykonania umowy oraz, iż uwzględnił je w kalkulacji wynagrodzenia.</w:t>
      </w:r>
    </w:p>
    <w:p w14:paraId="7D2C50D7" w14:textId="77777777" w:rsidR="005356BF" w:rsidRPr="00A130EF" w:rsidRDefault="005356BF" w:rsidP="005356BF">
      <w:pPr>
        <w:spacing w:after="120" w:line="320" w:lineRule="exact"/>
        <w:ind w:right="425"/>
        <w:contextualSpacing/>
        <w:jc w:val="both"/>
        <w:rPr>
          <w:rFonts w:ascii="Times New Roman" w:eastAsia="Calibri" w:hAnsi="Times New Roman" w:cs="Times New Roman"/>
          <w:sz w:val="24"/>
          <w:szCs w:val="24"/>
        </w:rPr>
      </w:pPr>
    </w:p>
    <w:p w14:paraId="5F9F2438"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 2.</w:t>
      </w:r>
    </w:p>
    <w:p w14:paraId="773D51CE"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TERMIN WYKONANIA UMOWY</w:t>
      </w:r>
    </w:p>
    <w:p w14:paraId="06784766" w14:textId="3A56EE4F" w:rsidR="00A130EF" w:rsidRPr="00A130EF" w:rsidRDefault="00A130EF" w:rsidP="009A0A73">
      <w:pPr>
        <w:numPr>
          <w:ilvl w:val="0"/>
          <w:numId w:val="43"/>
        </w:numPr>
        <w:spacing w:after="120" w:line="320" w:lineRule="exact"/>
        <w:ind w:left="0" w:right="425" w:firstLine="0"/>
        <w:contextualSpacing/>
        <w:jc w:val="both"/>
        <w:rPr>
          <w:rFonts w:ascii="Times New Roman" w:eastAsia="Calibri" w:hAnsi="Times New Roman" w:cs="Times New Roman"/>
          <w:bCs/>
          <w:sz w:val="24"/>
          <w:szCs w:val="24"/>
        </w:rPr>
      </w:pPr>
      <w:r w:rsidRPr="00F3405D">
        <w:rPr>
          <w:rFonts w:ascii="Times New Roman" w:eastAsia="Calibri" w:hAnsi="Times New Roman" w:cs="Times New Roman"/>
          <w:sz w:val="24"/>
          <w:szCs w:val="24"/>
        </w:rPr>
        <w:t xml:space="preserve">Wykonawca zobowiązany jest wykonać przedmiot umowy w terminie </w:t>
      </w:r>
      <w:r w:rsidR="00AB14A9">
        <w:rPr>
          <w:rFonts w:ascii="Times New Roman" w:eastAsia="Calibri" w:hAnsi="Times New Roman" w:cs="Times New Roman"/>
          <w:b/>
          <w:bCs/>
          <w:sz w:val="24"/>
          <w:szCs w:val="24"/>
        </w:rPr>
        <w:t>4</w:t>
      </w:r>
      <w:r w:rsidRPr="00F3405D">
        <w:rPr>
          <w:rFonts w:ascii="Times New Roman" w:eastAsia="Calibri" w:hAnsi="Times New Roman" w:cs="Times New Roman"/>
          <w:b/>
          <w:bCs/>
          <w:sz w:val="24"/>
          <w:szCs w:val="24"/>
        </w:rPr>
        <w:t xml:space="preserve"> miesięcy</w:t>
      </w:r>
      <w:r w:rsidRPr="00F3405D">
        <w:rPr>
          <w:rFonts w:ascii="Times New Roman" w:eastAsia="Calibri" w:hAnsi="Times New Roman" w:cs="Times New Roman"/>
          <w:sz w:val="24"/>
          <w:szCs w:val="24"/>
        </w:rPr>
        <w:t xml:space="preserve"> od</w:t>
      </w:r>
      <w:r w:rsidRPr="00A130EF">
        <w:rPr>
          <w:rFonts w:ascii="Times New Roman" w:eastAsia="Calibri" w:hAnsi="Times New Roman" w:cs="Times New Roman"/>
          <w:sz w:val="24"/>
          <w:szCs w:val="24"/>
        </w:rPr>
        <w:t xml:space="preserve"> przekazania Wykonawcy terenu budowy</w:t>
      </w:r>
      <w:r w:rsidR="00F3405D">
        <w:rPr>
          <w:rFonts w:ascii="Times New Roman" w:eastAsia="Calibri" w:hAnsi="Times New Roman" w:cs="Times New Roman"/>
          <w:sz w:val="24"/>
          <w:szCs w:val="24"/>
        </w:rPr>
        <w:t xml:space="preserve"> / robót</w:t>
      </w:r>
      <w:r w:rsidRPr="00A130EF">
        <w:rPr>
          <w:rFonts w:ascii="Times New Roman" w:eastAsia="Calibri" w:hAnsi="Times New Roman" w:cs="Times New Roman"/>
          <w:sz w:val="24"/>
          <w:szCs w:val="24"/>
        </w:rPr>
        <w:t>.</w:t>
      </w:r>
    </w:p>
    <w:p w14:paraId="4F57B566" w14:textId="28264191" w:rsidR="00A130EF" w:rsidRPr="005356BF" w:rsidRDefault="00A130EF" w:rsidP="009A0A73">
      <w:pPr>
        <w:numPr>
          <w:ilvl w:val="0"/>
          <w:numId w:val="43"/>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Dniem wykonania przedmiotu umowy jest dzień doręczenia Zamawiającemu oświadczenia Wykonawcy o wykonaniu przedmiotu umowy w całości i gotowości do odbioru końcowego.</w:t>
      </w:r>
    </w:p>
    <w:p w14:paraId="5EAE1C15" w14:textId="77777777" w:rsidR="005356BF" w:rsidRPr="00A130EF" w:rsidRDefault="005356BF" w:rsidP="005356BF">
      <w:pPr>
        <w:spacing w:after="120" w:line="320" w:lineRule="exact"/>
        <w:ind w:right="425"/>
        <w:contextualSpacing/>
        <w:jc w:val="both"/>
        <w:rPr>
          <w:rFonts w:ascii="Times New Roman" w:eastAsia="Calibri" w:hAnsi="Times New Roman" w:cs="Times New Roman"/>
          <w:bCs/>
          <w:sz w:val="24"/>
          <w:szCs w:val="24"/>
        </w:rPr>
      </w:pPr>
    </w:p>
    <w:p w14:paraId="72D6DD5F"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 3.</w:t>
      </w:r>
    </w:p>
    <w:p w14:paraId="37F7851E"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val="cs-CZ" w:eastAsia="pl-PL"/>
        </w:rPr>
      </w:pPr>
      <w:r w:rsidRPr="00A130EF">
        <w:rPr>
          <w:rFonts w:ascii="Times New Roman" w:eastAsia="Times New Roman" w:hAnsi="Times New Roman" w:cs="Times New Roman"/>
          <w:b/>
          <w:bCs/>
          <w:sz w:val="24"/>
          <w:szCs w:val="24"/>
          <w:lang w:val="cs-CZ" w:eastAsia="pl-PL"/>
        </w:rPr>
        <w:t>OBOWIĄZKI ZAMAWIAJĄCEGO</w:t>
      </w:r>
    </w:p>
    <w:p w14:paraId="2DBA9043"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val="cs-CZ" w:eastAsia="pl-PL"/>
        </w:rPr>
      </w:pPr>
      <w:r w:rsidRPr="00A130EF">
        <w:rPr>
          <w:rFonts w:ascii="Times New Roman" w:eastAsia="Times New Roman" w:hAnsi="Times New Roman" w:cs="Times New Roman"/>
          <w:sz w:val="24"/>
          <w:szCs w:val="24"/>
          <w:lang w:val="cs-CZ" w:eastAsia="pl-PL"/>
        </w:rPr>
        <w:t>Do obowiązków Zamawiającego należy:</w:t>
      </w:r>
    </w:p>
    <w:p w14:paraId="693D354D" w14:textId="77777777" w:rsidR="00A130EF" w:rsidRPr="00A130EF" w:rsidRDefault="00A130EF" w:rsidP="009A0A73">
      <w:pPr>
        <w:numPr>
          <w:ilvl w:val="0"/>
          <w:numId w:val="44"/>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doręczenie Wykonawcy dokumentacji projektowej:</w:t>
      </w:r>
    </w:p>
    <w:p w14:paraId="6C32B871"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a) projekt budowlany – 1 egz. papierowy,</w:t>
      </w:r>
    </w:p>
    <w:p w14:paraId="70DAAF59"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b) projekty wykonawcze – 1 egz. papierowy,</w:t>
      </w:r>
    </w:p>
    <w:p w14:paraId="1085E38B" w14:textId="77777777" w:rsidR="00A130EF" w:rsidRPr="00A130EF" w:rsidRDefault="00A130EF" w:rsidP="00A130EF">
      <w:pPr>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c) STWIORB – 1 egz. papierowy.</w:t>
      </w:r>
    </w:p>
    <w:p w14:paraId="7B7708DC" w14:textId="651F2CE4"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protokolarne przekazanie Wykonawcy terenu budowy oraz Dziennika Budowy – </w:t>
      </w:r>
      <w:r w:rsidR="00F3405D">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w terminie 3 dni od zgłoszenia przez Wykonawcę gotowości do przejęcia terenu budowy, pod warunkiem wcześniejszego doręczenia Zamawiającemu dowodu zawarcia umowy ubezpieczenia zgodnie </w:t>
      </w:r>
      <w:r w:rsidRPr="00A130EF">
        <w:rPr>
          <w:rFonts w:ascii="Times New Roman" w:eastAsia="Calibri" w:hAnsi="Times New Roman" w:cs="Times New Roman"/>
          <w:bCs/>
          <w:sz w:val="24"/>
          <w:szCs w:val="24"/>
        </w:rPr>
        <w:t>§ 8</w:t>
      </w:r>
      <w:r w:rsidRPr="00A130EF">
        <w:rPr>
          <w:rFonts w:ascii="Times New Roman" w:eastAsia="Calibri" w:hAnsi="Times New Roman" w:cs="Times New Roman"/>
          <w:sz w:val="24"/>
          <w:szCs w:val="24"/>
        </w:rPr>
        <w:t xml:space="preserve">, </w:t>
      </w:r>
    </w:p>
    <w:p w14:paraId="209BD70F"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zapewnienie na swój koszt nadzoru inwestorskiego i autorskiego,</w:t>
      </w:r>
    </w:p>
    <w:p w14:paraId="15962D19"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odbiór właściwie wykonanego przedmiotu umowy, </w:t>
      </w:r>
    </w:p>
    <w:p w14:paraId="3D4CD8F8" w14:textId="77777777" w:rsidR="00A130EF" w:rsidRPr="00A130EF" w:rsidRDefault="00A130EF" w:rsidP="009A0A73">
      <w:pPr>
        <w:numPr>
          <w:ilvl w:val="0"/>
          <w:numId w:val="44"/>
        </w:numPr>
        <w:spacing w:after="12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terminowa zapłata wynagrodzenia określonego w niniejszej umowie.</w:t>
      </w:r>
    </w:p>
    <w:p w14:paraId="482C8779" w14:textId="77777777" w:rsidR="00A130EF" w:rsidRPr="00A130EF" w:rsidRDefault="00A130EF" w:rsidP="00A130EF">
      <w:pPr>
        <w:spacing w:after="120" w:line="320" w:lineRule="exact"/>
        <w:ind w:right="425"/>
        <w:contextualSpacing/>
        <w:jc w:val="both"/>
        <w:rPr>
          <w:rFonts w:ascii="Times New Roman" w:eastAsia="Calibri" w:hAnsi="Times New Roman" w:cs="Times New Roman"/>
          <w:sz w:val="24"/>
          <w:szCs w:val="24"/>
        </w:rPr>
      </w:pPr>
    </w:p>
    <w:p w14:paraId="6F55FD94" w14:textId="77777777" w:rsidR="00A130EF" w:rsidRPr="00A130EF" w:rsidRDefault="00A130EF" w:rsidP="00A130EF">
      <w:pPr>
        <w:spacing w:after="120" w:line="320" w:lineRule="exact"/>
        <w:ind w:right="424"/>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4.</w:t>
      </w:r>
    </w:p>
    <w:p w14:paraId="50EE01B0" w14:textId="77777777" w:rsidR="00A130EF" w:rsidRPr="00A130EF" w:rsidRDefault="00A130EF" w:rsidP="00A130EF">
      <w:pPr>
        <w:spacing w:after="0" w:line="320" w:lineRule="exact"/>
        <w:ind w:right="424"/>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OBOWIĄZKI WYKONAWCY</w:t>
      </w:r>
    </w:p>
    <w:p w14:paraId="55C39E91" w14:textId="77777777" w:rsidR="00A130EF" w:rsidRPr="00A130EF" w:rsidRDefault="00A130EF" w:rsidP="009A0A73">
      <w:pPr>
        <w:numPr>
          <w:ilvl w:val="0"/>
          <w:numId w:val="45"/>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 xml:space="preserve">W terminie 3 dni od zawarcia umowy Wykonawca doręczy Zamawiającemu dowód zawarcia umowy ubezpieczenia zgodnie </w:t>
      </w:r>
      <w:r w:rsidRPr="00A130EF">
        <w:rPr>
          <w:rFonts w:ascii="Times New Roman" w:eastAsia="Calibri" w:hAnsi="Times New Roman" w:cs="Times New Roman"/>
          <w:bCs/>
          <w:sz w:val="24"/>
          <w:szCs w:val="24"/>
        </w:rPr>
        <w:t>§ 8.</w:t>
      </w:r>
      <w:r w:rsidRPr="00A130EF">
        <w:rPr>
          <w:rFonts w:ascii="Times New Roman" w:eastAsia="Calibri" w:hAnsi="Times New Roman" w:cs="Times New Roman"/>
          <w:sz w:val="24"/>
          <w:szCs w:val="24"/>
        </w:rPr>
        <w:t xml:space="preserve"> </w:t>
      </w:r>
    </w:p>
    <w:p w14:paraId="4CA71484" w14:textId="77777777" w:rsidR="00A130EF" w:rsidRPr="00A130EF" w:rsidRDefault="00A130EF" w:rsidP="009A0A73">
      <w:pPr>
        <w:numPr>
          <w:ilvl w:val="0"/>
          <w:numId w:val="45"/>
        </w:numPr>
        <w:spacing w:after="120" w:line="320" w:lineRule="exact"/>
        <w:ind w:left="0" w:right="425" w:firstLine="0"/>
        <w:contextualSpacing/>
        <w:jc w:val="both"/>
        <w:rPr>
          <w:rFonts w:ascii="Times New Roman" w:eastAsia="Calibri" w:hAnsi="Times New Roman" w:cs="Times New Roman"/>
          <w:bCs/>
          <w:sz w:val="24"/>
          <w:szCs w:val="24"/>
        </w:rPr>
      </w:pPr>
      <w:r w:rsidRPr="00A130EF">
        <w:rPr>
          <w:rFonts w:ascii="Times New Roman" w:eastAsia="Calibri" w:hAnsi="Times New Roman" w:cs="Times New Roman"/>
          <w:sz w:val="24"/>
          <w:szCs w:val="24"/>
        </w:rPr>
        <w:t>Wykonawca jest zobowiązany jest również do:</w:t>
      </w:r>
    </w:p>
    <w:p w14:paraId="40CADEC0"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prowadzenia dokumentacji budowy,</w:t>
      </w:r>
    </w:p>
    <w:p w14:paraId="41D03A93"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ustanowienia kierownika budowy posiadającego niezbędne uprawnienia budowlane, który swoje obowiązki realizować będzie zgodnie z przepisy ustawy z dnia 7 lipca 1994 r. Prawo budowlane oraz kierowników robót wskazanych w § 9 ust. 1.</w:t>
      </w:r>
    </w:p>
    <w:p w14:paraId="6C63F689"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sporządzenia planu bezpieczeństwa i ochrony zdrowia,</w:t>
      </w:r>
    </w:p>
    <w:p w14:paraId="51F5DD81"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zorganizowania we własnym zakresie i na własny koszt zaplecza technicznego i socjalnego koniecznego do wykonania przedmiotu umowy,</w:t>
      </w:r>
    </w:p>
    <w:p w14:paraId="603F81E4" w14:textId="6B134F09"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utrzymywania porządku na budowie i zapewnienia z bezpiecznego korzystania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z korytarza przylegającego do budowy,</w:t>
      </w:r>
    </w:p>
    <w:p w14:paraId="7F66F478"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wykonywania robót przez osoby uprawnione (jeżeli do wykonywania określonych robót wymagane są uprawnienia), zgodnie ze sztuką budowlaną, wiedzą techniczną oraz obowiązującymi przepisami prawnymi, w tym z zakresu bezpieczeństwa i higieny pracy obowiązującymi przy wykonywaniu robót budowlanych, z zachowaniem zasad wiedzy technicznej oraz p.poż,</w:t>
      </w:r>
    </w:p>
    <w:p w14:paraId="2BBDAE55" w14:textId="6623C353"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stosowania materiałów, technik wykonawczych, sprzętu, metod diagnozowania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i kontroli spełniających wymagania techniczne określone w dokumentacji projektowej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i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26D5CDC5"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stosowania materiałów nowych i w pierwszym gatunku,</w:t>
      </w:r>
    </w:p>
    <w:p w14:paraId="7343BEB4" w14:textId="6DF20A19"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dokonania niezbędnych badań, pomiarów, prób i sprawdzeń w zakresie określonym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w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 xml:space="preserve"> – po wykonaniu robót budowlanych poszczególnych branż,</w:t>
      </w:r>
    </w:p>
    <w:p w14:paraId="08F7EBD1"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zapewnienia wstępu na budowę wyłącznie osobom upoważnionym przez Zamawiającego lub Wykonawcę,</w:t>
      </w:r>
    </w:p>
    <w:p w14:paraId="2A1E5E1C"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utrzymania terenu budowy w stanie wolnym od przeszkód komunikacyjnych oraz usuwanie i składowanie wszelkich urządzeń pomocniczych i zbędnych materiałów, odpadów i śmieci oraz niepotrzebnych urządzeń prowizorycznych,</w:t>
      </w:r>
    </w:p>
    <w:p w14:paraId="6A0D1FF3"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stosowania się do poleceń Inspektora nadzoru inwestorskiego,</w:t>
      </w:r>
    </w:p>
    <w:p w14:paraId="148FADEF"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uczestniczenia w wyznaczonych przez Zamawiającego, Inspektora nadzoru inwestorskiego, Inspektora nadzoru autorskiego spotkaniach roboczych i naradach technicznych w celu omówienia spraw związanych z realizacją przedmiotu umowy,</w:t>
      </w:r>
    </w:p>
    <w:p w14:paraId="67105894"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sporządzenia dokumentacji powykonawczej,</w:t>
      </w:r>
    </w:p>
    <w:p w14:paraId="79230CCA"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skompletowania wymaganych dokumentów odbiorowych,</w:t>
      </w:r>
    </w:p>
    <w:p w14:paraId="50AE9838"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wykonania i terminowego przekazania Zamawiającemu przedmiotu umowy,</w:t>
      </w:r>
    </w:p>
    <w:p w14:paraId="5512797B" w14:textId="67FA05D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dokonywania niezbędnych uzgodnień i zatwierdzeń u autora projektu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i Zamawiającego w przypadkach opisanych w dokumentacji projektowej,</w:t>
      </w:r>
    </w:p>
    <w:p w14:paraId="40CB350E"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przekazania Zamawiającemu na piśmie, przed przystąpieniem do wykonywania robót, nazw, danych kontaktowych oraz przedstawicieli, podwykonawców zaangażowanych w roboty budowlane, jeżeli są już znani oraz zawiadamiania Zamawiającego o wszelkich zmianach w odniesieniu do tych informacji w trakcie realizacji robót, a także przekazania Zamawiającemu wymaganych informacji na temat nowych podwykonawców, którym w późniejszym okresie zamierza powierzyć realizację robót budowlanych lub usług,</w:t>
      </w:r>
    </w:p>
    <w:p w14:paraId="4EBF3DF7" w14:textId="77777777" w:rsidR="00A130EF" w:rsidRPr="00A130EF" w:rsidRDefault="00A130EF" w:rsidP="009A0A73">
      <w:pPr>
        <w:numPr>
          <w:ilvl w:val="0"/>
          <w:numId w:val="46"/>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udziału w odbiorze końcowym przedmiotu umowy.</w:t>
      </w:r>
    </w:p>
    <w:p w14:paraId="19B90B71" w14:textId="77777777" w:rsidR="00A130EF" w:rsidRPr="00A130EF" w:rsidRDefault="00A130EF" w:rsidP="00A130EF">
      <w:pPr>
        <w:spacing w:after="0" w:line="320" w:lineRule="exact"/>
        <w:ind w:right="425"/>
        <w:contextualSpacing/>
        <w:jc w:val="both"/>
        <w:rPr>
          <w:rFonts w:ascii="Times New Roman" w:eastAsia="Calibri" w:hAnsi="Times New Roman" w:cs="Times New Roman"/>
          <w:sz w:val="24"/>
          <w:szCs w:val="24"/>
        </w:rPr>
      </w:pPr>
    </w:p>
    <w:p w14:paraId="6AF8B84D" w14:textId="77777777" w:rsidR="00A130EF" w:rsidRPr="00A130EF" w:rsidRDefault="00A130EF" w:rsidP="00A130EF">
      <w:pPr>
        <w:spacing w:after="12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5.</w:t>
      </w:r>
    </w:p>
    <w:p w14:paraId="62C36266" w14:textId="77777777" w:rsidR="00A130EF" w:rsidRPr="00A130EF" w:rsidRDefault="00A130EF" w:rsidP="00A130EF">
      <w:pPr>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ODBIÓR</w:t>
      </w:r>
    </w:p>
    <w:p w14:paraId="7CA2C9C7" w14:textId="7DBEF0A7" w:rsidR="00A130EF" w:rsidRP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Zamawiający przystąpi do odbioru końcowego przedmiotu umowy </w:t>
      </w:r>
      <w:r w:rsidRPr="00A130EF">
        <w:rPr>
          <w:rFonts w:ascii="Times New Roman" w:eastAsia="Calibri" w:hAnsi="Times New Roman" w:cs="Times New Roman"/>
          <w:sz w:val="24"/>
          <w:szCs w:val="24"/>
        </w:rPr>
        <w:t xml:space="preserve">polegającego na ocenie jakości wykonanych robót, w terminie 3 dni od dnia otrzymania od Wykonawcy na piśmie zawiadomienia o zakończeniu prac i gotowości do tego odbioru podpisanego przez </w:t>
      </w:r>
      <w:r w:rsidRPr="00A130EF">
        <w:rPr>
          <w:rFonts w:ascii="Times New Roman" w:eastAsia="Calibri" w:hAnsi="Times New Roman" w:cs="Times New Roman"/>
          <w:sz w:val="24"/>
          <w:szCs w:val="24"/>
        </w:rPr>
        <w:lastRenderedPageBreak/>
        <w:t xml:space="preserve">osobę upoważnioną ze strony Wykonawcy wraz z kompletem dokumentów wskazanych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w ust. 3.  </w:t>
      </w:r>
      <w:r w:rsidRPr="00A130EF">
        <w:rPr>
          <w:rFonts w:ascii="Times New Roman" w:eastAsia="Calibri" w:hAnsi="Times New Roman" w:cs="Times New Roman"/>
          <w:bCs/>
          <w:sz w:val="24"/>
          <w:szCs w:val="24"/>
        </w:rPr>
        <w:t>W przypadku niedoręczenia kompletu dokumentów Zamawiający przystępuje do odbioru końcowego w terminie 3 dni od otrzymania wszystkich brakujących dokumentów.</w:t>
      </w:r>
    </w:p>
    <w:p w14:paraId="0C23D89F" w14:textId="77777777" w:rsidR="00A130EF" w:rsidRPr="00A130EF" w:rsidRDefault="00A130EF" w:rsidP="009A0A73">
      <w:pPr>
        <w:widowControl w:val="0"/>
        <w:numPr>
          <w:ilvl w:val="0"/>
          <w:numId w:val="40"/>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Do skuteczności zawiadomienia, o którym mowa w ust. 1, konieczne jest dokonanie przez Wykonawcę wpisu w dzienniku budowy o wykonaniu przedmiotu umowy, który musi zostać potwierdzony wpisem do tego dziennika przez Inspektora nadzoru inwestorskiego. </w:t>
      </w:r>
    </w:p>
    <w:p w14:paraId="563A1304" w14:textId="77777777" w:rsidR="00A130EF" w:rsidRPr="00A130EF" w:rsidRDefault="00A130EF" w:rsidP="009A0A73">
      <w:pPr>
        <w:widowControl w:val="0"/>
        <w:numPr>
          <w:ilvl w:val="0"/>
          <w:numId w:val="40"/>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Wraz z zawiadomieniem, o którym mowa w ust. 1, Wykonawca zobowiązany jest doręczyć Zamawiającemu następujące dokumenty:</w:t>
      </w:r>
    </w:p>
    <w:p w14:paraId="0CF876B2"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dokumentacja powykonawcza,</w:t>
      </w:r>
    </w:p>
    <w:p w14:paraId="32EE2FE8" w14:textId="492E4CD4"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dziennik budowy</w:t>
      </w:r>
      <w:r w:rsidR="00AB14A9">
        <w:rPr>
          <w:rFonts w:ascii="Times New Roman" w:eastAsia="Calibri" w:hAnsi="Times New Roman" w:cs="Times New Roman"/>
          <w:sz w:val="24"/>
          <w:szCs w:val="24"/>
        </w:rPr>
        <w:t xml:space="preserve"> (jeżeli jest wymagany),</w:t>
      </w:r>
    </w:p>
    <w:p w14:paraId="76B09552"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zaświadczenia właściwych jednostek i organów wymagane dokumentacją projektową,</w:t>
      </w:r>
    </w:p>
    <w:p w14:paraId="6F5D53E9"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atesty jakościowe, deklaracje zgodności lub certyfikaty zgodności wbudowanych materiałów,</w:t>
      </w:r>
    </w:p>
    <w:p w14:paraId="6A690BDA"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wyniki pomiarów kontrolnych oraz badań i oznaczeń laboratoryjnych zgodnie ze </w:t>
      </w:r>
      <w:proofErr w:type="spellStart"/>
      <w:r w:rsidRPr="00A130EF">
        <w:rPr>
          <w:rFonts w:ascii="Times New Roman" w:eastAsia="Calibri" w:hAnsi="Times New Roman" w:cs="Times New Roman"/>
          <w:sz w:val="24"/>
          <w:szCs w:val="24"/>
        </w:rPr>
        <w:t>STWiORB</w:t>
      </w:r>
      <w:proofErr w:type="spellEnd"/>
      <w:r w:rsidRPr="00A130EF">
        <w:rPr>
          <w:rFonts w:ascii="Times New Roman" w:eastAsia="Calibri" w:hAnsi="Times New Roman" w:cs="Times New Roman"/>
          <w:sz w:val="24"/>
          <w:szCs w:val="24"/>
        </w:rPr>
        <w:t>,</w:t>
      </w:r>
    </w:p>
    <w:p w14:paraId="5AF88DEC" w14:textId="77777777" w:rsidR="00A130EF" w:rsidRPr="00A130EF" w:rsidRDefault="00A130EF" w:rsidP="009A0A73">
      <w:pPr>
        <w:numPr>
          <w:ilvl w:val="0"/>
          <w:numId w:val="47"/>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informację o sposobie gospodarowania odpadami powstałymi w wyniku budowy zgodnie z § 11. </w:t>
      </w:r>
    </w:p>
    <w:p w14:paraId="0C698DE0" w14:textId="784BB91C" w:rsidR="00A130EF" w:rsidRP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bCs/>
          <w:sz w:val="24"/>
          <w:szCs w:val="24"/>
        </w:rPr>
        <w:t xml:space="preserve">Odbioru końcowego przedmiotu umowy dokonuje Zamawiający, przy czym </w:t>
      </w:r>
      <w:r w:rsidR="005356BF">
        <w:rPr>
          <w:rFonts w:ascii="Times New Roman" w:eastAsia="Calibri" w:hAnsi="Times New Roman" w:cs="Times New Roman"/>
          <w:bCs/>
          <w:sz w:val="24"/>
          <w:szCs w:val="24"/>
        </w:rPr>
        <w:t xml:space="preserve">                              </w:t>
      </w:r>
      <w:r w:rsidRPr="00A130EF">
        <w:rPr>
          <w:rFonts w:ascii="Times New Roman" w:eastAsia="Calibri" w:hAnsi="Times New Roman" w:cs="Times New Roman"/>
          <w:bCs/>
          <w:sz w:val="24"/>
          <w:szCs w:val="24"/>
        </w:rPr>
        <w:t xml:space="preserve">w czynnościach odbiorowych uczestniczy komisja składająca się z </w:t>
      </w:r>
      <w:r w:rsidRPr="00A130EF">
        <w:rPr>
          <w:rFonts w:ascii="Times New Roman" w:eastAsia="Calibri" w:hAnsi="Times New Roman" w:cs="Times New Roman"/>
          <w:sz w:val="24"/>
          <w:szCs w:val="24"/>
        </w:rPr>
        <w:t>przedstawicieli Zamawiającego, Inspektora nadzoru inwestorskiego, przedstawicieli Wykonawcy.</w:t>
      </w:r>
    </w:p>
    <w:p w14:paraId="48747682" w14:textId="686E1150" w:rsidR="00A130EF" w:rsidRDefault="00A130EF" w:rsidP="009A0A73">
      <w:pPr>
        <w:numPr>
          <w:ilvl w:val="0"/>
          <w:numId w:val="4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 przypadku ujawnienia w trakcie odbioru końcowego wad przedmiotu umowy uniemożliwiających dokonanie tego odbioru, czynności odbiorowe zostają przerwane,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a przedmiot umowy uważa się za niewykonany przez Wykonawcę. Na tę okoliczność sporządza się protokół. Po usunięciu wad procedura odbiorowa opisana w ustępach powyższych  przeprowadzana jest od początku.</w:t>
      </w:r>
    </w:p>
    <w:p w14:paraId="619B2B3D" w14:textId="77777777" w:rsidR="005356BF" w:rsidRPr="00A130EF" w:rsidRDefault="005356BF" w:rsidP="005356BF">
      <w:pPr>
        <w:spacing w:after="200" w:line="320" w:lineRule="exact"/>
        <w:ind w:right="425"/>
        <w:contextualSpacing/>
        <w:jc w:val="both"/>
        <w:rPr>
          <w:rFonts w:ascii="Times New Roman" w:eastAsia="Calibri" w:hAnsi="Times New Roman" w:cs="Times New Roman"/>
          <w:sz w:val="24"/>
          <w:szCs w:val="24"/>
        </w:rPr>
      </w:pPr>
    </w:p>
    <w:p w14:paraId="36F3328B"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6.</w:t>
      </w:r>
    </w:p>
    <w:p w14:paraId="2AE6C5C1"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WYNAGRODZENIE WYKONAWCY</w:t>
      </w:r>
    </w:p>
    <w:p w14:paraId="723D4CFC" w14:textId="77777777" w:rsidR="00A130EF" w:rsidRPr="00A130EF" w:rsidRDefault="00A130EF" w:rsidP="009A0A73">
      <w:pPr>
        <w:numPr>
          <w:ilvl w:val="0"/>
          <w:numId w:val="51"/>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 wykonanie przedmiotu umowy Wykonawca otrzyma wynagrodzenie ryczałtowe w wysokości brutto ........................... zł (słownie złotych: .................... /100), obejmujące:</w:t>
      </w:r>
    </w:p>
    <w:p w14:paraId="34BF5184" w14:textId="77777777" w:rsidR="00A130EF" w:rsidRPr="00A130EF" w:rsidRDefault="00A130EF" w:rsidP="009A0A73">
      <w:pPr>
        <w:numPr>
          <w:ilvl w:val="0"/>
          <w:numId w:val="48"/>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wynagrodzenie netto w kwocie ….. (słownie złotych: ........................................../100),</w:t>
      </w:r>
    </w:p>
    <w:p w14:paraId="2AA6F312" w14:textId="77777777" w:rsidR="00A130EF" w:rsidRPr="00A130EF" w:rsidRDefault="00A130EF" w:rsidP="009A0A73">
      <w:pPr>
        <w:numPr>
          <w:ilvl w:val="0"/>
          <w:numId w:val="48"/>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podatek od towarów i usług w kwocie ……… (słownie złotych: ........................./100).</w:t>
      </w:r>
    </w:p>
    <w:p w14:paraId="61C7C344" w14:textId="77777777" w:rsidR="00A130EF" w:rsidRPr="00A130EF" w:rsidRDefault="00A130EF" w:rsidP="009A0A73">
      <w:pPr>
        <w:numPr>
          <w:ilvl w:val="0"/>
          <w:numId w:val="51"/>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oświadcza, że wynagrodzenie ryczałtowe przysługujące mu na podstawie niniejszej umowy zostało skalkulowane w taki sposób, ze uwzględnia między innymi: </w:t>
      </w:r>
    </w:p>
    <w:p w14:paraId="479AFDB7"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koszty wynikające z opisu przedmiotu umowy zawartego w umowie i SWZ, koszty robót przygotowawczych, demontażowych, odtworzeniowych, porządkowych, zagospodarowania miejsca wykonywania prac, </w:t>
      </w:r>
    </w:p>
    <w:p w14:paraId="2004328B"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robociznę (w tym wynagrodzenie Podwykonawców), </w:t>
      </w:r>
    </w:p>
    <w:p w14:paraId="5C13C8E6"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wartość materiałów wraz z kosztami ich zakupu i dowozu do miejsca wbudowania, wartość pracy sprzętu wraz z kosztami obsługi i transportu, wartość wbudowanych urządzeń, </w:t>
      </w:r>
    </w:p>
    <w:p w14:paraId="7E0F078D"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koszty ubezpieczenia i ewentualnego kredytu,</w:t>
      </w:r>
    </w:p>
    <w:p w14:paraId="21A1B0EC"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koszty ogólne zarządu przedsiębiorstwem Wykonawcy oraz koszty ogólne budowy,</w:t>
      </w:r>
    </w:p>
    <w:p w14:paraId="530D1B96" w14:textId="77777777" w:rsidR="00A130EF" w:rsidRPr="00A130EF" w:rsidRDefault="00A130EF" w:rsidP="009A0A73">
      <w:pPr>
        <w:numPr>
          <w:ilvl w:val="0"/>
          <w:numId w:val="49"/>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 xml:space="preserve">wszelkie inne koszty nieprzewidziane w dokumentacji projektowej, niezbędne do realizacji celu umowy zgodnie z prawem budowlanym i prawidłowym procesem technologicznym budowy i zasadami sztuki budowlanej. </w:t>
      </w:r>
    </w:p>
    <w:p w14:paraId="38E818C4" w14:textId="77777777" w:rsidR="00A130EF" w:rsidRPr="00A130EF" w:rsidRDefault="00A130EF" w:rsidP="00A130EF">
      <w:pPr>
        <w:spacing w:after="0" w:line="320" w:lineRule="exact"/>
        <w:ind w:right="425"/>
        <w:contextualSpacing/>
        <w:jc w:val="both"/>
        <w:rPr>
          <w:rFonts w:ascii="Times New Roman" w:eastAsia="Calibri" w:hAnsi="Times New Roman" w:cs="Times New Roman"/>
          <w:sz w:val="24"/>
          <w:szCs w:val="24"/>
        </w:rPr>
      </w:pPr>
    </w:p>
    <w:p w14:paraId="3B0AF7C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7.</w:t>
      </w:r>
    </w:p>
    <w:p w14:paraId="2ED0B90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WARUNKI I TERMINY ZAPŁATY</w:t>
      </w:r>
    </w:p>
    <w:p w14:paraId="185727AC"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Zamawiający nie będzie udzielał Wykonawcy zaliczek. </w:t>
      </w:r>
    </w:p>
    <w:p w14:paraId="6299BB10" w14:textId="1046322B" w:rsid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otrzyma wynagrodzenie jednorazowo, po wykonaniu umowy. </w:t>
      </w:r>
    </w:p>
    <w:p w14:paraId="6FFF443B" w14:textId="2D682D91" w:rsidR="00AB14A9" w:rsidRPr="00540DD4" w:rsidRDefault="00AB14A9"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u w:val="single"/>
        </w:rPr>
      </w:pPr>
      <w:r w:rsidRPr="00540DD4">
        <w:rPr>
          <w:rFonts w:ascii="Times New Roman" w:eastAsia="Calibri" w:hAnsi="Times New Roman" w:cs="Times New Roman"/>
          <w:sz w:val="24"/>
          <w:szCs w:val="24"/>
          <w:u w:val="single"/>
        </w:rPr>
        <w:t xml:space="preserve">Zamawiający dopuszcza </w:t>
      </w:r>
      <w:r w:rsidR="00540DD4" w:rsidRPr="00540DD4">
        <w:rPr>
          <w:rFonts w:ascii="Times New Roman" w:eastAsia="Calibri" w:hAnsi="Times New Roman" w:cs="Times New Roman"/>
          <w:sz w:val="24"/>
          <w:szCs w:val="24"/>
          <w:u w:val="single"/>
        </w:rPr>
        <w:t xml:space="preserve">wynagrodzenie wykonawcy w dwóch częściach, odpowiednio, za wykonanie prac określonych w dokumentacji technicznej i przedmiarach robót jak ETAP I </w:t>
      </w:r>
      <w:proofErr w:type="spellStart"/>
      <w:r w:rsidR="00540DD4" w:rsidRPr="00540DD4">
        <w:rPr>
          <w:rFonts w:ascii="Times New Roman" w:eastAsia="Calibri" w:hAnsi="Times New Roman" w:cs="Times New Roman"/>
          <w:sz w:val="24"/>
          <w:szCs w:val="24"/>
          <w:u w:val="single"/>
        </w:rPr>
        <w:t>i</w:t>
      </w:r>
      <w:proofErr w:type="spellEnd"/>
      <w:r w:rsidR="00540DD4" w:rsidRPr="00540DD4">
        <w:rPr>
          <w:rFonts w:ascii="Times New Roman" w:eastAsia="Calibri" w:hAnsi="Times New Roman" w:cs="Times New Roman"/>
          <w:sz w:val="24"/>
          <w:szCs w:val="24"/>
          <w:u w:val="single"/>
        </w:rPr>
        <w:t xml:space="preserve"> ETAP II. </w:t>
      </w:r>
    </w:p>
    <w:p w14:paraId="3EAA3CE3" w14:textId="2905C715"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Warunkiem zapłaty wynagrodzenia jest dokonanie przez Zamawiającego odbioru końcowego </w:t>
      </w:r>
      <w:r w:rsidR="00540DD4">
        <w:rPr>
          <w:rFonts w:ascii="Times New Roman" w:eastAsia="Calibri" w:hAnsi="Times New Roman" w:cs="Times New Roman"/>
          <w:sz w:val="24"/>
          <w:szCs w:val="24"/>
        </w:rPr>
        <w:t>/ częściowego</w:t>
      </w:r>
      <w:r w:rsidR="00D4655E">
        <w:rPr>
          <w:rFonts w:ascii="Times New Roman" w:eastAsia="Calibri" w:hAnsi="Times New Roman" w:cs="Times New Roman"/>
          <w:sz w:val="24"/>
          <w:szCs w:val="24"/>
        </w:rPr>
        <w:t xml:space="preserve"> (etapu)</w:t>
      </w:r>
      <w:r w:rsidR="00540DD4">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przedmiotu umowy. Celem wypłaty wynagrodzenia Wykonawca doręcza Zamawiającemu prawidłowo wystawioną fakturę wraz z:</w:t>
      </w:r>
    </w:p>
    <w:p w14:paraId="23EEB5C5" w14:textId="2BA1724A"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kopią protokołu potwierdzającego dokonanie przez Zamawiającego odbioru końcowego </w:t>
      </w:r>
      <w:r w:rsidR="00540DD4">
        <w:rPr>
          <w:rFonts w:ascii="Times New Roman" w:eastAsia="Calibri" w:hAnsi="Times New Roman" w:cs="Times New Roman"/>
          <w:sz w:val="24"/>
          <w:szCs w:val="24"/>
        </w:rPr>
        <w:t xml:space="preserve">/ częściowego </w:t>
      </w:r>
      <w:r w:rsidR="00D4655E">
        <w:rPr>
          <w:rFonts w:ascii="Times New Roman" w:eastAsia="Calibri" w:hAnsi="Times New Roman" w:cs="Times New Roman"/>
          <w:sz w:val="24"/>
          <w:szCs w:val="24"/>
        </w:rPr>
        <w:t xml:space="preserve">(etapu) </w:t>
      </w:r>
      <w:r w:rsidRPr="00A130EF">
        <w:rPr>
          <w:rFonts w:ascii="Times New Roman" w:eastAsia="Calibri" w:hAnsi="Times New Roman" w:cs="Times New Roman"/>
          <w:sz w:val="24"/>
          <w:szCs w:val="24"/>
        </w:rPr>
        <w:t>przedmiotu umowy,</w:t>
      </w:r>
    </w:p>
    <w:p w14:paraId="17C01039" w14:textId="343DC682"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pisemnym sprawozdaniem z rozliczenia umów zawartych z podwykonawcami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i dalszymi podwykonawcami,</w:t>
      </w:r>
    </w:p>
    <w:p w14:paraId="3E3B2363"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potwierdzonymi za zgodność przez Wykonawcę kopiami faktur wystawionych przez podwykonawców i dalszych podwykonawców,</w:t>
      </w:r>
    </w:p>
    <w:p w14:paraId="7DC96E25" w14:textId="77777777"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dowodami zapłaty wymagalnego wynagrodzenia podwykonawców i dalszych podwykonawców,</w:t>
      </w:r>
    </w:p>
    <w:p w14:paraId="339371D6" w14:textId="0D253BA6" w:rsidR="00A130EF" w:rsidRPr="00A130EF" w:rsidRDefault="00A130EF" w:rsidP="009A0A73">
      <w:pPr>
        <w:numPr>
          <w:ilvl w:val="0"/>
          <w:numId w:val="51"/>
        </w:numPr>
        <w:spacing w:after="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oświadczeniami wszystkich podwykonawców i dalszych podwykonawców </w:t>
      </w:r>
      <w:r w:rsidR="005356BF">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xml:space="preserve">o otrzymaniu wynagrodzeń należnych im na podstawie niniejszej umowy. </w:t>
      </w:r>
    </w:p>
    <w:p w14:paraId="3A82E3E7"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Zapłata wynagrodzenia następuje w terminie 30 dni od doręczenia Zamawiającemu poprawnie wystawionej faktury wraz z kompletem dokumentów. Niedoręczenie Zamawiającemu wraz z fakturą wszystkich wymaganych umową dokumentów skutkuje nierozpoczęciem biegu terminu do dokonania zapłaty. </w:t>
      </w:r>
    </w:p>
    <w:p w14:paraId="4A6DE17F"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Zapłata wynagrodzenia nastąpi przelewem na rachunek bankowy Wykonawcy wskazany w treści faktury.</w:t>
      </w:r>
    </w:p>
    <w:p w14:paraId="74709109"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 dzień zapłaty uważa się dzień obciążenia rachunku bankowego Zamawiającego.</w:t>
      </w:r>
    </w:p>
    <w:p w14:paraId="1D79068D" w14:textId="77777777" w:rsidR="00A130EF" w:rsidRPr="00A130EF" w:rsidRDefault="00A130EF" w:rsidP="009A0A73">
      <w:pPr>
        <w:numPr>
          <w:ilvl w:val="0"/>
          <w:numId w:val="50"/>
        </w:numPr>
        <w:spacing w:after="200" w:line="320" w:lineRule="exact"/>
        <w:ind w:left="0" w:right="425"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 przypadku, gdy Wykonawcą jest konsorcjum, zasady wystawiania faktur dla Zamawiającego określa umowa konsorcjum. Zapłata dokonana przez Zamawiającego na podstawie faktur wystawionych zgodnie z postanowieniami tej umowy zwalnia Zamawiającego z obowiązku świadczenia wobec wszystkich konsorcjantów.  </w:t>
      </w:r>
    </w:p>
    <w:p w14:paraId="46FD018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32F60C4"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8.</w:t>
      </w:r>
    </w:p>
    <w:p w14:paraId="7BA0342A"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OBOWIĄZKI WYKONAWCY W ZAKRESIE UBEZPIECZENIA</w:t>
      </w:r>
    </w:p>
    <w:p w14:paraId="4BFE1DED" w14:textId="77777777" w:rsidR="00A130EF" w:rsidRPr="00A130EF" w:rsidRDefault="00A130EF" w:rsidP="00A130EF">
      <w:pPr>
        <w:suppressAutoHyphens/>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okresie wykonywania umowy Wykonawca zobowiązuje się posiadać ubezpieczenie swojej odpowiedzialności cywilnej z tytułu prowadzonej działalności w zakresie wykonywania robót budowlanych na kwotę nie mniejszą niż 500.000 zł (słownie: pięćset tysięcy złotych).</w:t>
      </w:r>
    </w:p>
    <w:p w14:paraId="6ECEF1E0" w14:textId="77777777" w:rsidR="00A130EF" w:rsidRPr="00A130EF" w:rsidRDefault="00A130EF" w:rsidP="00A130EF">
      <w:pPr>
        <w:suppressAutoHyphens/>
        <w:spacing w:after="0" w:line="320" w:lineRule="exact"/>
        <w:contextualSpacing/>
        <w:jc w:val="both"/>
        <w:rPr>
          <w:rFonts w:ascii="Times New Roman" w:eastAsia="Times New Roman" w:hAnsi="Times New Roman" w:cs="Times New Roman"/>
          <w:sz w:val="24"/>
          <w:szCs w:val="24"/>
          <w:lang w:eastAsia="pl-PL"/>
        </w:rPr>
      </w:pPr>
    </w:p>
    <w:p w14:paraId="7CBB72AD" w14:textId="77777777" w:rsidR="00D4655E" w:rsidRDefault="00D4655E"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142203FB" w14:textId="6BAA3B8D"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lastRenderedPageBreak/>
        <w:t>§ 9.</w:t>
      </w:r>
    </w:p>
    <w:p w14:paraId="77FF735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bookmarkStart w:id="13" w:name="_Hlk522536280"/>
      <w:r w:rsidRPr="00A130EF">
        <w:rPr>
          <w:rFonts w:ascii="Times New Roman" w:eastAsia="Times New Roman" w:hAnsi="Times New Roman" w:cs="Times New Roman"/>
          <w:b/>
          <w:bCs/>
          <w:sz w:val="24"/>
          <w:szCs w:val="24"/>
          <w:lang w:eastAsia="pl-PL"/>
        </w:rPr>
        <w:t>PROWADZENIE ROBÓT, KIEROWANIE I NADZÓR NAD WYKONANIEM ROBÓT BUDOWLANYCH</w:t>
      </w:r>
    </w:p>
    <w:p w14:paraId="1DF8FBE5"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bookmarkStart w:id="14" w:name="_Hlk522538544"/>
      <w:bookmarkEnd w:id="13"/>
      <w:r w:rsidRPr="00A130EF">
        <w:rPr>
          <w:rFonts w:ascii="Times New Roman" w:eastAsia="Calibri" w:hAnsi="Times New Roman" w:cs="Times New Roman"/>
          <w:sz w:val="24"/>
          <w:szCs w:val="24"/>
        </w:rPr>
        <w:t>Kierowanie robotami budowlanymi stanowiącymi przedmiot umowy Wykonawca powierza:</w:t>
      </w:r>
    </w:p>
    <w:p w14:paraId="73E43CA8" w14:textId="6313DF80"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 kierownik budowy o specjalności</w:t>
      </w:r>
      <w:r w:rsidR="00D4655E">
        <w:rPr>
          <w:rFonts w:ascii="Times New Roman" w:eastAsia="Calibri" w:hAnsi="Times New Roman" w:cs="Times New Roman"/>
          <w:sz w:val="24"/>
          <w:szCs w:val="24"/>
        </w:rPr>
        <w:t xml:space="preserve"> drogowej /ogólnobudowlanej</w:t>
      </w:r>
      <w:r w:rsidRPr="00A130EF">
        <w:rPr>
          <w:rFonts w:ascii="Times New Roman" w:eastAsia="Calibri" w:hAnsi="Times New Roman" w:cs="Times New Roman"/>
          <w:sz w:val="24"/>
          <w:szCs w:val="24"/>
        </w:rPr>
        <w:t>,</w:t>
      </w:r>
    </w:p>
    <w:p w14:paraId="15F7E947"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  kierownik robotów o specjalności instalacyjnej w zakresie sieci, instalacji i urządzeń elektrycznych i elektroenergetycznych,</w:t>
      </w:r>
    </w:p>
    <w:p w14:paraId="62BD002A" w14:textId="65992CE3"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  kierownik robotów w zakresie sieci, instalacji </w:t>
      </w:r>
      <w:r w:rsidR="00D4655E">
        <w:rPr>
          <w:rFonts w:ascii="Times New Roman" w:eastAsia="Calibri" w:hAnsi="Times New Roman" w:cs="Times New Roman"/>
          <w:sz w:val="24"/>
          <w:szCs w:val="24"/>
        </w:rPr>
        <w:t xml:space="preserve">                         </w:t>
      </w:r>
      <w:r w:rsidRPr="00A130EF">
        <w:rPr>
          <w:rFonts w:ascii="Times New Roman" w:eastAsia="Calibri" w:hAnsi="Times New Roman" w:cs="Times New Roman"/>
          <w:sz w:val="24"/>
          <w:szCs w:val="24"/>
        </w:rPr>
        <w:t>, wodociągowych i kanalizacyjnych,</w:t>
      </w:r>
    </w:p>
    <w:p w14:paraId="07BC2E04" w14:textId="77777777" w:rsidR="00A130EF" w:rsidRPr="00A130EF" w:rsidRDefault="00A130EF" w:rsidP="009A0A73">
      <w:pPr>
        <w:numPr>
          <w:ilvl w:val="0"/>
          <w:numId w:val="53"/>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t>
      </w:r>
    </w:p>
    <w:p w14:paraId="593E125D"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bookmarkStart w:id="15" w:name="_Hlk522538105"/>
      <w:r w:rsidRPr="00A130EF">
        <w:rPr>
          <w:rFonts w:ascii="Times New Roman" w:eastAsia="Calibri" w:hAnsi="Times New Roman" w:cs="Times New Roman"/>
          <w:sz w:val="24"/>
          <w:szCs w:val="24"/>
        </w:rPr>
        <w:t>Nadzór nad wykonaniem robót budowlanych ze strony Zamawiającego pełnić będą osoby wskazane przez Zamawiającego na piśmie najpóźniej w dniu wydania Wykonawcy frontu robót.</w:t>
      </w:r>
    </w:p>
    <w:p w14:paraId="3D535B7E" w14:textId="77777777" w:rsidR="00A130EF" w:rsidRPr="00A130EF" w:rsidRDefault="00A130EF" w:rsidP="009A0A73">
      <w:pPr>
        <w:numPr>
          <w:ilvl w:val="0"/>
          <w:numId w:val="52"/>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Zmiana osób, o których mowa w ust. 1 pełniących samodzielne funkcje techniczne przy pracach będących przedmiotem umowy, wymaga każdorazowo akceptacji i pisemnego zatwierdzenia przez Zamawiającego i nie stanowi zmiany umowy.</w:t>
      </w:r>
    </w:p>
    <w:bookmarkEnd w:id="14"/>
    <w:bookmarkEnd w:id="15"/>
    <w:p w14:paraId="41E9C53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10.</w:t>
      </w:r>
    </w:p>
    <w:p w14:paraId="403FC405"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xml:space="preserve">PODWYKONAWCY </w:t>
      </w:r>
    </w:p>
    <w:p w14:paraId="694FC303" w14:textId="77777777" w:rsidR="00A130EF" w:rsidRPr="00A130EF" w:rsidRDefault="00A130EF" w:rsidP="009A0A73">
      <w:pPr>
        <w:widowControl w:val="0"/>
        <w:numPr>
          <w:ilvl w:val="0"/>
          <w:numId w:val="64"/>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Wykonawca może wykonać przedmiot umowy własnymi siłami bądź przy udziale podwykonawców, a podwykonawcy mogą zatrudniać dalszych podwykonawców.</w:t>
      </w:r>
    </w:p>
    <w:p w14:paraId="33F94A12"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 przypadku, jeśli na etapie realizacji umowy dojdzie do powierzenia jakichkolwiek robót podwykonawcom lub dalszym podwykonawcom, zastosowanie będą miały zasady określone w ust. 3 i następnych niniejszego paragrafu.</w:t>
      </w:r>
    </w:p>
    <w:p w14:paraId="7D9B514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 xml:space="preserve">Wykonawca jest koordynatorem robót powierzonych podwykonawcom i dalszym podwykonawcom i odpowiada za ich działania i zaniechania jak za własne. </w:t>
      </w:r>
      <w:r w:rsidRPr="00A130EF">
        <w:rPr>
          <w:rFonts w:ascii="Times New Roman" w:eastAsia="Times New Roman" w:hAnsi="Times New Roman" w:cs="Times New Roman"/>
          <w:sz w:val="24"/>
          <w:szCs w:val="24"/>
          <w:lang w:eastAsia="pl-PL"/>
        </w:rPr>
        <w:t xml:space="preserve">Powierzenie wykonania części zamówienia podwykonawcom nie zwalnia wykonawcy z odpowiedzialności za należyte wykonanie tego zamówienia. </w:t>
      </w:r>
      <w:r w:rsidRPr="00A130EF">
        <w:rPr>
          <w:rFonts w:ascii="Times New Roman" w:eastAsia="Calibri" w:hAnsi="Times New Roman" w:cs="Times New Roman"/>
          <w:kern w:val="3"/>
          <w:sz w:val="24"/>
          <w:szCs w:val="24"/>
          <w:lang w:eastAsia="zh-CN"/>
        </w:rPr>
        <w:t>Wykonawca jest odpowiedzialny za bezpieczeństwo wszelkich działań podwykonawców i dalszych podwykonawców na terenie budowy.</w:t>
      </w:r>
    </w:p>
    <w:p w14:paraId="4A8B031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Powierzenie wykonania części umowy podwykonawcy lub dalszemu podwykonawcy wymaga zawarcia stosownej umowy w formie pisemnej (umowa o podwykonawstwo).</w:t>
      </w:r>
    </w:p>
    <w:p w14:paraId="5202569B"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Umowa o podwykonawstwo na roboty budowlane musi zawierać w szczególności:</w:t>
      </w:r>
    </w:p>
    <w:p w14:paraId="3EC15C90" w14:textId="77777777" w:rsidR="00A130EF" w:rsidRPr="00A130EF" w:rsidRDefault="00A130EF" w:rsidP="009A0A73">
      <w:pPr>
        <w:widowControl w:val="0"/>
        <w:numPr>
          <w:ilvl w:val="0"/>
          <w:numId w:val="65"/>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zakres robót powierzony podwykonawcy lub dalszemu podwykonawcy wraz z częścią dokumentacji dotyczącą wykonania robót objętych umową,</w:t>
      </w:r>
    </w:p>
    <w:p w14:paraId="1B08DB81"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kwotę wynagrodzenia (brutto i netto) – kwota ta nie może być wyższa, niż wartość tego zakresu robót wynikająca z oferty Wykonawcy, </w:t>
      </w:r>
    </w:p>
    <w:p w14:paraId="3DD99983"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termin wykonania robót objętych umową o podwykonawstwo,</w:t>
      </w:r>
    </w:p>
    <w:p w14:paraId="5FE31286" w14:textId="77777777" w:rsidR="00A130EF" w:rsidRPr="00A130EF" w:rsidRDefault="00A130EF" w:rsidP="009A0A73">
      <w:pPr>
        <w:widowControl w:val="0"/>
        <w:numPr>
          <w:ilvl w:val="0"/>
          <w:numId w:val="5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termin zapłaty wynagrodzenia na rzecz podwykonawcy lub dalszego podwykonawcy, który nie może być dłuższy niż 30 dni od doręczenia Wykonawcy, podwykonawcy lub dalszemu podwykonawcy faktury albo rachunku, wystawionych zgodnie z zasadami płatności przyjętymi w umowie, potwierdzających wykonanie powierzonej podwykonawcy lub dalszemu podwykonawcy roboty budowlanej lub określonej jej części.</w:t>
      </w:r>
    </w:p>
    <w:p w14:paraId="254A9A03"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lastRenderedPageBreak/>
        <w:t>Wykonawca</w:t>
      </w:r>
      <w:r w:rsidRPr="00A130EF">
        <w:rPr>
          <w:rFonts w:ascii="Times New Roman" w:eastAsia="Times New Roman" w:hAnsi="Times New Roman" w:cs="Times New Roman"/>
          <w:kern w:val="3"/>
          <w:sz w:val="24"/>
          <w:szCs w:val="24"/>
          <w:lang w:eastAsia="zh-CN"/>
        </w:rPr>
        <w:t>, podwykonawca lub dalszy podwykonawca zamierzający zawrzeć umowę o podwykonawstwo, której przedmiotem są roboty budowlane, jest zobowiązany przedłożyć Zamawiającemu projekt umowy o podwykonawstwo, której przedmiotem są roboty budowlane, z zastrzeżeniem ust. 9. Niezgłoszenie zastrzeżeń do przedłożonego projektu umowy o podwykonawstwo, której przedmiotem są roboty budowlane, w terminie 14 dni od dnia otrzymania projektu umowy przez Zamawiającego, uważa się za akceptację projektu umowy przez Zamawiającego.</w:t>
      </w:r>
    </w:p>
    <w:p w14:paraId="3A033E2E"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Zamawiający</w:t>
      </w:r>
      <w:r w:rsidRPr="00A130EF">
        <w:rPr>
          <w:rFonts w:ascii="Times New Roman" w:eastAsia="Times New Roman" w:hAnsi="Times New Roman" w:cs="Times New Roman"/>
          <w:kern w:val="3"/>
          <w:sz w:val="24"/>
          <w:szCs w:val="24"/>
          <w:lang w:eastAsia="zh-CN"/>
        </w:rPr>
        <w:t>, w terminie wskazanym w ust. 6, zgłosi w formie pisemnej pod rygorem nieważności zastrzeżenia do projektu umowy o podwykonawstwo, której przedmiotem są roboty budowlane:</w:t>
      </w:r>
    </w:p>
    <w:p w14:paraId="2975436E" w14:textId="77777777" w:rsidR="00A130EF" w:rsidRPr="00A130EF" w:rsidRDefault="00A130EF" w:rsidP="009A0A73">
      <w:pPr>
        <w:widowControl w:val="0"/>
        <w:numPr>
          <w:ilvl w:val="0"/>
          <w:numId w:val="66"/>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niespełniającej wymagań określonych w ust. 5;</w:t>
      </w:r>
    </w:p>
    <w:p w14:paraId="12A888D6"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zawierającej postanowienie uzależniające uzyskanie przez podwykonawcę lub dalszego podwykonawcę zapłaty wynagrodzenia od Wykonawcy lub podwykonawcy za wykonanie umowy o podwykonawstwo od zapłaty przez Zamawiającego wynagrodzenia Wykonawcy lub odpowiednio od zapłaty przez Wykonawcę wynagrodzenia podwykonawcy lub dalszemu podwykonawcy,</w:t>
      </w:r>
    </w:p>
    <w:p w14:paraId="66964438"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dopuszczającej zabezpieczenie roszczeń Wykonawcy z tytułu niewykonania lub nienależytego wykonania umowy przez podwykonawcę lub dalszego podwykonawcę w formie potrącenia lub zatrzymania kwot z wynagrodzenia przysługującego podwykonawcy lub dalszemu podwykonawcy,</w:t>
      </w:r>
    </w:p>
    <w:p w14:paraId="2DC40750" w14:textId="77777777" w:rsidR="00A130EF" w:rsidRPr="00A130EF" w:rsidRDefault="00A130EF" w:rsidP="009A0A73">
      <w:pPr>
        <w:widowControl w:val="0"/>
        <w:numPr>
          <w:ilvl w:val="0"/>
          <w:numId w:val="6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 </w:t>
      </w:r>
      <w:r w:rsidRPr="00A130EF">
        <w:rPr>
          <w:rFonts w:ascii="Times New Roman" w:eastAsia="Times New Roman" w:hAnsi="Times New Roman" w:cs="Times New Roman"/>
          <w:sz w:val="24"/>
          <w:szCs w:val="24"/>
          <w:lang w:eastAsia="pl-PL"/>
        </w:rPr>
        <w:t xml:space="preserve">zawierającej postanowienia kształtujące prawa i obowiązki podwykonawcy, w zakresie kar umownych oraz postanowienia dotyczące warunków wypłaty wynagrodzenia, w sposób mniej korzystny dla podwykonawcy niż prawa i obowiązki Wykonawcy, ukształtowane postanowieniami niniejszej Umowy. </w:t>
      </w:r>
    </w:p>
    <w:p w14:paraId="54596246"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sz w:val="24"/>
          <w:szCs w:val="24"/>
          <w:lang w:eastAsia="pl-PL"/>
        </w:rPr>
        <w:t>Wykonawca, podwykonawca lub dalszy podwykonawca przedkłada Zamawiającemu poświadczoną za zgodność z oryginałem kopię zawartej umowy o podwykonawstwo, której przedmiotem są roboty budowlane, w terminie 7 dni od dnia jej zawarcia.</w:t>
      </w:r>
      <w:r w:rsidRPr="00A130EF">
        <w:rPr>
          <w:rFonts w:ascii="Times New Roman" w:eastAsia="Times New Roman" w:hAnsi="Times New Roman" w:cs="Times New Roman"/>
          <w:kern w:val="3"/>
          <w:sz w:val="24"/>
          <w:szCs w:val="24"/>
          <w:lang w:eastAsia="zh-CN"/>
        </w:rPr>
        <w:t xml:space="preserve"> Niezgłoszenie w formie pisemnej sprzeciwu do przedłożonej umowy o podwykonawstwo, której przedmiotem są roboty budowlane, w terminie 14 dni od dnia otrzymania umowy, uważa się za akceptację umowy przez Zamawiającego. Zamawiający zgłosi w formie pisemnej pod rygorem nieważności sprzeciw do umowy o podwykonawstwo, której przedmiotem są roboty budowlane w przypadkach wskazanych w ust. 7.</w:t>
      </w:r>
    </w:p>
    <w:p w14:paraId="041C0BF2"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Załącznikiem</w:t>
      </w:r>
      <w:r w:rsidRPr="00A130EF">
        <w:rPr>
          <w:rFonts w:ascii="Times New Roman" w:eastAsia="Times New Roman" w:hAnsi="Times New Roman" w:cs="Times New Roman"/>
          <w:kern w:val="3"/>
          <w:sz w:val="24"/>
          <w:szCs w:val="24"/>
          <w:lang w:eastAsia="zh-CN"/>
        </w:rPr>
        <w:t xml:space="preserve"> do przedkładanego projektu umowy, której przedmiotem są roboty budowlane zawartej pomiędzy podwykonawcą, a dalszym podwykonawcą, jest zgoda Wykonawcy na zawarcie umowy o podwykonawstwo, o treści zgodnej z projektem umowy.</w:t>
      </w:r>
    </w:p>
    <w:p w14:paraId="430307B3"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Zmiana</w:t>
      </w:r>
      <w:r w:rsidRPr="00A130EF">
        <w:rPr>
          <w:rFonts w:ascii="Times New Roman" w:eastAsia="Times New Roman" w:hAnsi="Times New Roman" w:cs="Times New Roman"/>
          <w:kern w:val="3"/>
          <w:sz w:val="24"/>
          <w:szCs w:val="24"/>
          <w:lang w:eastAsia="zh-CN"/>
        </w:rPr>
        <w:t xml:space="preserve"> umowy o podwykonawstwo, której przedmiotem są roboty budowlane, wymaga dopełnienia obowiązków opisanych w ust. 4 – 9.</w:t>
      </w:r>
    </w:p>
    <w:p w14:paraId="664B2E20"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Wykonawca</w:t>
      </w:r>
      <w:r w:rsidRPr="00A130EF">
        <w:rPr>
          <w:rFonts w:ascii="Times New Roman" w:eastAsia="Times New Roman" w:hAnsi="Times New Roman" w:cs="Times New Roman"/>
          <w:kern w:val="3"/>
          <w:sz w:val="24"/>
          <w:szCs w:val="24"/>
          <w:lang w:eastAsia="zh-CN"/>
        </w:rPr>
        <w:t xml:space="preserve">, podwykonawca lub dalszy podwykonawca, przedkładają Zamawiającemu poświadczoną za zgodność z oryginałem kopię zawartej umowy o podwykonawstwo, której przedmiotem są dostawy lub usługi, w terminie 7 dni od dnia jej zawarcia, z wyłączeniem umów o podwykonawstwo o wartości mniejszej niż 0,5% wartości umowy. </w:t>
      </w:r>
      <w:r w:rsidRPr="00A130EF">
        <w:rPr>
          <w:rFonts w:ascii="Times New Roman" w:eastAsia="Times New Roman" w:hAnsi="Times New Roman" w:cs="Times New Roman"/>
          <w:sz w:val="24"/>
          <w:szCs w:val="24"/>
          <w:lang w:eastAsia="pl-PL"/>
        </w:rPr>
        <w:t>W przypadku, o którym mowa w zdaniu poprzednim,  podwykonawca lub dalszy podwykonawca, przedkłada poświadczoną za zgodność z oryginałem kopię umowy również Wykonawcy.</w:t>
      </w:r>
    </w:p>
    <w:p w14:paraId="6D356221"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lastRenderedPageBreak/>
        <w:t xml:space="preserve">W </w:t>
      </w:r>
      <w:r w:rsidRPr="00A130EF">
        <w:rPr>
          <w:rFonts w:ascii="Times New Roman" w:eastAsia="Calibri" w:hAnsi="Times New Roman" w:cs="Times New Roman"/>
          <w:kern w:val="3"/>
          <w:sz w:val="24"/>
          <w:szCs w:val="24"/>
          <w:lang w:eastAsia="zh-CN"/>
        </w:rPr>
        <w:t>przypadku</w:t>
      </w:r>
      <w:r w:rsidRPr="00A130EF">
        <w:rPr>
          <w:rFonts w:ascii="Times New Roman" w:eastAsia="Times New Roman" w:hAnsi="Times New Roman" w:cs="Times New Roman"/>
          <w:kern w:val="3"/>
          <w:sz w:val="24"/>
          <w:szCs w:val="24"/>
          <w:lang w:eastAsia="zh-CN"/>
        </w:rPr>
        <w:t xml:space="preserve"> umów, o których mowa w ust. 11, jeżeli termin zapłaty wynagrodzenia jest dłuższy niż 30 dni, Zamawiający poinformuje o tym Wykonawcę i wezwie go do doprowadzenia do zmiany tej umowy, pod rygorem wystąpienia o zapłatę kary umownej.</w:t>
      </w:r>
    </w:p>
    <w:p w14:paraId="34028A65"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Zmiana</w:t>
      </w:r>
      <w:r w:rsidRPr="00A130EF">
        <w:rPr>
          <w:rFonts w:ascii="Times New Roman" w:eastAsia="Times New Roman" w:hAnsi="Times New Roman" w:cs="Times New Roman"/>
          <w:kern w:val="3"/>
          <w:sz w:val="24"/>
          <w:szCs w:val="24"/>
          <w:lang w:eastAsia="zh-CN"/>
        </w:rPr>
        <w:t xml:space="preserve"> umowy z podwykonawcą, z którym Wykonawca zawarł umowę o podwykonawstwo, której przedmiotem są dostawy lub usługi wymaga dopełnienia obowiązków opisanych w ust. 11 – 12. Kara umowna, o której mowa w § 13 ust. 1 pkt 6 umowy jest należna Zamawiającemu również w przypadku nieprzedłożenia Zamawiającemu poświadczonej za zgodność z oryginałem kopii aneksu do zawartej umowy o podwykonawstwo, której przedmiotem są dostawy lub usługi w terminie 7 dni od dnia jego zawarcia.</w:t>
      </w:r>
    </w:p>
    <w:p w14:paraId="608408A6"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Zawarcie przez podwykonawcę, z którym Wykonawca zawarł umowę o podwykonawstwo, umów z dalszym podwykonawcą wymaga dopełnienia obowiązków opisanych w umowie dla zawarcia umowy o podwykonawstwo.</w:t>
      </w:r>
    </w:p>
    <w:p w14:paraId="444CBED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422595"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7A8990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Bezpośrednia zapłata obejmuje wyłącznie należne wynagrodzenie, bez odsetek, należnych podwykonawcy lub dalszemu podwykonawcy.</w:t>
      </w:r>
    </w:p>
    <w:p w14:paraId="5A044BFB"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Przed dokonaniem bezpośredniej zapłaty, Zamawiający umożliwi Wykonawcy zgłoszenie w formie pisemnej uwag dotyczących zasadności bezpośredniej zapłaty wynagrodzenia podwykonawcy lub dalszemu podwykonawcy, o których mowa w ust. 15. Termin zgłaszania uwag będzie nie krótszy niż 7 dni.</w:t>
      </w:r>
    </w:p>
    <w:p w14:paraId="71E3C83A"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zgłoszenia uwag, o których mowa w ust. 18, Zamawiający może:</w:t>
      </w:r>
    </w:p>
    <w:p w14:paraId="4A85566D" w14:textId="77777777" w:rsidR="00A130EF" w:rsidRPr="00A130EF" w:rsidRDefault="00A130EF" w:rsidP="009A0A73">
      <w:pPr>
        <w:widowControl w:val="0"/>
        <w:numPr>
          <w:ilvl w:val="0"/>
          <w:numId w:val="67"/>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nie dokonać bezpośredniej zapłaty wynagrodzenia podwykonawcy lub dalszemu podwykonawcy, jeżeli Wykonawca wykaże niezasadność takiej zapłaty, albo</w:t>
      </w:r>
    </w:p>
    <w:p w14:paraId="78516916" w14:textId="77777777" w:rsidR="00A130EF" w:rsidRPr="00A130EF" w:rsidRDefault="00A130EF" w:rsidP="009A0A73">
      <w:pPr>
        <w:widowControl w:val="0"/>
        <w:numPr>
          <w:ilvl w:val="0"/>
          <w:numId w:val="62"/>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6397ADC" w14:textId="77777777" w:rsidR="00A130EF" w:rsidRPr="00A130EF" w:rsidRDefault="00A130EF" w:rsidP="009A0A73">
      <w:pPr>
        <w:widowControl w:val="0"/>
        <w:numPr>
          <w:ilvl w:val="0"/>
          <w:numId w:val="62"/>
        </w:numPr>
        <w:suppressAutoHyphens/>
        <w:autoSpaceDN w:val="0"/>
        <w:spacing w:after="0" w:line="320" w:lineRule="exact"/>
        <w:ind w:left="0" w:firstLine="0"/>
        <w:contextualSpacing/>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dokonać bezpośredniej zapłaty wynagrodzenia podwykonawcy lub dalszemu podwykonawcy, jeżeli podwykonawca lub dalszy podwykonawca wykaże zasadność takiej zapłaty.</w:t>
      </w:r>
    </w:p>
    <w:p w14:paraId="462B2C27"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dokonania bezpośredniej zapłaty podwykonawcy lub dalszemu podwykonawcy, Zamawiający potrąca kwotę wypłaconego wynagrodzenia z wynagrodzenia należnego Wykonawcy.</w:t>
      </w:r>
    </w:p>
    <w:p w14:paraId="0149B308"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Konieczność wielokrotnego (tj. co najmniej dwukrotnego) dokonywania bezpośredniej </w:t>
      </w:r>
      <w:r w:rsidRPr="00A130EF">
        <w:rPr>
          <w:rFonts w:ascii="Times New Roman" w:eastAsia="Times New Roman" w:hAnsi="Times New Roman" w:cs="Times New Roman"/>
          <w:kern w:val="3"/>
          <w:sz w:val="24"/>
          <w:szCs w:val="24"/>
          <w:lang w:eastAsia="zh-CN"/>
        </w:rPr>
        <w:lastRenderedPageBreak/>
        <w:t>zapłaty podwykonawcy lub dalszemu podwykonawcy lub konieczność dokonania bezpośrednich zapłat na sumę większą niż 5% wartości umowy, może stanowić podstawę do odstąpienia od umowy przez Zamawiającego.</w:t>
      </w:r>
    </w:p>
    <w:p w14:paraId="0365EBBD"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Wykonawca zobowiązany jest do dokonywania terminowej zapłaty podwykonawcom, z którymi zawarł umowy o podwykonawstwo, a w przypadkach zaistnienia podstaw do bezpośredniej zapłaty dalszym podwykonawcom – do dokonywania terminowej zapłaty dalszym podwykonawcom.</w:t>
      </w:r>
    </w:p>
    <w:p w14:paraId="78115D1E"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Wykonawca zobowiązany jest na żądanie Zamawiającego udzielić mu wszelkich informacji dotyczących podwykonawców.</w:t>
      </w:r>
    </w:p>
    <w:p w14:paraId="4D2E3AB9"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sytuacji, gdy Zamawiający, w tym jako dłużnik solidarny, dokona zapłaty wynagrodzenia na rzecz podwykonawcy lub dalszego podwykonawcy, w przypadku roszczeń regresowych, uprawniony będzie do żądania zwrotu całości spełnionego świadczenia od pozostałych współdłużników.</w:t>
      </w:r>
    </w:p>
    <w:p w14:paraId="018F9850" w14:textId="77777777" w:rsidR="00A130EF" w:rsidRPr="00A130EF" w:rsidRDefault="00A130EF" w:rsidP="009A0A73">
      <w:pPr>
        <w:widowControl w:val="0"/>
        <w:numPr>
          <w:ilvl w:val="0"/>
          <w:numId w:val="6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 przypadku, gdy Wykonawca wystąpi z inicjatywą zmiany albo rezygnacji z podwykonawcy, na którego zasoby Wykonawca powoływał się, na zasadach określonych w art. 118 ust. 1 ustawy Prawo zamówień publicznych, w celu wykazania spełniania warunków udziału w postępowaniu, Wykonawca obowiązany będzie wykazać Zamawiającemu, że:</w:t>
      </w:r>
    </w:p>
    <w:p w14:paraId="7CD2E503" w14:textId="77777777" w:rsidR="00A130EF" w:rsidRPr="00A130EF" w:rsidRDefault="00A130EF" w:rsidP="009A0A73">
      <w:pPr>
        <w:widowControl w:val="0"/>
        <w:numPr>
          <w:ilvl w:val="0"/>
          <w:numId w:val="63"/>
        </w:numPr>
        <w:suppressAutoHyphens/>
        <w:autoSpaceDN w:val="0"/>
        <w:spacing w:after="20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proponowany inny podwykonawca spełnia te warunki w stopniu nie mniejszym niż wymagany w trakcie postępowania o udzielenie zamówienia lub</w:t>
      </w:r>
    </w:p>
    <w:p w14:paraId="41A8ADE2" w14:textId="77777777" w:rsidR="00A130EF" w:rsidRPr="00A130EF" w:rsidRDefault="00A130EF" w:rsidP="009A0A73">
      <w:pPr>
        <w:widowControl w:val="0"/>
        <w:numPr>
          <w:ilvl w:val="0"/>
          <w:numId w:val="63"/>
        </w:numPr>
        <w:suppressAutoHyphens/>
        <w:autoSpaceDN w:val="0"/>
        <w:spacing w:after="200" w:line="320" w:lineRule="exact"/>
        <w:ind w:left="0" w:firstLine="0"/>
        <w:contextualSpacing/>
        <w:jc w:val="both"/>
        <w:textAlignment w:val="baseline"/>
        <w:rPr>
          <w:rFonts w:ascii="Times New Roman" w:eastAsia="Calibri" w:hAnsi="Times New Roman" w:cs="Times New Roman"/>
          <w:kern w:val="3"/>
          <w:sz w:val="24"/>
          <w:szCs w:val="24"/>
          <w:lang w:eastAsia="zh-CN"/>
        </w:rPr>
      </w:pPr>
      <w:r w:rsidRPr="00A130EF">
        <w:rPr>
          <w:rFonts w:ascii="Times New Roman" w:eastAsia="Calibri" w:hAnsi="Times New Roman" w:cs="Times New Roman"/>
          <w:kern w:val="3"/>
          <w:sz w:val="24"/>
          <w:szCs w:val="24"/>
          <w:lang w:eastAsia="zh-CN"/>
        </w:rPr>
        <w:t xml:space="preserve">Wykonawca samodzielnie spełnia te warunki w stopniu nie mniejszym niż podwykonawca, na którego zasoby Wykonawca powoływał się w trakcie postępowania o udzielenie zamówienia. </w:t>
      </w:r>
    </w:p>
    <w:p w14:paraId="7F239DF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11.</w:t>
      </w:r>
    </w:p>
    <w:p w14:paraId="147068B9"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GOSPODARKA ODPADAMI</w:t>
      </w:r>
    </w:p>
    <w:p w14:paraId="376E4013" w14:textId="77777777" w:rsidR="00A130EF" w:rsidRPr="00A130EF" w:rsidRDefault="00A130EF" w:rsidP="009A0A73">
      <w:pPr>
        <w:numPr>
          <w:ilvl w:val="0"/>
          <w:numId w:val="54"/>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Materiały pochodzące z prowadzonych w ramach inwestycji robót, wymagające wywozu np. gruz budowlany itp. będą stanowiły własność Wykonawcy. Wykonawca jest wytwórcą odpadów w rozumieniu przepisów ustawy z dnia 14 grudnia 2012 r. o odpadach. </w:t>
      </w:r>
    </w:p>
    <w:p w14:paraId="1B9CDB97" w14:textId="77777777" w:rsidR="00A130EF" w:rsidRPr="00A130EF" w:rsidRDefault="00A130EF" w:rsidP="009A0A73">
      <w:pPr>
        <w:numPr>
          <w:ilvl w:val="0"/>
          <w:numId w:val="54"/>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Wykonawca w trakcie realizacji umowy ma obowiązek w pierwszej kolejności poddania odpadów budowlanych odzyskowi, a jeżeli z przyczyn technologicznych jest on niemożliwy lub nieuzasadniony z przyczyn ekologicznych lub ekonomicznych, to Wykonawca zobowiązany jest do przekazania odpadów do unieszkodliwienia. Wykonawca zobowiązany jest udokumentować Zamawiającemu sposób gospodarowania tymi odpadami, jako warunek dokonania odbioru końcowego przedmiotu umowy.</w:t>
      </w:r>
    </w:p>
    <w:p w14:paraId="6BA0FCA8"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1A0999D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12.</w:t>
      </w:r>
    </w:p>
    <w:p w14:paraId="7D5F9AA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GWARANCJA JAKOŚCI I RĘKOJMIA NA WYKONANIE ROBÓT</w:t>
      </w:r>
    </w:p>
    <w:p w14:paraId="57BCF8CB" w14:textId="77777777" w:rsidR="00A130EF" w:rsidRPr="00A130EF" w:rsidRDefault="00A130EF" w:rsidP="009A0A73">
      <w:pPr>
        <w:numPr>
          <w:ilvl w:val="0"/>
          <w:numId w:val="55"/>
        </w:numPr>
        <w:spacing w:after="20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Wykonawca udziela Zamawiającemu gwarancji jakości na przedmiot umowy na okres ……………… lat od dokonania odbioru końcowego przedmiotu umowy.  </w:t>
      </w:r>
    </w:p>
    <w:p w14:paraId="07A174F7"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ramach gwarancji Wykonawca gwarantuje usunięcie we własnym zakresie i na własny koszt wad przedmiotu umowy:</w:t>
      </w:r>
    </w:p>
    <w:p w14:paraId="5810ECD0"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zgłoszonych przez Zamawiającego,</w:t>
      </w:r>
    </w:p>
    <w:p w14:paraId="1C59D389"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ujawnionych w trakcie przeglądów gwarancyjnych przeprowadzonych po upływie każdego kolejnego roku gwarancji (także ostatniego).</w:t>
      </w:r>
    </w:p>
    <w:p w14:paraId="3D14FECB"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 xml:space="preserve">O ujawnieniu wady Zamawiający zawiadamia Wykonawcę faksem na numer …………………. </w:t>
      </w:r>
      <w:bookmarkStart w:id="16" w:name="_Hlk522277371"/>
      <w:r w:rsidRPr="00A130EF">
        <w:rPr>
          <w:rFonts w:ascii="Times New Roman" w:eastAsia="Calibri" w:hAnsi="Times New Roman" w:cs="Times New Roman"/>
          <w:sz w:val="24"/>
          <w:szCs w:val="24"/>
        </w:rPr>
        <w:t>lub pocztą elektroniczną na adres: ………………….</w:t>
      </w:r>
      <w:bookmarkEnd w:id="16"/>
    </w:p>
    <w:p w14:paraId="697F8B48"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przypadku ujawnienia wad w okresie gwarancji Wykonawca dokona ich usunięcia w terminie 14 dni kalendarzowych od ich zgłoszenia przez Zamawiającego. Jeżeli Zamawiający uzna, że usunięcie wad będzie w tym terminie obiektywnie niemożliwe, wyznaczy Wykonawcy inny, odpowiedni termin usunięcia wad.</w:t>
      </w:r>
    </w:p>
    <w:p w14:paraId="5D0F4BAE"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 upływie każdego kolejnego roku gwarancji (także ostatniego) Zamawiający wraz z Wykonawcą dokonają protokolarnych przeglądów gwarancyjnych przedmiotu umowy. Wykonawca zobowiązany jest usunąć we własnym zakresie i na własny koszt wady przedmiotu umowy ustalone w protokołach z tych przeglądów. Termin na ich usuniecie strony ustalą w protokołach z przeglądów.</w:t>
      </w:r>
    </w:p>
    <w:p w14:paraId="2ED73C16" w14:textId="77777777" w:rsidR="00A130EF" w:rsidRPr="00A130EF" w:rsidRDefault="00A130EF" w:rsidP="009A0A73">
      <w:pPr>
        <w:numPr>
          <w:ilvl w:val="0"/>
          <w:numId w:val="55"/>
        </w:numPr>
        <w:spacing w:after="0" w:line="320" w:lineRule="exact"/>
        <w:ind w:left="0" w:firstLine="0"/>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Upływ okresu gwarancji nie zwalnia Wykonawcy z odpowiedzialności za wady, jeżeli wady zostały ujawnione i zgłoszone Wykonawcy przed upływem tego okresu, a także jeżeli zostały one ustalone w protokołach z przeglądów gwarancyjnych, w tym także z ostatniego przeglądu gwarancyjnego przeprowadzonego po upływie okresu gwarancji. </w:t>
      </w:r>
    </w:p>
    <w:p w14:paraId="1228E4B9"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7. Okres rękojmi na wykonane roboty równy jest okresowi gwarancji. </w:t>
      </w:r>
    </w:p>
    <w:p w14:paraId="45DB40AF"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074D4B40"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13.</w:t>
      </w:r>
    </w:p>
    <w:p w14:paraId="3B4C8947"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KARY UMOWNE, ODSZKODOWANIE UZUPEŁNIAJĄCE</w:t>
      </w:r>
    </w:p>
    <w:p w14:paraId="023B3706"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W przypadku niewykonania lub nienależytego wykonania umowy ze swojej winy, Wykonawca zapłaci Zamawiającemu kary umowne:</w:t>
      </w:r>
    </w:p>
    <w:p w14:paraId="34BA8692"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wysokości 0,05% wynagrodzenia netto określonego w § 6 ust. 1 – za każdy dzień zwłoki w wykonaniu umowy w terminie wskazanym w § 2 ust. 1,</w:t>
      </w:r>
    </w:p>
    <w:p w14:paraId="72C95B04"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przypadku odstąpienia od umowy w całości z winy Wykonawcy – w wysokości 10 % wynagrodzenia netto określonego w § 6 ust.1,</w:t>
      </w:r>
    </w:p>
    <w:p w14:paraId="31B5A057"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w przypadku odstąpienia od umowy w części z winy Wykonawcy – w wysokości 10 % wynagrodzenia netto za wykonanie tej części umowy, której dotyczy odstąpienie, </w:t>
      </w:r>
    </w:p>
    <w:p w14:paraId="1FD4F510"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w przypadku braku zapłaty lub nieterminowej zapłaty wynagrodzenia podwykonawcom lub dalszym podwykonawcom – w wysokości 1000,00 zł  za każdy przypadek,</w:t>
      </w:r>
    </w:p>
    <w:p w14:paraId="47CA16EB"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w przypadku nieprzedłożenia do zaakceptowania projektu umowy o podwykonawstwo której przedmiotem są roboty budowlane lub projektu jej zmiany – w wysokości 500,00 zł za każdy przypadek,</w:t>
      </w:r>
    </w:p>
    <w:p w14:paraId="2EDE0060"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 xml:space="preserve">w przypadku nieprzedłożenia poświadczonej za zgodność z oryginałem kopii umowy </w:t>
      </w:r>
      <w:r w:rsidRPr="00A130EF">
        <w:rPr>
          <w:rFonts w:ascii="Times New Roman" w:eastAsia="Times New Roman" w:hAnsi="Times New Roman" w:cs="Times New Roman"/>
          <w:color w:val="000000" w:themeColor="text1"/>
          <w:sz w:val="24"/>
          <w:szCs w:val="24"/>
          <w:lang w:eastAsia="pl-PL"/>
        </w:rPr>
        <w:br/>
        <w:t>o podwykonawstwo lub jej zmiany – w wysokości 500,00 zł za każdy przypadek,</w:t>
      </w:r>
    </w:p>
    <w:p w14:paraId="15C135E6" w14:textId="77777777" w:rsidR="00A130EF" w:rsidRPr="00A130EF" w:rsidRDefault="00A130EF" w:rsidP="009A0A73">
      <w:pPr>
        <w:numPr>
          <w:ilvl w:val="0"/>
          <w:numId w:val="57"/>
        </w:numPr>
        <w:suppressAutoHyphens/>
        <w:autoSpaceDE w:val="0"/>
        <w:spacing w:after="0" w:line="320" w:lineRule="exact"/>
        <w:ind w:left="0" w:firstLine="0"/>
        <w:contextualSpacing/>
        <w:jc w:val="both"/>
        <w:rPr>
          <w:rFonts w:ascii="Times New Roman" w:eastAsia="Times New Roman" w:hAnsi="Times New Roman" w:cs="Times New Roman"/>
          <w:color w:val="000000" w:themeColor="text1"/>
          <w:sz w:val="24"/>
          <w:szCs w:val="24"/>
          <w:lang w:eastAsia="pl-PL"/>
        </w:rPr>
      </w:pPr>
      <w:r w:rsidRPr="00A130EF">
        <w:rPr>
          <w:rFonts w:ascii="Times New Roman" w:eastAsia="Times New Roman" w:hAnsi="Times New Roman" w:cs="Times New Roman"/>
          <w:color w:val="000000" w:themeColor="text1"/>
          <w:sz w:val="24"/>
          <w:szCs w:val="24"/>
          <w:lang w:eastAsia="pl-PL"/>
        </w:rPr>
        <w:t xml:space="preserve">w przypadku braku zmiany umowy o podwykonawstwo w zakresie terminu zapłaty </w:t>
      </w:r>
      <w:r w:rsidRPr="00A130EF">
        <w:rPr>
          <w:rFonts w:ascii="Times New Roman" w:eastAsia="Times New Roman" w:hAnsi="Times New Roman" w:cs="Times New Roman"/>
          <w:color w:val="000000" w:themeColor="text1"/>
          <w:sz w:val="24"/>
          <w:szCs w:val="24"/>
          <w:lang w:eastAsia="pl-PL"/>
        </w:rPr>
        <w:br/>
        <w:t>– w wysokości 500,00 zł za każdy przypadek,</w:t>
      </w:r>
    </w:p>
    <w:p w14:paraId="303D75EC"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 każdy dzień zwłoki w usuwaniu wad robót budowlanych w ramach rękojmi i gwarancji, w tym wad wskazanych w protokole odbioru końcowego przedmiotu umowy, wad ujawnionych w okresie gwarancji i rękojmi oraz wad wskazanych w protokołach z przeglądów gwarancyjnych, o których mowa w § 12 ust. 5 – w wysokości 0,1% wynagrodzenia netto określonego w § 6 ust. 1,</w:t>
      </w:r>
    </w:p>
    <w:p w14:paraId="40E1AF82" w14:textId="77777777" w:rsidR="00A130EF" w:rsidRPr="00A130EF" w:rsidRDefault="00A130EF" w:rsidP="009A0A73">
      <w:pPr>
        <w:numPr>
          <w:ilvl w:val="0"/>
          <w:numId w:val="56"/>
        </w:numPr>
        <w:suppressAutoHyphens/>
        <w:autoSpaceDE w:val="0"/>
        <w:spacing w:after="0" w:line="320" w:lineRule="exact"/>
        <w:ind w:left="0" w:firstLine="0"/>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za każdy brak udziału Wykonawcy w przeglądach gwarancyjnych, o których mowa w § 12 ust. 5 – w wysokości …………… zł. </w:t>
      </w:r>
    </w:p>
    <w:p w14:paraId="2D16E0B9"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lastRenderedPageBreak/>
        <w:t>Łączna wysokość kar nie może przekroczyć 20% wartości netto wynagrodzenia określonego w § 6 ust. 1.</w:t>
      </w:r>
    </w:p>
    <w:p w14:paraId="61B7F285"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Zamawiającemu przysługuje uprawnienie do odszkodowania przewyższającego kary umowne.</w:t>
      </w:r>
    </w:p>
    <w:p w14:paraId="68DFC5EF" w14:textId="77777777" w:rsidR="00A130EF" w:rsidRPr="00A130EF" w:rsidRDefault="00A130EF" w:rsidP="009A0A73">
      <w:pPr>
        <w:numPr>
          <w:ilvl w:val="0"/>
          <w:numId w:val="58"/>
        </w:numPr>
        <w:spacing w:after="20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Okoliczność odstąpienia od umowy nie ma wpływu na możliwość dochodzenia kar umownych odszkodowania przewyższającego te kar.</w:t>
      </w:r>
    </w:p>
    <w:p w14:paraId="6BB9580F"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 xml:space="preserve"> Roszczenie o zapłatę kar umownych z tytułu zwłoki, ustalonych za każdy rozpoczęty dzień zwłoki, staje się wymagalne:</w:t>
      </w:r>
    </w:p>
    <w:p w14:paraId="4074296A" w14:textId="77777777" w:rsidR="00A130EF" w:rsidRPr="00A130EF" w:rsidRDefault="00A130EF" w:rsidP="00A130EF">
      <w:pPr>
        <w:suppressAutoHyphens/>
        <w:autoSpaceDE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 1) za pierwszy rozpoczęty dzień zwłoki – w tym dniu, </w:t>
      </w:r>
    </w:p>
    <w:p w14:paraId="4365ABFD" w14:textId="77777777" w:rsidR="00A130EF" w:rsidRPr="00A130EF" w:rsidRDefault="00A130EF" w:rsidP="00A130EF">
      <w:pPr>
        <w:suppressAutoHyphens/>
        <w:autoSpaceDE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 2) za każdy następny rozpoczęty dzień zwłoki – odpowiednio w każdym z tych dni. </w:t>
      </w:r>
    </w:p>
    <w:p w14:paraId="2E83D2A4" w14:textId="77777777" w:rsidR="00A130EF" w:rsidRPr="00A130EF" w:rsidRDefault="00A130EF" w:rsidP="009A0A73">
      <w:pPr>
        <w:numPr>
          <w:ilvl w:val="0"/>
          <w:numId w:val="58"/>
        </w:numPr>
        <w:spacing w:after="0" w:line="320" w:lineRule="exact"/>
        <w:ind w:left="0" w:right="425"/>
        <w:contextualSpacing/>
        <w:jc w:val="both"/>
        <w:rPr>
          <w:rFonts w:ascii="Times New Roman" w:eastAsia="Calibri" w:hAnsi="Times New Roman" w:cs="Times New Roman"/>
          <w:sz w:val="24"/>
          <w:szCs w:val="24"/>
        </w:rPr>
      </w:pPr>
      <w:r w:rsidRPr="00A130EF">
        <w:rPr>
          <w:rFonts w:ascii="Times New Roman" w:eastAsia="Calibri" w:hAnsi="Times New Roman" w:cs="Times New Roman"/>
          <w:sz w:val="24"/>
          <w:szCs w:val="24"/>
        </w:rPr>
        <w:t>Poza przypadkiem wskazanym w ust. 5, roszczenie o zapłatę kar umownych staje się wymagalne z dniem zaistnienia zdarzenia stanowiącego podstawę do obciążenia Wykonawcy karą umowną.</w:t>
      </w:r>
    </w:p>
    <w:p w14:paraId="1234AD3B"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14.</w:t>
      </w:r>
    </w:p>
    <w:p w14:paraId="09E66723"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ZMIANA UMOWY</w:t>
      </w:r>
    </w:p>
    <w:p w14:paraId="670F4DC1" w14:textId="77777777" w:rsidR="00A130EF" w:rsidRPr="00A130EF" w:rsidRDefault="00A130EF" w:rsidP="009A0A73">
      <w:pPr>
        <w:widowControl w:val="0"/>
        <w:numPr>
          <w:ilvl w:val="0"/>
          <w:numId w:val="72"/>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treści umowy wymagają formy pisemnej pod rygorem nieważności.</w:t>
      </w:r>
    </w:p>
    <w:p w14:paraId="5126CD1D"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Poza przypadkami wymienionymi w przepisach ustawy Prawo zamówień publicznych Zamawiający przewiduje możliwość wprowadzenia do umowy następujących zmian polegających na:</w:t>
      </w:r>
    </w:p>
    <w:p w14:paraId="5897AFDE" w14:textId="77777777" w:rsidR="00A130EF" w:rsidRPr="00A130EF" w:rsidRDefault="00A130EF" w:rsidP="009A0A73">
      <w:pPr>
        <w:widowControl w:val="0"/>
        <w:numPr>
          <w:ilvl w:val="0"/>
          <w:numId w:val="73"/>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terminu wykonania przedmiotu umowy (ust. 3 i 4),</w:t>
      </w:r>
    </w:p>
    <w:p w14:paraId="4E42CBC9" w14:textId="77777777" w:rsidR="00A130EF" w:rsidRPr="00A130EF" w:rsidRDefault="00A130EF" w:rsidP="009A0A73">
      <w:pPr>
        <w:widowControl w:val="0"/>
        <w:numPr>
          <w:ilvl w:val="0"/>
          <w:numId w:val="6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wysokości wynagrodzenia (ust. 5),</w:t>
      </w:r>
    </w:p>
    <w:p w14:paraId="7390CCB0" w14:textId="77777777" w:rsidR="00A130EF" w:rsidRPr="00A130EF" w:rsidRDefault="00A130EF" w:rsidP="009A0A73">
      <w:pPr>
        <w:widowControl w:val="0"/>
        <w:numPr>
          <w:ilvl w:val="0"/>
          <w:numId w:val="69"/>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zmianie sposobu spełnienia świadczenia (ust. 6).</w:t>
      </w:r>
    </w:p>
    <w:p w14:paraId="150960A5"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Zmiana terminu wykonania przedmiotu umowy może nastąpić w następujących przypadkach, mających wpływ na terminowe wykonanie umowy:</w:t>
      </w:r>
    </w:p>
    <w:p w14:paraId="23CD5237" w14:textId="77777777" w:rsidR="00A130EF" w:rsidRPr="00A130EF" w:rsidRDefault="00A130EF" w:rsidP="009A0A73">
      <w:pPr>
        <w:widowControl w:val="0"/>
        <w:numPr>
          <w:ilvl w:val="0"/>
          <w:numId w:val="74"/>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konieczność lub uzasadnione będzie wykonanie robót dodatkowych lub robót zamiennych,</w:t>
      </w:r>
    </w:p>
    <w:p w14:paraId="16D7CB45"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okoliczność leżąca po stronie Zamawiającego, w szczególności wstrzymanie robót przez Zamawiającego, konieczność usunięcia błędów lub wprowadzenia zmian w dokumentacji projektowej, nastąpi odmowa wydania lub wydłużenie terminu wydania przez organ administracji lub inne podmioty wymaganych decyzji, zezwoleń, uzgodnień z przyczyn niezawinionych przez Wykonawcę,</w:t>
      </w:r>
    </w:p>
    <w:p w14:paraId="6F9DCDE3"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wystąpią warunki atmosferyczne, uniemożliwiające prowadzenie robót budowlanych zgodnie z technologią przewidzianą w dokumentacji projektowej,</w:t>
      </w:r>
    </w:p>
    <w:p w14:paraId="13F063AC"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niemożliwa do przewidzenia w chwili złożenia oferty i niezależna od Wykonawcy sytuacja skutkująca niedostępnością lub utrudnioną dostępnością na rynku materiałów przewidzianych do wykonania przedmiotu umowy,</w:t>
      </w:r>
    </w:p>
    <w:p w14:paraId="082C67AC"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wystąpi konieczność usunięcia niewybuchów, niewypałów, prowadzenia badań archeologicznych lub architektonicznych,</w:t>
      </w:r>
    </w:p>
    <w:p w14:paraId="2A91EF14"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 </w:t>
      </w:r>
      <w:bookmarkStart w:id="17" w:name="_Hlk64537344"/>
      <w:r w:rsidRPr="00A130EF">
        <w:rPr>
          <w:rFonts w:ascii="Times New Roman" w:eastAsia="Times New Roman" w:hAnsi="Times New Roman" w:cs="Times New Roman"/>
          <w:kern w:val="3"/>
          <w:sz w:val="24"/>
          <w:szCs w:val="24"/>
          <w:lang w:eastAsia="zh-CN"/>
        </w:rPr>
        <w:t xml:space="preserve">w przypadku odkrycia na terenie budowy przedmiotów, co do których zaistnieje podejrzenie o znaczeniu historycznym bądź innych znalezisk podlegających ochronie (np.: prace ekshumacyjne), na skutek którego wstrzymane zostaje wykonanie robót, </w:t>
      </w:r>
    </w:p>
    <w:bookmarkEnd w:id="17"/>
    <w:p w14:paraId="3B8D9195" w14:textId="77777777" w:rsidR="00A130EF" w:rsidRPr="00A130EF" w:rsidRDefault="00A130EF" w:rsidP="009A0A73">
      <w:pPr>
        <w:widowControl w:val="0"/>
        <w:numPr>
          <w:ilvl w:val="0"/>
          <w:numId w:val="68"/>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gdy wystąpią przyczyny zewnętrzne, niezależne od stron, skutkujące niemożliwością terminowego wykonania umowy.</w:t>
      </w:r>
    </w:p>
    <w:p w14:paraId="4116C743" w14:textId="77777777" w:rsidR="00A130EF" w:rsidRPr="00A130EF" w:rsidRDefault="00A130EF" w:rsidP="009A0A73">
      <w:pPr>
        <w:widowControl w:val="0"/>
        <w:numPr>
          <w:ilvl w:val="0"/>
          <w:numId w:val="71"/>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lastRenderedPageBreak/>
        <w:t>W sytuacjach, o których mowa w ust. 3, termin wykonania przedmiotu umowy może ulec wydłużeniu o okres nie przekraczający liczby dni występowania okoliczności stanowiących przeszkody w terminowym wykonaniu umowy. W przypadku występowania więcej niż jednej przeszkody w tym samym czasie, okres występowania przeszkody ustala się od dnia wystąpienia pierwszej przeszkody do zakończenia ostatniej.</w:t>
      </w:r>
    </w:p>
    <w:p w14:paraId="21E72FC8"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Zmiana wysokości wynagrodzenia może nastąpić: </w:t>
      </w:r>
    </w:p>
    <w:p w14:paraId="3D20C859" w14:textId="77777777" w:rsidR="00A130EF" w:rsidRPr="00A130EF" w:rsidRDefault="00A130EF" w:rsidP="009A0A73">
      <w:pPr>
        <w:widowControl w:val="0"/>
        <w:numPr>
          <w:ilvl w:val="0"/>
          <w:numId w:val="76"/>
        </w:numPr>
        <w:suppressAutoHyphens/>
        <w:autoSpaceDN w:val="0"/>
        <w:spacing w:after="0" w:line="320" w:lineRule="exact"/>
        <w:ind w:left="0" w:firstLine="0"/>
        <w:contextualSpacing/>
        <w:jc w:val="both"/>
        <w:textAlignment w:val="baseline"/>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gdy ulegnie zmianie urzędowa stawka VAT na roboty budowlane,</w:t>
      </w:r>
    </w:p>
    <w:p w14:paraId="2DB2DD1E" w14:textId="77777777" w:rsidR="00A130EF" w:rsidRPr="00A130EF" w:rsidRDefault="00A130EF" w:rsidP="009A0A73">
      <w:pPr>
        <w:widowControl w:val="0"/>
        <w:numPr>
          <w:ilvl w:val="0"/>
          <w:numId w:val="76"/>
        </w:numPr>
        <w:suppressAutoHyphens/>
        <w:autoSpaceDN w:val="0"/>
        <w:spacing w:after="0" w:line="320" w:lineRule="exact"/>
        <w:ind w:left="0" w:firstLine="0"/>
        <w:contextualSpacing/>
        <w:jc w:val="both"/>
        <w:textAlignment w:val="baseline"/>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w związku ze zmianą sposobu przeprowadzenia robót, ograniczeniem zakresu robót lub wprowadzeniem robót zamiennych. Wykonawca, nie wstrzymując wykonywania prac, dokona wyceny robót w oparciu o ceny jednostkowe asortymentów robót, nie wyższe niż średnie ceny regionalne dla województwa zachodniopomorskiego, publikowane w wydawnictwie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dla kwartału poprzedzającego okres sporządzenia kalkulacji. W przypadku braku danego asortymentu robót w publikacji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Wykonawca dokona wyceny z uwzględnieniem stawki roboczogodziny (r-g), kosztów pośrednich (</w:t>
      </w:r>
      <w:proofErr w:type="spellStart"/>
      <w:r w:rsidRPr="00A130EF">
        <w:rPr>
          <w:rFonts w:ascii="Times New Roman" w:eastAsia="Times New Roman" w:hAnsi="Times New Roman" w:cs="Times New Roman"/>
          <w:sz w:val="24"/>
          <w:szCs w:val="24"/>
          <w:lang w:eastAsia="pl-PL"/>
        </w:rPr>
        <w:t>Kp</w:t>
      </w:r>
      <w:proofErr w:type="spellEnd"/>
      <w:r w:rsidRPr="00A130EF">
        <w:rPr>
          <w:rFonts w:ascii="Times New Roman" w:eastAsia="Times New Roman" w:hAnsi="Times New Roman" w:cs="Times New Roman"/>
          <w:sz w:val="24"/>
          <w:szCs w:val="24"/>
          <w:lang w:eastAsia="pl-PL"/>
        </w:rPr>
        <w:t>), kosztów zakupu (</w:t>
      </w:r>
      <w:proofErr w:type="spellStart"/>
      <w:r w:rsidRPr="00A130EF">
        <w:rPr>
          <w:rFonts w:ascii="Times New Roman" w:eastAsia="Times New Roman" w:hAnsi="Times New Roman" w:cs="Times New Roman"/>
          <w:sz w:val="24"/>
          <w:szCs w:val="24"/>
          <w:lang w:eastAsia="pl-PL"/>
        </w:rPr>
        <w:t>Kz</w:t>
      </w:r>
      <w:proofErr w:type="spellEnd"/>
      <w:r w:rsidRPr="00A130EF">
        <w:rPr>
          <w:rFonts w:ascii="Times New Roman" w:eastAsia="Times New Roman" w:hAnsi="Times New Roman" w:cs="Times New Roman"/>
          <w:sz w:val="24"/>
          <w:szCs w:val="24"/>
          <w:lang w:eastAsia="pl-PL"/>
        </w:rPr>
        <w:t xml:space="preserve">), zysku (Z) </w:t>
      </w:r>
      <w:proofErr w:type="spellStart"/>
      <w:r w:rsidRPr="00A130EF">
        <w:rPr>
          <w:rFonts w:ascii="Times New Roman" w:eastAsia="Times New Roman" w:hAnsi="Times New Roman" w:cs="Times New Roman"/>
          <w:sz w:val="24"/>
          <w:szCs w:val="24"/>
          <w:lang w:eastAsia="pl-PL"/>
        </w:rPr>
        <w:t>niewyższych</w:t>
      </w:r>
      <w:proofErr w:type="spellEnd"/>
      <w:r w:rsidRPr="00A130EF">
        <w:rPr>
          <w:rFonts w:ascii="Times New Roman" w:eastAsia="Times New Roman" w:hAnsi="Times New Roman" w:cs="Times New Roman"/>
          <w:sz w:val="24"/>
          <w:szCs w:val="24"/>
          <w:lang w:eastAsia="pl-PL"/>
        </w:rPr>
        <w:t xml:space="preserve"> niż średnie regionalne dla województwa zachodniopomorskiego, publikowane w wydawnictwie „</w:t>
      </w:r>
      <w:proofErr w:type="spellStart"/>
      <w:r w:rsidRPr="00A130EF">
        <w:rPr>
          <w:rFonts w:ascii="Times New Roman" w:eastAsia="Times New Roman" w:hAnsi="Times New Roman" w:cs="Times New Roman"/>
          <w:sz w:val="24"/>
          <w:szCs w:val="24"/>
          <w:lang w:eastAsia="pl-PL"/>
        </w:rPr>
        <w:t>Sekocenbud</w:t>
      </w:r>
      <w:proofErr w:type="spellEnd"/>
      <w:r w:rsidRPr="00A130EF">
        <w:rPr>
          <w:rFonts w:ascii="Times New Roman" w:eastAsia="Times New Roman" w:hAnsi="Times New Roman" w:cs="Times New Roman"/>
          <w:sz w:val="24"/>
          <w:szCs w:val="24"/>
          <w:lang w:eastAsia="pl-PL"/>
        </w:rPr>
        <w:t>" dla kwartału poprzedzającego okres sporządzenia kalkulacji i w oparciu o ceny rynkowe materiałów oraz sprzętu obowiązujące w województwie zachodniopomorskim. W przypadku robót, dla których brak nakładów w Katalogu Nakładów Rzeczowych, będzie zastosowana wycena indywidualna Wykonawcy.</w:t>
      </w:r>
    </w:p>
    <w:p w14:paraId="41D9991F"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Zmiana sposobu spełnienia świadczenia może nastąpić, gdy wystąpi:</w:t>
      </w:r>
    </w:p>
    <w:p w14:paraId="53D41034" w14:textId="77777777" w:rsidR="00A130EF" w:rsidRPr="00A130EF" w:rsidRDefault="00A130EF" w:rsidP="009A0A73">
      <w:pPr>
        <w:widowControl w:val="0"/>
        <w:numPr>
          <w:ilvl w:val="0"/>
          <w:numId w:val="75"/>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technicznych/technologicznych niż wskazane w dokumentacji technicznej, w sytuacji gdyby zastosowanie przewidzianych rozwiązań groziło niewykonaniem lub wadliwym wykonaniem projektu, lub zmienione rozwiązania będą skutkować zwiększeniem funkcjonalności przedmiotu umowy,</w:t>
      </w:r>
    </w:p>
    <w:p w14:paraId="097E81D9" w14:textId="77777777" w:rsidR="00A130EF" w:rsidRPr="00A130EF" w:rsidRDefault="00A130EF" w:rsidP="009A0A73">
      <w:pPr>
        <w:widowControl w:val="0"/>
        <w:numPr>
          <w:ilvl w:val="0"/>
          <w:numId w:val="7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 lub materiałowych ze względu na zmiany obowiązującego prawa,</w:t>
      </w:r>
    </w:p>
    <w:p w14:paraId="554804F9" w14:textId="77777777" w:rsidR="00A130EF" w:rsidRPr="00A130EF" w:rsidRDefault="00A130EF" w:rsidP="009A0A73">
      <w:pPr>
        <w:widowControl w:val="0"/>
        <w:numPr>
          <w:ilvl w:val="0"/>
          <w:numId w:val="70"/>
        </w:numPr>
        <w:suppressAutoHyphens/>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konieczność zrealizowania przedmiotu umowy przy zastosowaniu innych rozwiązań technicznych lub materiałowych z uwagi na czasową lub całkowitą niedostępność materiałów lub technologii (np. zaprzestania produkcji), w szczególności polegająca na zastosowaniu innej technologii wykonania spawów.</w:t>
      </w:r>
    </w:p>
    <w:p w14:paraId="46F3A590" w14:textId="77777777" w:rsidR="00A130EF" w:rsidRPr="00A130EF" w:rsidRDefault="00A130EF" w:rsidP="00A130EF">
      <w:pPr>
        <w:widowControl w:val="0"/>
        <w:suppressAutoHyphens/>
        <w:autoSpaceDN w:val="0"/>
        <w:spacing w:after="0" w:line="320" w:lineRule="exact"/>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wskazane w niniejszym ustępie będą wprowadzane wyłącznie w zakresie umożliwiającym oddanie przedmiotu umowy do użytkowania, a Zamawiający może ponieść ryzyko zwiększenia wynagrodzenia z tytułu takich zmian wyłącznie w kwocie równej zwiększonym z tego powodu kosztom. Każda ze wskazanych zmian może być powiązana ze zmianą wynagrodzenia na zasadach określonych w ust. 5 pkt 2.</w:t>
      </w:r>
    </w:p>
    <w:p w14:paraId="0C236EBD"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do umowy mogą inicjować obie Strony, przedkładając drugiej Stronie pisemny wniosek.</w:t>
      </w:r>
    </w:p>
    <w:p w14:paraId="465C11F1"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Zmiany na wniosek Wykonawcy, za wyjątkiem sytuacji wskazanej w ust. 5 pkt 1, wymagają udokumentowania okoliczności na które powołuje się Wykonawca.</w:t>
      </w:r>
    </w:p>
    <w:p w14:paraId="552916C0"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 xml:space="preserve">Wszystkie sytuacje, w których niemożliwe lub utrudnione jest wykonywanie umowy z powodu wystąpienia określonych okoliczności wymagają dokonania wpisu do dziennika budowy przez kierownika budowy i zawiadomienia Zamawiającego niezwłocznie na piśmie, </w:t>
      </w:r>
      <w:r w:rsidRPr="00A130EF">
        <w:rPr>
          <w:rFonts w:ascii="Times New Roman" w:eastAsia="Times New Roman" w:hAnsi="Times New Roman" w:cs="Times New Roman"/>
          <w:kern w:val="3"/>
          <w:sz w:val="24"/>
          <w:szCs w:val="24"/>
          <w:lang w:eastAsia="zh-CN"/>
        </w:rPr>
        <w:lastRenderedPageBreak/>
        <w:t xml:space="preserve">nie później niż w terminie 3 dni. </w:t>
      </w:r>
    </w:p>
    <w:p w14:paraId="245AB98A" w14:textId="77777777" w:rsidR="00A130EF" w:rsidRPr="00A130EF" w:rsidRDefault="00A130EF" w:rsidP="009A0A73">
      <w:pPr>
        <w:widowControl w:val="0"/>
        <w:numPr>
          <w:ilvl w:val="0"/>
          <w:numId w:val="71"/>
        </w:numPr>
        <w:suppressAutoHyphens/>
        <w:autoSpaceDE w:val="0"/>
        <w:autoSpaceDN w:val="0"/>
        <w:spacing w:after="0" w:line="320" w:lineRule="exact"/>
        <w:ind w:left="0" w:firstLine="0"/>
        <w:contextualSpacing/>
        <w:jc w:val="both"/>
        <w:textAlignment w:val="baseline"/>
        <w:rPr>
          <w:rFonts w:ascii="Times New Roman" w:eastAsia="Times New Roman" w:hAnsi="Times New Roman" w:cs="Times New Roman"/>
          <w:kern w:val="3"/>
          <w:sz w:val="24"/>
          <w:szCs w:val="24"/>
          <w:lang w:eastAsia="zh-CN"/>
        </w:rPr>
      </w:pPr>
      <w:r w:rsidRPr="00A130EF">
        <w:rPr>
          <w:rFonts w:ascii="Times New Roman" w:eastAsia="Times New Roman" w:hAnsi="Times New Roman" w:cs="Times New Roman"/>
          <w:kern w:val="3"/>
          <w:sz w:val="24"/>
          <w:szCs w:val="24"/>
          <w:lang w:eastAsia="zh-CN"/>
        </w:rPr>
        <w:t>Wszystkie okoliczności wymienione w niniejszym paragrafie stanowią katalog możliwych zmian i nie stanowią zobowiązania do zawarcia aneksu do umowy.</w:t>
      </w:r>
    </w:p>
    <w:p w14:paraId="478CAB4A"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p>
    <w:p w14:paraId="7A940CA6"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 15.</w:t>
      </w:r>
    </w:p>
    <w:p w14:paraId="1CB6232F"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bCs/>
          <w:sz w:val="24"/>
          <w:szCs w:val="24"/>
          <w:lang w:eastAsia="pl-PL"/>
        </w:rPr>
      </w:pPr>
      <w:r w:rsidRPr="00A130EF">
        <w:rPr>
          <w:rFonts w:ascii="Times New Roman" w:eastAsia="Times New Roman" w:hAnsi="Times New Roman" w:cs="Times New Roman"/>
          <w:b/>
          <w:bCs/>
          <w:sz w:val="24"/>
          <w:szCs w:val="24"/>
          <w:lang w:eastAsia="pl-PL"/>
        </w:rPr>
        <w:t>INNE POSTANOWIENIA</w:t>
      </w:r>
    </w:p>
    <w:p w14:paraId="127084B0"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1. Do kontaktów w celu wykonania niniejszej umowy wyznaczone są następujące osoby:</w:t>
      </w:r>
    </w:p>
    <w:p w14:paraId="019F19C6"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1) ze strony Zamawiającego – …………………………, tel. ………………, adres email ………………………… ;</w:t>
      </w:r>
    </w:p>
    <w:p w14:paraId="4FAC7F7F"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2) ze strony Wykonawcy – …………………………, tel. ………………, adres email ………………….………… .</w:t>
      </w:r>
    </w:p>
    <w:p w14:paraId="27A3F851"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2. Strony wzajemnie informują się na piśmie o zmianie osób, o których mowa w ust. 1. Zmiana taka nie stanowi zmiany umowy.</w:t>
      </w:r>
    </w:p>
    <w:p w14:paraId="5879FDD0"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3. Niniejsza umowa podlega prawu polskiemu.</w:t>
      </w:r>
    </w:p>
    <w:p w14:paraId="5B0AEBDA"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4. W sprawach nieuregulowanych niniejszą umową mają zastosowanie przepisy prawa powszechnie obowiązującego, w szczególności przepisy Kodeksu cywilnego oraz ustawy z dnia 11 września 2019 r. Prawo zamówień publicznych.</w:t>
      </w:r>
    </w:p>
    <w:p w14:paraId="4D06FB7D"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bookmarkStart w:id="18" w:name="_Hlk522531292"/>
      <w:r w:rsidRPr="00A130EF">
        <w:rPr>
          <w:rFonts w:ascii="Times New Roman" w:eastAsia="Times New Roman" w:hAnsi="Times New Roman" w:cs="Times New Roman"/>
          <w:sz w:val="24"/>
          <w:szCs w:val="24"/>
          <w:lang w:eastAsia="pl-PL"/>
        </w:rPr>
        <w:t xml:space="preserve">5. Spory związane z niniejszą umową rozstrzygać będzie sąd powszechny właściwy rzeczowo </w:t>
      </w:r>
      <w:r w:rsidRPr="00A130EF">
        <w:rPr>
          <w:rFonts w:ascii="Times New Roman" w:eastAsia="Times New Roman" w:hAnsi="Times New Roman" w:cs="Times New Roman"/>
          <w:sz w:val="24"/>
          <w:szCs w:val="24"/>
          <w:lang w:eastAsia="pl-PL"/>
        </w:rPr>
        <w:br/>
        <w:t>dla siedziby Zamawiającego.</w:t>
      </w:r>
    </w:p>
    <w:bookmarkEnd w:id="18"/>
    <w:p w14:paraId="1FEAB677" w14:textId="77777777" w:rsidR="00A130EF" w:rsidRPr="00A130EF" w:rsidRDefault="00A130EF" w:rsidP="00A130EF">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 xml:space="preserve">6. Umowę sporządzono w dwóch jednobrzmiących egzemplarzach, po jednej dla każdej ze Stron. </w:t>
      </w:r>
    </w:p>
    <w:p w14:paraId="0A66B4B9" w14:textId="77777777" w:rsidR="00A130EF" w:rsidRPr="00A130EF" w:rsidRDefault="00A130EF" w:rsidP="00A130EF">
      <w:pPr>
        <w:spacing w:after="0" w:line="320" w:lineRule="exact"/>
        <w:contextualSpacing/>
        <w:rPr>
          <w:rFonts w:ascii="Times New Roman" w:eastAsia="Times New Roman" w:hAnsi="Times New Roman" w:cs="Times New Roman"/>
          <w:b/>
          <w:bCs/>
          <w:sz w:val="24"/>
          <w:szCs w:val="24"/>
          <w:lang w:eastAsia="pl-PL"/>
        </w:rPr>
      </w:pPr>
    </w:p>
    <w:p w14:paraId="212FC73E" w14:textId="77777777" w:rsidR="00A130EF" w:rsidRPr="00A130EF" w:rsidRDefault="00A130EF" w:rsidP="00A130EF">
      <w:pPr>
        <w:spacing w:after="0" w:line="320" w:lineRule="exact"/>
        <w:contextualSpacing/>
        <w:rPr>
          <w:rFonts w:ascii="Times New Roman" w:eastAsia="Times New Roman" w:hAnsi="Times New Roman" w:cs="Times New Roman"/>
          <w:b/>
          <w:bCs/>
          <w:sz w:val="24"/>
          <w:szCs w:val="24"/>
          <w:lang w:eastAsia="pl-PL"/>
        </w:rPr>
      </w:pPr>
    </w:p>
    <w:p w14:paraId="40FB6B8B" w14:textId="77777777" w:rsidR="00A130EF" w:rsidRPr="00A130EF" w:rsidRDefault="00A130EF" w:rsidP="00A130EF">
      <w:pPr>
        <w:spacing w:after="0" w:line="320" w:lineRule="exact"/>
        <w:contextualSpacing/>
        <w:jc w:val="center"/>
        <w:rPr>
          <w:rFonts w:ascii="Times New Roman" w:eastAsia="Times New Roman" w:hAnsi="Times New Roman" w:cs="Times New Roman"/>
          <w:sz w:val="24"/>
          <w:szCs w:val="24"/>
          <w:lang w:eastAsia="pl-PL"/>
        </w:rPr>
      </w:pPr>
      <w:r w:rsidRPr="00A130EF">
        <w:rPr>
          <w:rFonts w:ascii="Times New Roman" w:eastAsia="Times New Roman" w:hAnsi="Times New Roman" w:cs="Times New Roman"/>
          <w:b/>
          <w:bCs/>
          <w:sz w:val="24"/>
          <w:szCs w:val="24"/>
          <w:lang w:eastAsia="pl-PL"/>
        </w:rPr>
        <w:t xml:space="preserve">ZAMAWIAJĄCY </w:t>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r>
      <w:r w:rsidRPr="00A130EF">
        <w:rPr>
          <w:rFonts w:ascii="Times New Roman" w:eastAsia="Times New Roman" w:hAnsi="Times New Roman" w:cs="Times New Roman"/>
          <w:b/>
          <w:bCs/>
          <w:sz w:val="24"/>
          <w:szCs w:val="24"/>
          <w:lang w:eastAsia="pl-PL"/>
        </w:rPr>
        <w:tab/>
        <w:t>WYKONAWCA</w:t>
      </w:r>
    </w:p>
    <w:p w14:paraId="08597B0E" w14:textId="77777777" w:rsidR="00A130EF" w:rsidRPr="00A130EF" w:rsidRDefault="00A130EF" w:rsidP="00A130EF">
      <w:pPr>
        <w:autoSpaceDE w:val="0"/>
        <w:autoSpaceDN w:val="0"/>
        <w:adjustRightInd w:val="0"/>
        <w:spacing w:after="0" w:line="320" w:lineRule="exact"/>
        <w:contextualSpacing/>
        <w:jc w:val="center"/>
        <w:rPr>
          <w:rFonts w:ascii="Times New Roman" w:eastAsia="Times New Roman" w:hAnsi="Times New Roman" w:cs="Times New Roman"/>
          <w:b/>
          <w:sz w:val="24"/>
          <w:szCs w:val="24"/>
          <w:lang w:eastAsia="pl-PL"/>
        </w:rPr>
      </w:pPr>
    </w:p>
    <w:p w14:paraId="6BD28D7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78A1614"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577DBCE1"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DC3E5BF"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2F519A5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r w:rsidRPr="00A130EF">
        <w:rPr>
          <w:rFonts w:ascii="Times New Roman" w:eastAsia="Times New Roman" w:hAnsi="Times New Roman" w:cs="Times New Roman"/>
          <w:sz w:val="24"/>
          <w:szCs w:val="24"/>
          <w:lang w:eastAsia="pl-PL"/>
        </w:rPr>
        <w:t>Załącznik nr 1 do umowy – wykaz robót budowlanych.</w:t>
      </w:r>
    </w:p>
    <w:p w14:paraId="689AE02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18965598"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5A5E73BF"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748B43D2"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1DB5BC89"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600EA750" w14:textId="77777777" w:rsidR="00A130EF" w:rsidRPr="00A130EF" w:rsidRDefault="00A130EF" w:rsidP="00A130EF">
      <w:pPr>
        <w:spacing w:line="320" w:lineRule="exact"/>
        <w:contextualSpacing/>
        <w:rPr>
          <w:rFonts w:ascii="Times New Roman" w:eastAsia="Times New Roman" w:hAnsi="Times New Roman" w:cs="Times New Roman"/>
          <w:sz w:val="24"/>
          <w:szCs w:val="24"/>
          <w:lang w:eastAsia="pl-PL"/>
        </w:rPr>
      </w:pPr>
    </w:p>
    <w:p w14:paraId="2D359635"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7BD0498A"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00A22E9E" w14:textId="77777777" w:rsidR="00A130EF" w:rsidRPr="00A130EF" w:rsidRDefault="00A130EF" w:rsidP="00A130EF">
      <w:pPr>
        <w:spacing w:after="0" w:line="320" w:lineRule="exact"/>
        <w:contextualSpacing/>
        <w:rPr>
          <w:rFonts w:ascii="Times New Roman" w:eastAsia="Times New Roman" w:hAnsi="Times New Roman" w:cs="Times New Roman"/>
          <w:sz w:val="24"/>
          <w:szCs w:val="24"/>
          <w:lang w:eastAsia="pl-PL"/>
        </w:rPr>
      </w:pPr>
    </w:p>
    <w:p w14:paraId="42360BEB" w14:textId="19244F54" w:rsidR="00A130EF" w:rsidRDefault="00A130EF">
      <w:pPr>
        <w:rPr>
          <w:rFonts w:ascii="Times New Roman" w:hAnsi="Times New Roman" w:cs="Times New Roman"/>
          <w:sz w:val="24"/>
          <w:szCs w:val="24"/>
        </w:rPr>
      </w:pPr>
      <w:r>
        <w:rPr>
          <w:rFonts w:ascii="Times New Roman" w:hAnsi="Times New Roman" w:cs="Times New Roman"/>
          <w:sz w:val="24"/>
          <w:szCs w:val="24"/>
        </w:rPr>
        <w:br w:type="page"/>
      </w:r>
    </w:p>
    <w:p w14:paraId="6216471C" w14:textId="7D946D67" w:rsidR="00C641EC" w:rsidRPr="00C641EC" w:rsidRDefault="00C641EC" w:rsidP="00A130EF">
      <w:pPr>
        <w:spacing w:line="320" w:lineRule="exact"/>
        <w:contextualSpacing/>
        <w:jc w:val="right"/>
        <w:rPr>
          <w:rFonts w:ascii="Times New Roman" w:hAnsi="Times New Roman" w:cs="Times New Roman"/>
          <w:b/>
          <w:bCs/>
          <w:sz w:val="24"/>
          <w:szCs w:val="24"/>
        </w:rPr>
      </w:pPr>
      <w:r w:rsidRPr="00C641EC">
        <w:rPr>
          <w:rFonts w:ascii="Times New Roman" w:hAnsi="Times New Roman" w:cs="Times New Roman"/>
          <w:b/>
          <w:bCs/>
          <w:sz w:val="24"/>
          <w:szCs w:val="24"/>
        </w:rPr>
        <w:lastRenderedPageBreak/>
        <w:t>Załącznik nr 3 do SWZ</w:t>
      </w:r>
    </w:p>
    <w:p w14:paraId="18A2F4E9" w14:textId="77777777" w:rsidR="00C641EC" w:rsidRPr="00C641EC" w:rsidRDefault="00C641EC" w:rsidP="00A130EF">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OFERTY</w:t>
      </w:r>
    </w:p>
    <w:p w14:paraId="516DE6F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00421D0D"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3F124F1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3C711F5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4E965651" w14:textId="7797C9E1"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787A2DD9"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542ABAA6" w14:textId="77777777" w:rsid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69904F81" w14:textId="1528AABC"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Nr NIP  ..........................................................................</w:t>
      </w:r>
    </w:p>
    <w:p w14:paraId="78C81308" w14:textId="77777777" w:rsidR="00C641EC" w:rsidRDefault="00C641EC" w:rsidP="00C641EC">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1D80C335" w14:textId="06474FAB" w:rsidR="00C641EC" w:rsidRPr="00C641EC" w:rsidRDefault="00C641EC" w:rsidP="00C641EC">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3B358DE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5105A8BC" w14:textId="62D30B4B" w:rsidR="00C641EC" w:rsidRPr="00C641EC" w:rsidRDefault="00C641EC" w:rsidP="00C641EC">
      <w:pPr>
        <w:rPr>
          <w:rFonts w:ascii="Times New Roman" w:hAnsi="Times New Roman" w:cs="Times New Roman"/>
          <w:b/>
          <w:bCs/>
          <w:sz w:val="24"/>
          <w:szCs w:val="24"/>
        </w:rPr>
      </w:pPr>
      <w:r w:rsidRPr="00C641EC">
        <w:rPr>
          <w:rFonts w:ascii="Times New Roman" w:hAnsi="Times New Roman" w:cs="Times New Roman"/>
          <w:b/>
          <w:bCs/>
          <w:sz w:val="24"/>
          <w:szCs w:val="24"/>
        </w:rPr>
        <w:t>„</w:t>
      </w:r>
      <w:r w:rsidR="00B14244" w:rsidRPr="00B14244">
        <w:rPr>
          <w:rFonts w:ascii="Times New Roman" w:hAnsi="Times New Roman" w:cs="Times New Roman"/>
          <w:b/>
          <w:bCs/>
          <w:sz w:val="24"/>
          <w:szCs w:val="24"/>
        </w:rPr>
        <w:t>Z</w:t>
      </w:r>
      <w:r w:rsidR="00B14244" w:rsidRPr="00B14244">
        <w:rPr>
          <w:rFonts w:ascii="Times New Roman" w:hAnsi="Times New Roman"/>
          <w:b/>
          <w:bCs/>
          <w:szCs w:val="24"/>
        </w:rPr>
        <w:t xml:space="preserve">agospodarowanie wewnętrznego placu manewrowego jednostki straży pożarnej w granicach działki nr 55/42 </w:t>
      </w:r>
      <w:proofErr w:type="spellStart"/>
      <w:r w:rsidR="00B14244" w:rsidRPr="00B14244">
        <w:rPr>
          <w:rFonts w:ascii="Times New Roman" w:hAnsi="Times New Roman"/>
          <w:b/>
          <w:bCs/>
          <w:szCs w:val="24"/>
        </w:rPr>
        <w:t>obr</w:t>
      </w:r>
      <w:proofErr w:type="spellEnd"/>
      <w:r w:rsidR="00B14244" w:rsidRPr="00B14244">
        <w:rPr>
          <w:rFonts w:ascii="Times New Roman" w:hAnsi="Times New Roman"/>
          <w:b/>
          <w:bCs/>
          <w:szCs w:val="24"/>
        </w:rPr>
        <w:t>. 0007 położonej przy ul. Armii Krajowej nr 23 w Świdwinie</w:t>
      </w:r>
      <w:r w:rsidRPr="00B14244">
        <w:rPr>
          <w:rFonts w:ascii="Times New Roman" w:hAnsi="Times New Roman" w:cs="Times New Roman"/>
          <w:b/>
          <w:bCs/>
          <w:sz w:val="24"/>
          <w:szCs w:val="24"/>
        </w:rPr>
        <w:t>”</w:t>
      </w:r>
    </w:p>
    <w:p w14:paraId="32AF4261" w14:textId="77777777" w:rsidR="00C641EC" w:rsidRPr="00C641EC" w:rsidRDefault="00C641EC" w:rsidP="00C641EC">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4011D9A8" w14:textId="7ECC3705"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07D7DE32"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cenę ryczałtową netto: ........................ (słownie: ………………….)</w:t>
      </w:r>
    </w:p>
    <w:p w14:paraId="1C8BA494" w14:textId="522BA6D8"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 tym podatek VAT wg obowiązującej stawki: ................................</w:t>
      </w:r>
    </w:p>
    <w:p w14:paraId="01DF9D3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cenę ryczałtową brutto: ........................ (słownie: ………………….)</w:t>
      </w:r>
    </w:p>
    <w:p w14:paraId="58E50F64" w14:textId="656EFD15"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Akceptujemy termin realizacji zamówienia określony w SWZ – </w:t>
      </w:r>
      <w:r w:rsidR="000B6D33">
        <w:rPr>
          <w:rFonts w:ascii="Times New Roman" w:hAnsi="Times New Roman" w:cs="Times New Roman"/>
          <w:sz w:val="24"/>
          <w:szCs w:val="24"/>
        </w:rPr>
        <w:t>3</w:t>
      </w:r>
      <w:r w:rsidRPr="00C641EC">
        <w:rPr>
          <w:rFonts w:ascii="Times New Roman" w:hAnsi="Times New Roman" w:cs="Times New Roman"/>
          <w:sz w:val="24"/>
          <w:szCs w:val="24"/>
        </w:rPr>
        <w:t xml:space="preserve"> miesiące od przekazania terenu budowy.                                        </w:t>
      </w:r>
    </w:p>
    <w:p w14:paraId="668C5F92"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641EC">
        <w:rPr>
          <w:rFonts w:ascii="Times New Roman" w:hAnsi="Times New Roman" w:cs="Times New Roman"/>
          <w:sz w:val="24"/>
          <w:szCs w:val="24"/>
        </w:rPr>
        <w:br/>
        <w:t>i terminie określonym przez zamawiającego.</w:t>
      </w:r>
    </w:p>
    <w:p w14:paraId="26516BF2" w14:textId="48AD8823" w:rsidR="00C641EC" w:rsidRPr="00F3405D" w:rsidRDefault="00C641EC" w:rsidP="009A0A73">
      <w:pPr>
        <w:numPr>
          <w:ilvl w:val="0"/>
          <w:numId w:val="31"/>
        </w:numPr>
        <w:rPr>
          <w:rFonts w:ascii="Times New Roman" w:hAnsi="Times New Roman" w:cs="Times New Roman"/>
          <w:sz w:val="24"/>
          <w:szCs w:val="24"/>
        </w:rPr>
      </w:pPr>
      <w:r w:rsidRPr="00F3405D">
        <w:rPr>
          <w:rFonts w:ascii="Times New Roman" w:hAnsi="Times New Roman" w:cs="Times New Roman"/>
          <w:sz w:val="24"/>
          <w:szCs w:val="24"/>
        </w:rPr>
        <w:t xml:space="preserve">Uważam się związany niniejszą ofertą do </w:t>
      </w:r>
      <w:r w:rsidR="00B14244" w:rsidRPr="00D0366A">
        <w:rPr>
          <w:rFonts w:ascii="Times New Roman" w:hAnsi="Times New Roman" w:cs="Times New Roman"/>
          <w:b/>
          <w:bCs/>
          <w:sz w:val="24"/>
          <w:szCs w:val="24"/>
        </w:rPr>
        <w:t>2</w:t>
      </w:r>
      <w:r w:rsidR="00D0366A" w:rsidRPr="00D0366A">
        <w:rPr>
          <w:rFonts w:ascii="Times New Roman" w:hAnsi="Times New Roman" w:cs="Times New Roman"/>
          <w:b/>
          <w:bCs/>
          <w:sz w:val="24"/>
          <w:szCs w:val="24"/>
        </w:rPr>
        <w:t>9</w:t>
      </w:r>
      <w:r w:rsidRPr="00D0366A">
        <w:rPr>
          <w:rFonts w:ascii="Times New Roman" w:hAnsi="Times New Roman" w:cs="Times New Roman"/>
          <w:b/>
          <w:bCs/>
          <w:sz w:val="24"/>
          <w:szCs w:val="24"/>
        </w:rPr>
        <w:t>.0</w:t>
      </w:r>
      <w:r w:rsidR="00D0366A" w:rsidRPr="00D0366A">
        <w:rPr>
          <w:rFonts w:ascii="Times New Roman" w:hAnsi="Times New Roman" w:cs="Times New Roman"/>
          <w:b/>
          <w:bCs/>
          <w:sz w:val="24"/>
          <w:szCs w:val="24"/>
        </w:rPr>
        <w:t>2</w:t>
      </w:r>
      <w:r w:rsidRPr="00D0366A">
        <w:rPr>
          <w:rFonts w:ascii="Times New Roman" w:hAnsi="Times New Roman" w:cs="Times New Roman"/>
          <w:b/>
          <w:bCs/>
          <w:sz w:val="24"/>
          <w:szCs w:val="24"/>
        </w:rPr>
        <w:t>.202</w:t>
      </w:r>
      <w:r w:rsidR="00D0366A" w:rsidRPr="00D0366A">
        <w:rPr>
          <w:rFonts w:ascii="Times New Roman" w:hAnsi="Times New Roman" w:cs="Times New Roman"/>
          <w:b/>
          <w:bCs/>
          <w:sz w:val="24"/>
          <w:szCs w:val="24"/>
        </w:rPr>
        <w:t>2</w:t>
      </w:r>
      <w:r w:rsidRPr="00F3405D">
        <w:rPr>
          <w:rFonts w:ascii="Times New Roman" w:hAnsi="Times New Roman" w:cs="Times New Roman"/>
          <w:sz w:val="24"/>
          <w:szCs w:val="24"/>
        </w:rPr>
        <w:t xml:space="preserve"> r.</w:t>
      </w:r>
    </w:p>
    <w:p w14:paraId="4B07E322"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Potwierdzam wniesienie wadium w wysokości ……………………………. w formie ……………………… </w:t>
      </w:r>
    </w:p>
    <w:p w14:paraId="338C8BA1"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Wniesione wadium (</w:t>
      </w:r>
      <w:r w:rsidRPr="00C641EC">
        <w:rPr>
          <w:rFonts w:ascii="Times New Roman" w:hAnsi="Times New Roman" w:cs="Times New Roman"/>
          <w:i/>
          <w:sz w:val="24"/>
          <w:szCs w:val="24"/>
        </w:rPr>
        <w:t>dotyczy Wykonawców wnoszących wadium w pieniądzu</w:t>
      </w:r>
      <w:r w:rsidRPr="00C641EC">
        <w:rPr>
          <w:rFonts w:ascii="Times New Roman" w:hAnsi="Times New Roman" w:cs="Times New Roman"/>
          <w:sz w:val="24"/>
          <w:szCs w:val="24"/>
        </w:rPr>
        <w:t>) zwrócić na:</w:t>
      </w:r>
    </w:p>
    <w:p w14:paraId="63747604" w14:textId="77777777" w:rsidR="00C641EC" w:rsidRPr="00C641EC" w:rsidRDefault="00C641EC" w:rsidP="009A0A73">
      <w:pPr>
        <w:numPr>
          <w:ilvl w:val="0"/>
          <w:numId w:val="34"/>
        </w:numPr>
        <w:rPr>
          <w:rFonts w:ascii="Times New Roman" w:hAnsi="Times New Roman" w:cs="Times New Roman"/>
          <w:sz w:val="24"/>
          <w:szCs w:val="24"/>
        </w:rPr>
      </w:pPr>
      <w:r w:rsidRPr="00C641EC">
        <w:rPr>
          <w:rFonts w:ascii="Times New Roman" w:hAnsi="Times New Roman" w:cs="Times New Roman"/>
          <w:sz w:val="24"/>
          <w:szCs w:val="24"/>
        </w:rPr>
        <w:t>rachunek bankowy, z którego dokonano przelewu wpłaty wadium,</w:t>
      </w:r>
    </w:p>
    <w:p w14:paraId="05E068D3" w14:textId="77777777" w:rsidR="00C641EC" w:rsidRPr="00C641EC" w:rsidRDefault="00C641EC" w:rsidP="009A0A73">
      <w:pPr>
        <w:numPr>
          <w:ilvl w:val="0"/>
          <w:numId w:val="34"/>
        </w:numPr>
        <w:rPr>
          <w:rFonts w:ascii="Times New Roman" w:hAnsi="Times New Roman" w:cs="Times New Roman"/>
          <w:sz w:val="24"/>
          <w:szCs w:val="24"/>
        </w:rPr>
      </w:pPr>
      <w:r w:rsidRPr="00C641EC">
        <w:rPr>
          <w:rFonts w:ascii="Times New Roman" w:hAnsi="Times New Roman" w:cs="Times New Roman"/>
          <w:sz w:val="24"/>
          <w:szCs w:val="24"/>
        </w:rPr>
        <w:t>wskazany poniżej rachunek bankowy (</w:t>
      </w:r>
      <w:r w:rsidRPr="00C641EC">
        <w:rPr>
          <w:rFonts w:ascii="Times New Roman" w:hAnsi="Times New Roman" w:cs="Times New Roman"/>
          <w:i/>
          <w:sz w:val="24"/>
          <w:szCs w:val="24"/>
        </w:rPr>
        <w:t>podać nazwę banku oraz nr konta</w:t>
      </w:r>
      <w:r w:rsidRPr="00C641EC">
        <w:rPr>
          <w:rFonts w:ascii="Times New Roman" w:hAnsi="Times New Roman" w:cs="Times New Roman"/>
          <w:sz w:val="24"/>
          <w:szCs w:val="24"/>
        </w:rPr>
        <w:t>):</w:t>
      </w:r>
    </w:p>
    <w:p w14:paraId="0D221350"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t>
      </w:r>
    </w:p>
    <w:p w14:paraId="6F4BA16D" w14:textId="77777777" w:rsidR="00C641EC" w:rsidRPr="00C641EC" w:rsidRDefault="00C641EC" w:rsidP="00C641EC">
      <w:pPr>
        <w:rPr>
          <w:rFonts w:ascii="Times New Roman" w:hAnsi="Times New Roman" w:cs="Times New Roman"/>
          <w:sz w:val="24"/>
          <w:szCs w:val="24"/>
        </w:rPr>
      </w:pPr>
    </w:p>
    <w:p w14:paraId="437CC9BC"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Oferuję termin gwarancji wynoszący ……………….lat na całość wykonanych robót budowlanych.</w:t>
      </w:r>
    </w:p>
    <w:p w14:paraId="23281BCE"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54BF6CDA" w14:textId="77777777" w:rsidR="00C641EC" w:rsidRPr="00C641EC" w:rsidRDefault="00C641EC" w:rsidP="009A0A73">
      <w:pPr>
        <w:numPr>
          <w:ilvl w:val="0"/>
          <w:numId w:val="35"/>
        </w:numPr>
        <w:rPr>
          <w:rFonts w:ascii="Times New Roman" w:hAnsi="Times New Roman" w:cs="Times New Roman"/>
          <w:sz w:val="24"/>
          <w:szCs w:val="24"/>
        </w:rPr>
      </w:pPr>
      <w:r w:rsidRPr="00C641EC">
        <w:rPr>
          <w:rFonts w:ascii="Times New Roman" w:hAnsi="Times New Roman" w:cs="Times New Roman"/>
          <w:sz w:val="24"/>
          <w:szCs w:val="24"/>
        </w:rPr>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4EBFB7D1" w14:textId="77777777" w:rsidR="00C641EC" w:rsidRPr="00C641EC" w:rsidRDefault="00C641EC" w:rsidP="009A0A73">
      <w:pPr>
        <w:numPr>
          <w:ilvl w:val="0"/>
          <w:numId w:val="35"/>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C641EC" w:rsidRPr="00C641EC" w14:paraId="6A5F4904" w14:textId="77777777" w:rsidTr="00A130EF">
        <w:tc>
          <w:tcPr>
            <w:tcW w:w="603" w:type="dxa"/>
            <w:shd w:val="clear" w:color="auto" w:fill="auto"/>
            <w:vAlign w:val="center"/>
          </w:tcPr>
          <w:p w14:paraId="72C8E16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1F7B7FD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5FE40BB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4AA300B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C641EC" w:rsidRPr="00C641EC" w14:paraId="1B51AF8E" w14:textId="77777777" w:rsidTr="00A130EF">
        <w:tc>
          <w:tcPr>
            <w:tcW w:w="603" w:type="dxa"/>
            <w:shd w:val="clear" w:color="auto" w:fill="auto"/>
            <w:vAlign w:val="center"/>
          </w:tcPr>
          <w:p w14:paraId="648104CE" w14:textId="77777777" w:rsidR="00C641EC" w:rsidRPr="00C641EC" w:rsidRDefault="00C641EC" w:rsidP="00C641EC">
            <w:pPr>
              <w:rPr>
                <w:rFonts w:ascii="Times New Roman" w:hAnsi="Times New Roman" w:cs="Times New Roman"/>
                <w:sz w:val="24"/>
                <w:szCs w:val="24"/>
              </w:rPr>
            </w:pPr>
          </w:p>
        </w:tc>
        <w:tc>
          <w:tcPr>
            <w:tcW w:w="2849" w:type="dxa"/>
            <w:shd w:val="clear" w:color="auto" w:fill="auto"/>
            <w:vAlign w:val="center"/>
          </w:tcPr>
          <w:p w14:paraId="44A23152" w14:textId="77777777" w:rsidR="00C641EC" w:rsidRPr="00C641EC" w:rsidRDefault="00C641EC" w:rsidP="00C641EC">
            <w:pPr>
              <w:rPr>
                <w:rFonts w:ascii="Times New Roman" w:hAnsi="Times New Roman" w:cs="Times New Roman"/>
                <w:sz w:val="24"/>
                <w:szCs w:val="24"/>
              </w:rPr>
            </w:pPr>
          </w:p>
        </w:tc>
        <w:tc>
          <w:tcPr>
            <w:tcW w:w="2890" w:type="dxa"/>
          </w:tcPr>
          <w:p w14:paraId="1D4AF281" w14:textId="77777777" w:rsidR="00C641EC" w:rsidRPr="00C641EC" w:rsidRDefault="00C641EC" w:rsidP="00C641EC">
            <w:pPr>
              <w:rPr>
                <w:rFonts w:ascii="Times New Roman" w:hAnsi="Times New Roman" w:cs="Times New Roman"/>
                <w:sz w:val="24"/>
                <w:szCs w:val="24"/>
              </w:rPr>
            </w:pPr>
          </w:p>
        </w:tc>
        <w:tc>
          <w:tcPr>
            <w:tcW w:w="2720" w:type="dxa"/>
            <w:shd w:val="clear" w:color="auto" w:fill="auto"/>
            <w:vAlign w:val="center"/>
          </w:tcPr>
          <w:p w14:paraId="5F45FEED" w14:textId="77777777" w:rsidR="00C641EC" w:rsidRPr="00C641EC" w:rsidRDefault="00C641EC" w:rsidP="00C641EC">
            <w:pPr>
              <w:rPr>
                <w:rFonts w:ascii="Times New Roman" w:hAnsi="Times New Roman" w:cs="Times New Roman"/>
                <w:sz w:val="24"/>
                <w:szCs w:val="24"/>
              </w:rPr>
            </w:pPr>
          </w:p>
        </w:tc>
      </w:tr>
      <w:tr w:rsidR="00C641EC" w:rsidRPr="00C641EC" w14:paraId="4F5F7CB1" w14:textId="77777777" w:rsidTr="00A130EF">
        <w:tc>
          <w:tcPr>
            <w:tcW w:w="603" w:type="dxa"/>
            <w:shd w:val="clear" w:color="auto" w:fill="auto"/>
            <w:vAlign w:val="center"/>
          </w:tcPr>
          <w:p w14:paraId="27C88BD1" w14:textId="77777777" w:rsidR="00C641EC" w:rsidRPr="00C641EC" w:rsidRDefault="00C641EC" w:rsidP="00C641EC">
            <w:pPr>
              <w:rPr>
                <w:rFonts w:ascii="Times New Roman" w:hAnsi="Times New Roman" w:cs="Times New Roman"/>
                <w:sz w:val="24"/>
                <w:szCs w:val="24"/>
              </w:rPr>
            </w:pPr>
          </w:p>
        </w:tc>
        <w:tc>
          <w:tcPr>
            <w:tcW w:w="2849" w:type="dxa"/>
            <w:shd w:val="clear" w:color="auto" w:fill="auto"/>
            <w:vAlign w:val="center"/>
          </w:tcPr>
          <w:p w14:paraId="53A8915D" w14:textId="77777777" w:rsidR="00C641EC" w:rsidRPr="00C641EC" w:rsidRDefault="00C641EC" w:rsidP="00C641EC">
            <w:pPr>
              <w:rPr>
                <w:rFonts w:ascii="Times New Roman" w:hAnsi="Times New Roman" w:cs="Times New Roman"/>
                <w:sz w:val="24"/>
                <w:szCs w:val="24"/>
              </w:rPr>
            </w:pPr>
          </w:p>
        </w:tc>
        <w:tc>
          <w:tcPr>
            <w:tcW w:w="2890" w:type="dxa"/>
          </w:tcPr>
          <w:p w14:paraId="04DD7EB8" w14:textId="77777777" w:rsidR="00C641EC" w:rsidRPr="00C641EC" w:rsidRDefault="00C641EC" w:rsidP="00C641EC">
            <w:pPr>
              <w:rPr>
                <w:rFonts w:ascii="Times New Roman" w:hAnsi="Times New Roman" w:cs="Times New Roman"/>
                <w:sz w:val="24"/>
                <w:szCs w:val="24"/>
              </w:rPr>
            </w:pPr>
          </w:p>
        </w:tc>
        <w:tc>
          <w:tcPr>
            <w:tcW w:w="2720" w:type="dxa"/>
            <w:shd w:val="clear" w:color="auto" w:fill="auto"/>
            <w:vAlign w:val="center"/>
          </w:tcPr>
          <w:p w14:paraId="40531BD4" w14:textId="77777777" w:rsidR="00C641EC" w:rsidRPr="00C641EC" w:rsidRDefault="00C641EC" w:rsidP="00C641EC">
            <w:pPr>
              <w:rPr>
                <w:rFonts w:ascii="Times New Roman" w:hAnsi="Times New Roman" w:cs="Times New Roman"/>
                <w:sz w:val="24"/>
                <w:szCs w:val="24"/>
              </w:rPr>
            </w:pPr>
          </w:p>
        </w:tc>
      </w:tr>
    </w:tbl>
    <w:p w14:paraId="23B7632D"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4D648106" w14:textId="77777777" w:rsidR="00C641EC" w:rsidRPr="00C641EC" w:rsidRDefault="00C641EC" w:rsidP="009A0A73">
      <w:pPr>
        <w:numPr>
          <w:ilvl w:val="0"/>
          <w:numId w:val="36"/>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23B6AE8E" w14:textId="77777777" w:rsidR="00C641EC" w:rsidRPr="00C641EC" w:rsidRDefault="00C641EC" w:rsidP="009A0A73">
      <w:pPr>
        <w:numPr>
          <w:ilvl w:val="0"/>
          <w:numId w:val="36"/>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C641EC" w:rsidRPr="00C641EC" w14:paraId="349A26BE" w14:textId="77777777" w:rsidTr="00C641EC">
        <w:trPr>
          <w:jc w:val="center"/>
        </w:trPr>
        <w:tc>
          <w:tcPr>
            <w:tcW w:w="604" w:type="dxa"/>
            <w:vMerge w:val="restart"/>
            <w:shd w:val="clear" w:color="auto" w:fill="auto"/>
            <w:vAlign w:val="center"/>
          </w:tcPr>
          <w:p w14:paraId="3E3A5137"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5E4A842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6BBC5F1F"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C641EC" w:rsidRPr="00C641EC" w14:paraId="7C7CCC52" w14:textId="77777777" w:rsidTr="00C641EC">
        <w:trPr>
          <w:jc w:val="center"/>
        </w:trPr>
        <w:tc>
          <w:tcPr>
            <w:tcW w:w="604" w:type="dxa"/>
            <w:vMerge/>
            <w:shd w:val="clear" w:color="auto" w:fill="auto"/>
            <w:vAlign w:val="center"/>
          </w:tcPr>
          <w:p w14:paraId="18CD11E1" w14:textId="77777777" w:rsidR="00C641EC" w:rsidRPr="00C641EC" w:rsidRDefault="00C641EC" w:rsidP="00C641EC">
            <w:pPr>
              <w:rPr>
                <w:rFonts w:ascii="Times New Roman" w:hAnsi="Times New Roman" w:cs="Times New Roman"/>
                <w:sz w:val="24"/>
                <w:szCs w:val="24"/>
              </w:rPr>
            </w:pPr>
          </w:p>
        </w:tc>
        <w:tc>
          <w:tcPr>
            <w:tcW w:w="5039" w:type="dxa"/>
            <w:vMerge/>
            <w:shd w:val="clear" w:color="auto" w:fill="auto"/>
            <w:vAlign w:val="center"/>
          </w:tcPr>
          <w:p w14:paraId="0E33A9D3"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6F06C942"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7263DF5C"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do</w:t>
            </w:r>
          </w:p>
        </w:tc>
      </w:tr>
      <w:tr w:rsidR="00C641EC" w:rsidRPr="00C641EC" w14:paraId="603F0113" w14:textId="77777777" w:rsidTr="00C641EC">
        <w:trPr>
          <w:jc w:val="center"/>
        </w:trPr>
        <w:tc>
          <w:tcPr>
            <w:tcW w:w="604" w:type="dxa"/>
            <w:shd w:val="clear" w:color="auto" w:fill="auto"/>
            <w:vAlign w:val="center"/>
          </w:tcPr>
          <w:p w14:paraId="5AB76863" w14:textId="77777777" w:rsidR="00C641EC" w:rsidRPr="00C641EC" w:rsidRDefault="00C641EC" w:rsidP="00C641EC">
            <w:pPr>
              <w:rPr>
                <w:rFonts w:ascii="Times New Roman" w:hAnsi="Times New Roman" w:cs="Times New Roman"/>
                <w:sz w:val="24"/>
                <w:szCs w:val="24"/>
              </w:rPr>
            </w:pPr>
          </w:p>
        </w:tc>
        <w:tc>
          <w:tcPr>
            <w:tcW w:w="5039" w:type="dxa"/>
            <w:shd w:val="clear" w:color="auto" w:fill="auto"/>
            <w:vAlign w:val="center"/>
          </w:tcPr>
          <w:p w14:paraId="492C8EE2"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4D7243AD" w14:textId="77777777" w:rsidR="00C641EC" w:rsidRPr="00C641EC" w:rsidRDefault="00C641EC" w:rsidP="00C641EC">
            <w:pPr>
              <w:rPr>
                <w:rFonts w:ascii="Times New Roman" w:hAnsi="Times New Roman" w:cs="Times New Roman"/>
                <w:sz w:val="24"/>
                <w:szCs w:val="24"/>
              </w:rPr>
            </w:pPr>
          </w:p>
        </w:tc>
        <w:tc>
          <w:tcPr>
            <w:tcW w:w="1622" w:type="dxa"/>
            <w:shd w:val="clear" w:color="auto" w:fill="auto"/>
            <w:vAlign w:val="center"/>
          </w:tcPr>
          <w:p w14:paraId="339B19F1" w14:textId="77777777" w:rsidR="00C641EC" w:rsidRPr="00C641EC" w:rsidRDefault="00C641EC" w:rsidP="00C641EC">
            <w:pPr>
              <w:rPr>
                <w:rFonts w:ascii="Times New Roman" w:hAnsi="Times New Roman" w:cs="Times New Roman"/>
                <w:sz w:val="24"/>
                <w:szCs w:val="24"/>
              </w:rPr>
            </w:pPr>
          </w:p>
        </w:tc>
      </w:tr>
      <w:tr w:rsidR="00C641EC" w:rsidRPr="00C641EC" w14:paraId="3D073AA4" w14:textId="77777777" w:rsidTr="00C641EC">
        <w:trPr>
          <w:jc w:val="center"/>
        </w:trPr>
        <w:tc>
          <w:tcPr>
            <w:tcW w:w="604" w:type="dxa"/>
            <w:shd w:val="clear" w:color="auto" w:fill="auto"/>
            <w:vAlign w:val="center"/>
          </w:tcPr>
          <w:p w14:paraId="6C191D87" w14:textId="77777777" w:rsidR="00C641EC" w:rsidRPr="00C641EC" w:rsidRDefault="00C641EC" w:rsidP="00C641EC">
            <w:pPr>
              <w:rPr>
                <w:rFonts w:ascii="Times New Roman" w:hAnsi="Times New Roman" w:cs="Times New Roman"/>
                <w:sz w:val="24"/>
                <w:szCs w:val="24"/>
              </w:rPr>
            </w:pPr>
          </w:p>
        </w:tc>
        <w:tc>
          <w:tcPr>
            <w:tcW w:w="5039" w:type="dxa"/>
            <w:shd w:val="clear" w:color="auto" w:fill="auto"/>
            <w:vAlign w:val="center"/>
          </w:tcPr>
          <w:p w14:paraId="1A8EA5E7" w14:textId="77777777" w:rsidR="00C641EC" w:rsidRPr="00C641EC" w:rsidRDefault="00C641EC" w:rsidP="00C641EC">
            <w:pPr>
              <w:rPr>
                <w:rFonts w:ascii="Times New Roman" w:hAnsi="Times New Roman" w:cs="Times New Roman"/>
                <w:sz w:val="24"/>
                <w:szCs w:val="24"/>
              </w:rPr>
            </w:pPr>
          </w:p>
        </w:tc>
        <w:tc>
          <w:tcPr>
            <w:tcW w:w="1797" w:type="dxa"/>
            <w:shd w:val="clear" w:color="auto" w:fill="auto"/>
            <w:vAlign w:val="center"/>
          </w:tcPr>
          <w:p w14:paraId="6D7F4B15" w14:textId="77777777" w:rsidR="00C641EC" w:rsidRPr="00C641EC" w:rsidRDefault="00C641EC" w:rsidP="00C641EC">
            <w:pPr>
              <w:rPr>
                <w:rFonts w:ascii="Times New Roman" w:hAnsi="Times New Roman" w:cs="Times New Roman"/>
                <w:sz w:val="24"/>
                <w:szCs w:val="24"/>
              </w:rPr>
            </w:pPr>
          </w:p>
        </w:tc>
        <w:tc>
          <w:tcPr>
            <w:tcW w:w="1622" w:type="dxa"/>
            <w:shd w:val="clear" w:color="auto" w:fill="auto"/>
            <w:vAlign w:val="center"/>
          </w:tcPr>
          <w:p w14:paraId="47705F5D" w14:textId="77777777" w:rsidR="00C641EC" w:rsidRPr="00C641EC" w:rsidRDefault="00C641EC" w:rsidP="00C641EC">
            <w:pPr>
              <w:rPr>
                <w:rFonts w:ascii="Times New Roman" w:hAnsi="Times New Roman" w:cs="Times New Roman"/>
                <w:sz w:val="24"/>
                <w:szCs w:val="24"/>
              </w:rPr>
            </w:pPr>
          </w:p>
        </w:tc>
      </w:tr>
    </w:tbl>
    <w:p w14:paraId="487B5871" w14:textId="77777777" w:rsidR="00C641EC" w:rsidRDefault="00C641EC" w:rsidP="00C641EC">
      <w:pPr>
        <w:rPr>
          <w:rFonts w:ascii="Times New Roman" w:hAnsi="Times New Roman" w:cs="Times New Roman"/>
          <w:sz w:val="24"/>
          <w:szCs w:val="24"/>
        </w:rPr>
      </w:pPr>
    </w:p>
    <w:p w14:paraId="0D7E90BE" w14:textId="6FAC851B"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Uzasadnienie zastrzeżenia dokumentów: ………………………………………………………. …………………………………………………………………………………………………  .</w:t>
      </w:r>
    </w:p>
    <w:p w14:paraId="105454C4"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7B775ECC"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Oświadczam, że:</w:t>
      </w:r>
    </w:p>
    <w:p w14:paraId="2D7CB8FD" w14:textId="77777777" w:rsidR="00C641EC" w:rsidRPr="00C641EC" w:rsidRDefault="00C641EC" w:rsidP="009A0A73">
      <w:pPr>
        <w:numPr>
          <w:ilvl w:val="0"/>
          <w:numId w:val="37"/>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24D18593" w14:textId="77777777" w:rsidR="00C641EC" w:rsidRPr="00C641EC" w:rsidRDefault="00C641EC" w:rsidP="009A0A73">
      <w:pPr>
        <w:numPr>
          <w:ilvl w:val="0"/>
          <w:numId w:val="37"/>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p w14:paraId="14FE0CB5" w14:textId="77777777" w:rsidR="00C641EC" w:rsidRPr="00C641EC" w:rsidRDefault="00C641EC" w:rsidP="00C641E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68"/>
        <w:gridCol w:w="2108"/>
        <w:gridCol w:w="2814"/>
      </w:tblGrid>
      <w:tr w:rsidR="00C641EC" w:rsidRPr="00C641EC" w14:paraId="2D991047" w14:textId="77777777" w:rsidTr="00A130EF">
        <w:tc>
          <w:tcPr>
            <w:tcW w:w="675" w:type="dxa"/>
            <w:shd w:val="clear" w:color="auto" w:fill="auto"/>
            <w:vAlign w:val="center"/>
          </w:tcPr>
          <w:p w14:paraId="713A26FC"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lastRenderedPageBreak/>
              <w:t>L.p.</w:t>
            </w:r>
          </w:p>
        </w:tc>
        <w:tc>
          <w:tcPr>
            <w:tcW w:w="3544" w:type="dxa"/>
            <w:shd w:val="clear" w:color="auto" w:fill="auto"/>
            <w:vAlign w:val="center"/>
          </w:tcPr>
          <w:p w14:paraId="5EF68A54"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3325B13A"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480CC973"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C641EC" w:rsidRPr="00C641EC" w14:paraId="684D6C5C" w14:textId="77777777" w:rsidTr="00A130EF">
        <w:tc>
          <w:tcPr>
            <w:tcW w:w="675" w:type="dxa"/>
            <w:shd w:val="clear" w:color="auto" w:fill="auto"/>
            <w:vAlign w:val="center"/>
          </w:tcPr>
          <w:p w14:paraId="641242EA"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2B9E0405"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680CF4B4"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541482C5"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1E99031" w14:textId="77777777" w:rsidR="00C641EC" w:rsidRPr="00C641EC" w:rsidRDefault="00C641EC" w:rsidP="00C641EC">
            <w:pPr>
              <w:rPr>
                <w:rFonts w:ascii="Times New Roman" w:hAnsi="Times New Roman" w:cs="Times New Roman"/>
                <w:sz w:val="24"/>
                <w:szCs w:val="24"/>
              </w:rPr>
            </w:pPr>
          </w:p>
        </w:tc>
      </w:tr>
      <w:tr w:rsidR="00C641EC" w:rsidRPr="00C641EC" w14:paraId="57351599" w14:textId="77777777" w:rsidTr="00A130EF">
        <w:tc>
          <w:tcPr>
            <w:tcW w:w="675" w:type="dxa"/>
            <w:shd w:val="clear" w:color="auto" w:fill="auto"/>
            <w:vAlign w:val="center"/>
          </w:tcPr>
          <w:p w14:paraId="7D42E6FA"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0AA3F1B2"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4E7BEA4B"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02D814AB"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69D9A4C" w14:textId="77777777" w:rsidR="00C641EC" w:rsidRPr="00C641EC" w:rsidRDefault="00C641EC" w:rsidP="00C641EC">
            <w:pPr>
              <w:rPr>
                <w:rFonts w:ascii="Times New Roman" w:hAnsi="Times New Roman" w:cs="Times New Roman"/>
                <w:sz w:val="24"/>
                <w:szCs w:val="24"/>
              </w:rPr>
            </w:pPr>
          </w:p>
        </w:tc>
      </w:tr>
      <w:tr w:rsidR="00C641EC" w:rsidRPr="00C641EC" w14:paraId="24FC6178" w14:textId="77777777" w:rsidTr="00A130EF">
        <w:tc>
          <w:tcPr>
            <w:tcW w:w="675" w:type="dxa"/>
            <w:shd w:val="clear" w:color="auto" w:fill="auto"/>
            <w:vAlign w:val="center"/>
          </w:tcPr>
          <w:p w14:paraId="2A8A8412" w14:textId="77777777" w:rsidR="00C641EC" w:rsidRPr="00C641EC" w:rsidRDefault="00C641EC" w:rsidP="00C641EC">
            <w:pPr>
              <w:rPr>
                <w:rFonts w:ascii="Times New Roman" w:hAnsi="Times New Roman" w:cs="Times New Roman"/>
                <w:sz w:val="24"/>
                <w:szCs w:val="24"/>
              </w:rPr>
            </w:pPr>
          </w:p>
        </w:tc>
        <w:tc>
          <w:tcPr>
            <w:tcW w:w="3544" w:type="dxa"/>
            <w:shd w:val="clear" w:color="auto" w:fill="auto"/>
            <w:vAlign w:val="center"/>
          </w:tcPr>
          <w:p w14:paraId="1EF97930" w14:textId="77777777" w:rsidR="00C641EC" w:rsidRPr="00C641EC" w:rsidRDefault="00C641EC" w:rsidP="00C641EC">
            <w:pPr>
              <w:rPr>
                <w:rFonts w:ascii="Times New Roman" w:hAnsi="Times New Roman" w:cs="Times New Roman"/>
                <w:sz w:val="24"/>
                <w:szCs w:val="24"/>
              </w:rPr>
            </w:pPr>
          </w:p>
        </w:tc>
        <w:tc>
          <w:tcPr>
            <w:tcW w:w="2126" w:type="dxa"/>
            <w:shd w:val="clear" w:color="auto" w:fill="auto"/>
            <w:vAlign w:val="center"/>
          </w:tcPr>
          <w:p w14:paraId="63AAE753"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TAK</w:t>
            </w:r>
          </w:p>
          <w:p w14:paraId="2E794088" w14:textId="77777777" w:rsidR="00C641EC" w:rsidRPr="00C641EC" w:rsidRDefault="00C641EC" w:rsidP="009A0A73">
            <w:pPr>
              <w:numPr>
                <w:ilvl w:val="0"/>
                <w:numId w:val="38"/>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7CAD7207" w14:textId="77777777" w:rsidR="00C641EC" w:rsidRPr="00C641EC" w:rsidRDefault="00C641EC" w:rsidP="00C641EC">
            <w:pPr>
              <w:rPr>
                <w:rFonts w:ascii="Times New Roman" w:hAnsi="Times New Roman" w:cs="Times New Roman"/>
                <w:sz w:val="24"/>
                <w:szCs w:val="24"/>
              </w:rPr>
            </w:pPr>
          </w:p>
        </w:tc>
      </w:tr>
    </w:tbl>
    <w:p w14:paraId="0133F3DE" w14:textId="77777777" w:rsidR="00C641EC" w:rsidRPr="00C641EC" w:rsidRDefault="00C641EC" w:rsidP="00C641EC">
      <w:pPr>
        <w:rPr>
          <w:rFonts w:ascii="Times New Roman" w:hAnsi="Times New Roman" w:cs="Times New Roman"/>
          <w:sz w:val="24"/>
          <w:szCs w:val="24"/>
        </w:rPr>
      </w:pPr>
    </w:p>
    <w:p w14:paraId="64EB35A3" w14:textId="77777777" w:rsidR="00C641EC" w:rsidRPr="00C641EC" w:rsidRDefault="00C641EC" w:rsidP="009A0A73">
      <w:pPr>
        <w:numPr>
          <w:ilvl w:val="0"/>
          <w:numId w:val="31"/>
        </w:numPr>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C641EC" w:rsidRPr="00C641EC" w14:paraId="588DF049" w14:textId="77777777" w:rsidTr="00A130EF">
        <w:trPr>
          <w:jc w:val="center"/>
        </w:trPr>
        <w:tc>
          <w:tcPr>
            <w:tcW w:w="618" w:type="dxa"/>
            <w:vAlign w:val="center"/>
          </w:tcPr>
          <w:p w14:paraId="6E0291F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73A7313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7017B52A"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C641EC" w:rsidRPr="00C641EC" w14:paraId="341FF27F" w14:textId="77777777" w:rsidTr="00A130EF">
        <w:trPr>
          <w:jc w:val="center"/>
        </w:trPr>
        <w:tc>
          <w:tcPr>
            <w:tcW w:w="618" w:type="dxa"/>
            <w:vAlign w:val="center"/>
          </w:tcPr>
          <w:p w14:paraId="58480D3D"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5F30CC81" w14:textId="77777777" w:rsidR="00C641EC" w:rsidRPr="00C641EC" w:rsidRDefault="00C641EC" w:rsidP="00C641EC">
            <w:pPr>
              <w:rPr>
                <w:rFonts w:ascii="Times New Roman" w:hAnsi="Times New Roman" w:cs="Times New Roman"/>
                <w:sz w:val="24"/>
                <w:szCs w:val="24"/>
              </w:rPr>
            </w:pPr>
          </w:p>
        </w:tc>
        <w:tc>
          <w:tcPr>
            <w:tcW w:w="4508" w:type="dxa"/>
            <w:vAlign w:val="center"/>
          </w:tcPr>
          <w:p w14:paraId="6E22478E" w14:textId="77777777" w:rsidR="00C641EC" w:rsidRPr="00C641EC" w:rsidRDefault="00C641EC" w:rsidP="00C641EC">
            <w:pPr>
              <w:rPr>
                <w:rFonts w:ascii="Times New Roman" w:hAnsi="Times New Roman" w:cs="Times New Roman"/>
                <w:sz w:val="24"/>
                <w:szCs w:val="24"/>
              </w:rPr>
            </w:pPr>
          </w:p>
        </w:tc>
      </w:tr>
      <w:tr w:rsidR="00C641EC" w:rsidRPr="00C641EC" w14:paraId="1B885394" w14:textId="77777777" w:rsidTr="00A130EF">
        <w:trPr>
          <w:jc w:val="center"/>
        </w:trPr>
        <w:tc>
          <w:tcPr>
            <w:tcW w:w="618" w:type="dxa"/>
            <w:vAlign w:val="center"/>
          </w:tcPr>
          <w:p w14:paraId="48A6B8CB"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3F0C289A" w14:textId="77777777" w:rsidR="00C641EC" w:rsidRPr="00C641EC" w:rsidRDefault="00C641EC" w:rsidP="00C641EC">
            <w:pPr>
              <w:rPr>
                <w:rFonts w:ascii="Times New Roman" w:hAnsi="Times New Roman" w:cs="Times New Roman"/>
                <w:sz w:val="24"/>
                <w:szCs w:val="24"/>
              </w:rPr>
            </w:pPr>
          </w:p>
        </w:tc>
        <w:tc>
          <w:tcPr>
            <w:tcW w:w="4508" w:type="dxa"/>
            <w:vAlign w:val="center"/>
          </w:tcPr>
          <w:p w14:paraId="507E6227" w14:textId="77777777" w:rsidR="00C641EC" w:rsidRPr="00C641EC" w:rsidRDefault="00C641EC" w:rsidP="00C641EC">
            <w:pPr>
              <w:rPr>
                <w:rFonts w:ascii="Times New Roman" w:hAnsi="Times New Roman" w:cs="Times New Roman"/>
                <w:sz w:val="24"/>
                <w:szCs w:val="24"/>
              </w:rPr>
            </w:pPr>
          </w:p>
        </w:tc>
      </w:tr>
    </w:tbl>
    <w:p w14:paraId="57FB0D56"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65F9EC1E"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3E1DE40B"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63CEB44"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A1A4DAB" w14:textId="77777777" w:rsidR="00C641EC" w:rsidRPr="00C641EC" w:rsidRDefault="00C641EC" w:rsidP="00C641EC">
      <w:pPr>
        <w:rPr>
          <w:rFonts w:ascii="Times New Roman" w:hAnsi="Times New Roman" w:cs="Times New Roman"/>
          <w:sz w:val="24"/>
          <w:szCs w:val="24"/>
          <w:lang w:val="x-none"/>
        </w:rPr>
      </w:pPr>
    </w:p>
    <w:p w14:paraId="0E227B48" w14:textId="77777777" w:rsidR="00C641EC" w:rsidRPr="00C641EC" w:rsidRDefault="00C641EC" w:rsidP="009A0A73">
      <w:pPr>
        <w:numPr>
          <w:ilvl w:val="0"/>
          <w:numId w:val="31"/>
        </w:numPr>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41D257E3" w14:textId="77777777" w:rsidR="00C641EC" w:rsidRPr="00C641EC" w:rsidRDefault="00C641EC" w:rsidP="009A0A73">
      <w:pPr>
        <w:numPr>
          <w:ilvl w:val="0"/>
          <w:numId w:val="3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3D8270EA" w14:textId="77777777" w:rsidR="00C641EC" w:rsidRPr="00C641EC" w:rsidRDefault="00C641EC" w:rsidP="009A0A73">
      <w:pPr>
        <w:numPr>
          <w:ilvl w:val="0"/>
          <w:numId w:val="33"/>
        </w:numPr>
        <w:rPr>
          <w:rFonts w:ascii="Times New Roman" w:hAnsi="Times New Roman" w:cs="Times New Roman"/>
          <w:sz w:val="24"/>
          <w:szCs w:val="24"/>
        </w:rPr>
      </w:pPr>
      <w:r w:rsidRPr="00C641EC">
        <w:rPr>
          <w:rFonts w:ascii="Times New Roman" w:hAnsi="Times New Roman" w:cs="Times New Roman"/>
          <w:sz w:val="24"/>
          <w:szCs w:val="24"/>
        </w:rPr>
        <w:t>Nie</w:t>
      </w:r>
    </w:p>
    <w:p w14:paraId="5032857E" w14:textId="77777777" w:rsidR="00C641EC" w:rsidRPr="00C641EC" w:rsidRDefault="00C641EC" w:rsidP="00C641EC">
      <w:pPr>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1109800E" w14:textId="77777777" w:rsidR="00C641EC" w:rsidRPr="00C641EC" w:rsidRDefault="00C641EC" w:rsidP="00C641EC">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348244B2"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04922F91"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77378B6A"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8EC5520" w14:textId="77777777" w:rsidR="00C641EC" w:rsidRPr="00C641EC" w:rsidRDefault="00C641EC" w:rsidP="009A0A73">
      <w:pPr>
        <w:numPr>
          <w:ilvl w:val="0"/>
          <w:numId w:val="32"/>
        </w:numPr>
        <w:rPr>
          <w:rFonts w:ascii="Times New Roman" w:hAnsi="Times New Roman" w:cs="Times New Roman"/>
          <w:sz w:val="24"/>
          <w:szCs w:val="24"/>
          <w:lang w:val="x-none"/>
        </w:rPr>
      </w:pPr>
      <w:r w:rsidRPr="00C641EC">
        <w:rPr>
          <w:rFonts w:ascii="Times New Roman" w:hAnsi="Times New Roman" w:cs="Times New Roman"/>
          <w:sz w:val="24"/>
          <w:szCs w:val="24"/>
        </w:rPr>
        <w:t>……………………..</w:t>
      </w:r>
    </w:p>
    <w:p w14:paraId="0D8A6A98" w14:textId="77777777" w:rsidR="00C641EC" w:rsidRPr="00C641EC" w:rsidRDefault="00C641EC" w:rsidP="00C641EC">
      <w:pPr>
        <w:rPr>
          <w:rFonts w:ascii="Times New Roman" w:hAnsi="Times New Roman" w:cs="Times New Roman"/>
          <w:sz w:val="24"/>
          <w:szCs w:val="24"/>
          <w:lang w:val="x-none"/>
        </w:rPr>
      </w:pPr>
    </w:p>
    <w:p w14:paraId="701F487E"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7B2D0195"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08A29C0E" w14:textId="77777777" w:rsidR="00C641EC" w:rsidRPr="00C641EC" w:rsidRDefault="00C641EC" w:rsidP="00C641EC">
      <w:pPr>
        <w:rPr>
          <w:rFonts w:ascii="Times New Roman" w:hAnsi="Times New Roman" w:cs="Times New Roman"/>
          <w:sz w:val="24"/>
          <w:szCs w:val="24"/>
        </w:rPr>
      </w:pPr>
    </w:p>
    <w:p w14:paraId="5BCDF088" w14:textId="77777777" w:rsidR="00C641EC" w:rsidRPr="00C641EC" w:rsidRDefault="00C641EC" w:rsidP="00C641EC">
      <w:pPr>
        <w:rPr>
          <w:rFonts w:ascii="Times New Roman" w:hAnsi="Times New Roman" w:cs="Times New Roman"/>
          <w:sz w:val="24"/>
          <w:szCs w:val="24"/>
        </w:rPr>
      </w:pPr>
      <w:r w:rsidRPr="00C641EC">
        <w:rPr>
          <w:rFonts w:ascii="Times New Roman" w:hAnsi="Times New Roman" w:cs="Times New Roman"/>
          <w:sz w:val="24"/>
          <w:szCs w:val="24"/>
        </w:rPr>
        <w:t>UWAGA: wykonawca wypełnia lub zaznacza wybrane pola.</w:t>
      </w:r>
    </w:p>
    <w:p w14:paraId="6073957F" w14:textId="3EFCB5CD" w:rsidR="00C641EC" w:rsidRDefault="00C641EC">
      <w:pPr>
        <w:rPr>
          <w:rFonts w:ascii="Times New Roman" w:hAnsi="Times New Roman" w:cs="Times New Roman"/>
          <w:sz w:val="24"/>
          <w:szCs w:val="24"/>
        </w:rPr>
      </w:pPr>
      <w:r>
        <w:rPr>
          <w:rFonts w:ascii="Times New Roman" w:hAnsi="Times New Roman" w:cs="Times New Roman"/>
          <w:sz w:val="24"/>
          <w:szCs w:val="24"/>
        </w:rPr>
        <w:br w:type="page"/>
      </w:r>
    </w:p>
    <w:p w14:paraId="5E65E36B" w14:textId="38962099" w:rsidR="00C641EC" w:rsidRPr="00C641EC" w:rsidRDefault="00C641EC" w:rsidP="00C641EC">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Załącznik nr 4 do SWZ</w:t>
      </w:r>
    </w:p>
    <w:p w14:paraId="05D26601" w14:textId="77777777" w:rsidR="00C641EC" w:rsidRPr="00C641EC" w:rsidRDefault="00C641EC" w:rsidP="00C641EC">
      <w:pPr>
        <w:spacing w:after="0" w:line="480" w:lineRule="auto"/>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739FD794" w14:textId="77777777" w:rsidR="00C641EC" w:rsidRPr="00C641EC" w:rsidRDefault="00C641EC" w:rsidP="00C641EC">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61E30D7" w14:textId="77777777" w:rsidR="00C641EC" w:rsidRPr="00C641EC" w:rsidRDefault="00C641EC" w:rsidP="00C641EC">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5F448D7B" w14:textId="77777777" w:rsidR="00C641EC" w:rsidRPr="00C641EC" w:rsidRDefault="00C641EC" w:rsidP="00C641EC">
      <w:pPr>
        <w:spacing w:after="200" w:line="276" w:lineRule="auto"/>
        <w:ind w:right="5953"/>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63F49EAB" w14:textId="77777777" w:rsidR="00C641EC" w:rsidRPr="00C641EC" w:rsidRDefault="00C641EC" w:rsidP="00C641EC">
      <w:pPr>
        <w:spacing w:after="0" w:line="480" w:lineRule="auto"/>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3A77F10B" w14:textId="339AB6E2" w:rsidR="00C641EC" w:rsidRPr="00C641EC" w:rsidRDefault="00C641EC" w:rsidP="00C641EC">
      <w:pPr>
        <w:spacing w:after="0" w:line="480" w:lineRule="auto"/>
        <w:ind w:right="5954"/>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2667148E" w14:textId="77777777" w:rsidR="00C641EC" w:rsidRPr="00C641EC" w:rsidRDefault="00C641EC" w:rsidP="00C641EC">
      <w:pPr>
        <w:spacing w:after="0" w:line="276" w:lineRule="auto"/>
        <w:ind w:right="5953"/>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5B8C5218" w14:textId="77777777" w:rsidR="00C641EC" w:rsidRPr="00C641EC" w:rsidRDefault="00C641EC" w:rsidP="00C641EC">
      <w:pPr>
        <w:spacing w:after="120" w:line="360" w:lineRule="auto"/>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313639A3" w14:textId="77777777" w:rsidR="00C641EC" w:rsidRPr="00C641EC" w:rsidRDefault="00C641EC" w:rsidP="00C641EC">
      <w:pPr>
        <w:widowControl w:val="0"/>
        <w:spacing w:after="0" w:line="283" w:lineRule="exact"/>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084DF0AB" w14:textId="5166C5C1" w:rsidR="00C641EC" w:rsidRPr="00C641EC" w:rsidRDefault="00C641EC" w:rsidP="00C641EC">
      <w:pPr>
        <w:spacing w:before="120" w:after="0" w:line="360" w:lineRule="auto"/>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 xml:space="preserve">DOTYCZĄCE BRAKU PODSTAW WYKLUCZENIA Z POSTEPOWANIA I SPEŁNIANIA WARUNKÓW UDZIAŁU W POSTĘPOWANIU </w:t>
      </w:r>
    </w:p>
    <w:p w14:paraId="48C8EA7C" w14:textId="76D18F0A" w:rsidR="00C641EC" w:rsidRPr="00C641EC" w:rsidRDefault="00C641EC" w:rsidP="00C641EC">
      <w:pPr>
        <w:widowControl w:val="0"/>
        <w:autoSpaceDE w:val="0"/>
        <w:autoSpaceDN w:val="0"/>
        <w:adjustRightInd w:val="0"/>
        <w:spacing w:after="0" w:line="320" w:lineRule="exact"/>
        <w:ind w:right="-2"/>
        <w:contextualSpacing/>
        <w:jc w:val="both"/>
        <w:rPr>
          <w:rFonts w:ascii="Times New Roman" w:eastAsia="Times New Roman" w:hAnsi="Times New Roman" w:cs="Times New Roman"/>
          <w:b/>
          <w:bCs/>
          <w:sz w:val="24"/>
          <w:szCs w:val="24"/>
          <w:lang w:eastAsia="pl-PL"/>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00B14244" w:rsidRPr="00B14244">
        <w:rPr>
          <w:rFonts w:ascii="Nimbus Roman No9 L" w:eastAsia="Times New Roman" w:hAnsi="Times New Roman" w:cs="Times New Roman"/>
          <w:b/>
          <w:spacing w:val="-4"/>
          <w:sz w:val="24"/>
          <w:szCs w:val="24"/>
          <w:lang w:eastAsia="ar-SA"/>
        </w:rPr>
        <w:t>Z</w:t>
      </w:r>
      <w:r w:rsidR="00B14244" w:rsidRPr="00B14244">
        <w:rPr>
          <w:rFonts w:ascii="Times New Roman" w:hAnsi="Times New Roman"/>
          <w:b/>
          <w:szCs w:val="24"/>
        </w:rPr>
        <w:t xml:space="preserve">agospodarowanie wewnętrznego placu manewrowego jednostki straży pożarnej w granicach działki nr 55/42 </w:t>
      </w:r>
      <w:proofErr w:type="spellStart"/>
      <w:r w:rsidR="00B14244" w:rsidRPr="00B14244">
        <w:rPr>
          <w:rFonts w:ascii="Times New Roman" w:hAnsi="Times New Roman"/>
          <w:b/>
          <w:szCs w:val="24"/>
        </w:rPr>
        <w:t>obr</w:t>
      </w:r>
      <w:proofErr w:type="spellEnd"/>
      <w:r w:rsidR="00B14244" w:rsidRPr="00B14244">
        <w:rPr>
          <w:rFonts w:ascii="Times New Roman" w:hAnsi="Times New Roman"/>
          <w:b/>
          <w:szCs w:val="24"/>
        </w:rPr>
        <w:t>. 0007 położonej przy ul. Armii Krajowej nr 23 w Świdwinie</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p>
    <w:p w14:paraId="5ED8790D" w14:textId="77777777" w:rsidR="00C641EC" w:rsidRPr="00C641EC" w:rsidRDefault="00C641EC" w:rsidP="00C641EC">
      <w:pPr>
        <w:suppressAutoHyphens/>
        <w:spacing w:after="200" w:line="276" w:lineRule="auto"/>
        <w:jc w:val="both"/>
        <w:rPr>
          <w:rFonts w:ascii="Times New Roman" w:eastAsia="Times New Roman" w:hAnsi="Times New Roman" w:cs="Times New Roman"/>
          <w:b/>
          <w:spacing w:val="-4"/>
          <w:sz w:val="24"/>
          <w:szCs w:val="24"/>
          <w:lang w:eastAsia="ar-SA"/>
        </w:rPr>
      </w:pPr>
      <w:r w:rsidRPr="00C641EC">
        <w:rPr>
          <w:rFonts w:ascii="Times New Roman" w:eastAsia="Times New Roman" w:hAnsi="Times New Roman" w:cs="Times New Roman"/>
          <w:sz w:val="24"/>
          <w:szCs w:val="24"/>
          <w:lang w:eastAsia="pl-PL"/>
        </w:rPr>
        <w:t>oświadczam, co następuje:</w:t>
      </w:r>
    </w:p>
    <w:p w14:paraId="31A8D80B" w14:textId="103C7CE5" w:rsidR="00C641EC" w:rsidRPr="00C641EC" w:rsidRDefault="00C641EC" w:rsidP="00C641EC">
      <w:pPr>
        <w:widowControl w:val="0"/>
        <w:spacing w:after="0" w:line="274" w:lineRule="exact"/>
        <w:jc w:val="both"/>
        <w:rPr>
          <w:rFonts w:ascii="Times New Roman" w:eastAsia="Calibri" w:hAnsi="Times New Roman" w:cs="Times New Roman"/>
          <w:b/>
          <w:bCs/>
        </w:rPr>
      </w:pPr>
      <w:r w:rsidRPr="00C641EC">
        <w:rPr>
          <w:rFonts w:ascii="Times New Roman" w:eastAsia="Calibri" w:hAnsi="Times New Roman" w:cs="Times New Roman"/>
          <w:b/>
          <w:bCs/>
        </w:rPr>
        <w:t xml:space="preserve">W stosunku do wykonawcy, którego reprezentuję/jemy nie zachodzą podstawy wykluczenia </w:t>
      </w:r>
      <w:r w:rsidR="00D0366A">
        <w:rPr>
          <w:rFonts w:ascii="Times New Roman" w:eastAsia="Calibri" w:hAnsi="Times New Roman" w:cs="Times New Roman"/>
          <w:b/>
          <w:bCs/>
        </w:rPr>
        <w:t xml:space="preserve">                     </w:t>
      </w:r>
      <w:r w:rsidRPr="00C641EC">
        <w:rPr>
          <w:rFonts w:ascii="Times New Roman" w:eastAsia="Calibri" w:hAnsi="Times New Roman" w:cs="Times New Roman"/>
          <w:b/>
          <w:bCs/>
        </w:rPr>
        <w:t>z postępowania w sytuacjach określonych w Specyfikacji Warunków Zamówienia.</w:t>
      </w:r>
    </w:p>
    <w:p w14:paraId="3574DC30" w14:textId="77777777" w:rsidR="00C641EC" w:rsidRPr="00C641EC" w:rsidRDefault="00C641EC" w:rsidP="00C641EC">
      <w:pPr>
        <w:suppressAutoHyphens/>
        <w:spacing w:after="200" w:line="276" w:lineRule="auto"/>
        <w:jc w:val="center"/>
        <w:rPr>
          <w:rFonts w:ascii="Times New Roman" w:eastAsia="Times New Roman" w:hAnsi="Times New Roman" w:cs="Times New Roman"/>
          <w:szCs w:val="24"/>
          <w:lang w:eastAsia="pl-PL"/>
        </w:rPr>
      </w:pPr>
    </w:p>
    <w:p w14:paraId="4CCF803E" w14:textId="77777777" w:rsidR="00C641EC" w:rsidRPr="00C641EC" w:rsidRDefault="00C641EC" w:rsidP="00C641EC">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4F77A7F5" w14:textId="77777777" w:rsidR="00C641EC" w:rsidRPr="00C641EC" w:rsidRDefault="00C641EC" w:rsidP="00C641EC">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70E9C857"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53B7B135" w14:textId="77777777" w:rsidR="00C641EC" w:rsidRPr="00C641EC" w:rsidRDefault="00C641EC" w:rsidP="00C641EC">
      <w:pPr>
        <w:autoSpaceDE w:val="0"/>
        <w:autoSpaceDN w:val="0"/>
        <w:adjustRightInd w:val="0"/>
        <w:spacing w:before="10" w:after="0" w:line="254" w:lineRule="exact"/>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491624FB"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p>
    <w:p w14:paraId="112E54EA" w14:textId="77777777" w:rsidR="00C641EC" w:rsidRPr="00C641EC" w:rsidRDefault="00C641EC" w:rsidP="00C641EC">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14:paraId="397C5705" w14:textId="77777777" w:rsidR="00C641EC" w:rsidRPr="00C641EC" w:rsidRDefault="00C641EC" w:rsidP="00C641EC">
      <w:pPr>
        <w:tabs>
          <w:tab w:val="left" w:leader="dot" w:pos="1262"/>
          <w:tab w:val="left" w:leader="dot" w:pos="4440"/>
        </w:tabs>
        <w:autoSpaceDE w:val="0"/>
        <w:autoSpaceDN w:val="0"/>
        <w:adjustRightInd w:val="0"/>
        <w:spacing w:before="197" w:after="0" w:line="240" w:lineRule="auto"/>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4BCD4105" w14:textId="77777777" w:rsidR="00C641EC" w:rsidRPr="00C641EC" w:rsidRDefault="00C641EC" w:rsidP="00C641EC">
      <w:pPr>
        <w:spacing w:after="200" w:line="276" w:lineRule="auto"/>
        <w:ind w:left="6372"/>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66B33D8A" w14:textId="77777777" w:rsidR="00C641EC" w:rsidRPr="00C641EC" w:rsidRDefault="00C641EC" w:rsidP="00C641EC">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lastRenderedPageBreak/>
        <w:t>INFORMACJA DOTYCZĄCA WYKONAWCY:</w:t>
      </w:r>
    </w:p>
    <w:p w14:paraId="054CCA87"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6E024607" w14:textId="037B10B9"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48D10DC2"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1709998E" w14:textId="01482E40"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4B9CC21E" w14:textId="77777777" w:rsid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p>
    <w:p w14:paraId="66549A66" w14:textId="02171C13"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6B435A3" w14:textId="77777777" w:rsidR="00C641EC" w:rsidRPr="00C641EC" w:rsidRDefault="00C641EC" w:rsidP="00C641EC">
      <w:pPr>
        <w:spacing w:after="0" w:line="360" w:lineRule="auto"/>
        <w:ind w:left="5664" w:firstLine="708"/>
        <w:jc w:val="both"/>
        <w:rPr>
          <w:rFonts w:ascii="Times New Roman" w:eastAsia="Times New Roman" w:hAnsi="Times New Roman" w:cs="Times New Roman"/>
          <w:i/>
          <w:sz w:val="24"/>
          <w:szCs w:val="24"/>
          <w:lang w:eastAsia="pl-PL"/>
        </w:rPr>
      </w:pPr>
    </w:p>
    <w:p w14:paraId="5A7A8E59" w14:textId="77777777" w:rsidR="00C641EC" w:rsidRPr="00C641EC" w:rsidRDefault="00C641EC" w:rsidP="00C641EC">
      <w:pPr>
        <w:shd w:val="clear" w:color="auto" w:fill="BFBFBF"/>
        <w:spacing w:after="20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45E58B12" w14:textId="5DFBD918" w:rsid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2AB3C7E5" w14:textId="3E815A8B"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4E0874AE"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357124E8" w14:textId="77777777" w:rsidR="00C641EC" w:rsidRPr="00C641EC" w:rsidRDefault="00C641EC" w:rsidP="00C641EC">
      <w:pPr>
        <w:spacing w:after="0" w:line="360" w:lineRule="auto"/>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50A1AF1F" w14:textId="77777777" w:rsidR="00C641EC" w:rsidRPr="00C641EC" w:rsidRDefault="00C641EC" w:rsidP="00C641EC">
      <w:pPr>
        <w:spacing w:after="0" w:line="360" w:lineRule="auto"/>
        <w:jc w:val="both"/>
        <w:rPr>
          <w:rFonts w:ascii="Times New Roman" w:eastAsia="Times New Roman" w:hAnsi="Times New Roman" w:cs="Times New Roman"/>
          <w:sz w:val="20"/>
          <w:szCs w:val="20"/>
          <w:lang w:eastAsia="pl-PL"/>
        </w:rPr>
      </w:pPr>
    </w:p>
    <w:p w14:paraId="65C8261B"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7C1E6617" w14:textId="048DCE59"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353F8C3F" w14:textId="77777777"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1F42B85" w14:textId="77777777" w:rsidR="00C641EC" w:rsidRPr="00C641EC" w:rsidRDefault="00C641EC" w:rsidP="00C641EC">
      <w:pPr>
        <w:spacing w:after="0" w:line="360" w:lineRule="auto"/>
        <w:ind w:left="5664" w:firstLine="708"/>
        <w:jc w:val="both"/>
        <w:rPr>
          <w:rFonts w:ascii="Times New Roman" w:eastAsia="Times New Roman" w:hAnsi="Times New Roman" w:cs="Times New Roman"/>
          <w:i/>
          <w:sz w:val="24"/>
          <w:szCs w:val="24"/>
          <w:lang w:eastAsia="pl-PL"/>
        </w:rPr>
      </w:pPr>
    </w:p>
    <w:p w14:paraId="6F3676F6" w14:textId="77777777" w:rsidR="00C641EC" w:rsidRPr="00C641EC" w:rsidRDefault="00C641EC" w:rsidP="00C641EC">
      <w:pPr>
        <w:shd w:val="clear" w:color="auto" w:fill="BFBFBF"/>
        <w:spacing w:after="0" w:line="360" w:lineRule="auto"/>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177EBFEB" w14:textId="77777777" w:rsidR="00C641EC" w:rsidRPr="00C641EC" w:rsidRDefault="00C641EC" w:rsidP="00C641EC">
      <w:pPr>
        <w:spacing w:after="200" w:line="360" w:lineRule="auto"/>
        <w:jc w:val="both"/>
        <w:rPr>
          <w:rFonts w:ascii="Times New Roman" w:eastAsia="Times New Roman" w:hAnsi="Times New Roman" w:cs="Times New Roman"/>
          <w:sz w:val="24"/>
          <w:szCs w:val="24"/>
          <w:lang w:eastAsia="pl-PL"/>
        </w:rPr>
      </w:pPr>
    </w:p>
    <w:p w14:paraId="74955A48" w14:textId="77777777" w:rsidR="00C641EC" w:rsidRPr="00C641EC" w:rsidRDefault="00C641EC" w:rsidP="00C641EC">
      <w:pPr>
        <w:spacing w:after="0" w:line="276"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0B57A0A"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6D178B1A"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3B404A80" w14:textId="77777777" w:rsidR="00C641EC" w:rsidRPr="00C641EC" w:rsidRDefault="00C641EC" w:rsidP="00C641EC">
      <w:pPr>
        <w:spacing w:after="0" w:line="360" w:lineRule="auto"/>
        <w:jc w:val="both"/>
        <w:rPr>
          <w:rFonts w:ascii="Times New Roman" w:eastAsia="Times New Roman" w:hAnsi="Times New Roman" w:cs="Times New Roman"/>
          <w:sz w:val="24"/>
          <w:szCs w:val="24"/>
          <w:lang w:eastAsia="pl-PL"/>
        </w:rPr>
      </w:pPr>
    </w:p>
    <w:p w14:paraId="2C76D343" w14:textId="799065B5" w:rsidR="00C641EC" w:rsidRPr="00C641EC" w:rsidRDefault="00C641EC" w:rsidP="00C641EC">
      <w:pPr>
        <w:spacing w:after="0" w:line="240" w:lineRule="auto"/>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t>…………………………………………</w:t>
      </w:r>
    </w:p>
    <w:p w14:paraId="6593851C" w14:textId="77777777" w:rsidR="00C641EC" w:rsidRPr="00C641EC" w:rsidRDefault="00C641EC" w:rsidP="00C641EC">
      <w:pPr>
        <w:spacing w:after="0" w:line="240" w:lineRule="auto"/>
        <w:ind w:left="5664" w:firstLine="708"/>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7665FDB" w14:textId="77777777" w:rsidR="00C641EC" w:rsidRPr="00C641EC" w:rsidRDefault="00C641EC" w:rsidP="00C641EC">
      <w:pPr>
        <w:spacing w:after="200" w:line="360" w:lineRule="auto"/>
        <w:jc w:val="both"/>
        <w:rPr>
          <w:rFonts w:ascii="Times New Roman" w:eastAsia="Times New Roman" w:hAnsi="Times New Roman" w:cs="Times New Roman"/>
          <w:sz w:val="24"/>
          <w:szCs w:val="24"/>
          <w:lang w:eastAsia="pl-PL"/>
        </w:rPr>
      </w:pPr>
    </w:p>
    <w:p w14:paraId="5D7848D9" w14:textId="6EBD6C28" w:rsidR="00C641EC" w:rsidRDefault="00C641EC">
      <w:pP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br w:type="page"/>
      </w:r>
    </w:p>
    <w:p w14:paraId="32C642AE" w14:textId="10D161B1" w:rsidR="00A130EF" w:rsidRPr="00A130EF" w:rsidRDefault="00A130EF" w:rsidP="00A130EF">
      <w:pPr>
        <w:jc w:val="right"/>
        <w:rPr>
          <w:rFonts w:ascii="Times New Roman" w:hAnsi="Times New Roman" w:cs="Times New Roman"/>
          <w:sz w:val="24"/>
          <w:szCs w:val="24"/>
        </w:rPr>
      </w:pPr>
      <w:r w:rsidRPr="00A130EF">
        <w:rPr>
          <w:rFonts w:ascii="Times New Roman" w:hAnsi="Times New Roman" w:cs="Times New Roman"/>
          <w:sz w:val="24"/>
          <w:szCs w:val="24"/>
        </w:rPr>
        <w:lastRenderedPageBreak/>
        <w:t>Załącznik nr 5</w:t>
      </w:r>
    </w:p>
    <w:p w14:paraId="20B3BE81" w14:textId="16F43C9E"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w:t>
      </w:r>
    </w:p>
    <w:p w14:paraId="2AA01589"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i/>
          <w:sz w:val="24"/>
          <w:szCs w:val="24"/>
        </w:rPr>
        <w:t>(nazwa Wykonawcy)</w:t>
      </w:r>
    </w:p>
    <w:p w14:paraId="3866BFB0" w14:textId="1A9F51AB" w:rsidR="00A130EF" w:rsidRPr="00A130EF" w:rsidRDefault="00A130EF" w:rsidP="009A0A73">
      <w:pPr>
        <w:jc w:val="center"/>
        <w:rPr>
          <w:rFonts w:ascii="Times New Roman" w:hAnsi="Times New Roman" w:cs="Times New Roman"/>
          <w:b/>
          <w:sz w:val="24"/>
          <w:szCs w:val="24"/>
        </w:rPr>
      </w:pPr>
      <w:r w:rsidRPr="00A130EF">
        <w:rPr>
          <w:rFonts w:ascii="Times New Roman" w:hAnsi="Times New Roman" w:cs="Times New Roman"/>
          <w:b/>
          <w:sz w:val="24"/>
          <w:szCs w:val="24"/>
        </w:rPr>
        <w:t xml:space="preserve">Wykaz osób, które Wykonawca skieruje do realizacji zamówienia pn.: </w:t>
      </w:r>
    </w:p>
    <w:p w14:paraId="6D75C825" w14:textId="70E9B9B3" w:rsidR="00A130EF" w:rsidRPr="00A130EF" w:rsidRDefault="00A130EF" w:rsidP="00A130EF">
      <w:pPr>
        <w:pStyle w:val="Domylnie"/>
        <w:spacing w:line="320" w:lineRule="exact"/>
        <w:ind w:right="-2"/>
        <w:contextualSpacing/>
        <w:jc w:val="both"/>
        <w:rPr>
          <w:rFonts w:ascii="Times New Roman"/>
          <w:b/>
        </w:rPr>
      </w:pPr>
      <w:r w:rsidRPr="00A130EF">
        <w:rPr>
          <w:rFonts w:ascii="Times New Roman"/>
          <w:b/>
        </w:rPr>
        <w:t>„</w:t>
      </w:r>
      <w:r w:rsidR="00B14244" w:rsidRPr="00B14244">
        <w:rPr>
          <w:b/>
          <w:spacing w:val="-4"/>
          <w:lang w:eastAsia="ar-SA"/>
        </w:rPr>
        <w:t>Z</w:t>
      </w:r>
      <w:r w:rsidR="00B14244" w:rsidRPr="00B14244">
        <w:rPr>
          <w:rFonts w:ascii="Times New Roman"/>
          <w:b/>
        </w:rPr>
        <w:t xml:space="preserve">agospodarowanie wewnętrznego placu manewrowego jednostki straży pożarnej </w:t>
      </w:r>
      <w:r w:rsidR="00B14244">
        <w:rPr>
          <w:rFonts w:ascii="Times New Roman"/>
          <w:b/>
        </w:rPr>
        <w:t xml:space="preserve">                    </w:t>
      </w:r>
      <w:r w:rsidR="00B14244" w:rsidRPr="00B14244">
        <w:rPr>
          <w:rFonts w:ascii="Times New Roman"/>
          <w:b/>
        </w:rPr>
        <w:t xml:space="preserve">w granicach działki nr 55/42 </w:t>
      </w:r>
      <w:proofErr w:type="spellStart"/>
      <w:r w:rsidR="00B14244" w:rsidRPr="00B14244">
        <w:rPr>
          <w:rFonts w:ascii="Times New Roman"/>
          <w:b/>
        </w:rPr>
        <w:t>obr</w:t>
      </w:r>
      <w:proofErr w:type="spellEnd"/>
      <w:r w:rsidR="00B14244" w:rsidRPr="00B14244">
        <w:rPr>
          <w:rFonts w:ascii="Times New Roman"/>
          <w:b/>
        </w:rPr>
        <w:t xml:space="preserve">. 0007 położonej przy ul. Armii Krajowej nr 23 </w:t>
      </w:r>
      <w:r w:rsidR="00B14244">
        <w:rPr>
          <w:rFonts w:ascii="Times New Roman"/>
          <w:b/>
        </w:rPr>
        <w:t xml:space="preserve">                             </w:t>
      </w:r>
      <w:r w:rsidR="00B14244" w:rsidRPr="00B14244">
        <w:rPr>
          <w:rFonts w:ascii="Times New Roman"/>
          <w:b/>
        </w:rPr>
        <w:t>w Świdwinie</w:t>
      </w:r>
      <w:r w:rsidRPr="00A130EF">
        <w:rPr>
          <w:rFonts w:ascii="Times New Roman"/>
          <w:b/>
        </w:rPr>
        <w:t>”</w:t>
      </w:r>
    </w:p>
    <w:p w14:paraId="5A8C3691" w14:textId="77777777" w:rsidR="00A130EF" w:rsidRPr="00A130EF" w:rsidRDefault="00A130EF" w:rsidP="00A130EF">
      <w:pPr>
        <w:jc w:val="center"/>
        <w:rPr>
          <w:rFonts w:ascii="Times New Roman" w:hAnsi="Times New Roman" w:cs="Times New Roman"/>
          <w:sz w:val="24"/>
          <w:szCs w:val="24"/>
        </w:rPr>
      </w:pPr>
      <w:r w:rsidRPr="00A130EF">
        <w:rPr>
          <w:rFonts w:ascii="Times New Roman" w:hAnsi="Times New Roman" w:cs="Times New Roman"/>
          <w:sz w:val="24"/>
          <w:szCs w:val="24"/>
        </w:rPr>
        <w:t xml:space="preserve">Do wykonywania zamówienia skieruję  następujące osoby: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513"/>
        <w:gridCol w:w="1957"/>
        <w:gridCol w:w="1702"/>
        <w:gridCol w:w="3395"/>
      </w:tblGrid>
      <w:tr w:rsidR="00A130EF" w:rsidRPr="00A130EF" w14:paraId="4A4DD4CA" w14:textId="77777777" w:rsidTr="00A130EF">
        <w:tc>
          <w:tcPr>
            <w:tcW w:w="273" w:type="pct"/>
            <w:vAlign w:val="center"/>
          </w:tcPr>
          <w:p w14:paraId="50162DB8"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proofErr w:type="spellStart"/>
            <w:r w:rsidRPr="009A0A73">
              <w:rPr>
                <w:rFonts w:ascii="Times New Roman" w:hAnsi="Times New Roman" w:cs="Times New Roman"/>
                <w:b/>
                <w:sz w:val="20"/>
                <w:szCs w:val="20"/>
              </w:rPr>
              <w:t>Lp</w:t>
            </w:r>
            <w:proofErr w:type="spellEnd"/>
          </w:p>
        </w:tc>
        <w:tc>
          <w:tcPr>
            <w:tcW w:w="835" w:type="pct"/>
            <w:vAlign w:val="center"/>
          </w:tcPr>
          <w:p w14:paraId="7DE4CBE6"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Imię</w:t>
            </w:r>
          </w:p>
          <w:p w14:paraId="4D6F3183"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i nazwisko</w:t>
            </w:r>
          </w:p>
          <w:p w14:paraId="3DCB4B47"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p>
        </w:tc>
        <w:tc>
          <w:tcPr>
            <w:tcW w:w="1080" w:type="pct"/>
            <w:vAlign w:val="center"/>
          </w:tcPr>
          <w:p w14:paraId="3B13B0B8"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Zakres wykonywanych czynności</w:t>
            </w:r>
          </w:p>
        </w:tc>
        <w:tc>
          <w:tcPr>
            <w:tcW w:w="939" w:type="pct"/>
            <w:vAlign w:val="center"/>
          </w:tcPr>
          <w:p w14:paraId="7D6F5915" w14:textId="77777777" w:rsidR="00A130EF" w:rsidRPr="009A0A73" w:rsidRDefault="00A130EF" w:rsidP="009A0A73">
            <w:pPr>
              <w:spacing w:before="120" w:line="312" w:lineRule="auto"/>
              <w:contextualSpacing/>
              <w:jc w:val="center"/>
              <w:rPr>
                <w:rFonts w:ascii="Times New Roman" w:hAnsi="Times New Roman" w:cs="Times New Roman"/>
                <w:b/>
                <w:sz w:val="20"/>
                <w:szCs w:val="20"/>
              </w:rPr>
            </w:pPr>
            <w:r w:rsidRPr="009A0A73">
              <w:rPr>
                <w:rFonts w:ascii="Times New Roman" w:hAnsi="Times New Roman" w:cs="Times New Roman"/>
                <w:b/>
                <w:sz w:val="20"/>
                <w:szCs w:val="20"/>
              </w:rPr>
              <w:t xml:space="preserve"> doświadczenie  </w:t>
            </w:r>
          </w:p>
        </w:tc>
        <w:tc>
          <w:tcPr>
            <w:tcW w:w="1873" w:type="pct"/>
            <w:vAlign w:val="center"/>
          </w:tcPr>
          <w:p w14:paraId="33B97D74" w14:textId="0B7B00AE" w:rsidR="00A130EF" w:rsidRPr="009A0A73" w:rsidRDefault="00A130EF" w:rsidP="009A0A73">
            <w:pPr>
              <w:contextualSpacing/>
              <w:jc w:val="center"/>
              <w:rPr>
                <w:rFonts w:ascii="Times New Roman" w:hAnsi="Times New Roman" w:cs="Times New Roman"/>
                <w:b/>
                <w:sz w:val="20"/>
                <w:szCs w:val="20"/>
              </w:rPr>
            </w:pPr>
            <w:r w:rsidRPr="009A0A73">
              <w:rPr>
                <w:rFonts w:ascii="Times New Roman" w:hAnsi="Times New Roman" w:cs="Times New Roman"/>
                <w:b/>
                <w:sz w:val="20"/>
                <w:szCs w:val="20"/>
              </w:rPr>
              <w:t xml:space="preserve">Dysponowanie osobą </w:t>
            </w:r>
            <w:r w:rsidRPr="009A0A73">
              <w:rPr>
                <w:rFonts w:ascii="Times New Roman" w:hAnsi="Times New Roman" w:cs="Times New Roman"/>
                <w:sz w:val="20"/>
                <w:szCs w:val="20"/>
              </w:rPr>
              <w:t>(zaznaczyć właściwe)</w:t>
            </w:r>
          </w:p>
          <w:p w14:paraId="6E0EAAAC" w14:textId="77777777" w:rsidR="00A130EF" w:rsidRPr="009A0A73" w:rsidRDefault="00A130EF" w:rsidP="009A0A73">
            <w:pPr>
              <w:contextualSpacing/>
              <w:jc w:val="center"/>
              <w:rPr>
                <w:rFonts w:ascii="Times New Roman" w:hAnsi="Times New Roman" w:cs="Times New Roman"/>
                <w:sz w:val="20"/>
                <w:szCs w:val="20"/>
              </w:rPr>
            </w:pPr>
            <w:r w:rsidRPr="009A0A73">
              <w:rPr>
                <w:rFonts w:ascii="Times New Roman" w:hAnsi="Times New Roman" w:cs="Times New Roman"/>
                <w:sz w:val="20"/>
                <w:szCs w:val="20"/>
              </w:rPr>
              <w:t>oraz</w:t>
            </w:r>
          </w:p>
          <w:p w14:paraId="43B67907" w14:textId="75E561CB" w:rsidR="00A130EF" w:rsidRPr="009A0A73" w:rsidRDefault="00A130EF" w:rsidP="009A0A73">
            <w:pPr>
              <w:contextualSpacing/>
              <w:jc w:val="center"/>
              <w:rPr>
                <w:rFonts w:ascii="Times New Roman" w:hAnsi="Times New Roman" w:cs="Times New Roman"/>
                <w:sz w:val="20"/>
                <w:szCs w:val="20"/>
              </w:rPr>
            </w:pPr>
            <w:r w:rsidRPr="009A0A73">
              <w:rPr>
                <w:rFonts w:ascii="Times New Roman" w:hAnsi="Times New Roman" w:cs="Times New Roman"/>
                <w:b/>
                <w:sz w:val="20"/>
                <w:szCs w:val="20"/>
              </w:rPr>
              <w:t xml:space="preserve">rodzaj zatrudnienia </w:t>
            </w:r>
            <w:r w:rsidRPr="009A0A73">
              <w:rPr>
                <w:rFonts w:ascii="Times New Roman" w:hAnsi="Times New Roman" w:cs="Times New Roman"/>
                <w:sz w:val="20"/>
                <w:szCs w:val="20"/>
              </w:rPr>
              <w:t>(np. umowa o pracę, umowa zlecenie, zobowiązanie innych podmiotów do oddania osoby do dyspozycji wykonawcy)</w:t>
            </w:r>
          </w:p>
        </w:tc>
      </w:tr>
      <w:tr w:rsidR="00A130EF" w:rsidRPr="00A130EF" w14:paraId="490A03E7" w14:textId="77777777" w:rsidTr="00A130EF">
        <w:trPr>
          <w:trHeight w:val="1520"/>
        </w:trPr>
        <w:tc>
          <w:tcPr>
            <w:tcW w:w="273" w:type="pct"/>
            <w:vAlign w:val="center"/>
          </w:tcPr>
          <w:p w14:paraId="26E91BA8"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1</w:t>
            </w:r>
          </w:p>
        </w:tc>
        <w:tc>
          <w:tcPr>
            <w:tcW w:w="835" w:type="pct"/>
            <w:vAlign w:val="center"/>
          </w:tcPr>
          <w:p w14:paraId="57D6C071"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64A182AB"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231ECF3C"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700106F6"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0EA2F94A" w14:textId="63AA244D"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1D424ECC"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5A34E22A" w14:textId="011F0685"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39D55AD2"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tc>
      </w:tr>
      <w:tr w:rsidR="00A130EF" w:rsidRPr="00A130EF" w14:paraId="0089D192" w14:textId="77777777" w:rsidTr="00A130EF">
        <w:trPr>
          <w:trHeight w:val="1272"/>
        </w:trPr>
        <w:tc>
          <w:tcPr>
            <w:tcW w:w="273" w:type="pct"/>
            <w:vAlign w:val="center"/>
          </w:tcPr>
          <w:p w14:paraId="2044980D"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2</w:t>
            </w:r>
          </w:p>
        </w:tc>
        <w:tc>
          <w:tcPr>
            <w:tcW w:w="835" w:type="pct"/>
            <w:vAlign w:val="center"/>
          </w:tcPr>
          <w:p w14:paraId="0289EA1E"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7FE727A2"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61E86E88"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2CE551EA"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141112AC" w14:textId="197A2A9D"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6E06024F"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71F72D6D" w14:textId="419B305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56C5E25C" w14:textId="799A56E3"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tc>
      </w:tr>
      <w:tr w:rsidR="00A130EF" w:rsidRPr="00A130EF" w14:paraId="1591A6BF" w14:textId="77777777" w:rsidTr="00A130EF">
        <w:trPr>
          <w:trHeight w:val="1272"/>
        </w:trPr>
        <w:tc>
          <w:tcPr>
            <w:tcW w:w="273" w:type="pct"/>
            <w:vAlign w:val="center"/>
          </w:tcPr>
          <w:p w14:paraId="0932BF9B" w14:textId="7B4B1D12" w:rsidR="00A130EF" w:rsidRPr="009A0A73" w:rsidRDefault="00A130EF" w:rsidP="00A130EF">
            <w:pPr>
              <w:spacing w:before="120" w:line="312" w:lineRule="auto"/>
              <w:contextualSpacing/>
              <w:jc w:val="center"/>
              <w:rPr>
                <w:rFonts w:ascii="Times New Roman" w:hAnsi="Times New Roman" w:cs="Times New Roman"/>
                <w:sz w:val="20"/>
                <w:szCs w:val="20"/>
              </w:rPr>
            </w:pPr>
            <w:r w:rsidRPr="009A0A73">
              <w:rPr>
                <w:rFonts w:ascii="Times New Roman" w:hAnsi="Times New Roman" w:cs="Times New Roman"/>
                <w:sz w:val="20"/>
                <w:szCs w:val="20"/>
              </w:rPr>
              <w:t>3</w:t>
            </w:r>
          </w:p>
        </w:tc>
        <w:tc>
          <w:tcPr>
            <w:tcW w:w="835" w:type="pct"/>
            <w:vAlign w:val="center"/>
          </w:tcPr>
          <w:p w14:paraId="7AED635D" w14:textId="77777777" w:rsidR="00A130EF" w:rsidRPr="009A0A73" w:rsidRDefault="00A130EF" w:rsidP="00A130EF">
            <w:pPr>
              <w:spacing w:before="120" w:line="312" w:lineRule="auto"/>
              <w:contextualSpacing/>
              <w:jc w:val="center"/>
              <w:rPr>
                <w:rFonts w:ascii="Times New Roman" w:hAnsi="Times New Roman" w:cs="Times New Roman"/>
                <w:sz w:val="20"/>
                <w:szCs w:val="20"/>
              </w:rPr>
            </w:pPr>
          </w:p>
        </w:tc>
        <w:tc>
          <w:tcPr>
            <w:tcW w:w="1080" w:type="pct"/>
            <w:vAlign w:val="center"/>
          </w:tcPr>
          <w:p w14:paraId="2351480A"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p w14:paraId="0009E09F" w14:textId="77777777" w:rsidR="00A130EF" w:rsidRPr="009A0A73" w:rsidRDefault="00A130EF" w:rsidP="00A130EF">
            <w:pPr>
              <w:spacing w:before="120" w:line="312" w:lineRule="auto"/>
              <w:contextualSpacing/>
              <w:rPr>
                <w:rFonts w:ascii="Times New Roman" w:hAnsi="Times New Roman" w:cs="Times New Roman"/>
                <w:sz w:val="20"/>
                <w:szCs w:val="20"/>
                <w:highlight w:val="yellow"/>
              </w:rPr>
            </w:pPr>
          </w:p>
        </w:tc>
        <w:tc>
          <w:tcPr>
            <w:tcW w:w="939" w:type="pct"/>
            <w:vAlign w:val="center"/>
          </w:tcPr>
          <w:p w14:paraId="15FAF4BA" w14:textId="77777777" w:rsidR="00A130EF" w:rsidRPr="009A0A73" w:rsidRDefault="00A130EF" w:rsidP="00A130EF">
            <w:pPr>
              <w:spacing w:before="120" w:line="312" w:lineRule="auto"/>
              <w:contextualSpacing/>
              <w:rPr>
                <w:rFonts w:ascii="Times New Roman" w:hAnsi="Times New Roman" w:cs="Times New Roman"/>
                <w:sz w:val="20"/>
                <w:szCs w:val="20"/>
              </w:rPr>
            </w:pPr>
          </w:p>
        </w:tc>
        <w:tc>
          <w:tcPr>
            <w:tcW w:w="1873" w:type="pct"/>
            <w:vAlign w:val="center"/>
          </w:tcPr>
          <w:p w14:paraId="004564DA"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bezpośrednie</w:t>
            </w:r>
          </w:p>
          <w:p w14:paraId="013AC209"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sz w:val="20"/>
                <w:szCs w:val="20"/>
              </w:rPr>
              <w:t>…………</w:t>
            </w:r>
          </w:p>
          <w:p w14:paraId="463287A5" w14:textId="77777777" w:rsidR="00A130EF" w:rsidRPr="009A0A73" w:rsidRDefault="00A130EF" w:rsidP="00A130EF">
            <w:pPr>
              <w:contextualSpacing/>
              <w:rPr>
                <w:rFonts w:ascii="Times New Roman" w:hAnsi="Times New Roman" w:cs="Times New Roman"/>
                <w:sz w:val="20"/>
                <w:szCs w:val="20"/>
              </w:rPr>
            </w:pPr>
            <w:r w:rsidRPr="009A0A73">
              <w:rPr>
                <w:rFonts w:ascii="Times New Roman" w:hAnsi="Times New Roman" w:cs="Times New Roman"/>
                <w:b/>
                <w:sz w:val="20"/>
                <w:szCs w:val="20"/>
              </w:rPr>
              <w:t>□</w:t>
            </w:r>
            <w:r w:rsidRPr="009A0A73">
              <w:rPr>
                <w:rFonts w:ascii="Times New Roman" w:hAnsi="Times New Roman" w:cs="Times New Roman"/>
                <w:sz w:val="20"/>
                <w:szCs w:val="20"/>
              </w:rPr>
              <w:t xml:space="preserve"> dysponowanie pośrednie</w:t>
            </w:r>
          </w:p>
          <w:p w14:paraId="578B498E" w14:textId="1B8AABE2" w:rsidR="00A130EF" w:rsidRPr="009A0A73" w:rsidRDefault="00A130EF" w:rsidP="00A130EF">
            <w:pPr>
              <w:contextualSpacing/>
              <w:rPr>
                <w:rFonts w:ascii="Times New Roman" w:hAnsi="Times New Roman" w:cs="Times New Roman"/>
                <w:b/>
                <w:sz w:val="20"/>
                <w:szCs w:val="20"/>
              </w:rPr>
            </w:pPr>
            <w:r w:rsidRPr="009A0A73">
              <w:rPr>
                <w:rFonts w:ascii="Times New Roman" w:hAnsi="Times New Roman" w:cs="Times New Roman"/>
                <w:sz w:val="20"/>
                <w:szCs w:val="20"/>
              </w:rPr>
              <w:t>………..</w:t>
            </w:r>
          </w:p>
        </w:tc>
      </w:tr>
    </w:tbl>
    <w:p w14:paraId="423981F7" w14:textId="77777777" w:rsidR="00A130EF" w:rsidRPr="00A130EF" w:rsidRDefault="00A130EF" w:rsidP="00A130EF">
      <w:pPr>
        <w:spacing w:before="120" w:line="312" w:lineRule="auto"/>
        <w:jc w:val="both"/>
        <w:rPr>
          <w:rFonts w:ascii="Times New Roman" w:hAnsi="Times New Roman" w:cs="Times New Roman"/>
          <w:sz w:val="24"/>
          <w:szCs w:val="24"/>
        </w:rPr>
      </w:pPr>
    </w:p>
    <w:p w14:paraId="333BB5DA"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Oświadczam, że osoby wskazane w tabeli posiadają wymagane w postępowaniu uprawnienia  w zakresie wskazanych powyżej specjalności, w zakresie wynikającym z warunków określonych w SWZ.</w:t>
      </w:r>
    </w:p>
    <w:p w14:paraId="13C9909C" w14:textId="77777777" w:rsidR="00A130EF" w:rsidRPr="00A130EF" w:rsidRDefault="00A130EF" w:rsidP="00A130EF">
      <w:pPr>
        <w:spacing w:before="120" w:line="312" w:lineRule="auto"/>
        <w:jc w:val="both"/>
        <w:rPr>
          <w:rFonts w:ascii="Times New Roman" w:hAnsi="Times New Roman" w:cs="Times New Roman"/>
          <w:sz w:val="24"/>
          <w:szCs w:val="24"/>
        </w:rPr>
      </w:pPr>
    </w:p>
    <w:p w14:paraId="36BD7CF3" w14:textId="77777777" w:rsidR="00A130EF" w:rsidRPr="00A130EF" w:rsidRDefault="00A130EF" w:rsidP="00A130EF">
      <w:pPr>
        <w:jc w:val="both"/>
        <w:rPr>
          <w:rFonts w:ascii="Times New Roman" w:hAnsi="Times New Roman" w:cs="Times New Roman"/>
          <w:sz w:val="24"/>
          <w:szCs w:val="24"/>
        </w:rPr>
      </w:pPr>
      <w:r w:rsidRPr="00A130EF">
        <w:rPr>
          <w:rFonts w:ascii="Times New Roman" w:hAnsi="Times New Roman" w:cs="Times New Roman"/>
          <w:sz w:val="24"/>
          <w:szCs w:val="24"/>
        </w:rPr>
        <w:t>........................., dn. ............................</w:t>
      </w:r>
      <w:r w:rsidRPr="00A130EF">
        <w:rPr>
          <w:rFonts w:ascii="Times New Roman" w:hAnsi="Times New Roman" w:cs="Times New Roman"/>
          <w:sz w:val="24"/>
          <w:szCs w:val="24"/>
        </w:rPr>
        <w:tab/>
      </w:r>
      <w:r w:rsidRPr="00A130EF">
        <w:rPr>
          <w:rFonts w:ascii="Times New Roman" w:hAnsi="Times New Roman" w:cs="Times New Roman"/>
          <w:sz w:val="24"/>
          <w:szCs w:val="24"/>
        </w:rPr>
        <w:tab/>
        <w:t>....................................................................</w:t>
      </w:r>
    </w:p>
    <w:p w14:paraId="1E6F4CAC" w14:textId="77777777" w:rsidR="00A130EF" w:rsidRPr="00A130EF" w:rsidRDefault="00A130EF" w:rsidP="009A0A73">
      <w:pPr>
        <w:pStyle w:val="Bezodstpw"/>
        <w:ind w:left="4248"/>
        <w:rPr>
          <w:rFonts w:ascii="Times New Roman" w:hAnsi="Times New Roman"/>
          <w:sz w:val="24"/>
          <w:szCs w:val="24"/>
        </w:rPr>
      </w:pPr>
      <w:r w:rsidRPr="00A130EF">
        <w:rPr>
          <w:rFonts w:ascii="Times New Roman" w:hAnsi="Times New Roman"/>
          <w:sz w:val="24"/>
          <w:szCs w:val="24"/>
        </w:rPr>
        <w:t>(</w:t>
      </w:r>
      <w:r w:rsidRPr="00A130EF">
        <w:rPr>
          <w:rFonts w:ascii="Times New Roman" w:hAnsi="Times New Roman"/>
          <w:i/>
          <w:iCs/>
          <w:sz w:val="24"/>
          <w:szCs w:val="24"/>
        </w:rPr>
        <w:t>podpis osoby uprawnionej do reprezentacji</w:t>
      </w:r>
      <w:r w:rsidRPr="00A130EF">
        <w:rPr>
          <w:rFonts w:ascii="Times New Roman" w:hAnsi="Times New Roman"/>
          <w:sz w:val="24"/>
          <w:szCs w:val="24"/>
        </w:rPr>
        <w:t>)</w:t>
      </w:r>
    </w:p>
    <w:p w14:paraId="2EDD2685" w14:textId="77777777" w:rsidR="00A130EF" w:rsidRPr="00A130EF" w:rsidRDefault="00A130EF" w:rsidP="00A130EF">
      <w:pPr>
        <w:pStyle w:val="Bezodstpw"/>
        <w:rPr>
          <w:rFonts w:ascii="Times New Roman" w:hAnsi="Times New Roman"/>
          <w:sz w:val="24"/>
          <w:szCs w:val="24"/>
        </w:rPr>
      </w:pPr>
    </w:p>
    <w:p w14:paraId="751B9375" w14:textId="77777777" w:rsidR="00A130EF" w:rsidRPr="00A130EF" w:rsidRDefault="00A130EF" w:rsidP="00A130EF">
      <w:pPr>
        <w:pStyle w:val="Bezodstpw"/>
        <w:rPr>
          <w:rFonts w:ascii="Times New Roman" w:hAnsi="Times New Roman"/>
          <w:sz w:val="24"/>
          <w:szCs w:val="24"/>
        </w:rPr>
      </w:pPr>
    </w:p>
    <w:p w14:paraId="73EB1BB6" w14:textId="55462AF7" w:rsidR="0081126B" w:rsidRDefault="0081126B">
      <w:pPr>
        <w:rPr>
          <w:rFonts w:ascii="Times New Roman" w:hAnsi="Times New Roman" w:cs="Times New Roman"/>
          <w:i/>
          <w:sz w:val="24"/>
          <w:szCs w:val="24"/>
        </w:rPr>
      </w:pPr>
      <w:r>
        <w:rPr>
          <w:rFonts w:ascii="Times New Roman" w:hAnsi="Times New Roman" w:cs="Times New Roman"/>
          <w:i/>
          <w:sz w:val="24"/>
          <w:szCs w:val="24"/>
        </w:rPr>
        <w:br w:type="page"/>
      </w:r>
    </w:p>
    <w:p w14:paraId="3274379D" w14:textId="77777777" w:rsidR="009A0A73" w:rsidRPr="009A0A73" w:rsidRDefault="009A0A73" w:rsidP="009A0A73">
      <w:pPr>
        <w:jc w:val="right"/>
        <w:rPr>
          <w:rFonts w:ascii="Times New Roman" w:hAnsi="Times New Roman" w:cs="Times New Roman"/>
          <w:sz w:val="24"/>
          <w:szCs w:val="24"/>
        </w:rPr>
      </w:pPr>
      <w:r w:rsidRPr="009A0A73">
        <w:rPr>
          <w:rFonts w:ascii="Times New Roman" w:hAnsi="Times New Roman" w:cs="Times New Roman"/>
          <w:sz w:val="24"/>
          <w:szCs w:val="24"/>
        </w:rPr>
        <w:lastRenderedPageBreak/>
        <w:t>Załącznik nr 5 do SWZ</w:t>
      </w:r>
    </w:p>
    <w:p w14:paraId="2F8645FF"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w:t>
      </w:r>
    </w:p>
    <w:p w14:paraId="4D3817CF"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i/>
          <w:sz w:val="24"/>
          <w:szCs w:val="24"/>
        </w:rPr>
        <w:t>(nazwa Wykonawcy)</w:t>
      </w:r>
    </w:p>
    <w:p w14:paraId="7BF647AC" w14:textId="77777777" w:rsidR="009A0A73" w:rsidRPr="009A0A73" w:rsidRDefault="009A0A73" w:rsidP="009A0A73">
      <w:pPr>
        <w:spacing w:before="120" w:line="312" w:lineRule="auto"/>
        <w:jc w:val="center"/>
        <w:rPr>
          <w:rFonts w:ascii="Times New Roman" w:hAnsi="Times New Roman" w:cs="Times New Roman"/>
          <w:b/>
          <w:sz w:val="24"/>
          <w:szCs w:val="24"/>
        </w:rPr>
      </w:pPr>
      <w:r w:rsidRPr="009A0A73">
        <w:rPr>
          <w:rFonts w:ascii="Times New Roman" w:hAnsi="Times New Roman" w:cs="Times New Roman"/>
          <w:b/>
          <w:sz w:val="24"/>
          <w:szCs w:val="24"/>
        </w:rPr>
        <w:t>Wykaz wykonanych robót budowlanych</w:t>
      </w:r>
    </w:p>
    <w:p w14:paraId="5886C8D3" w14:textId="3028D1A9"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W okresie 5 lat przed terminem składania ofert (jeśli okres działalności jest krótszy – w tym okresie) wykonałem następujące prace odpowiadające warunkowi udziału w postępowaniu:</w:t>
      </w:r>
    </w:p>
    <w:p w14:paraId="524CD405" w14:textId="52DCB535" w:rsidR="009A0A73" w:rsidRPr="009A0A73" w:rsidRDefault="009A0A73" w:rsidP="009A0A73">
      <w:pPr>
        <w:pStyle w:val="Domylnie"/>
        <w:spacing w:line="320" w:lineRule="exact"/>
        <w:ind w:right="-2"/>
        <w:contextualSpacing/>
        <w:jc w:val="both"/>
        <w:rPr>
          <w:rFonts w:ascii="Times New Roman"/>
          <w:b/>
          <w:bCs/>
        </w:rPr>
      </w:pPr>
      <w:r w:rsidRPr="009A0A73">
        <w:rPr>
          <w:rFonts w:ascii="Times New Roman"/>
          <w:b/>
          <w:spacing w:val="-4"/>
        </w:rPr>
        <w:t>„</w:t>
      </w:r>
      <w:r w:rsidR="00B14244" w:rsidRPr="00B14244">
        <w:rPr>
          <w:b/>
          <w:spacing w:val="-4"/>
          <w:lang w:eastAsia="ar-SA"/>
        </w:rPr>
        <w:t>Z</w:t>
      </w:r>
      <w:r w:rsidR="00B14244" w:rsidRPr="00B14244">
        <w:rPr>
          <w:rFonts w:ascii="Times New Roman"/>
          <w:b/>
        </w:rPr>
        <w:t xml:space="preserve">agospodarowanie wewnętrznego placu manewrowego jednostki straży pożarnej </w:t>
      </w:r>
      <w:r w:rsidR="00EE45E3">
        <w:rPr>
          <w:rFonts w:ascii="Times New Roman"/>
          <w:b/>
        </w:rPr>
        <w:t xml:space="preserve">                      </w:t>
      </w:r>
      <w:r w:rsidR="00B14244" w:rsidRPr="00B14244">
        <w:rPr>
          <w:rFonts w:ascii="Times New Roman"/>
          <w:b/>
        </w:rPr>
        <w:t xml:space="preserve">w granicach działki nr 55/42 </w:t>
      </w:r>
      <w:proofErr w:type="spellStart"/>
      <w:r w:rsidR="00B14244" w:rsidRPr="00B14244">
        <w:rPr>
          <w:rFonts w:ascii="Times New Roman"/>
          <w:b/>
        </w:rPr>
        <w:t>obr</w:t>
      </w:r>
      <w:proofErr w:type="spellEnd"/>
      <w:r w:rsidR="00B14244" w:rsidRPr="00B14244">
        <w:rPr>
          <w:rFonts w:ascii="Times New Roman"/>
          <w:b/>
        </w:rPr>
        <w:t xml:space="preserve">. 0007 położonej przy ul. Armii Krajowej nr 23 </w:t>
      </w:r>
      <w:r w:rsidR="00EE45E3">
        <w:rPr>
          <w:rFonts w:ascii="Times New Roman"/>
          <w:b/>
        </w:rPr>
        <w:t xml:space="preserve">                             </w:t>
      </w:r>
      <w:r w:rsidR="00B14244" w:rsidRPr="00B14244">
        <w:rPr>
          <w:rFonts w:ascii="Times New Roman"/>
          <w:b/>
        </w:rPr>
        <w:t>w Świdwinie</w:t>
      </w:r>
      <w:r w:rsidRPr="009A0A73">
        <w:rPr>
          <w:rFonts w:ascii="Times New Roman"/>
          <w:b/>
          <w:spacing w:val="-4"/>
        </w:rPr>
        <w:t>”</w:t>
      </w:r>
    </w:p>
    <w:p w14:paraId="686E993C" w14:textId="77777777" w:rsidR="009A0A73" w:rsidRPr="009A0A73" w:rsidRDefault="009A0A73" w:rsidP="009A0A73">
      <w:pPr>
        <w:pStyle w:val="Tekstpodstawowy"/>
        <w:tabs>
          <w:tab w:val="center" w:pos="4536"/>
          <w:tab w:val="left" w:pos="7434"/>
        </w:tabs>
        <w:rPr>
          <w:rFonts w:ascii="Times New Roman" w:hAnsi="Times New Roman"/>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270"/>
        <w:gridCol w:w="1402"/>
        <w:gridCol w:w="1965"/>
        <w:gridCol w:w="1633"/>
        <w:gridCol w:w="2309"/>
      </w:tblGrid>
      <w:tr w:rsidR="009A0A73" w:rsidRPr="009A0A73" w14:paraId="473BBA37" w14:textId="77777777" w:rsidTr="009A0A73">
        <w:trPr>
          <w:trHeight w:val="2318"/>
        </w:trPr>
        <w:tc>
          <w:tcPr>
            <w:tcW w:w="234" w:type="pct"/>
          </w:tcPr>
          <w:p w14:paraId="5A631411" w14:textId="77777777" w:rsidR="009A0A73" w:rsidRPr="009A0A73" w:rsidRDefault="009A0A73" w:rsidP="00B77D14">
            <w:pPr>
              <w:spacing w:before="120" w:line="312" w:lineRule="auto"/>
              <w:jc w:val="center"/>
              <w:rPr>
                <w:rFonts w:ascii="Times New Roman" w:hAnsi="Times New Roman" w:cs="Times New Roman"/>
                <w:sz w:val="24"/>
                <w:szCs w:val="24"/>
              </w:rPr>
            </w:pPr>
          </w:p>
          <w:p w14:paraId="2605B9E7" w14:textId="77777777" w:rsidR="009A0A73" w:rsidRPr="009A0A73" w:rsidRDefault="009A0A73" w:rsidP="00B77D14">
            <w:pPr>
              <w:spacing w:before="120" w:line="312" w:lineRule="auto"/>
              <w:jc w:val="center"/>
              <w:rPr>
                <w:rFonts w:ascii="Times New Roman" w:hAnsi="Times New Roman" w:cs="Times New Roman"/>
                <w:sz w:val="24"/>
                <w:szCs w:val="24"/>
              </w:rPr>
            </w:pPr>
            <w:proofErr w:type="spellStart"/>
            <w:r w:rsidRPr="009A0A73">
              <w:rPr>
                <w:rFonts w:ascii="Times New Roman" w:hAnsi="Times New Roman" w:cs="Times New Roman"/>
                <w:sz w:val="24"/>
                <w:szCs w:val="24"/>
              </w:rPr>
              <w:t>Lp</w:t>
            </w:r>
            <w:proofErr w:type="spellEnd"/>
          </w:p>
        </w:tc>
        <w:tc>
          <w:tcPr>
            <w:tcW w:w="652" w:type="pct"/>
          </w:tcPr>
          <w:p w14:paraId="1E17AED6"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Miejsce wykonania</w:t>
            </w:r>
          </w:p>
        </w:tc>
        <w:tc>
          <w:tcPr>
            <w:tcW w:w="718" w:type="pct"/>
          </w:tcPr>
          <w:p w14:paraId="120E1232"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Data wykonania (podać termin rozpoczęcia</w:t>
            </w:r>
          </w:p>
          <w:p w14:paraId="6DC70361" w14:textId="290011C5" w:rsidR="009A0A73" w:rsidRPr="009A0A73" w:rsidRDefault="009A0A73" w:rsidP="009A0A73">
            <w:pPr>
              <w:jc w:val="center"/>
              <w:rPr>
                <w:rFonts w:ascii="Times New Roman" w:hAnsi="Times New Roman" w:cs="Times New Roman"/>
                <w:sz w:val="24"/>
                <w:szCs w:val="24"/>
              </w:rPr>
            </w:pPr>
            <w:r w:rsidRPr="009A0A73">
              <w:rPr>
                <w:rFonts w:ascii="Times New Roman" w:hAnsi="Times New Roman" w:cs="Times New Roman"/>
                <w:sz w:val="24"/>
                <w:szCs w:val="24"/>
              </w:rPr>
              <w:t>i zakończenia</w:t>
            </w:r>
          </w:p>
        </w:tc>
        <w:tc>
          <w:tcPr>
            <w:tcW w:w="1188" w:type="pct"/>
          </w:tcPr>
          <w:p w14:paraId="63605E14" w14:textId="77777777" w:rsidR="009A0A73" w:rsidRPr="009A0A73" w:rsidRDefault="009A0A73" w:rsidP="00B77D14">
            <w:pPr>
              <w:rPr>
                <w:rFonts w:ascii="Times New Roman" w:hAnsi="Times New Roman" w:cs="Times New Roman"/>
                <w:sz w:val="24"/>
                <w:szCs w:val="24"/>
              </w:rPr>
            </w:pPr>
            <w:r w:rsidRPr="009A0A73">
              <w:rPr>
                <w:rFonts w:ascii="Times New Roman" w:hAnsi="Times New Roman" w:cs="Times New Roman"/>
                <w:sz w:val="24"/>
                <w:szCs w:val="24"/>
              </w:rPr>
              <w:t>Rodzaj wykonanych robót budowlanych (i wartość robót budowlanych)</w:t>
            </w:r>
          </w:p>
          <w:p w14:paraId="03060D6C" w14:textId="77777777" w:rsidR="009A0A73" w:rsidRPr="009A0A73" w:rsidRDefault="009A0A73" w:rsidP="00B77D14">
            <w:pPr>
              <w:spacing w:before="120" w:line="312" w:lineRule="auto"/>
              <w:jc w:val="center"/>
              <w:rPr>
                <w:rFonts w:ascii="Times New Roman" w:hAnsi="Times New Roman" w:cs="Times New Roman"/>
                <w:sz w:val="24"/>
                <w:szCs w:val="24"/>
              </w:rPr>
            </w:pPr>
          </w:p>
        </w:tc>
        <w:tc>
          <w:tcPr>
            <w:tcW w:w="1004" w:type="pct"/>
          </w:tcPr>
          <w:p w14:paraId="458EC931"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Nazwa podmiotu, na rzecz którego roboty budowlane zostały wykonane</w:t>
            </w:r>
          </w:p>
          <w:p w14:paraId="11C93CDD" w14:textId="77777777" w:rsidR="009A0A73" w:rsidRPr="009A0A73" w:rsidRDefault="009A0A73" w:rsidP="00B77D14">
            <w:pPr>
              <w:spacing w:before="120" w:line="312" w:lineRule="auto"/>
              <w:jc w:val="center"/>
              <w:rPr>
                <w:rFonts w:ascii="Times New Roman" w:hAnsi="Times New Roman" w:cs="Times New Roman"/>
                <w:sz w:val="24"/>
                <w:szCs w:val="24"/>
              </w:rPr>
            </w:pPr>
          </w:p>
        </w:tc>
        <w:tc>
          <w:tcPr>
            <w:tcW w:w="1203" w:type="pct"/>
          </w:tcPr>
          <w:p w14:paraId="1357DC91" w14:textId="77777777" w:rsidR="009A0A73" w:rsidRPr="009A0A73" w:rsidRDefault="009A0A73" w:rsidP="00B77D14">
            <w:pPr>
              <w:jc w:val="center"/>
              <w:rPr>
                <w:rFonts w:ascii="Times New Roman" w:hAnsi="Times New Roman" w:cs="Times New Roman"/>
                <w:sz w:val="24"/>
                <w:szCs w:val="24"/>
              </w:rPr>
            </w:pPr>
            <w:r w:rsidRPr="009A0A73">
              <w:rPr>
                <w:rFonts w:ascii="Times New Roman" w:hAnsi="Times New Roman" w:cs="Times New Roman"/>
                <w:sz w:val="24"/>
                <w:szCs w:val="24"/>
              </w:rPr>
              <w:t>Podmiot który roboty budowlane wykonał (wykonawca/podmiot udostępniający zasoby)</w:t>
            </w:r>
          </w:p>
          <w:p w14:paraId="2CB56DA2" w14:textId="77777777" w:rsidR="009A0A73" w:rsidRPr="009A0A73" w:rsidRDefault="009A0A73" w:rsidP="00B77D14">
            <w:pPr>
              <w:spacing w:before="120" w:line="312" w:lineRule="auto"/>
              <w:jc w:val="center"/>
              <w:rPr>
                <w:rFonts w:ascii="Times New Roman" w:hAnsi="Times New Roman" w:cs="Times New Roman"/>
                <w:sz w:val="24"/>
                <w:szCs w:val="24"/>
              </w:rPr>
            </w:pPr>
          </w:p>
        </w:tc>
      </w:tr>
      <w:tr w:rsidR="009A0A73" w:rsidRPr="009A0A73" w14:paraId="5F11C263" w14:textId="77777777" w:rsidTr="009A0A73">
        <w:tc>
          <w:tcPr>
            <w:tcW w:w="234" w:type="pct"/>
          </w:tcPr>
          <w:p w14:paraId="5963AC11"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5FCCEB14"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5363557A"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24D302C9"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4E1EAE36"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0A0E3B9E" w14:textId="77777777" w:rsidR="009A0A73" w:rsidRPr="009A0A73" w:rsidRDefault="009A0A73" w:rsidP="00B77D14">
            <w:pPr>
              <w:spacing w:before="120" w:line="312" w:lineRule="auto"/>
              <w:jc w:val="both"/>
              <w:rPr>
                <w:rFonts w:ascii="Times New Roman" w:hAnsi="Times New Roman" w:cs="Times New Roman"/>
                <w:sz w:val="24"/>
                <w:szCs w:val="24"/>
              </w:rPr>
            </w:pPr>
          </w:p>
        </w:tc>
      </w:tr>
      <w:tr w:rsidR="009A0A73" w:rsidRPr="009A0A73" w14:paraId="2E86C4A0" w14:textId="77777777" w:rsidTr="009A0A73">
        <w:tc>
          <w:tcPr>
            <w:tcW w:w="234" w:type="pct"/>
          </w:tcPr>
          <w:p w14:paraId="475B2D53"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0FE6AF6F"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1FE4E67B"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2B6AB628"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37DADC39"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623F3951" w14:textId="77777777" w:rsidR="009A0A73" w:rsidRPr="009A0A73" w:rsidRDefault="009A0A73" w:rsidP="00B77D14">
            <w:pPr>
              <w:spacing w:before="120" w:line="312" w:lineRule="auto"/>
              <w:jc w:val="both"/>
              <w:rPr>
                <w:rFonts w:ascii="Times New Roman" w:hAnsi="Times New Roman" w:cs="Times New Roman"/>
                <w:sz w:val="24"/>
                <w:szCs w:val="24"/>
              </w:rPr>
            </w:pPr>
          </w:p>
        </w:tc>
      </w:tr>
      <w:tr w:rsidR="009A0A73" w:rsidRPr="009A0A73" w14:paraId="0C8A3523" w14:textId="77777777" w:rsidTr="009A0A73">
        <w:tc>
          <w:tcPr>
            <w:tcW w:w="234" w:type="pct"/>
          </w:tcPr>
          <w:p w14:paraId="0331ECB2"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652" w:type="pct"/>
          </w:tcPr>
          <w:p w14:paraId="2D520F7A"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718" w:type="pct"/>
          </w:tcPr>
          <w:p w14:paraId="4028989C"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188" w:type="pct"/>
          </w:tcPr>
          <w:p w14:paraId="7073689E"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004" w:type="pct"/>
          </w:tcPr>
          <w:p w14:paraId="16816E56" w14:textId="77777777" w:rsidR="009A0A73" w:rsidRPr="009A0A73" w:rsidRDefault="009A0A73" w:rsidP="00B77D14">
            <w:pPr>
              <w:spacing w:before="120" w:line="312" w:lineRule="auto"/>
              <w:jc w:val="both"/>
              <w:rPr>
                <w:rFonts w:ascii="Times New Roman" w:hAnsi="Times New Roman" w:cs="Times New Roman"/>
                <w:sz w:val="24"/>
                <w:szCs w:val="24"/>
              </w:rPr>
            </w:pPr>
          </w:p>
        </w:tc>
        <w:tc>
          <w:tcPr>
            <w:tcW w:w="1203" w:type="pct"/>
          </w:tcPr>
          <w:p w14:paraId="7E72934F" w14:textId="77777777" w:rsidR="009A0A73" w:rsidRPr="009A0A73" w:rsidRDefault="009A0A73" w:rsidP="00B77D14">
            <w:pPr>
              <w:spacing w:before="120" w:line="312" w:lineRule="auto"/>
              <w:jc w:val="both"/>
              <w:rPr>
                <w:rFonts w:ascii="Times New Roman" w:hAnsi="Times New Roman" w:cs="Times New Roman"/>
                <w:sz w:val="24"/>
                <w:szCs w:val="24"/>
              </w:rPr>
            </w:pPr>
          </w:p>
        </w:tc>
      </w:tr>
    </w:tbl>
    <w:p w14:paraId="2D2547DF" w14:textId="77777777" w:rsidR="009A0A73" w:rsidRPr="009A0A73" w:rsidRDefault="009A0A73" w:rsidP="009A0A73">
      <w:pPr>
        <w:spacing w:before="120" w:line="312" w:lineRule="auto"/>
        <w:jc w:val="both"/>
        <w:rPr>
          <w:rFonts w:ascii="Times New Roman" w:hAnsi="Times New Roman" w:cs="Times New Roman"/>
          <w:sz w:val="24"/>
          <w:szCs w:val="24"/>
        </w:rPr>
      </w:pPr>
    </w:p>
    <w:p w14:paraId="0A430CC8" w14:textId="77777777" w:rsidR="009A0A73" w:rsidRPr="009A0A73" w:rsidRDefault="009A0A73" w:rsidP="009A0A73">
      <w:pPr>
        <w:spacing w:before="120" w:line="312" w:lineRule="auto"/>
        <w:jc w:val="both"/>
        <w:rPr>
          <w:rFonts w:ascii="Times New Roman" w:hAnsi="Times New Roman" w:cs="Times New Roman"/>
          <w:sz w:val="24"/>
          <w:szCs w:val="24"/>
        </w:rPr>
      </w:pPr>
      <w:r w:rsidRPr="009A0A73">
        <w:rPr>
          <w:rFonts w:ascii="Times New Roman" w:hAnsi="Times New Roman" w:cs="Times New Roman"/>
          <w:sz w:val="24"/>
          <w:szCs w:val="24"/>
        </w:rPr>
        <w:t>Do wykazu dołączam dowody, że roboty zostały wykonane należycie.</w:t>
      </w:r>
    </w:p>
    <w:p w14:paraId="494E152B" w14:textId="77777777" w:rsidR="009A0A73" w:rsidRPr="009A0A73" w:rsidRDefault="009A0A73" w:rsidP="009A0A73">
      <w:pPr>
        <w:spacing w:before="120" w:line="312" w:lineRule="auto"/>
        <w:jc w:val="both"/>
        <w:rPr>
          <w:rFonts w:ascii="Times New Roman" w:hAnsi="Times New Roman" w:cs="Times New Roman"/>
          <w:sz w:val="24"/>
          <w:szCs w:val="24"/>
        </w:rPr>
      </w:pPr>
    </w:p>
    <w:p w14:paraId="538EFB85" w14:textId="77777777" w:rsidR="009A0A73" w:rsidRPr="009A0A73" w:rsidRDefault="009A0A73" w:rsidP="009A0A73">
      <w:pPr>
        <w:spacing w:before="120" w:line="312" w:lineRule="auto"/>
        <w:jc w:val="both"/>
        <w:rPr>
          <w:rFonts w:ascii="Times New Roman" w:hAnsi="Times New Roman" w:cs="Times New Roman"/>
          <w:sz w:val="24"/>
          <w:szCs w:val="24"/>
        </w:rPr>
      </w:pPr>
    </w:p>
    <w:p w14:paraId="2F54028C" w14:textId="77777777" w:rsidR="009A0A73" w:rsidRPr="009A0A73" w:rsidRDefault="009A0A73" w:rsidP="009A0A73">
      <w:pPr>
        <w:spacing w:before="120" w:line="312" w:lineRule="auto"/>
        <w:jc w:val="both"/>
        <w:rPr>
          <w:rFonts w:ascii="Times New Roman" w:hAnsi="Times New Roman" w:cs="Times New Roman"/>
          <w:sz w:val="24"/>
          <w:szCs w:val="24"/>
        </w:rPr>
      </w:pPr>
    </w:p>
    <w:p w14:paraId="44F2778C" w14:textId="77777777" w:rsidR="009A0A73" w:rsidRPr="009A0A73" w:rsidRDefault="009A0A73" w:rsidP="009A0A73">
      <w:pPr>
        <w:jc w:val="both"/>
        <w:rPr>
          <w:rFonts w:ascii="Times New Roman" w:hAnsi="Times New Roman" w:cs="Times New Roman"/>
          <w:i/>
          <w:sz w:val="24"/>
          <w:szCs w:val="24"/>
        </w:rPr>
      </w:pPr>
      <w:r w:rsidRPr="009A0A73">
        <w:rPr>
          <w:rFonts w:ascii="Times New Roman" w:hAnsi="Times New Roman" w:cs="Times New Roman"/>
          <w:sz w:val="24"/>
          <w:szCs w:val="24"/>
        </w:rPr>
        <w:t>........................., dn. ............................</w:t>
      </w:r>
      <w:r w:rsidRPr="009A0A73">
        <w:rPr>
          <w:rFonts w:ascii="Times New Roman" w:hAnsi="Times New Roman" w:cs="Times New Roman"/>
          <w:i/>
          <w:sz w:val="24"/>
          <w:szCs w:val="24"/>
        </w:rPr>
        <w:tab/>
      </w:r>
      <w:r w:rsidRPr="009A0A73">
        <w:rPr>
          <w:rFonts w:ascii="Times New Roman" w:hAnsi="Times New Roman" w:cs="Times New Roman"/>
          <w:i/>
          <w:sz w:val="24"/>
          <w:szCs w:val="24"/>
        </w:rPr>
        <w:tab/>
      </w:r>
      <w:r w:rsidRPr="009A0A73">
        <w:rPr>
          <w:rFonts w:ascii="Times New Roman" w:hAnsi="Times New Roman" w:cs="Times New Roman"/>
          <w:i/>
          <w:sz w:val="24"/>
          <w:szCs w:val="24"/>
        </w:rPr>
        <w:tab/>
      </w:r>
      <w:r w:rsidRPr="009A0A73">
        <w:rPr>
          <w:rFonts w:ascii="Times New Roman" w:hAnsi="Times New Roman" w:cs="Times New Roman"/>
          <w:sz w:val="24"/>
          <w:szCs w:val="24"/>
        </w:rPr>
        <w:t>....................................................................</w:t>
      </w:r>
    </w:p>
    <w:p w14:paraId="24E102AA" w14:textId="77777777" w:rsidR="009A0A73" w:rsidRPr="009A0A73" w:rsidRDefault="009A0A73" w:rsidP="009A0A73">
      <w:pPr>
        <w:ind w:left="4956"/>
        <w:jc w:val="both"/>
        <w:rPr>
          <w:rFonts w:ascii="Times New Roman" w:hAnsi="Times New Roman" w:cs="Times New Roman"/>
          <w:i/>
          <w:iCs/>
          <w:sz w:val="24"/>
          <w:szCs w:val="24"/>
        </w:rPr>
      </w:pPr>
      <w:r w:rsidRPr="009A0A73">
        <w:rPr>
          <w:rFonts w:ascii="Times New Roman" w:hAnsi="Times New Roman" w:cs="Times New Roman"/>
          <w:i/>
          <w:iCs/>
          <w:sz w:val="24"/>
          <w:szCs w:val="24"/>
        </w:rPr>
        <w:t>podpis / podpisy osób uprawnionych</w:t>
      </w:r>
    </w:p>
    <w:p w14:paraId="34D20E71" w14:textId="77777777" w:rsidR="009A0A73" w:rsidRPr="009A0A73" w:rsidRDefault="009A0A73" w:rsidP="009A0A73">
      <w:pPr>
        <w:jc w:val="both"/>
        <w:rPr>
          <w:rFonts w:ascii="Times New Roman" w:hAnsi="Times New Roman" w:cs="Times New Roman"/>
          <w:sz w:val="24"/>
          <w:szCs w:val="24"/>
        </w:rPr>
      </w:pPr>
      <w:r w:rsidRPr="009A0A73">
        <w:rPr>
          <w:rFonts w:ascii="Times New Roman" w:hAnsi="Times New Roman" w:cs="Times New Roman"/>
          <w:sz w:val="24"/>
          <w:szCs w:val="24"/>
        </w:rPr>
        <w:t xml:space="preserve">Uwaga: wykaz zobowiązany będzie złożyć wykonawca, którego oferta zostanie najwyżej oceniona, lub wykonawcy, których Zamawiający wezwie do złożenia wszystkich lub niektórych oświadczeń lub dokumentów potwierdzających, że spełniają warunki udziału w postępowaniu oraz nie zachodzą wobec nich podstawy wykluczenia, w przypadkach, o których mowa w art. 274 ust. 2 ustawy </w:t>
      </w:r>
      <w:proofErr w:type="spellStart"/>
      <w:r w:rsidRPr="009A0A73">
        <w:rPr>
          <w:rFonts w:ascii="Times New Roman" w:hAnsi="Times New Roman" w:cs="Times New Roman"/>
          <w:sz w:val="24"/>
          <w:szCs w:val="24"/>
        </w:rPr>
        <w:t>Pzp</w:t>
      </w:r>
      <w:proofErr w:type="spellEnd"/>
      <w:r w:rsidRPr="009A0A73">
        <w:rPr>
          <w:rFonts w:ascii="Times New Roman" w:hAnsi="Times New Roman" w:cs="Times New Roman"/>
          <w:sz w:val="24"/>
          <w:szCs w:val="24"/>
        </w:rPr>
        <w:t>.</w:t>
      </w:r>
    </w:p>
    <w:p w14:paraId="0DD64638" w14:textId="780A1E1C" w:rsidR="00C641EC" w:rsidRPr="00D85A3E" w:rsidRDefault="00D85A3E" w:rsidP="00F3405D">
      <w:pPr>
        <w:rPr>
          <w:rFonts w:ascii="Times New Roman" w:hAnsi="Times New Roman" w:cs="Times New Roman"/>
          <w:iCs/>
          <w:sz w:val="24"/>
          <w:szCs w:val="24"/>
        </w:rPr>
      </w:pPr>
      <w:r>
        <w:rPr>
          <w:rFonts w:ascii="Times New Roman" w:hAnsi="Times New Roman" w:cs="Times New Roman"/>
          <w:i/>
          <w:sz w:val="24"/>
          <w:szCs w:val="24"/>
        </w:rPr>
        <w:br w:type="page"/>
      </w:r>
      <w:r w:rsidRPr="00D85A3E">
        <w:rPr>
          <w:rFonts w:ascii="Times New Roman" w:hAnsi="Times New Roman" w:cs="Times New Roman"/>
          <w:iCs/>
          <w:sz w:val="24"/>
          <w:szCs w:val="24"/>
        </w:rPr>
        <w:lastRenderedPageBreak/>
        <w:t>Załącznik nr 6</w:t>
      </w:r>
    </w:p>
    <w:p w14:paraId="2D2100D3" w14:textId="77777777" w:rsidR="00D85A3E" w:rsidRPr="00D85A3E" w:rsidRDefault="00D85A3E" w:rsidP="00D85A3E">
      <w:pPr>
        <w:contextualSpacing/>
        <w:rPr>
          <w:rFonts w:ascii="Times New Roman" w:hAnsi="Times New Roman" w:cs="Times New Roman"/>
          <w:color w:val="000000"/>
          <w:sz w:val="24"/>
          <w:szCs w:val="24"/>
        </w:rPr>
      </w:pPr>
      <w:r w:rsidRPr="00D85A3E">
        <w:rPr>
          <w:rFonts w:ascii="Times New Roman" w:hAnsi="Times New Roman" w:cs="Times New Roman"/>
          <w:color w:val="000000"/>
          <w:sz w:val="24"/>
          <w:szCs w:val="24"/>
        </w:rPr>
        <w:t>..............................................................</w:t>
      </w:r>
    </w:p>
    <w:p w14:paraId="662962FC" w14:textId="77777777" w:rsidR="00D85A3E" w:rsidRPr="00D85A3E" w:rsidRDefault="00D85A3E" w:rsidP="00D85A3E">
      <w:pPr>
        <w:ind w:firstLine="708"/>
        <w:contextualSpacing/>
        <w:rPr>
          <w:rFonts w:ascii="Times New Roman" w:hAnsi="Times New Roman" w:cs="Times New Roman"/>
          <w:i/>
          <w:color w:val="000000"/>
          <w:sz w:val="24"/>
          <w:szCs w:val="24"/>
        </w:rPr>
      </w:pPr>
      <w:r w:rsidRPr="00D85A3E">
        <w:rPr>
          <w:rFonts w:ascii="Times New Roman" w:hAnsi="Times New Roman" w:cs="Times New Roman"/>
          <w:i/>
          <w:color w:val="000000"/>
          <w:sz w:val="24"/>
          <w:szCs w:val="24"/>
        </w:rPr>
        <w:t>(pieczęć wykonawcy)</w:t>
      </w:r>
    </w:p>
    <w:p w14:paraId="5CC7508F" w14:textId="77777777" w:rsidR="00D85A3E" w:rsidRPr="00D85A3E" w:rsidRDefault="00D85A3E" w:rsidP="00D85A3E">
      <w:pPr>
        <w:contextualSpacing/>
        <w:rPr>
          <w:rFonts w:ascii="Times New Roman" w:hAnsi="Times New Roman" w:cs="Times New Roman"/>
          <w:color w:val="000000"/>
          <w:sz w:val="24"/>
          <w:szCs w:val="24"/>
        </w:rPr>
      </w:pPr>
    </w:p>
    <w:p w14:paraId="656A772E" w14:textId="77777777" w:rsidR="00D85A3E" w:rsidRPr="00D85A3E" w:rsidRDefault="00D85A3E" w:rsidP="00D85A3E">
      <w:pPr>
        <w:contextualSpacing/>
        <w:rPr>
          <w:rFonts w:ascii="Times New Roman" w:hAnsi="Times New Roman" w:cs="Times New Roman"/>
          <w:color w:val="000000"/>
          <w:sz w:val="24"/>
          <w:szCs w:val="24"/>
        </w:rPr>
      </w:pPr>
    </w:p>
    <w:p w14:paraId="406B1BDE"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Zobowiązanie innego podmiotu</w:t>
      </w:r>
    </w:p>
    <w:p w14:paraId="6818ECA9"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do oddania do dyspozycji wykonawcy zasobów niezbędnych</w:t>
      </w:r>
    </w:p>
    <w:p w14:paraId="1F3C0782" w14:textId="77777777" w:rsidR="00D85A3E" w:rsidRPr="00D85A3E" w:rsidRDefault="00D85A3E" w:rsidP="00D85A3E">
      <w:pPr>
        <w:widowControl w:val="0"/>
        <w:suppressAutoHyphens/>
        <w:contextualSpacing/>
        <w:jc w:val="center"/>
        <w:rPr>
          <w:rFonts w:ascii="Times New Roman" w:hAnsi="Times New Roman" w:cs="Times New Roman"/>
          <w:b/>
          <w:bCs/>
          <w:color w:val="000000"/>
          <w:kern w:val="2"/>
          <w:sz w:val="24"/>
          <w:szCs w:val="24"/>
          <w:lang w:eastAsia="ar-SA"/>
        </w:rPr>
      </w:pPr>
      <w:r w:rsidRPr="00D85A3E">
        <w:rPr>
          <w:rFonts w:ascii="Times New Roman" w:hAnsi="Times New Roman" w:cs="Times New Roman"/>
          <w:b/>
          <w:bCs/>
          <w:color w:val="000000"/>
          <w:kern w:val="2"/>
          <w:sz w:val="24"/>
          <w:szCs w:val="24"/>
          <w:lang w:eastAsia="ar-SA"/>
        </w:rPr>
        <w:t>do wykonania zamówienia</w:t>
      </w:r>
    </w:p>
    <w:p w14:paraId="5CF8C038" w14:textId="77777777" w:rsidR="00D85A3E" w:rsidRPr="00D85A3E" w:rsidRDefault="00D85A3E" w:rsidP="00D85A3E">
      <w:pPr>
        <w:widowControl w:val="0"/>
        <w:suppressAutoHyphens/>
        <w:contextualSpacing/>
        <w:rPr>
          <w:rFonts w:ascii="Times New Roman" w:hAnsi="Times New Roman" w:cs="Times New Roman"/>
          <w:b/>
          <w:bCs/>
          <w:color w:val="000000"/>
          <w:kern w:val="2"/>
          <w:sz w:val="24"/>
          <w:szCs w:val="24"/>
          <w:lang w:eastAsia="ar-SA"/>
        </w:rPr>
      </w:pPr>
    </w:p>
    <w:p w14:paraId="4DF314D0" w14:textId="77777777" w:rsidR="00D85A3E" w:rsidRPr="00D85A3E" w:rsidRDefault="00D85A3E" w:rsidP="00D85A3E">
      <w:pPr>
        <w:widowControl w:val="0"/>
        <w:suppressAutoHyphens/>
        <w:contextualSpacing/>
        <w:jc w:val="both"/>
        <w:rPr>
          <w:rFonts w:ascii="Times New Roman" w:hAnsi="Times New Roman" w:cs="Times New Roman"/>
          <w:bCs/>
          <w:color w:val="000000"/>
          <w:kern w:val="2"/>
          <w:sz w:val="24"/>
          <w:szCs w:val="24"/>
          <w:lang w:eastAsia="ar-SA"/>
        </w:rPr>
      </w:pPr>
      <w:r w:rsidRPr="00D85A3E">
        <w:rPr>
          <w:rFonts w:ascii="Times New Roman" w:hAnsi="Times New Roman" w:cs="Times New Roman"/>
          <w:bCs/>
          <w:color w:val="000000"/>
          <w:kern w:val="2"/>
          <w:sz w:val="24"/>
          <w:szCs w:val="24"/>
          <w:lang w:eastAsia="ar-SA"/>
        </w:rPr>
        <w:t xml:space="preserve">Po zapoznaniu się z treścią ogłoszenia o zamówieniu oraz specyfikacją warunków zamówienia obowiązującą w postępowaniu o udzielenie zamówienia publicznego, prowadzonego w trybie podstawowym bez negocjacji na </w:t>
      </w:r>
      <w:r w:rsidRPr="00D85A3E">
        <w:rPr>
          <w:rFonts w:ascii="Times New Roman" w:hAnsi="Times New Roman" w:cs="Times New Roman"/>
          <w:color w:val="000000"/>
          <w:kern w:val="2"/>
          <w:sz w:val="24"/>
          <w:szCs w:val="24"/>
          <w:lang w:eastAsia="ar-SA"/>
        </w:rPr>
        <w:t xml:space="preserve"> </w:t>
      </w:r>
      <w:r w:rsidRPr="00D85A3E">
        <w:rPr>
          <w:rFonts w:ascii="Times New Roman" w:hAnsi="Times New Roman" w:cs="Times New Roman"/>
          <w:bCs/>
          <w:color w:val="000000"/>
          <w:kern w:val="2"/>
          <w:sz w:val="24"/>
          <w:szCs w:val="24"/>
          <w:lang w:eastAsia="ar-SA"/>
        </w:rPr>
        <w:t>potrzeby wykonana nw. zamówienia:</w:t>
      </w:r>
    </w:p>
    <w:p w14:paraId="01723BB2" w14:textId="77777777" w:rsidR="00D85A3E" w:rsidRPr="00D85A3E" w:rsidRDefault="00D85A3E" w:rsidP="00D85A3E">
      <w:pPr>
        <w:widowControl w:val="0"/>
        <w:suppressAutoHyphens/>
        <w:contextualSpacing/>
        <w:jc w:val="both"/>
        <w:rPr>
          <w:rFonts w:ascii="Times New Roman" w:hAnsi="Times New Roman" w:cs="Times New Roman"/>
          <w:bCs/>
          <w:color w:val="000000"/>
          <w:kern w:val="2"/>
          <w:sz w:val="24"/>
          <w:szCs w:val="24"/>
          <w:lang w:eastAsia="ar-SA"/>
        </w:rPr>
      </w:pPr>
    </w:p>
    <w:p w14:paraId="1668BDC2" w14:textId="7B901370" w:rsidR="00D85A3E" w:rsidRPr="00D85A3E" w:rsidRDefault="00EE45E3" w:rsidP="00D85A3E">
      <w:pPr>
        <w:pStyle w:val="Domylnie"/>
        <w:spacing w:line="320" w:lineRule="exact"/>
        <w:ind w:right="-2"/>
        <w:contextualSpacing/>
        <w:jc w:val="both"/>
        <w:rPr>
          <w:rFonts w:ascii="Times New Roman" w:eastAsia="Calibri"/>
          <w:b/>
          <w:bCs/>
          <w:lang w:eastAsia="ja-JP"/>
        </w:rPr>
      </w:pPr>
      <w:r>
        <w:rPr>
          <w:rFonts w:ascii="Times New Roman"/>
          <w:b/>
          <w:color w:val="000000"/>
          <w:lang w:eastAsia="en-US"/>
        </w:rPr>
        <w:t>P</w:t>
      </w:r>
      <w:r w:rsidR="00D85A3E" w:rsidRPr="00D85A3E">
        <w:rPr>
          <w:rFonts w:ascii="Times New Roman"/>
          <w:b/>
          <w:color w:val="000000"/>
          <w:lang w:eastAsia="en-US"/>
        </w:rPr>
        <w:t>T 2370.</w:t>
      </w:r>
      <w:r>
        <w:rPr>
          <w:rFonts w:ascii="Times New Roman"/>
          <w:b/>
          <w:color w:val="000000"/>
          <w:lang w:eastAsia="en-US"/>
        </w:rPr>
        <w:t>1</w:t>
      </w:r>
      <w:r w:rsidR="00D85A3E" w:rsidRPr="00D85A3E">
        <w:rPr>
          <w:rFonts w:ascii="Times New Roman"/>
          <w:b/>
          <w:color w:val="000000"/>
          <w:lang w:eastAsia="en-US"/>
        </w:rPr>
        <w:t>.202</w:t>
      </w:r>
      <w:r w:rsidR="005356BF">
        <w:rPr>
          <w:rFonts w:ascii="Times New Roman"/>
          <w:b/>
          <w:color w:val="000000"/>
          <w:lang w:eastAsia="en-US"/>
        </w:rPr>
        <w:t>2</w:t>
      </w:r>
      <w:r w:rsidR="00D85A3E" w:rsidRPr="00D85A3E">
        <w:rPr>
          <w:rFonts w:ascii="Times New Roman"/>
          <w:b/>
          <w:color w:val="000000"/>
          <w:lang w:eastAsia="en-US"/>
        </w:rPr>
        <w:t xml:space="preserve"> pn.: „</w:t>
      </w:r>
      <w:r w:rsidRPr="00B14244">
        <w:rPr>
          <w:b/>
          <w:spacing w:val="-4"/>
          <w:lang w:eastAsia="ar-SA"/>
        </w:rPr>
        <w:t>Z</w:t>
      </w:r>
      <w:r w:rsidRPr="00B14244">
        <w:rPr>
          <w:rFonts w:ascii="Times New Roman"/>
          <w:b/>
        </w:rPr>
        <w:t xml:space="preserve">agospodarowanie wewnętrznego placu manewrowego jednostki straży pożarnej w granicach działki nr 55/42 </w:t>
      </w:r>
      <w:proofErr w:type="spellStart"/>
      <w:r w:rsidRPr="00B14244">
        <w:rPr>
          <w:rFonts w:ascii="Times New Roman"/>
          <w:b/>
        </w:rPr>
        <w:t>obr</w:t>
      </w:r>
      <w:proofErr w:type="spellEnd"/>
      <w:r w:rsidRPr="00B14244">
        <w:rPr>
          <w:rFonts w:ascii="Times New Roman"/>
          <w:b/>
        </w:rPr>
        <w:t>. 0007 położonej przy ul. Armii Krajowej nr 23 w Świdwinie</w:t>
      </w:r>
      <w:r w:rsidR="00D85A3E" w:rsidRPr="00D85A3E">
        <w:rPr>
          <w:rFonts w:ascii="Times New Roman"/>
          <w:b/>
          <w:color w:val="000000"/>
          <w:lang w:eastAsia="en-US"/>
        </w:rPr>
        <w:t>”</w:t>
      </w:r>
      <w:r>
        <w:rPr>
          <w:rFonts w:ascii="Times New Roman"/>
          <w:b/>
          <w:color w:val="000000"/>
          <w:lang w:eastAsia="en-US"/>
        </w:rPr>
        <w:t>.</w:t>
      </w:r>
    </w:p>
    <w:p w14:paraId="4B4487C1" w14:textId="77777777" w:rsidR="00D85A3E" w:rsidRPr="00D85A3E" w:rsidRDefault="00D85A3E" w:rsidP="00D85A3E">
      <w:pPr>
        <w:widowControl w:val="0"/>
        <w:suppressAutoHyphens/>
        <w:contextualSpacing/>
        <w:jc w:val="both"/>
        <w:rPr>
          <w:rFonts w:ascii="Times New Roman" w:hAnsi="Times New Roman" w:cs="Times New Roman"/>
          <w:color w:val="000000"/>
          <w:sz w:val="24"/>
          <w:szCs w:val="24"/>
        </w:rPr>
      </w:pPr>
    </w:p>
    <w:p w14:paraId="1F18D902"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Ja(/My) niżej podpisany(/ni) …………………………….……………..……………… będąc </w:t>
      </w:r>
    </w:p>
    <w:p w14:paraId="1749F473" w14:textId="77777777" w:rsidR="00D85A3E" w:rsidRPr="00D85A3E" w:rsidRDefault="00D85A3E" w:rsidP="00D85A3E">
      <w:pPr>
        <w:widowControl w:val="0"/>
        <w:suppressAutoHyphens/>
        <w:ind w:left="2832" w:firstLine="708"/>
        <w:contextualSpacing/>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(imię i nazwisko składającego oświadczenie)</w:t>
      </w:r>
    </w:p>
    <w:p w14:paraId="0B33A7A3" w14:textId="77777777" w:rsidR="00D85A3E" w:rsidRPr="00D85A3E" w:rsidRDefault="00D85A3E" w:rsidP="00D85A3E">
      <w:pPr>
        <w:widowControl w:val="0"/>
        <w:suppressAutoHyphens/>
        <w:ind w:left="2832" w:firstLine="708"/>
        <w:contextualSpacing/>
        <w:rPr>
          <w:rFonts w:ascii="Times New Roman" w:hAnsi="Times New Roman" w:cs="Times New Roman"/>
          <w:i/>
          <w:color w:val="000000"/>
          <w:kern w:val="2"/>
          <w:sz w:val="24"/>
          <w:szCs w:val="24"/>
          <w:lang w:eastAsia="ar-SA"/>
        </w:rPr>
      </w:pPr>
    </w:p>
    <w:p w14:paraId="57B2D31B"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upoważnionym(/mi) do reprezentowania:</w:t>
      </w:r>
    </w:p>
    <w:p w14:paraId="44E21B06"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31338222"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(nazwa i adres  podmiotu oddającego do dyspozycji zasoby)</w:t>
      </w:r>
    </w:p>
    <w:p w14:paraId="41C4DBE7" w14:textId="77777777" w:rsidR="00D85A3E" w:rsidRPr="00D85A3E" w:rsidRDefault="00D85A3E" w:rsidP="00D85A3E">
      <w:pPr>
        <w:widowControl w:val="0"/>
        <w:suppressAutoHyphens/>
        <w:spacing w:line="360" w:lineRule="auto"/>
        <w:contextualSpacing/>
        <w:rPr>
          <w:rFonts w:ascii="Times New Roman" w:hAnsi="Times New Roman" w:cs="Times New Roman"/>
          <w:color w:val="000000"/>
          <w:kern w:val="2"/>
          <w:sz w:val="24"/>
          <w:szCs w:val="24"/>
          <w:lang w:eastAsia="ar-SA"/>
        </w:rPr>
      </w:pPr>
      <w:r w:rsidRPr="00D85A3E">
        <w:rPr>
          <w:rFonts w:ascii="Times New Roman" w:hAnsi="Times New Roman" w:cs="Times New Roman"/>
          <w:b/>
          <w:bCs/>
          <w:color w:val="000000"/>
          <w:kern w:val="2"/>
          <w:sz w:val="24"/>
          <w:szCs w:val="24"/>
          <w:lang w:eastAsia="ar-SA"/>
        </w:rPr>
        <w:t>o ś w i a d c z a m(y)</w:t>
      </w:r>
      <w:r w:rsidRPr="00D85A3E">
        <w:rPr>
          <w:rFonts w:ascii="Times New Roman" w:hAnsi="Times New Roman" w:cs="Times New Roman"/>
          <w:color w:val="000000"/>
          <w:kern w:val="2"/>
          <w:sz w:val="24"/>
          <w:szCs w:val="24"/>
          <w:lang w:eastAsia="ar-SA"/>
        </w:rPr>
        <w:t>,</w:t>
      </w:r>
    </w:p>
    <w:p w14:paraId="38350842" w14:textId="270EE156" w:rsidR="00D85A3E" w:rsidRPr="00D85A3E" w:rsidRDefault="00D85A3E" w:rsidP="00D85A3E">
      <w:pPr>
        <w:widowControl w:val="0"/>
        <w:suppressAutoHyphens/>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że wyżej wymieniony podmiot, stosownie do art. 118 ustawy z dnia 11 września 2019 r. – Prawo zamówień publicznych, udostępni Wykonawcy: </w:t>
      </w:r>
    </w:p>
    <w:p w14:paraId="0FB25B03" w14:textId="77777777" w:rsidR="00D85A3E" w:rsidRPr="00D85A3E" w:rsidRDefault="00D85A3E" w:rsidP="00D85A3E">
      <w:pPr>
        <w:widowControl w:val="0"/>
        <w:suppressAutoHyphens/>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485A3172"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(nazwa i adres  Wykonawcy składającego ofertę)</w:t>
      </w:r>
    </w:p>
    <w:p w14:paraId="5942E8BC"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vertAlign w:val="superscript"/>
          <w:lang w:eastAsia="ar-SA"/>
        </w:rPr>
      </w:pPr>
      <w:r w:rsidRPr="00D85A3E">
        <w:rPr>
          <w:rFonts w:ascii="Times New Roman" w:hAnsi="Times New Roman" w:cs="Times New Roman"/>
          <w:color w:val="000000"/>
          <w:kern w:val="2"/>
          <w:sz w:val="24"/>
          <w:szCs w:val="24"/>
          <w:lang w:eastAsia="ar-SA"/>
        </w:rPr>
        <w:t>do dyspozycji w trakcie realizacji zamówienia niezbędne zasoby</w:t>
      </w:r>
      <w:r w:rsidRPr="00D85A3E">
        <w:rPr>
          <w:rFonts w:ascii="Times New Roman" w:hAnsi="Times New Roman" w:cs="Times New Roman"/>
          <w:color w:val="000000"/>
          <w:kern w:val="2"/>
          <w:sz w:val="24"/>
          <w:szCs w:val="24"/>
          <w:vertAlign w:val="superscript"/>
          <w:lang w:eastAsia="ar-SA"/>
        </w:rPr>
        <w:t>.</w:t>
      </w:r>
    </w:p>
    <w:p w14:paraId="76E75447"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vertAlign w:val="superscript"/>
          <w:lang w:eastAsia="ar-SA"/>
        </w:rPr>
      </w:pPr>
    </w:p>
    <w:p w14:paraId="23991BC9"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Zakres zasobów, jakie udostępniamy wykonawcy</w:t>
      </w:r>
      <w:r w:rsidRPr="00D85A3E">
        <w:rPr>
          <w:rFonts w:ascii="Times New Roman" w:hAnsi="Times New Roman" w:cs="Times New Roman"/>
          <w:color w:val="000000"/>
          <w:kern w:val="2"/>
          <w:sz w:val="24"/>
          <w:szCs w:val="24"/>
          <w:vertAlign w:val="superscript"/>
          <w:lang w:eastAsia="ar-SA"/>
        </w:rPr>
        <w:t>1</w:t>
      </w:r>
      <w:r w:rsidRPr="00D85A3E">
        <w:rPr>
          <w:rFonts w:ascii="Times New Roman" w:hAnsi="Times New Roman" w:cs="Times New Roman"/>
          <w:color w:val="000000"/>
          <w:kern w:val="2"/>
          <w:sz w:val="24"/>
          <w:szCs w:val="24"/>
          <w:lang w:eastAsia="ar-SA"/>
        </w:rPr>
        <w:t>:</w:t>
      </w:r>
    </w:p>
    <w:p w14:paraId="43CBA864"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7707CAE8" w14:textId="77777777" w:rsidR="00D85A3E" w:rsidRPr="00D85A3E" w:rsidRDefault="00D85A3E" w:rsidP="00D85A3E">
      <w:pPr>
        <w:widowControl w:val="0"/>
        <w:suppressAutoHyphens/>
        <w:contextualSpacing/>
        <w:jc w:val="center"/>
        <w:rPr>
          <w:rFonts w:ascii="Times New Roman" w:hAnsi="Times New Roman" w:cs="Times New Roman"/>
          <w:i/>
          <w:color w:val="000000"/>
          <w:kern w:val="2"/>
          <w:sz w:val="24"/>
          <w:szCs w:val="24"/>
          <w:lang w:eastAsia="ar-SA"/>
        </w:rPr>
      </w:pPr>
      <w:r w:rsidRPr="00D85A3E">
        <w:rPr>
          <w:rFonts w:ascii="Times New Roman" w:hAnsi="Times New Roman" w:cs="Times New Roman"/>
          <w:i/>
          <w:color w:val="000000"/>
          <w:kern w:val="2"/>
          <w:sz w:val="24"/>
          <w:szCs w:val="24"/>
          <w:lang w:eastAsia="ar-SA"/>
        </w:rPr>
        <w:t>(należy wyspecyfikować udostępniane zasoby)</w:t>
      </w:r>
    </w:p>
    <w:p w14:paraId="01002A89"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7E6C6DCE"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Sposób wykorzystania ww. zasobów przez Wykonawcę przy wykonywaniu zamówienia</w:t>
      </w:r>
      <w:r w:rsidRPr="00D85A3E">
        <w:rPr>
          <w:rFonts w:ascii="Times New Roman" w:hAnsi="Times New Roman" w:cs="Times New Roman"/>
          <w:color w:val="000000"/>
          <w:kern w:val="2"/>
          <w:sz w:val="24"/>
          <w:szCs w:val="24"/>
          <w:vertAlign w:val="superscript"/>
          <w:lang w:eastAsia="ar-SA"/>
        </w:rPr>
        <w:t>2</w:t>
      </w:r>
      <w:r w:rsidRPr="00D85A3E">
        <w:rPr>
          <w:rFonts w:ascii="Times New Roman" w:hAnsi="Times New Roman" w:cs="Times New Roman"/>
          <w:color w:val="000000"/>
          <w:kern w:val="2"/>
          <w:sz w:val="24"/>
          <w:szCs w:val="24"/>
          <w:lang w:eastAsia="ar-SA"/>
        </w:rPr>
        <w:t>:</w:t>
      </w:r>
    </w:p>
    <w:p w14:paraId="20BD8634"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21D23C67"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19640826"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Zakres i okres udziału przy wykonywaniu zamówienia:  ……………………………………………………… </w:t>
      </w:r>
    </w:p>
    <w:p w14:paraId="2D994D48"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6D3694D3"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Zrealizujemy następujące usługi/ roboty wchodzące w zakres przedmiotu zamówienia:</w:t>
      </w:r>
    </w:p>
    <w:p w14:paraId="61F86267"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t>
      </w:r>
    </w:p>
    <w:p w14:paraId="10E3FE16" w14:textId="77777777" w:rsidR="00D85A3E" w:rsidRPr="00D85A3E" w:rsidRDefault="00D85A3E" w:rsidP="00D85A3E">
      <w:pPr>
        <w:pStyle w:val="Akapitzlist"/>
        <w:widowControl w:val="0"/>
        <w:suppressAutoHyphens/>
        <w:rPr>
          <w:rFonts w:ascii="Times New Roman" w:hAnsi="Times New Roman" w:cs="Times New Roman"/>
          <w:color w:val="000000"/>
          <w:kern w:val="2"/>
          <w:sz w:val="24"/>
          <w:szCs w:val="24"/>
          <w:lang w:eastAsia="ar-SA"/>
        </w:rPr>
      </w:pPr>
    </w:p>
    <w:p w14:paraId="15973E5A" w14:textId="77777777" w:rsidR="00D85A3E" w:rsidRPr="00D85A3E" w:rsidRDefault="00D85A3E" w:rsidP="00D85A3E">
      <w:pPr>
        <w:pStyle w:val="Akapitzlist"/>
        <w:widowControl w:val="0"/>
        <w:numPr>
          <w:ilvl w:val="0"/>
          <w:numId w:val="79"/>
        </w:numPr>
        <w:suppressAutoHyphens/>
        <w:spacing w:after="0" w:line="240" w:lineRule="auto"/>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lastRenderedPageBreak/>
        <w:t>Charakter stosunku, jaki będzie łączył nas z Wykonawcą</w:t>
      </w:r>
      <w:r w:rsidRPr="00D85A3E">
        <w:rPr>
          <w:rFonts w:ascii="Times New Roman" w:hAnsi="Times New Roman" w:cs="Times New Roman"/>
          <w:color w:val="000000"/>
          <w:kern w:val="2"/>
          <w:sz w:val="24"/>
          <w:szCs w:val="24"/>
          <w:vertAlign w:val="superscript"/>
          <w:lang w:eastAsia="ar-SA"/>
        </w:rPr>
        <w:t>3</w:t>
      </w:r>
      <w:r w:rsidRPr="00D85A3E">
        <w:rPr>
          <w:rFonts w:ascii="Times New Roman" w:hAnsi="Times New Roman" w:cs="Times New Roman"/>
          <w:color w:val="000000"/>
          <w:kern w:val="2"/>
          <w:sz w:val="24"/>
          <w:szCs w:val="24"/>
          <w:lang w:eastAsia="ar-SA"/>
        </w:rPr>
        <w:t>: ………………………………………………………………</w:t>
      </w:r>
    </w:p>
    <w:p w14:paraId="663FCA8D" w14:textId="77777777" w:rsidR="00D85A3E" w:rsidRPr="00D85A3E" w:rsidRDefault="00D85A3E" w:rsidP="00D85A3E">
      <w:pPr>
        <w:widowControl w:val="0"/>
        <w:suppressAutoHyphens/>
        <w:ind w:left="360"/>
        <w:contextualSpacing/>
        <w:rPr>
          <w:rFonts w:ascii="Times New Roman" w:hAnsi="Times New Roman" w:cs="Times New Roman"/>
          <w:color w:val="000000"/>
          <w:kern w:val="2"/>
          <w:sz w:val="24"/>
          <w:szCs w:val="24"/>
          <w:lang w:eastAsia="ar-SA"/>
        </w:rPr>
      </w:pPr>
    </w:p>
    <w:p w14:paraId="384A647B" w14:textId="77777777" w:rsidR="00D85A3E" w:rsidRPr="00D85A3E" w:rsidRDefault="00D85A3E" w:rsidP="00D85A3E">
      <w:pPr>
        <w:widowControl w:val="0"/>
        <w:suppressAutoHyphens/>
        <w:ind w:left="36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W związku z powyższym oddajemy do dyspozycji ww. zasoby w celu korzystania z nich przez Wykonawcę – w przypadku wyboru jego oferty w przedmiotowym postępowaniu i udzieleniu mu zamówienia – przy wykonywaniu przedmiotu zamówienia.</w:t>
      </w:r>
    </w:p>
    <w:p w14:paraId="18FD93AF" w14:textId="77777777" w:rsidR="00D85A3E" w:rsidRPr="00D85A3E" w:rsidRDefault="00D85A3E" w:rsidP="00D85A3E">
      <w:pPr>
        <w:tabs>
          <w:tab w:val="left" w:pos="284"/>
        </w:tabs>
        <w:ind w:left="284" w:hanging="284"/>
        <w:contextualSpacing/>
        <w:jc w:val="both"/>
        <w:rPr>
          <w:rFonts w:ascii="Times New Roman" w:hAnsi="Times New Roman" w:cs="Times New Roman"/>
          <w:b/>
          <w:color w:val="000000"/>
          <w:sz w:val="24"/>
          <w:szCs w:val="24"/>
        </w:rPr>
      </w:pPr>
    </w:p>
    <w:p w14:paraId="5317619C" w14:textId="77777777" w:rsidR="00D85A3E" w:rsidRPr="00D85A3E" w:rsidRDefault="00D85A3E" w:rsidP="00D85A3E">
      <w:pPr>
        <w:tabs>
          <w:tab w:val="left" w:pos="284"/>
        </w:tabs>
        <w:ind w:left="284" w:hanging="284"/>
        <w:contextualSpacing/>
        <w:jc w:val="both"/>
        <w:rPr>
          <w:rFonts w:ascii="Times New Roman" w:hAnsi="Times New Roman" w:cs="Times New Roman"/>
          <w:color w:val="000000"/>
          <w:sz w:val="24"/>
          <w:szCs w:val="24"/>
        </w:rPr>
      </w:pPr>
      <w:r w:rsidRPr="00D85A3E">
        <w:rPr>
          <w:rFonts w:ascii="Times New Roman" w:hAnsi="Times New Roman" w:cs="Times New Roman"/>
          <w:b/>
          <w:color w:val="000000"/>
          <w:sz w:val="24"/>
          <w:szCs w:val="24"/>
        </w:rPr>
        <w:t>Niniejsze oświadczenie potwierdza ww. okoliczności na dzień składania ofert.</w:t>
      </w:r>
    </w:p>
    <w:p w14:paraId="430890FD" w14:textId="77777777" w:rsidR="00D85A3E" w:rsidRPr="00D85A3E" w:rsidRDefault="00D85A3E" w:rsidP="00D85A3E">
      <w:pPr>
        <w:widowControl w:val="0"/>
        <w:suppressAutoHyphens/>
        <w:contextualSpacing/>
        <w:jc w:val="both"/>
        <w:rPr>
          <w:rFonts w:ascii="Times New Roman" w:hAnsi="Times New Roman" w:cs="Times New Roman"/>
          <w:b/>
          <w:i/>
          <w:color w:val="000000"/>
          <w:kern w:val="2"/>
          <w:sz w:val="24"/>
          <w:szCs w:val="24"/>
          <w:lang w:eastAsia="ar-SA"/>
        </w:rPr>
      </w:pPr>
    </w:p>
    <w:p w14:paraId="3AAF024B"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 xml:space="preserve">………………………………………….. </w:t>
      </w:r>
      <w:r w:rsidRPr="00D85A3E">
        <w:rPr>
          <w:rFonts w:ascii="Times New Roman" w:hAnsi="Times New Roman" w:cs="Times New Roman"/>
          <w:color w:val="000000"/>
          <w:kern w:val="2"/>
          <w:sz w:val="24"/>
          <w:szCs w:val="24"/>
          <w:lang w:eastAsia="ar-SA"/>
        </w:rPr>
        <w:tab/>
      </w:r>
      <w:r w:rsidRPr="00D85A3E">
        <w:rPr>
          <w:rFonts w:ascii="Times New Roman" w:hAnsi="Times New Roman" w:cs="Times New Roman"/>
          <w:color w:val="000000"/>
          <w:kern w:val="2"/>
          <w:sz w:val="24"/>
          <w:szCs w:val="24"/>
          <w:lang w:eastAsia="ar-SA"/>
        </w:rPr>
        <w:tab/>
        <w:t>…….……………………………………</w:t>
      </w:r>
    </w:p>
    <w:p w14:paraId="66F7BC8D" w14:textId="77777777" w:rsidR="00D85A3E" w:rsidRPr="00D85A3E" w:rsidRDefault="00D85A3E" w:rsidP="00D85A3E">
      <w:pPr>
        <w:widowControl w:val="0"/>
        <w:suppressAutoHyphens/>
        <w:ind w:left="4950" w:hanging="4950"/>
        <w:contextualSpacing/>
        <w:rPr>
          <w:rFonts w:ascii="Times New Roman" w:hAnsi="Times New Roman" w:cs="Times New Roman"/>
          <w:i/>
          <w:iCs/>
          <w:color w:val="000000"/>
          <w:kern w:val="2"/>
          <w:sz w:val="24"/>
          <w:szCs w:val="24"/>
          <w:lang w:eastAsia="ar-SA"/>
        </w:rPr>
      </w:pPr>
      <w:r w:rsidRPr="00D85A3E">
        <w:rPr>
          <w:rFonts w:ascii="Times New Roman" w:hAnsi="Times New Roman" w:cs="Times New Roman"/>
          <w:i/>
          <w:color w:val="000000"/>
          <w:kern w:val="2"/>
          <w:sz w:val="24"/>
          <w:szCs w:val="24"/>
          <w:lang w:eastAsia="ar-SA"/>
        </w:rPr>
        <w:t xml:space="preserve">(miejsce i data złożenia oświadczenia)                </w:t>
      </w:r>
      <w:r w:rsidRPr="00D85A3E">
        <w:rPr>
          <w:rFonts w:ascii="Times New Roman" w:hAnsi="Times New Roman" w:cs="Times New Roman"/>
          <w:i/>
          <w:color w:val="000000"/>
          <w:kern w:val="2"/>
          <w:sz w:val="24"/>
          <w:szCs w:val="24"/>
          <w:lang w:eastAsia="ar-SA"/>
        </w:rPr>
        <w:tab/>
      </w:r>
      <w:r w:rsidRPr="00D85A3E">
        <w:rPr>
          <w:rFonts w:ascii="Times New Roman" w:hAnsi="Times New Roman" w:cs="Times New Roman"/>
          <w:i/>
          <w:iCs/>
          <w:color w:val="000000"/>
          <w:kern w:val="2"/>
          <w:sz w:val="24"/>
          <w:szCs w:val="24"/>
          <w:lang w:eastAsia="ar-SA"/>
        </w:rPr>
        <w:t>(pieczęć i podpis osoby uprawnionej do składania  oświadczeń woli w imieniu podmiotu oddającego do dyspozycji zasoby)</w:t>
      </w:r>
    </w:p>
    <w:p w14:paraId="09D19F1C" w14:textId="4D669AD1"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r w:rsidRPr="00D85A3E">
        <w:rPr>
          <w:rFonts w:ascii="Times New Roman" w:hAnsi="Times New Roman" w:cs="Times New Roman"/>
          <w:iCs/>
          <w:color w:val="000000"/>
          <w:kern w:val="2"/>
          <w:sz w:val="24"/>
          <w:szCs w:val="24"/>
          <w:lang w:eastAsia="ar-SA"/>
        </w:rPr>
        <w:t>___________________________________________________________________________</w:t>
      </w:r>
    </w:p>
    <w:p w14:paraId="49D1A979" w14:textId="77777777" w:rsidR="00D85A3E" w:rsidRPr="00D85A3E" w:rsidRDefault="00D85A3E" w:rsidP="00D85A3E">
      <w:pPr>
        <w:widowControl w:val="0"/>
        <w:suppressAutoHyphens/>
        <w:contextualSpacing/>
        <w:rPr>
          <w:rFonts w:ascii="Times New Roman" w:hAnsi="Times New Roman" w:cs="Times New Roman"/>
          <w:color w:val="000000"/>
          <w:kern w:val="2"/>
          <w:sz w:val="24"/>
          <w:szCs w:val="24"/>
          <w:lang w:eastAsia="ar-SA"/>
        </w:rPr>
      </w:pPr>
    </w:p>
    <w:p w14:paraId="0B5F588F" w14:textId="77777777" w:rsidR="00D85A3E" w:rsidRPr="00D85A3E" w:rsidRDefault="00D85A3E" w:rsidP="00D85A3E">
      <w:pPr>
        <w:widowControl w:val="0"/>
        <w:numPr>
          <w:ilvl w:val="0"/>
          <w:numId w:val="77"/>
        </w:numPr>
        <w:suppressAutoHyphens/>
        <w:spacing w:after="0" w:line="240" w:lineRule="auto"/>
        <w:ind w:left="36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Zakres udostępnianych zasobów niezbędnych do potwierdzenia spełniania warunku:</w:t>
      </w:r>
    </w:p>
    <w:p w14:paraId="63D51201" w14:textId="77777777" w:rsidR="00D85A3E" w:rsidRPr="00D85A3E" w:rsidRDefault="00D85A3E" w:rsidP="00D85A3E">
      <w:pPr>
        <w:widowControl w:val="0"/>
        <w:numPr>
          <w:ilvl w:val="0"/>
          <w:numId w:val="78"/>
        </w:numPr>
        <w:tabs>
          <w:tab w:val="left" w:pos="720"/>
        </w:tabs>
        <w:suppressAutoHyphens/>
        <w:spacing w:after="0" w:line="240" w:lineRule="auto"/>
        <w:ind w:left="360" w:firstLine="0"/>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zdolności techniczne lub zawodowe</w:t>
      </w:r>
    </w:p>
    <w:p w14:paraId="0020A914" w14:textId="77777777" w:rsidR="00D85A3E" w:rsidRPr="00D85A3E" w:rsidRDefault="00D85A3E" w:rsidP="00D85A3E">
      <w:pPr>
        <w:widowControl w:val="0"/>
        <w:numPr>
          <w:ilvl w:val="0"/>
          <w:numId w:val="78"/>
        </w:numPr>
        <w:tabs>
          <w:tab w:val="left" w:pos="720"/>
        </w:tabs>
        <w:suppressAutoHyphens/>
        <w:spacing w:after="0" w:line="240" w:lineRule="auto"/>
        <w:ind w:left="360" w:firstLine="0"/>
        <w:contextualSpacing/>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zdolności finansowe lub ekonomiczne</w:t>
      </w:r>
    </w:p>
    <w:p w14:paraId="00030949" w14:textId="77777777" w:rsidR="00D85A3E" w:rsidRPr="00D85A3E" w:rsidRDefault="00D85A3E" w:rsidP="00D85A3E">
      <w:pPr>
        <w:widowControl w:val="0"/>
        <w:numPr>
          <w:ilvl w:val="0"/>
          <w:numId w:val="77"/>
        </w:numPr>
        <w:suppressAutoHyphens/>
        <w:spacing w:after="0" w:line="240" w:lineRule="auto"/>
        <w:ind w:left="360"/>
        <w:contextualSpacing/>
        <w:jc w:val="both"/>
        <w:rPr>
          <w:rFonts w:ascii="Times New Roman" w:hAnsi="Times New Roman" w:cs="Times New Roman"/>
          <w:color w:val="000000"/>
          <w:kern w:val="2"/>
          <w:sz w:val="24"/>
          <w:szCs w:val="24"/>
          <w:lang w:eastAsia="ar-SA"/>
        </w:rPr>
      </w:pPr>
      <w:r w:rsidRPr="00D85A3E">
        <w:rPr>
          <w:rFonts w:ascii="Times New Roman" w:hAnsi="Times New Roman" w:cs="Times New Roman"/>
          <w:color w:val="000000"/>
          <w:kern w:val="2"/>
          <w:sz w:val="24"/>
          <w:szCs w:val="24"/>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14:paraId="0F87DEA9" w14:textId="77777777" w:rsidR="00D85A3E" w:rsidRPr="00D85A3E" w:rsidRDefault="00D85A3E" w:rsidP="00D85A3E">
      <w:pPr>
        <w:widowControl w:val="0"/>
        <w:numPr>
          <w:ilvl w:val="0"/>
          <w:numId w:val="77"/>
        </w:numPr>
        <w:suppressAutoHyphens/>
        <w:spacing w:after="0" w:line="240" w:lineRule="auto"/>
        <w:ind w:left="360"/>
        <w:contextualSpacing/>
        <w:rPr>
          <w:rFonts w:ascii="Times New Roman" w:hAnsi="Times New Roman" w:cs="Times New Roman"/>
          <w:color w:val="000000"/>
          <w:sz w:val="24"/>
          <w:szCs w:val="24"/>
        </w:rPr>
      </w:pPr>
      <w:r w:rsidRPr="00D85A3E">
        <w:rPr>
          <w:rFonts w:ascii="Times New Roman" w:hAnsi="Times New Roman" w:cs="Times New Roman"/>
          <w:color w:val="000000"/>
          <w:kern w:val="2"/>
          <w:sz w:val="24"/>
          <w:szCs w:val="24"/>
          <w:lang w:eastAsia="ar-SA"/>
        </w:rPr>
        <w:t xml:space="preserve"> np. umowa cywilno-prawna, umowa o współpracy.</w:t>
      </w:r>
    </w:p>
    <w:p w14:paraId="6A75B087" w14:textId="77777777" w:rsidR="00D85A3E" w:rsidRPr="00B80ED1" w:rsidRDefault="00D85A3E" w:rsidP="00D85A3E">
      <w:pPr>
        <w:contextualSpacing/>
        <w:rPr>
          <w:color w:val="000000"/>
          <w:szCs w:val="24"/>
        </w:rPr>
      </w:pPr>
    </w:p>
    <w:p w14:paraId="40021913" w14:textId="77777777" w:rsidR="00D85A3E" w:rsidRPr="00B80ED1" w:rsidRDefault="00D85A3E" w:rsidP="00D85A3E">
      <w:pPr>
        <w:contextualSpacing/>
        <w:rPr>
          <w:color w:val="000000"/>
          <w:szCs w:val="24"/>
        </w:rPr>
      </w:pPr>
    </w:p>
    <w:p w14:paraId="08470C16" w14:textId="37321EF8" w:rsidR="00D85A3E" w:rsidRDefault="002C13D1" w:rsidP="00F3405D">
      <w:pPr>
        <w:rPr>
          <w:rFonts w:ascii="Times New Roman" w:hAnsi="Times New Roman" w:cs="Times New Roman"/>
          <w:iCs/>
          <w:sz w:val="24"/>
          <w:szCs w:val="24"/>
        </w:rPr>
      </w:pPr>
      <w:r>
        <w:rPr>
          <w:rFonts w:ascii="Times New Roman" w:hAnsi="Times New Roman" w:cs="Times New Roman"/>
          <w:iCs/>
          <w:sz w:val="24"/>
          <w:szCs w:val="24"/>
        </w:rPr>
        <w:br w:type="page"/>
      </w:r>
      <w:r>
        <w:rPr>
          <w:rFonts w:ascii="Times New Roman" w:hAnsi="Times New Roman" w:cs="Times New Roman"/>
          <w:iCs/>
          <w:sz w:val="24"/>
          <w:szCs w:val="24"/>
        </w:rPr>
        <w:lastRenderedPageBreak/>
        <w:t>Załącznik nr 7</w:t>
      </w:r>
    </w:p>
    <w:p w14:paraId="60E11B15" w14:textId="77777777" w:rsidR="002C13D1" w:rsidRPr="006B0CE2" w:rsidRDefault="002C13D1" w:rsidP="002C13D1">
      <w:pPr>
        <w:pStyle w:val="NormalnyWeb"/>
        <w:spacing w:before="0" w:beforeAutospacing="0" w:after="0" w:afterAutospacing="0"/>
        <w:rPr>
          <w:rFonts w:ascii="Times New Roman" w:hAnsi="Times New Roman"/>
          <w:b/>
          <w:sz w:val="22"/>
          <w:szCs w:val="22"/>
          <w:u w:val="single"/>
          <w:lang w:val="pl-PL"/>
        </w:rPr>
      </w:pPr>
      <w:r w:rsidRPr="006B0CE2">
        <w:rPr>
          <w:rStyle w:val="Pogrubienie"/>
          <w:rFonts w:ascii="Times New Roman" w:hAnsi="Times New Roman"/>
          <w:sz w:val="22"/>
          <w:szCs w:val="22"/>
          <w:u w:val="single"/>
          <w:lang w:val="pl-PL"/>
        </w:rPr>
        <w:t xml:space="preserve">Nazwa zamawiającego na platformie </w:t>
      </w:r>
      <w:proofErr w:type="spellStart"/>
      <w:r w:rsidRPr="006B0CE2">
        <w:rPr>
          <w:rStyle w:val="Pogrubienie"/>
          <w:rFonts w:ascii="Times New Roman" w:hAnsi="Times New Roman"/>
          <w:sz w:val="22"/>
          <w:szCs w:val="22"/>
          <w:u w:val="single"/>
          <w:lang w:val="pl-PL"/>
        </w:rPr>
        <w:t>ePuap</w:t>
      </w:r>
      <w:proofErr w:type="spellEnd"/>
    </w:p>
    <w:p w14:paraId="36D8EB9E" w14:textId="1E2129D2" w:rsidR="002C13D1" w:rsidRPr="006B0CE2" w:rsidRDefault="002C13D1" w:rsidP="002C13D1">
      <w:pPr>
        <w:pStyle w:val="NormalnyWeb"/>
        <w:spacing w:before="180" w:beforeAutospacing="0" w:after="180" w:afterAutospacing="0"/>
        <w:rPr>
          <w:rFonts w:ascii="Times New Roman" w:hAnsi="Times New Roman"/>
          <w:sz w:val="22"/>
          <w:szCs w:val="22"/>
          <w:lang w:val="pl-PL"/>
        </w:rPr>
      </w:pPr>
      <w:r w:rsidRPr="006B0CE2">
        <w:rPr>
          <w:rFonts w:ascii="Times New Roman" w:hAnsi="Times New Roman"/>
          <w:sz w:val="22"/>
          <w:szCs w:val="22"/>
          <w:lang w:val="pl-PL"/>
        </w:rPr>
        <w:t xml:space="preserve">Komenda </w:t>
      </w:r>
      <w:r w:rsidR="00C44ACE">
        <w:rPr>
          <w:rFonts w:ascii="Times New Roman" w:hAnsi="Times New Roman"/>
          <w:sz w:val="22"/>
          <w:szCs w:val="22"/>
          <w:lang w:val="pl-PL"/>
        </w:rPr>
        <w:t>Powiatowa</w:t>
      </w:r>
      <w:r w:rsidRPr="006B0CE2">
        <w:rPr>
          <w:rFonts w:ascii="Times New Roman" w:hAnsi="Times New Roman"/>
          <w:sz w:val="22"/>
          <w:szCs w:val="22"/>
          <w:lang w:val="pl-PL"/>
        </w:rPr>
        <w:t xml:space="preserve"> Państwowej Straży Pożarnej w </w:t>
      </w:r>
      <w:r w:rsidR="00C44ACE">
        <w:rPr>
          <w:rFonts w:ascii="Times New Roman" w:hAnsi="Times New Roman"/>
          <w:sz w:val="22"/>
          <w:szCs w:val="22"/>
          <w:lang w:val="pl-PL"/>
        </w:rPr>
        <w:t>Świdwinie</w:t>
      </w:r>
    </w:p>
    <w:p w14:paraId="6B04288F" w14:textId="486C3533" w:rsidR="002C13D1" w:rsidRPr="00B30614" w:rsidRDefault="002C13D1" w:rsidP="00C44ACE">
      <w:pPr>
        <w:spacing w:before="120"/>
        <w:ind w:right="-142"/>
        <w:jc w:val="both"/>
        <w:rPr>
          <w:b/>
        </w:rPr>
      </w:pPr>
      <w:r w:rsidRPr="00B30614">
        <w:t>Elektroniczna Skrzynka Podawcza (ESP): /</w:t>
      </w:r>
      <w:r w:rsidR="00C44ACE" w:rsidRPr="005C3364">
        <w:t>/KPPSPSWIDWIN/</w:t>
      </w:r>
      <w:proofErr w:type="spellStart"/>
      <w:r w:rsidR="00C44ACE" w:rsidRPr="005C3364">
        <w:t>SkrytkaESP</w:t>
      </w:r>
      <w:proofErr w:type="spellEnd"/>
    </w:p>
    <w:p w14:paraId="1994E2D3" w14:textId="77777777" w:rsidR="002C13D1" w:rsidRPr="00B30614" w:rsidRDefault="002C13D1" w:rsidP="002C13D1">
      <w:pPr>
        <w:pStyle w:val="Tytu"/>
        <w:ind w:left="0"/>
        <w:jc w:val="left"/>
        <w:rPr>
          <w:b w:val="0"/>
          <w:sz w:val="22"/>
          <w:szCs w:val="22"/>
        </w:rPr>
      </w:pPr>
    </w:p>
    <w:p w14:paraId="7FCE6947" w14:textId="77777777" w:rsidR="002C13D1" w:rsidRPr="00B30614" w:rsidRDefault="002C13D1" w:rsidP="002C13D1">
      <w:pPr>
        <w:pStyle w:val="Tytu"/>
        <w:ind w:left="0"/>
        <w:jc w:val="left"/>
        <w:rPr>
          <w:b w:val="0"/>
          <w:sz w:val="22"/>
          <w:szCs w:val="22"/>
        </w:rPr>
      </w:pPr>
    </w:p>
    <w:p w14:paraId="2CA9C493" w14:textId="07B4EBDC" w:rsidR="002C13D1" w:rsidRDefault="002C13D1" w:rsidP="002C13D1">
      <w:pPr>
        <w:pStyle w:val="Tytu"/>
        <w:ind w:left="0"/>
        <w:jc w:val="left"/>
        <w:rPr>
          <w:sz w:val="22"/>
          <w:szCs w:val="22"/>
        </w:rPr>
      </w:pPr>
      <w:r w:rsidRPr="00B30614">
        <w:rPr>
          <w:sz w:val="22"/>
          <w:szCs w:val="22"/>
        </w:rPr>
        <w:t>Identyfikator postępowania:</w:t>
      </w:r>
    </w:p>
    <w:p w14:paraId="42C913AE" w14:textId="3704D0B5" w:rsidR="00360BCA" w:rsidRPr="00B30614" w:rsidRDefault="00360BCA" w:rsidP="002C13D1">
      <w:pPr>
        <w:pStyle w:val="Tytu"/>
        <w:ind w:left="0"/>
        <w:jc w:val="left"/>
        <w:rPr>
          <w:sz w:val="22"/>
          <w:szCs w:val="22"/>
        </w:rPr>
      </w:pPr>
      <w:r>
        <w:rPr>
          <w:sz w:val="22"/>
          <w:szCs w:val="22"/>
        </w:rPr>
        <w:t xml:space="preserve"> </w:t>
      </w:r>
    </w:p>
    <w:p w14:paraId="361BE49E" w14:textId="77777777" w:rsidR="002C13D1" w:rsidRPr="00B30614" w:rsidRDefault="002C13D1" w:rsidP="002C13D1">
      <w:pPr>
        <w:pStyle w:val="Tytu"/>
        <w:ind w:left="0"/>
        <w:jc w:val="left"/>
        <w:rPr>
          <w:sz w:val="22"/>
          <w:szCs w:val="22"/>
        </w:rPr>
      </w:pPr>
    </w:p>
    <w:p w14:paraId="7C41DA0A" w14:textId="77777777" w:rsidR="00360BCA" w:rsidRPr="00360BCA" w:rsidRDefault="00360BCA" w:rsidP="00360BCA">
      <w:pPr>
        <w:spacing w:after="0" w:line="240" w:lineRule="auto"/>
        <w:ind w:left="720"/>
        <w:rPr>
          <w:rFonts w:ascii="Times New Roman" w:eastAsia="Times New Roman" w:hAnsi="Times New Roman" w:cs="Times New Roman"/>
          <w:b/>
          <w:bCs/>
          <w:sz w:val="28"/>
          <w:szCs w:val="28"/>
          <w:lang w:eastAsia="pl-PL"/>
        </w:rPr>
      </w:pPr>
      <w:r w:rsidRPr="00360BCA">
        <w:rPr>
          <w:rFonts w:ascii="Times New Roman" w:eastAsia="Times New Roman" w:hAnsi="Times New Roman" w:cs="Times New Roman"/>
          <w:b/>
          <w:bCs/>
          <w:sz w:val="28"/>
          <w:szCs w:val="28"/>
          <w:lang w:eastAsia="pl-PL"/>
        </w:rPr>
        <w:t>037e2513-1b02-4b45-9553-91c37612b506</w:t>
      </w:r>
    </w:p>
    <w:p w14:paraId="6989A739" w14:textId="1517C9CA" w:rsidR="002C13D1" w:rsidRPr="00D85A3E" w:rsidRDefault="00360BCA" w:rsidP="00D85A3E">
      <w:pPr>
        <w:spacing w:before="120" w:line="312" w:lineRule="auto"/>
        <w:jc w:val="right"/>
        <w:rPr>
          <w:rFonts w:ascii="Times New Roman" w:hAnsi="Times New Roman" w:cs="Times New Roman"/>
          <w:iCs/>
          <w:sz w:val="24"/>
          <w:szCs w:val="24"/>
        </w:rPr>
      </w:pPr>
      <w:proofErr w:type="spellStart"/>
      <w:r>
        <w:rPr>
          <w:rFonts w:ascii="Times New Roman" w:hAnsi="Times New Roman" w:cs="Times New Roman"/>
          <w:iCs/>
          <w:sz w:val="24"/>
          <w:szCs w:val="24"/>
        </w:rPr>
        <w:t>MiniPortal</w:t>
      </w:r>
      <w:proofErr w:type="spellEnd"/>
    </w:p>
    <w:sectPr w:rsidR="002C13D1" w:rsidRPr="00D85A3E">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9A9D" w14:textId="77777777" w:rsidR="00017761" w:rsidRDefault="00017761" w:rsidP="0052004B">
      <w:pPr>
        <w:spacing w:after="0" w:line="240" w:lineRule="auto"/>
      </w:pPr>
      <w:r>
        <w:separator/>
      </w:r>
    </w:p>
  </w:endnote>
  <w:endnote w:type="continuationSeparator" w:id="0">
    <w:p w14:paraId="1EEB6A17" w14:textId="77777777" w:rsidR="00017761" w:rsidRDefault="00017761" w:rsidP="0052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562886"/>
      <w:docPartObj>
        <w:docPartGallery w:val="Page Numbers (Bottom of Page)"/>
        <w:docPartUnique/>
      </w:docPartObj>
    </w:sdtPr>
    <w:sdtContent>
      <w:p w14:paraId="5323D7A8" w14:textId="434B337A" w:rsidR="00655651" w:rsidRDefault="00655651">
        <w:pPr>
          <w:pStyle w:val="Stopka"/>
          <w:jc w:val="right"/>
        </w:pPr>
        <w:r>
          <w:fldChar w:fldCharType="begin"/>
        </w:r>
        <w:r>
          <w:instrText>PAGE   \* MERGEFORMAT</w:instrText>
        </w:r>
        <w:r>
          <w:fldChar w:fldCharType="separate"/>
        </w:r>
        <w:r>
          <w:t>2</w:t>
        </w:r>
        <w:r>
          <w:fldChar w:fldCharType="end"/>
        </w:r>
      </w:p>
    </w:sdtContent>
  </w:sdt>
  <w:p w14:paraId="406D1C4E" w14:textId="77777777" w:rsidR="00655651" w:rsidRDefault="006556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35C8" w14:textId="77777777" w:rsidR="00017761" w:rsidRDefault="00017761" w:rsidP="0052004B">
      <w:pPr>
        <w:spacing w:after="0" w:line="240" w:lineRule="auto"/>
      </w:pPr>
      <w:r>
        <w:separator/>
      </w:r>
    </w:p>
  </w:footnote>
  <w:footnote w:type="continuationSeparator" w:id="0">
    <w:p w14:paraId="32508EEC" w14:textId="77777777" w:rsidR="00017761" w:rsidRDefault="00017761" w:rsidP="0052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5363" w14:textId="7930D94B" w:rsidR="001A4569" w:rsidRPr="001A4569" w:rsidRDefault="001A4569" w:rsidP="001A4569">
    <w:pPr>
      <w:pStyle w:val="Nagwek"/>
      <w:jc w:val="right"/>
      <w:rPr>
        <w:sz w:val="16"/>
        <w:szCs w:val="16"/>
      </w:rPr>
    </w:pPr>
    <w:r w:rsidRPr="001A4569">
      <w:rPr>
        <w:rFonts w:ascii="Times New Roman" w:hAnsi="Times New Roman" w:cs="Times New Roman"/>
        <w:sz w:val="16"/>
        <w:szCs w:val="16"/>
        <w:lang w:eastAsia="pl-PL"/>
      </w:rPr>
      <w:t>PT.2370.</w:t>
    </w:r>
    <w:r w:rsidR="00D63CC8">
      <w:rPr>
        <w:rFonts w:ascii="Times New Roman" w:hAnsi="Times New Roman" w:cs="Times New Roman"/>
        <w:sz w:val="16"/>
        <w:szCs w:val="16"/>
        <w:lang w:eastAsia="pl-PL"/>
      </w:rPr>
      <w:t>1</w:t>
    </w:r>
    <w:r w:rsidRPr="001A4569">
      <w:rPr>
        <w:rFonts w:ascii="Times New Roman" w:hAnsi="Times New Roman" w:cs="Times New Roman"/>
        <w:sz w:val="16"/>
        <w:szCs w:val="16"/>
        <w:lang w:eastAsia="pl-PL"/>
      </w:rPr>
      <w:t>.202</w:t>
    </w:r>
    <w:r w:rsidR="008A232A">
      <w:rPr>
        <w:rFonts w:ascii="Times New Roman" w:hAnsi="Times New Roman" w:cs="Times New Roman"/>
        <w:sz w:val="16"/>
        <w:szCs w:val="16"/>
        <w:lang w:eastAsia="pl-P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E21"/>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3D52EC"/>
    <w:multiLevelType w:val="hybridMultilevel"/>
    <w:tmpl w:val="59462CF6"/>
    <w:lvl w:ilvl="0" w:tplc="04150011">
      <w:start w:val="1"/>
      <w:numFmt w:val="decimal"/>
      <w:lvlText w:val="%1)"/>
      <w:lvlJc w:val="left"/>
      <w:pPr>
        <w:tabs>
          <w:tab w:val="num" w:pos="720"/>
        </w:tabs>
        <w:ind w:left="720" w:hanging="360"/>
      </w:pPr>
    </w:lvl>
    <w:lvl w:ilvl="1" w:tplc="B272624A">
      <w:start w:val="1"/>
      <w:numFmt w:val="lowerLetter"/>
      <w:lvlText w:val="%2)"/>
      <w:lvlJc w:val="left"/>
      <w:pPr>
        <w:tabs>
          <w:tab w:val="num" w:pos="1440"/>
        </w:tabs>
        <w:ind w:left="1440" w:hanging="360"/>
      </w:pPr>
      <w:rPr>
        <w:rFonts w:ascii="Times New Roman" w:hAnsi="Times New Roman" w:hint="default"/>
        <w:b w:val="0"/>
        <w:i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8803EA3"/>
    <w:multiLevelType w:val="singleLevel"/>
    <w:tmpl w:val="0000002A"/>
    <w:lvl w:ilvl="0">
      <w:start w:val="1"/>
      <w:numFmt w:val="decimal"/>
      <w:lvlText w:val="%1)"/>
      <w:lvlJc w:val="left"/>
      <w:pPr>
        <w:tabs>
          <w:tab w:val="num" w:pos="0"/>
        </w:tabs>
        <w:ind w:left="720" w:hanging="360"/>
      </w:pPr>
      <w:rPr>
        <w:rFonts w:cs="Times New Roman"/>
      </w:rPr>
    </w:lvl>
  </w:abstractNum>
  <w:abstractNum w:abstractNumId="3"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9008B3"/>
    <w:multiLevelType w:val="multilevel"/>
    <w:tmpl w:val="E10E6CBE"/>
    <w:styleLink w:val="WW8Num159"/>
    <w:lvl w:ilvl="0">
      <w:start w:val="1"/>
      <w:numFmt w:val="decimal"/>
      <w:lvlText w:val="%1)"/>
      <w:lvlJc w:val="left"/>
      <w:pPr>
        <w:ind w:left="1600" w:hanging="360"/>
      </w:pPr>
      <w:rPr>
        <w:rFonts w:ascii="Tahoma" w:hAnsi="Tahoma" w:cs="Tahoma"/>
      </w:rPr>
    </w:lvl>
    <w:lvl w:ilvl="1">
      <w:start w:val="1"/>
      <w:numFmt w:val="decimal"/>
      <w:lvlText w:val="%2."/>
      <w:lvlJc w:val="left"/>
      <w:pPr>
        <w:ind w:left="1534" w:hanging="360"/>
      </w:pPr>
    </w:lvl>
    <w:lvl w:ilvl="2">
      <w:start w:val="1"/>
      <w:numFmt w:val="decimal"/>
      <w:lvlText w:val="%3."/>
      <w:lvlJc w:val="left"/>
      <w:pPr>
        <w:ind w:left="1894" w:hanging="360"/>
      </w:pPr>
    </w:lvl>
    <w:lvl w:ilvl="3">
      <w:start w:val="1"/>
      <w:numFmt w:val="decimal"/>
      <w:lvlText w:val="%4."/>
      <w:lvlJc w:val="left"/>
      <w:pPr>
        <w:ind w:left="2254" w:hanging="360"/>
      </w:pPr>
    </w:lvl>
    <w:lvl w:ilvl="4">
      <w:start w:val="1"/>
      <w:numFmt w:val="decimal"/>
      <w:lvlText w:val="%5."/>
      <w:lvlJc w:val="left"/>
      <w:pPr>
        <w:ind w:left="2614" w:hanging="360"/>
      </w:pPr>
    </w:lvl>
    <w:lvl w:ilvl="5">
      <w:start w:val="1"/>
      <w:numFmt w:val="decimal"/>
      <w:lvlText w:val="%6."/>
      <w:lvlJc w:val="left"/>
      <w:pPr>
        <w:ind w:left="2974" w:hanging="360"/>
      </w:pPr>
    </w:lvl>
    <w:lvl w:ilvl="6">
      <w:start w:val="1"/>
      <w:numFmt w:val="decimal"/>
      <w:lvlText w:val="%7."/>
      <w:lvlJc w:val="left"/>
      <w:pPr>
        <w:ind w:left="3334" w:hanging="360"/>
      </w:pPr>
    </w:lvl>
    <w:lvl w:ilvl="7">
      <w:start w:val="1"/>
      <w:numFmt w:val="decimal"/>
      <w:lvlText w:val="%8."/>
      <w:lvlJc w:val="left"/>
      <w:pPr>
        <w:ind w:left="3694" w:hanging="360"/>
      </w:pPr>
    </w:lvl>
    <w:lvl w:ilvl="8">
      <w:start w:val="1"/>
      <w:numFmt w:val="decimal"/>
      <w:lvlText w:val="%9."/>
      <w:lvlJc w:val="left"/>
      <w:pPr>
        <w:ind w:left="4054" w:hanging="360"/>
      </w:pPr>
    </w:lvl>
  </w:abstractNum>
  <w:abstractNum w:abstractNumId="6" w15:restartNumberingAfterBreak="0">
    <w:nsid w:val="0D924371"/>
    <w:multiLevelType w:val="hybridMultilevel"/>
    <w:tmpl w:val="0FB870AA"/>
    <w:lvl w:ilvl="0" w:tplc="04150001">
      <w:start w:val="1"/>
      <w:numFmt w:val="bullet"/>
      <w:lvlText w:val=""/>
      <w:lvlJc w:val="left"/>
      <w:pPr>
        <w:ind w:left="2403" w:hanging="360"/>
      </w:pPr>
      <w:rPr>
        <w:rFonts w:ascii="Symbol" w:hAnsi="Symbol" w:hint="default"/>
      </w:rPr>
    </w:lvl>
    <w:lvl w:ilvl="1" w:tplc="04150003" w:tentative="1">
      <w:start w:val="1"/>
      <w:numFmt w:val="bullet"/>
      <w:lvlText w:val="o"/>
      <w:lvlJc w:val="left"/>
      <w:pPr>
        <w:ind w:left="3123" w:hanging="360"/>
      </w:pPr>
      <w:rPr>
        <w:rFonts w:ascii="Courier New" w:hAnsi="Courier New" w:cs="Courier New" w:hint="default"/>
      </w:rPr>
    </w:lvl>
    <w:lvl w:ilvl="2" w:tplc="04150005" w:tentative="1">
      <w:start w:val="1"/>
      <w:numFmt w:val="bullet"/>
      <w:lvlText w:val=""/>
      <w:lvlJc w:val="left"/>
      <w:pPr>
        <w:ind w:left="3843" w:hanging="360"/>
      </w:pPr>
      <w:rPr>
        <w:rFonts w:ascii="Wingdings" w:hAnsi="Wingdings" w:hint="default"/>
      </w:rPr>
    </w:lvl>
    <w:lvl w:ilvl="3" w:tplc="04150001" w:tentative="1">
      <w:start w:val="1"/>
      <w:numFmt w:val="bullet"/>
      <w:lvlText w:val=""/>
      <w:lvlJc w:val="left"/>
      <w:pPr>
        <w:ind w:left="4563" w:hanging="360"/>
      </w:pPr>
      <w:rPr>
        <w:rFonts w:ascii="Symbol" w:hAnsi="Symbol" w:hint="default"/>
      </w:rPr>
    </w:lvl>
    <w:lvl w:ilvl="4" w:tplc="04150003" w:tentative="1">
      <w:start w:val="1"/>
      <w:numFmt w:val="bullet"/>
      <w:lvlText w:val="o"/>
      <w:lvlJc w:val="left"/>
      <w:pPr>
        <w:ind w:left="5283" w:hanging="360"/>
      </w:pPr>
      <w:rPr>
        <w:rFonts w:ascii="Courier New" w:hAnsi="Courier New" w:cs="Courier New" w:hint="default"/>
      </w:rPr>
    </w:lvl>
    <w:lvl w:ilvl="5" w:tplc="04150005" w:tentative="1">
      <w:start w:val="1"/>
      <w:numFmt w:val="bullet"/>
      <w:lvlText w:val=""/>
      <w:lvlJc w:val="left"/>
      <w:pPr>
        <w:ind w:left="6003" w:hanging="360"/>
      </w:pPr>
      <w:rPr>
        <w:rFonts w:ascii="Wingdings" w:hAnsi="Wingdings" w:hint="default"/>
      </w:rPr>
    </w:lvl>
    <w:lvl w:ilvl="6" w:tplc="04150001" w:tentative="1">
      <w:start w:val="1"/>
      <w:numFmt w:val="bullet"/>
      <w:lvlText w:val=""/>
      <w:lvlJc w:val="left"/>
      <w:pPr>
        <w:ind w:left="6723" w:hanging="360"/>
      </w:pPr>
      <w:rPr>
        <w:rFonts w:ascii="Symbol" w:hAnsi="Symbol" w:hint="default"/>
      </w:rPr>
    </w:lvl>
    <w:lvl w:ilvl="7" w:tplc="04150003" w:tentative="1">
      <w:start w:val="1"/>
      <w:numFmt w:val="bullet"/>
      <w:lvlText w:val="o"/>
      <w:lvlJc w:val="left"/>
      <w:pPr>
        <w:ind w:left="7443" w:hanging="360"/>
      </w:pPr>
      <w:rPr>
        <w:rFonts w:ascii="Courier New" w:hAnsi="Courier New" w:cs="Courier New" w:hint="default"/>
      </w:rPr>
    </w:lvl>
    <w:lvl w:ilvl="8" w:tplc="04150005" w:tentative="1">
      <w:start w:val="1"/>
      <w:numFmt w:val="bullet"/>
      <w:lvlText w:val=""/>
      <w:lvlJc w:val="left"/>
      <w:pPr>
        <w:ind w:left="8163" w:hanging="360"/>
      </w:pPr>
      <w:rPr>
        <w:rFonts w:ascii="Wingdings" w:hAnsi="Wingdings" w:hint="default"/>
      </w:rPr>
    </w:lvl>
  </w:abstractNum>
  <w:abstractNum w:abstractNumId="7" w15:restartNumberingAfterBreak="0">
    <w:nsid w:val="0F956F1F"/>
    <w:multiLevelType w:val="multilevel"/>
    <w:tmpl w:val="8BF6CAE8"/>
    <w:styleLink w:val="WW8Num106"/>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01C2318"/>
    <w:multiLevelType w:val="multilevel"/>
    <w:tmpl w:val="1ABE47B8"/>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004" w:hanging="360"/>
      </w:pPr>
      <w:rPr>
        <w:rFonts w:hint="default"/>
      </w:rPr>
    </w:lvl>
    <w:lvl w:ilvl="2">
      <w:start w:val="1"/>
      <w:numFmt w:val="decimal"/>
      <w:lvlText w:val="%1.%2.%3"/>
      <w:lvlJc w:val="left"/>
      <w:pPr>
        <w:ind w:left="1648" w:hanging="720"/>
      </w:pPr>
      <w:rPr>
        <w:rFonts w:hint="default"/>
      </w:rPr>
    </w:lvl>
    <w:lvl w:ilvl="3">
      <w:start w:val="1"/>
      <w:numFmt w:val="decimalZero"/>
      <w:lvlText w:val="%1.%2.%3.%4"/>
      <w:lvlJc w:val="left"/>
      <w:pPr>
        <w:ind w:left="193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788" w:hanging="1440"/>
      </w:pPr>
      <w:rPr>
        <w:rFonts w:hint="default"/>
      </w:rPr>
    </w:lvl>
    <w:lvl w:ilvl="8">
      <w:start w:val="1"/>
      <w:numFmt w:val="decimal"/>
      <w:lvlText w:val="%1.%2.%3.%4.%5.%6.%7.%8.%9"/>
      <w:lvlJc w:val="left"/>
      <w:pPr>
        <w:ind w:left="4432" w:hanging="1800"/>
      </w:pPr>
      <w:rPr>
        <w:rFonts w:hint="default"/>
      </w:rPr>
    </w:lvl>
  </w:abstractNum>
  <w:abstractNum w:abstractNumId="9" w15:restartNumberingAfterBreak="0">
    <w:nsid w:val="12FC78C6"/>
    <w:multiLevelType w:val="hybridMultilevel"/>
    <w:tmpl w:val="32BA5250"/>
    <w:lvl w:ilvl="0" w:tplc="3E9A165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57B485B"/>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BCC25A7"/>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6" w15:restartNumberingAfterBreak="0">
    <w:nsid w:val="1E3332F3"/>
    <w:multiLevelType w:val="multilevel"/>
    <w:tmpl w:val="98289B9C"/>
    <w:styleLink w:val="WW8Num133"/>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8" w15:restartNumberingAfterBreak="0">
    <w:nsid w:val="1F8D1F3C"/>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00921D9"/>
    <w:multiLevelType w:val="multilevel"/>
    <w:tmpl w:val="85406E5C"/>
    <w:styleLink w:val="WW8Num143"/>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296D7A"/>
    <w:multiLevelType w:val="hybridMultilevel"/>
    <w:tmpl w:val="20CC8432"/>
    <w:lvl w:ilvl="0" w:tplc="1EA4DE30">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483767B"/>
    <w:multiLevelType w:val="multilevel"/>
    <w:tmpl w:val="4C920672"/>
    <w:lvl w:ilvl="0">
      <w:start w:val="1"/>
      <w:numFmt w:val="decimal"/>
      <w:lvlText w:val="%1."/>
      <w:lvlJc w:val="left"/>
      <w:pPr>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6304375"/>
    <w:multiLevelType w:val="multilevel"/>
    <w:tmpl w:val="604A4D64"/>
    <w:styleLink w:val="Styl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5C4DD8"/>
    <w:multiLevelType w:val="multilevel"/>
    <w:tmpl w:val="427AB89C"/>
    <w:styleLink w:val="WW8Num99"/>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A9D0C00"/>
    <w:multiLevelType w:val="multilevel"/>
    <w:tmpl w:val="CB58A27C"/>
    <w:lvl w:ilvl="0">
      <w:start w:val="1"/>
      <w:numFmt w:val="lowerLetter"/>
      <w:lvlText w:val="%1)"/>
      <w:lvlJc w:val="left"/>
      <w:pPr>
        <w:tabs>
          <w:tab w:val="num" w:pos="1211"/>
        </w:tabs>
        <w:ind w:left="1211" w:hanging="360"/>
      </w:pPr>
    </w:lvl>
    <w:lvl w:ilvl="1">
      <w:start w:val="2"/>
      <w:numFmt w:val="decimal"/>
      <w:lvlText w:val="%2"/>
      <w:lvlJc w:val="left"/>
      <w:pPr>
        <w:tabs>
          <w:tab w:val="num" w:pos="2291"/>
        </w:tabs>
        <w:ind w:left="2291" w:hanging="900"/>
      </w:pPr>
    </w:lvl>
    <w:lvl w:ilvl="2">
      <w:start w:val="1"/>
      <w:numFmt w:val="lowerRoman"/>
      <w:lvlText w:val="%3."/>
      <w:lvlJc w:val="right"/>
      <w:pPr>
        <w:tabs>
          <w:tab w:val="num" w:pos="2471"/>
        </w:tabs>
        <w:ind w:left="2471" w:hanging="180"/>
      </w:pPr>
    </w:lvl>
    <w:lvl w:ilvl="3">
      <w:start w:val="1"/>
      <w:numFmt w:val="lowerLetter"/>
      <w:lvlText w:val="%4)"/>
      <w:lvlJc w:val="left"/>
      <w:pPr>
        <w:tabs>
          <w:tab w:val="num" w:pos="3191"/>
        </w:tabs>
        <w:ind w:left="3191" w:hanging="360"/>
      </w:pPr>
    </w:lvl>
    <w:lvl w:ilvl="4">
      <w:start w:val="1"/>
      <w:numFmt w:val="bullet"/>
      <w:lvlText w:val="-"/>
      <w:lvlJc w:val="left"/>
      <w:pPr>
        <w:tabs>
          <w:tab w:val="num" w:pos="3911"/>
        </w:tabs>
        <w:ind w:left="3911" w:hanging="360"/>
      </w:pPr>
      <w:rPr>
        <w:rFonts w:ascii="Times New Roman" w:eastAsia="Times New Roman" w:hAnsi="Times New Roman" w:cs="Times New Roman" w:hint="default"/>
      </w:rPr>
    </w:lvl>
    <w:lvl w:ilvl="5">
      <w:start w:val="1"/>
      <w:numFmt w:val="lowerRoman"/>
      <w:lvlText w:val="%6."/>
      <w:lvlJc w:val="right"/>
      <w:pPr>
        <w:tabs>
          <w:tab w:val="num" w:pos="4631"/>
        </w:tabs>
        <w:ind w:left="4631" w:hanging="180"/>
      </w:pPr>
    </w:lvl>
    <w:lvl w:ilvl="6">
      <w:start w:val="1"/>
      <w:numFmt w:val="decimal"/>
      <w:lvlText w:val="%7."/>
      <w:lvlJc w:val="left"/>
      <w:pPr>
        <w:tabs>
          <w:tab w:val="num" w:pos="5351"/>
        </w:tabs>
        <w:ind w:left="5351" w:hanging="360"/>
      </w:pPr>
    </w:lvl>
    <w:lvl w:ilvl="7">
      <w:start w:val="1"/>
      <w:numFmt w:val="lowerLetter"/>
      <w:lvlText w:val="%8."/>
      <w:lvlJc w:val="left"/>
      <w:pPr>
        <w:tabs>
          <w:tab w:val="num" w:pos="6071"/>
        </w:tabs>
        <w:ind w:left="6071" w:hanging="360"/>
      </w:pPr>
    </w:lvl>
    <w:lvl w:ilvl="8">
      <w:start w:val="1"/>
      <w:numFmt w:val="lowerRoman"/>
      <w:lvlText w:val="%9."/>
      <w:lvlJc w:val="right"/>
      <w:pPr>
        <w:tabs>
          <w:tab w:val="num" w:pos="6791"/>
        </w:tabs>
        <w:ind w:left="6791" w:hanging="180"/>
      </w:pPr>
    </w:lvl>
  </w:abstractNum>
  <w:abstractNum w:abstractNumId="26" w15:restartNumberingAfterBreak="0">
    <w:nsid w:val="2ABC3336"/>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7" w15:restartNumberingAfterBreak="0">
    <w:nsid w:val="2B59279D"/>
    <w:multiLevelType w:val="singleLevel"/>
    <w:tmpl w:val="0000002A"/>
    <w:lvl w:ilvl="0">
      <w:start w:val="1"/>
      <w:numFmt w:val="decimal"/>
      <w:lvlText w:val="%1)"/>
      <w:lvlJc w:val="left"/>
      <w:pPr>
        <w:tabs>
          <w:tab w:val="num" w:pos="0"/>
        </w:tabs>
        <w:ind w:left="720" w:hanging="360"/>
      </w:pPr>
      <w:rPr>
        <w:rFonts w:cs="Times New Roman"/>
      </w:rPr>
    </w:lvl>
  </w:abstractNum>
  <w:abstractNum w:abstractNumId="28" w15:restartNumberingAfterBreak="0">
    <w:nsid w:val="2BDB2A42"/>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8030C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30" w15:restartNumberingAfterBreak="0">
    <w:nsid w:val="2EAC433B"/>
    <w:multiLevelType w:val="multilevel"/>
    <w:tmpl w:val="9760E3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08A4961"/>
    <w:multiLevelType w:val="hybridMultilevel"/>
    <w:tmpl w:val="7174DB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346286"/>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1763642"/>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369C48E3"/>
    <w:multiLevelType w:val="multilevel"/>
    <w:tmpl w:val="8BF6CAE8"/>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6C2018E"/>
    <w:multiLevelType w:val="hybridMultilevel"/>
    <w:tmpl w:val="2DD25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3C11C8"/>
    <w:multiLevelType w:val="hybridMultilevel"/>
    <w:tmpl w:val="FDE87150"/>
    <w:lvl w:ilvl="0" w:tplc="D714A4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8665EA9"/>
    <w:multiLevelType w:val="multilevel"/>
    <w:tmpl w:val="513CCAC0"/>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3A00497A"/>
    <w:multiLevelType w:val="hybridMultilevel"/>
    <w:tmpl w:val="35347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AD1707"/>
    <w:multiLevelType w:val="multilevel"/>
    <w:tmpl w:val="A9686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43C7705A"/>
    <w:multiLevelType w:val="hybridMultilevel"/>
    <w:tmpl w:val="12A47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6E21E4"/>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833086E"/>
    <w:multiLevelType w:val="multilevel"/>
    <w:tmpl w:val="ABE873EE"/>
    <w:styleLink w:val="WW8Num151"/>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A097AF8"/>
    <w:multiLevelType w:val="multilevel"/>
    <w:tmpl w:val="002E422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7" w:hanging="720"/>
      </w:pPr>
      <w:rPr>
        <w:rFonts w:ascii="Times New Roman" w:eastAsia="Times New Roman" w:hAnsi="Times New Roman" w:cs="Times New Roman"/>
      </w:rPr>
    </w:lvl>
    <w:lvl w:ilvl="3">
      <w:start w:val="1"/>
      <w:numFmt w:val="decimalZero"/>
      <w:lvlText w:val="%1.%2.%3.%4"/>
      <w:lvlJc w:val="left"/>
      <w:pPr>
        <w:ind w:left="171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4A16677A"/>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48"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0" w15:restartNumberingAfterBreak="0">
    <w:nsid w:val="4FB636E8"/>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51" w15:restartNumberingAfterBreak="0">
    <w:nsid w:val="529431AF"/>
    <w:multiLevelType w:val="multilevel"/>
    <w:tmpl w:val="EC2855D4"/>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30B09BE"/>
    <w:multiLevelType w:val="multilevel"/>
    <w:tmpl w:val="604A4D64"/>
    <w:numStyleLink w:val="Styl72"/>
  </w:abstractNum>
  <w:abstractNum w:abstractNumId="53" w15:restartNumberingAfterBreak="0">
    <w:nsid w:val="55A7385E"/>
    <w:multiLevelType w:val="multilevel"/>
    <w:tmpl w:val="3D962BCE"/>
    <w:styleLink w:val="WW8Num126"/>
    <w:lvl w:ilvl="0">
      <w:start w:val="1"/>
      <w:numFmt w:val="decimal"/>
      <w:lvlText w:val="%1)"/>
      <w:lvlJc w:val="left"/>
      <w:pPr>
        <w:ind w:left="5322"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7773231"/>
    <w:multiLevelType w:val="multilevel"/>
    <w:tmpl w:val="65BAFEE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56" w15:restartNumberingAfterBreak="0">
    <w:nsid w:val="5D22260D"/>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57" w15:restartNumberingAfterBreak="0">
    <w:nsid w:val="5DAE167C"/>
    <w:multiLevelType w:val="hybridMultilevel"/>
    <w:tmpl w:val="04A475F2"/>
    <w:lvl w:ilvl="0" w:tplc="1DE6739E">
      <w:start w:val="1"/>
      <w:numFmt w:val="lowerLetter"/>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1E41EF"/>
    <w:multiLevelType w:val="hybridMultilevel"/>
    <w:tmpl w:val="E6562946"/>
    <w:lvl w:ilvl="0" w:tplc="0415000F">
      <w:start w:val="1"/>
      <w:numFmt w:val="decimal"/>
      <w:lvlText w:val="%1."/>
      <w:lvlJc w:val="left"/>
      <w:pPr>
        <w:ind w:left="720" w:hanging="360"/>
      </w:pPr>
      <w:rPr>
        <w:b w:val="0"/>
        <w:i w:val="0"/>
      </w:rPr>
    </w:lvl>
    <w:lvl w:ilvl="1" w:tplc="DF16F7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5E603AB"/>
    <w:multiLevelType w:val="multilevel"/>
    <w:tmpl w:val="D83CEED0"/>
    <w:styleLink w:val="WW8Num155"/>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77956D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1"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67BB39F8"/>
    <w:multiLevelType w:val="hybridMultilevel"/>
    <w:tmpl w:val="FECEB610"/>
    <w:lvl w:ilvl="0" w:tplc="46EE7CE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82F1732"/>
    <w:multiLevelType w:val="hybridMultilevel"/>
    <w:tmpl w:val="178EFA48"/>
    <w:lvl w:ilvl="0" w:tplc="62C0FD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562C9B"/>
    <w:multiLevelType w:val="hybridMultilevel"/>
    <w:tmpl w:val="8092090A"/>
    <w:lvl w:ilvl="0" w:tplc="74880F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C9A26BC"/>
    <w:multiLevelType w:val="hybridMultilevel"/>
    <w:tmpl w:val="26A4BC8E"/>
    <w:lvl w:ilvl="0" w:tplc="A80433FE">
      <w:start w:val="1"/>
      <w:numFmt w:val="decimal"/>
      <w:lvlText w:val="%1."/>
      <w:lvlJc w:val="left"/>
      <w:pPr>
        <w:ind w:left="36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71CF6EF3"/>
    <w:multiLevelType w:val="hybridMultilevel"/>
    <w:tmpl w:val="F5962DFA"/>
    <w:lvl w:ilvl="0" w:tplc="ABC06206">
      <w:start w:val="1"/>
      <w:numFmt w:val="bullet"/>
      <w:lvlText w:val=""/>
      <w:lvlJc w:val="left"/>
      <w:pPr>
        <w:ind w:left="1213" w:firstLine="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67" w15:restartNumberingAfterBreak="0">
    <w:nsid w:val="723D5558"/>
    <w:multiLevelType w:val="hybridMultilevel"/>
    <w:tmpl w:val="720E1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BD7BC2"/>
    <w:multiLevelType w:val="hybridMultilevel"/>
    <w:tmpl w:val="4814A5FE"/>
    <w:lvl w:ilvl="0" w:tplc="6C9CF8E6">
      <w:start w:val="1"/>
      <w:numFmt w:val="decimal"/>
      <w:lvlText w:val="%1)"/>
      <w:lvlJc w:val="left"/>
      <w:pPr>
        <w:ind w:left="1041" w:hanging="360"/>
      </w:pPr>
      <w:rPr>
        <w:rFonts w:hint="default"/>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69"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70" w15:restartNumberingAfterBreak="0">
    <w:nsid w:val="7AE87667"/>
    <w:multiLevelType w:val="multilevel"/>
    <w:tmpl w:val="1FEC000C"/>
    <w:styleLink w:val="WW8Num90"/>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8"/>
  </w:num>
  <w:num w:numId="2">
    <w:abstractNumId w:val="24"/>
  </w:num>
  <w:num w:numId="3">
    <w:abstractNumId w:val="13"/>
  </w:num>
  <w:num w:numId="4">
    <w:abstractNumId w:val="34"/>
  </w:num>
  <w:num w:numId="5">
    <w:abstractNumId w:val="40"/>
  </w:num>
  <w:num w:numId="6">
    <w:abstractNumId w:val="21"/>
  </w:num>
  <w:num w:numId="7">
    <w:abstractNumId w:val="1"/>
  </w:num>
  <w:num w:numId="8">
    <w:abstractNumId w:val="67"/>
  </w:num>
  <w:num w:numId="9">
    <w:abstractNumId w:val="31"/>
  </w:num>
  <w:num w:numId="10">
    <w:abstractNumId w:val="22"/>
  </w:num>
  <w:num w:numId="11">
    <w:abstractNumId w:val="51"/>
  </w:num>
  <w:num w:numId="12">
    <w:abstractNumId w:val="9"/>
  </w:num>
  <w:num w:numId="13">
    <w:abstractNumId w:val="46"/>
  </w:num>
  <w:num w:numId="14">
    <w:abstractNumId w:val="52"/>
  </w:num>
  <w:num w:numId="15">
    <w:abstractNumId w:val="8"/>
  </w:num>
  <w:num w:numId="16">
    <w:abstractNumId w:val="62"/>
  </w:num>
  <w:num w:numId="17">
    <w:abstractNumId w:val="57"/>
  </w:num>
  <w:num w:numId="18">
    <w:abstractNumId w:val="63"/>
  </w:num>
  <w:num w:numId="19">
    <w:abstractNumId w:val="6"/>
  </w:num>
  <w:num w:numId="20">
    <w:abstractNumId w:val="66"/>
  </w:num>
  <w:num w:numId="21">
    <w:abstractNumId w:val="37"/>
  </w:num>
  <w:num w:numId="22">
    <w:abstractNumId w:val="64"/>
  </w:num>
  <w:num w:numId="23">
    <w:abstractNumId w:val="17"/>
  </w:num>
  <w:num w:numId="24">
    <w:abstractNumId w:val="30"/>
  </w:num>
  <w:num w:numId="25">
    <w:abstractNumId w:val="39"/>
  </w:num>
  <w:num w:numId="26">
    <w:abstractNumId w:val="54"/>
  </w:num>
  <w:num w:numId="27">
    <w:abstractNumId w:val="58"/>
  </w:num>
  <w:num w:numId="28">
    <w:abstractNumId w:val="42"/>
  </w:num>
  <w:num w:numId="29">
    <w:abstractNumId w:val="25"/>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55"/>
  </w:num>
  <w:num w:numId="33">
    <w:abstractNumId w:val="49"/>
  </w:num>
  <w:num w:numId="34">
    <w:abstractNumId w:val="14"/>
  </w:num>
  <w:num w:numId="35">
    <w:abstractNumId w:val="12"/>
  </w:num>
  <w:num w:numId="36">
    <w:abstractNumId w:val="61"/>
  </w:num>
  <w:num w:numId="37">
    <w:abstractNumId w:val="4"/>
  </w:num>
  <w:num w:numId="38">
    <w:abstractNumId w:val="45"/>
  </w:num>
  <w:num w:numId="39">
    <w:abstractNumId w:val="33"/>
  </w:num>
  <w:num w:numId="40">
    <w:abstractNumId w:val="0"/>
  </w:num>
  <w:num w:numId="41">
    <w:abstractNumId w:val="38"/>
  </w:num>
  <w:num w:numId="42">
    <w:abstractNumId w:val="47"/>
  </w:num>
  <w:num w:numId="43">
    <w:abstractNumId w:val="18"/>
  </w:num>
  <w:num w:numId="44">
    <w:abstractNumId w:val="26"/>
  </w:num>
  <w:num w:numId="45">
    <w:abstractNumId w:val="41"/>
  </w:num>
  <w:num w:numId="46">
    <w:abstractNumId w:val="29"/>
  </w:num>
  <w:num w:numId="47">
    <w:abstractNumId w:val="56"/>
  </w:num>
  <w:num w:numId="48">
    <w:abstractNumId w:val="68"/>
  </w:num>
  <w:num w:numId="49">
    <w:abstractNumId w:val="60"/>
  </w:num>
  <w:num w:numId="50">
    <w:abstractNumId w:val="28"/>
  </w:num>
  <w:num w:numId="51">
    <w:abstractNumId w:val="50"/>
  </w:num>
  <w:num w:numId="52">
    <w:abstractNumId w:val="43"/>
  </w:num>
  <w:num w:numId="53">
    <w:abstractNumId w:val="15"/>
  </w:num>
  <w:num w:numId="54">
    <w:abstractNumId w:val="11"/>
  </w:num>
  <w:num w:numId="55">
    <w:abstractNumId w:val="32"/>
  </w:num>
  <w:num w:numId="56">
    <w:abstractNumId w:val="2"/>
  </w:num>
  <w:num w:numId="57">
    <w:abstractNumId w:val="27"/>
  </w:num>
  <w:num w:numId="58">
    <w:abstractNumId w:val="65"/>
  </w:num>
  <w:num w:numId="59">
    <w:abstractNumId w:val="70"/>
  </w:num>
  <w:num w:numId="60">
    <w:abstractNumId w:val="23"/>
  </w:num>
  <w:num w:numId="61">
    <w:abstractNumId w:val="44"/>
    <w:lvlOverride w:ilvl="0">
      <w:lvl w:ilvl="0">
        <w:start w:val="1"/>
        <w:numFmt w:val="decimal"/>
        <w:lvlText w:val="%1."/>
        <w:lvlJc w:val="left"/>
        <w:pPr>
          <w:ind w:left="360" w:hanging="360"/>
        </w:pPr>
        <w:rPr>
          <w:rFonts w:ascii="Times New Roman" w:hAnsi="Times New Roman" w:cs="Times New Roman" w:hint="default"/>
          <w:b w:val="0"/>
          <w:bCs/>
          <w:color w:val="000000"/>
        </w:rPr>
      </w:lvl>
    </w:lvlOverride>
    <w:lvlOverride w:ilvl="1">
      <w:lvl w:ilvl="1">
        <w:start w:val="1"/>
        <w:numFmt w:val="decimal"/>
        <w:lvlText w:val="%2)"/>
        <w:lvlJc w:val="left"/>
        <w:pPr>
          <w:ind w:left="792" w:hanging="432"/>
        </w:pPr>
        <w:rPr>
          <w:rFonts w:ascii="Tahoma" w:hAnsi="Tahoma" w:cs="Tahoma"/>
          <w:b w:val="0"/>
          <w:i w:val="0"/>
          <w:color w:val="auto"/>
        </w:rPr>
      </w:lvl>
    </w:lvlOverride>
    <w:lvlOverride w:ilvl="2">
      <w:lvl w:ilvl="2">
        <w:start w:val="1"/>
        <w:numFmt w:val="decimal"/>
        <w:lvlText w:val="%1.%2.%3."/>
        <w:lvlJc w:val="left"/>
        <w:pPr>
          <w:ind w:left="1224" w:hanging="504"/>
        </w:pPr>
        <w:rPr>
          <w:b w:val="0"/>
          <w:i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b w:val="0"/>
          <w:color w:val="000000"/>
        </w:rPr>
      </w:lvl>
    </w:lvlOverride>
    <w:lvlOverride w:ilvl="5">
      <w:lvl w:ilvl="5">
        <w:start w:val="1"/>
        <w:numFmt w:val="decimal"/>
        <w:lvlText w:val="%6)"/>
        <w:lvlJc w:val="left"/>
        <w:pPr>
          <w:ind w:left="2736" w:hanging="936"/>
        </w:pPr>
      </w:lvl>
    </w:lvlOverride>
    <w:lvlOverride w:ilvl="6">
      <w:lvl w:ilvl="6">
        <w:start w:val="1"/>
        <w:numFmt w:val="decimal"/>
        <w:lvlText w:val="%1.%2.%3.%4.%5.%6.%7."/>
        <w:lvlJc w:val="left"/>
        <w:pPr>
          <w:ind w:left="3240" w:hanging="1080"/>
        </w:pPr>
        <w:rPr>
          <w:b w:val="0"/>
        </w:r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2">
    <w:abstractNumId w:val="59"/>
  </w:num>
  <w:num w:numId="63">
    <w:abstractNumId w:val="5"/>
  </w:num>
  <w:num w:numId="64">
    <w:abstractNumId w:val="44"/>
    <w:lvlOverride w:ilvl="0">
      <w:startOverride w:val="1"/>
    </w:lvlOverride>
  </w:num>
  <w:num w:numId="65">
    <w:abstractNumId w:val="70"/>
    <w:lvlOverride w:ilvl="0">
      <w:startOverride w:val="1"/>
    </w:lvlOverride>
  </w:num>
  <w:num w:numId="66">
    <w:abstractNumId w:val="23"/>
    <w:lvlOverride w:ilvl="0">
      <w:startOverride w:val="1"/>
    </w:lvlOverride>
  </w:num>
  <w:num w:numId="67">
    <w:abstractNumId w:val="59"/>
    <w:lvlOverride w:ilvl="0">
      <w:startOverride w:val="1"/>
    </w:lvlOverride>
  </w:num>
  <w:num w:numId="68">
    <w:abstractNumId w:val="7"/>
  </w:num>
  <w:num w:numId="69">
    <w:abstractNumId w:val="53"/>
  </w:num>
  <w:num w:numId="70">
    <w:abstractNumId w:val="16"/>
  </w:num>
  <w:num w:numId="71">
    <w:abstractNumId w:val="19"/>
  </w:num>
  <w:num w:numId="72">
    <w:abstractNumId w:val="19"/>
    <w:lvlOverride w:ilvl="0">
      <w:startOverride w:val="1"/>
    </w:lvlOverride>
  </w:num>
  <w:num w:numId="73">
    <w:abstractNumId w:val="53"/>
    <w:lvlOverride w:ilvl="0">
      <w:startOverride w:val="1"/>
    </w:lvlOverride>
  </w:num>
  <w:num w:numId="74">
    <w:abstractNumId w:val="7"/>
    <w:lvlOverride w:ilvl="0">
      <w:startOverride w:val="1"/>
    </w:lvlOverride>
  </w:num>
  <w:num w:numId="75">
    <w:abstractNumId w:val="16"/>
    <w:lvlOverride w:ilvl="0">
      <w:startOverride w:val="1"/>
    </w:lvlOverride>
  </w:num>
  <w:num w:numId="76">
    <w:abstractNumId w:val="35"/>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num>
  <w:num w:numId="79">
    <w:abstractNumId w:val="36"/>
  </w:num>
  <w:num w:numId="80">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0"/>
    <w:rsid w:val="00015016"/>
    <w:rsid w:val="00017761"/>
    <w:rsid w:val="00017E79"/>
    <w:rsid w:val="00023B9F"/>
    <w:rsid w:val="00033D22"/>
    <w:rsid w:val="000908D6"/>
    <w:rsid w:val="000B0F20"/>
    <w:rsid w:val="000B4933"/>
    <w:rsid w:val="000B6D33"/>
    <w:rsid w:val="000C46F0"/>
    <w:rsid w:val="000E3EE4"/>
    <w:rsid w:val="000E4508"/>
    <w:rsid w:val="0013451A"/>
    <w:rsid w:val="0014533C"/>
    <w:rsid w:val="00153E37"/>
    <w:rsid w:val="00187D2D"/>
    <w:rsid w:val="001A4569"/>
    <w:rsid w:val="001B4D2C"/>
    <w:rsid w:val="00206134"/>
    <w:rsid w:val="002077D9"/>
    <w:rsid w:val="00207F60"/>
    <w:rsid w:val="002144DA"/>
    <w:rsid w:val="0023547C"/>
    <w:rsid w:val="00264013"/>
    <w:rsid w:val="00282E04"/>
    <w:rsid w:val="002854AF"/>
    <w:rsid w:val="00293E70"/>
    <w:rsid w:val="002C13D1"/>
    <w:rsid w:val="002C2EAB"/>
    <w:rsid w:val="002D0B0C"/>
    <w:rsid w:val="002D3945"/>
    <w:rsid w:val="00305CD0"/>
    <w:rsid w:val="0031682A"/>
    <w:rsid w:val="003349BE"/>
    <w:rsid w:val="00360BCA"/>
    <w:rsid w:val="0038503E"/>
    <w:rsid w:val="003D7275"/>
    <w:rsid w:val="003E113C"/>
    <w:rsid w:val="003E3FC4"/>
    <w:rsid w:val="00433D58"/>
    <w:rsid w:val="00440853"/>
    <w:rsid w:val="004D0EF2"/>
    <w:rsid w:val="00516853"/>
    <w:rsid w:val="0052004B"/>
    <w:rsid w:val="005223CE"/>
    <w:rsid w:val="005356BF"/>
    <w:rsid w:val="0054060D"/>
    <w:rsid w:val="00540DD4"/>
    <w:rsid w:val="005812DA"/>
    <w:rsid w:val="0059316A"/>
    <w:rsid w:val="00594BA1"/>
    <w:rsid w:val="0059562D"/>
    <w:rsid w:val="005C3364"/>
    <w:rsid w:val="005D03E1"/>
    <w:rsid w:val="005D67A6"/>
    <w:rsid w:val="00627926"/>
    <w:rsid w:val="00655651"/>
    <w:rsid w:val="00670B13"/>
    <w:rsid w:val="00672BED"/>
    <w:rsid w:val="006831A5"/>
    <w:rsid w:val="006B0CE2"/>
    <w:rsid w:val="006B0D10"/>
    <w:rsid w:val="006B68A0"/>
    <w:rsid w:val="006D6D3D"/>
    <w:rsid w:val="006E7CA8"/>
    <w:rsid w:val="00701633"/>
    <w:rsid w:val="00734F38"/>
    <w:rsid w:val="00745CF3"/>
    <w:rsid w:val="00750612"/>
    <w:rsid w:val="00785E22"/>
    <w:rsid w:val="00795733"/>
    <w:rsid w:val="00796EAF"/>
    <w:rsid w:val="007B3675"/>
    <w:rsid w:val="007C27A5"/>
    <w:rsid w:val="007C4178"/>
    <w:rsid w:val="007E5764"/>
    <w:rsid w:val="00802039"/>
    <w:rsid w:val="0081126B"/>
    <w:rsid w:val="00822225"/>
    <w:rsid w:val="008226D1"/>
    <w:rsid w:val="008252D2"/>
    <w:rsid w:val="00840B64"/>
    <w:rsid w:val="008554E3"/>
    <w:rsid w:val="00856C1A"/>
    <w:rsid w:val="00881556"/>
    <w:rsid w:val="00895B6D"/>
    <w:rsid w:val="008A1C11"/>
    <w:rsid w:val="008A232A"/>
    <w:rsid w:val="008A3D1C"/>
    <w:rsid w:val="008F4077"/>
    <w:rsid w:val="00914BFA"/>
    <w:rsid w:val="009258B3"/>
    <w:rsid w:val="00955BC1"/>
    <w:rsid w:val="0097687C"/>
    <w:rsid w:val="00986EF0"/>
    <w:rsid w:val="009A0A73"/>
    <w:rsid w:val="009B3E7A"/>
    <w:rsid w:val="009B7629"/>
    <w:rsid w:val="009C2827"/>
    <w:rsid w:val="009D3E6D"/>
    <w:rsid w:val="009E04EC"/>
    <w:rsid w:val="009E5B8F"/>
    <w:rsid w:val="009E7D7E"/>
    <w:rsid w:val="00A05435"/>
    <w:rsid w:val="00A130EF"/>
    <w:rsid w:val="00A34642"/>
    <w:rsid w:val="00A43290"/>
    <w:rsid w:val="00A517AB"/>
    <w:rsid w:val="00A66041"/>
    <w:rsid w:val="00A72A8A"/>
    <w:rsid w:val="00A93E5E"/>
    <w:rsid w:val="00AB14A9"/>
    <w:rsid w:val="00AD11FD"/>
    <w:rsid w:val="00B14244"/>
    <w:rsid w:val="00B2695A"/>
    <w:rsid w:val="00B3218E"/>
    <w:rsid w:val="00B77D14"/>
    <w:rsid w:val="00B93343"/>
    <w:rsid w:val="00BA3812"/>
    <w:rsid w:val="00BC6F15"/>
    <w:rsid w:val="00BF7D78"/>
    <w:rsid w:val="00C15FC6"/>
    <w:rsid w:val="00C3418C"/>
    <w:rsid w:val="00C34902"/>
    <w:rsid w:val="00C44ACE"/>
    <w:rsid w:val="00C638BA"/>
    <w:rsid w:val="00C641EC"/>
    <w:rsid w:val="00C710D6"/>
    <w:rsid w:val="00C92301"/>
    <w:rsid w:val="00CC39FE"/>
    <w:rsid w:val="00CC58D0"/>
    <w:rsid w:val="00CE1930"/>
    <w:rsid w:val="00CE6038"/>
    <w:rsid w:val="00CF5859"/>
    <w:rsid w:val="00D0366A"/>
    <w:rsid w:val="00D07870"/>
    <w:rsid w:val="00D175C0"/>
    <w:rsid w:val="00D2068D"/>
    <w:rsid w:val="00D326EE"/>
    <w:rsid w:val="00D36FA5"/>
    <w:rsid w:val="00D4655E"/>
    <w:rsid w:val="00D63CC8"/>
    <w:rsid w:val="00D66B96"/>
    <w:rsid w:val="00D85A3E"/>
    <w:rsid w:val="00E01F6A"/>
    <w:rsid w:val="00E077E2"/>
    <w:rsid w:val="00E10EDC"/>
    <w:rsid w:val="00E13CBE"/>
    <w:rsid w:val="00E1426B"/>
    <w:rsid w:val="00E26F02"/>
    <w:rsid w:val="00E7591B"/>
    <w:rsid w:val="00E763C5"/>
    <w:rsid w:val="00E917A3"/>
    <w:rsid w:val="00EA60DA"/>
    <w:rsid w:val="00EB59E3"/>
    <w:rsid w:val="00EE2686"/>
    <w:rsid w:val="00EE45E3"/>
    <w:rsid w:val="00F113BA"/>
    <w:rsid w:val="00F3405D"/>
    <w:rsid w:val="00F87320"/>
    <w:rsid w:val="00F97B60"/>
    <w:rsid w:val="00FA00A9"/>
    <w:rsid w:val="00FB1241"/>
    <w:rsid w:val="00FB280E"/>
    <w:rsid w:val="00FB4598"/>
    <w:rsid w:val="00FE5F82"/>
    <w:rsid w:val="00FE7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5A57"/>
  <w15:docId w15:val="{2FEEEF02-4AE7-40AD-952F-2AC019B0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E7D7E"/>
    <w:pPr>
      <w:keepNext/>
      <w:keepLines/>
      <w:spacing w:before="320" w:after="40" w:line="252" w:lineRule="auto"/>
      <w:jc w:val="both"/>
      <w:outlineLvl w:val="0"/>
    </w:pPr>
    <w:rPr>
      <w:rFonts w:ascii="Calibri Light" w:eastAsia="SimSun" w:hAnsi="Calibri Light" w:cs="Times New Roman"/>
      <w:b/>
      <w:bCs/>
      <w:caps/>
      <w:spacing w:val="4"/>
      <w:sz w:val="28"/>
      <w:szCs w:val="28"/>
      <w:lang w:eastAsia="pl-PL"/>
    </w:rPr>
  </w:style>
  <w:style w:type="paragraph" w:styleId="Nagwek2">
    <w:name w:val="heading 2"/>
    <w:basedOn w:val="Normalny"/>
    <w:next w:val="Normalny"/>
    <w:link w:val="Nagwek2Znak"/>
    <w:uiPriority w:val="9"/>
    <w:semiHidden/>
    <w:unhideWhenUsed/>
    <w:qFormat/>
    <w:rsid w:val="00C6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14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23547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A00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354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354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986EF0"/>
    <w:pPr>
      <w:ind w:left="720"/>
      <w:contextualSpacing/>
    </w:pPr>
  </w:style>
  <w:style w:type="paragraph" w:customStyle="1" w:styleId="Akapitzlist1">
    <w:name w:val="Akapit z listą1"/>
    <w:basedOn w:val="Normalny"/>
    <w:rsid w:val="009D3E6D"/>
    <w:pPr>
      <w:spacing w:after="0" w:line="240" w:lineRule="auto"/>
      <w:ind w:left="708"/>
    </w:pPr>
    <w:rPr>
      <w:rFonts w:ascii="Times New Roman" w:eastAsia="Times New Roman" w:hAnsi="Times New Roman" w:cs="Times New Roman"/>
      <w:sz w:val="24"/>
      <w:szCs w:val="24"/>
      <w:lang w:eastAsia="pl-PL"/>
    </w:rPr>
  </w:style>
  <w:style w:type="paragraph" w:customStyle="1" w:styleId="Domylnie">
    <w:name w:val="Domyślnie"/>
    <w:rsid w:val="009D3E6D"/>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Hipercze">
    <w:name w:val="Hyperlink"/>
    <w:uiPriority w:val="99"/>
    <w:rsid w:val="00516853"/>
    <w:rPr>
      <w:color w:val="0000FF"/>
      <w:u w:val="single"/>
    </w:rPr>
  </w:style>
  <w:style w:type="character" w:styleId="Pogrubienie">
    <w:name w:val="Strong"/>
    <w:qFormat/>
    <w:rsid w:val="00516853"/>
    <w:rPr>
      <w:b/>
      <w:bCs/>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516853"/>
  </w:style>
  <w:style w:type="paragraph" w:styleId="Tekstpodstawowy">
    <w:name w:val="Body Text"/>
    <w:basedOn w:val="Normalny"/>
    <w:link w:val="TekstpodstawowyZnak"/>
    <w:rsid w:val="00840B6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40B64"/>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C15FC6"/>
    <w:pPr>
      <w:spacing w:before="100" w:beforeAutospacing="1" w:after="100" w:afterAutospacing="1" w:line="240" w:lineRule="auto"/>
    </w:pPr>
    <w:rPr>
      <w:rFonts w:ascii="Times" w:eastAsia="Times New Roman" w:hAnsi="Times" w:cs="Times New Roman"/>
      <w:sz w:val="20"/>
      <w:szCs w:val="20"/>
      <w:lang w:val="en-US"/>
    </w:rPr>
  </w:style>
  <w:style w:type="paragraph" w:customStyle="1" w:styleId="pkt">
    <w:name w:val="pkt"/>
    <w:basedOn w:val="Normalny"/>
    <w:rsid w:val="00C15FC6"/>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9E7D7E"/>
    <w:rPr>
      <w:rFonts w:ascii="Calibri Light" w:eastAsia="SimSun" w:hAnsi="Calibri Light" w:cs="Times New Roman"/>
      <w:b/>
      <w:bCs/>
      <w:caps/>
      <w:spacing w:val="4"/>
      <w:sz w:val="28"/>
      <w:szCs w:val="28"/>
      <w:lang w:eastAsia="pl-PL"/>
    </w:rPr>
  </w:style>
  <w:style w:type="numbering" w:customStyle="1" w:styleId="Styl72">
    <w:name w:val="Styl72"/>
    <w:uiPriority w:val="99"/>
    <w:rsid w:val="009E7D7E"/>
    <w:pPr>
      <w:numPr>
        <w:numId w:val="10"/>
      </w:numPr>
    </w:pPr>
  </w:style>
  <w:style w:type="character" w:customStyle="1" w:styleId="alb">
    <w:name w:val="a_lb"/>
    <w:basedOn w:val="Domylnaczcionkaakapitu"/>
    <w:rsid w:val="009E7D7E"/>
  </w:style>
  <w:style w:type="paragraph" w:customStyle="1" w:styleId="text-justify">
    <w:name w:val="text-justify"/>
    <w:basedOn w:val="Normalny"/>
    <w:rsid w:val="009E7D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23547C"/>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uiPriority w:val="9"/>
    <w:semiHidden/>
    <w:rsid w:val="0023547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3547C"/>
    <w:rPr>
      <w:rFonts w:asciiTheme="majorHAnsi" w:eastAsiaTheme="majorEastAsia" w:hAnsiTheme="majorHAnsi" w:cstheme="majorBidi"/>
      <w:i/>
      <w:iCs/>
      <w:color w:val="272727" w:themeColor="text1" w:themeTint="D8"/>
      <w:sz w:val="21"/>
      <w:szCs w:val="21"/>
    </w:rPr>
  </w:style>
  <w:style w:type="paragraph" w:customStyle="1" w:styleId="Default">
    <w:name w:val="Default"/>
    <w:rsid w:val="0023547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7Znak">
    <w:name w:val="Nagłówek 7 Znak"/>
    <w:basedOn w:val="Domylnaczcionkaakapitu"/>
    <w:link w:val="Nagwek7"/>
    <w:uiPriority w:val="9"/>
    <w:rsid w:val="00FA00A9"/>
    <w:rPr>
      <w:rFonts w:asciiTheme="majorHAnsi" w:eastAsiaTheme="majorEastAsia" w:hAnsiTheme="majorHAnsi" w:cstheme="majorBidi"/>
      <w:i/>
      <w:iCs/>
      <w:color w:val="1F3763" w:themeColor="accent1" w:themeShade="7F"/>
    </w:rPr>
  </w:style>
  <w:style w:type="paragraph" w:styleId="Bezodstpw">
    <w:name w:val="No Spacing"/>
    <w:link w:val="BezodstpwZnak"/>
    <w:uiPriority w:val="1"/>
    <w:qFormat/>
    <w:rsid w:val="00FA00A9"/>
    <w:pPr>
      <w:spacing w:after="0" w:line="240" w:lineRule="auto"/>
      <w:jc w:val="both"/>
    </w:pPr>
    <w:rPr>
      <w:rFonts w:ascii="Calibri" w:eastAsia="Times New Roman" w:hAnsi="Calibri" w:cs="Times New Roman"/>
      <w:lang w:eastAsia="pl-PL"/>
    </w:rPr>
  </w:style>
  <w:style w:type="character" w:customStyle="1" w:styleId="BezodstpwZnak">
    <w:name w:val="Bez odstępów Znak"/>
    <w:link w:val="Bezodstpw"/>
    <w:uiPriority w:val="1"/>
    <w:rsid w:val="00FA00A9"/>
    <w:rPr>
      <w:rFonts w:ascii="Calibri" w:eastAsia="Times New Roman" w:hAnsi="Calibri" w:cs="Times New Roman"/>
      <w:lang w:eastAsia="pl-PL"/>
    </w:rPr>
  </w:style>
  <w:style w:type="character" w:customStyle="1" w:styleId="Nagwek3Znak">
    <w:name w:val="Nagłówek 3 Znak"/>
    <w:basedOn w:val="Domylnaczcionkaakapitu"/>
    <w:link w:val="Nagwek3"/>
    <w:uiPriority w:val="9"/>
    <w:semiHidden/>
    <w:rsid w:val="00914BFA"/>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641EC"/>
    <w:rPr>
      <w:rFonts w:asciiTheme="majorHAnsi" w:eastAsiaTheme="majorEastAsia" w:hAnsiTheme="majorHAnsi" w:cstheme="majorBidi"/>
      <w:color w:val="2F5496" w:themeColor="accent1" w:themeShade="BF"/>
      <w:sz w:val="26"/>
      <w:szCs w:val="26"/>
    </w:rPr>
  </w:style>
  <w:style w:type="paragraph" w:styleId="Tekstpodstawowywcity2">
    <w:name w:val="Body Text Indent 2"/>
    <w:basedOn w:val="Normalny"/>
    <w:link w:val="Tekstpodstawowywcity2Znak"/>
    <w:uiPriority w:val="99"/>
    <w:semiHidden/>
    <w:unhideWhenUsed/>
    <w:rsid w:val="00C641E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641EC"/>
  </w:style>
  <w:style w:type="paragraph" w:styleId="Tekstpodstawowywcity3">
    <w:name w:val="Body Text Indent 3"/>
    <w:basedOn w:val="Normalny"/>
    <w:link w:val="Tekstpodstawowywcity3Znak"/>
    <w:uiPriority w:val="99"/>
    <w:semiHidden/>
    <w:unhideWhenUsed/>
    <w:rsid w:val="00C641E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641EC"/>
    <w:rPr>
      <w:sz w:val="16"/>
      <w:szCs w:val="16"/>
    </w:rPr>
  </w:style>
  <w:style w:type="numbering" w:customStyle="1" w:styleId="WW8Num90">
    <w:name w:val="WW8Num90"/>
    <w:basedOn w:val="Bezlisty"/>
    <w:rsid w:val="00A130EF"/>
    <w:pPr>
      <w:numPr>
        <w:numId w:val="59"/>
      </w:numPr>
    </w:pPr>
  </w:style>
  <w:style w:type="numbering" w:customStyle="1" w:styleId="WW8Num99">
    <w:name w:val="WW8Num99"/>
    <w:basedOn w:val="Bezlisty"/>
    <w:rsid w:val="00A130EF"/>
    <w:pPr>
      <w:numPr>
        <w:numId w:val="60"/>
      </w:numPr>
    </w:pPr>
  </w:style>
  <w:style w:type="numbering" w:customStyle="1" w:styleId="WW8Num151">
    <w:name w:val="WW8Num151"/>
    <w:basedOn w:val="Bezlisty"/>
    <w:rsid w:val="00A130EF"/>
    <w:pPr>
      <w:numPr>
        <w:numId w:val="80"/>
      </w:numPr>
    </w:pPr>
  </w:style>
  <w:style w:type="numbering" w:customStyle="1" w:styleId="WW8Num155">
    <w:name w:val="WW8Num155"/>
    <w:basedOn w:val="Bezlisty"/>
    <w:rsid w:val="00A130EF"/>
    <w:pPr>
      <w:numPr>
        <w:numId w:val="62"/>
      </w:numPr>
    </w:pPr>
  </w:style>
  <w:style w:type="numbering" w:customStyle="1" w:styleId="WW8Num159">
    <w:name w:val="WW8Num159"/>
    <w:basedOn w:val="Bezlisty"/>
    <w:rsid w:val="00A130EF"/>
    <w:pPr>
      <w:numPr>
        <w:numId w:val="63"/>
      </w:numPr>
    </w:pPr>
  </w:style>
  <w:style w:type="numbering" w:customStyle="1" w:styleId="WW8Num106">
    <w:name w:val="WW8Num106"/>
    <w:basedOn w:val="Bezlisty"/>
    <w:rsid w:val="00A130EF"/>
    <w:pPr>
      <w:numPr>
        <w:numId w:val="68"/>
      </w:numPr>
    </w:pPr>
  </w:style>
  <w:style w:type="numbering" w:customStyle="1" w:styleId="WW8Num126">
    <w:name w:val="WW8Num126"/>
    <w:basedOn w:val="Bezlisty"/>
    <w:rsid w:val="00A130EF"/>
    <w:pPr>
      <w:numPr>
        <w:numId w:val="69"/>
      </w:numPr>
    </w:pPr>
  </w:style>
  <w:style w:type="numbering" w:customStyle="1" w:styleId="WW8Num133">
    <w:name w:val="WW8Num133"/>
    <w:basedOn w:val="Bezlisty"/>
    <w:rsid w:val="00A130EF"/>
    <w:pPr>
      <w:numPr>
        <w:numId w:val="70"/>
      </w:numPr>
    </w:pPr>
  </w:style>
  <w:style w:type="numbering" w:customStyle="1" w:styleId="WW8Num143">
    <w:name w:val="WW8Num143"/>
    <w:basedOn w:val="Bezlisty"/>
    <w:rsid w:val="00A130EF"/>
    <w:pPr>
      <w:numPr>
        <w:numId w:val="71"/>
      </w:numPr>
    </w:pPr>
  </w:style>
  <w:style w:type="paragraph" w:styleId="Tekstpodstawowy2">
    <w:name w:val="Body Text 2"/>
    <w:basedOn w:val="Normalny"/>
    <w:link w:val="Tekstpodstawowy2Znak"/>
    <w:uiPriority w:val="99"/>
    <w:semiHidden/>
    <w:unhideWhenUsed/>
    <w:rsid w:val="002C13D1"/>
    <w:pPr>
      <w:spacing w:after="120" w:line="480" w:lineRule="auto"/>
    </w:pPr>
  </w:style>
  <w:style w:type="character" w:customStyle="1" w:styleId="Tekstpodstawowy2Znak">
    <w:name w:val="Tekst podstawowy 2 Znak"/>
    <w:basedOn w:val="Domylnaczcionkaakapitu"/>
    <w:link w:val="Tekstpodstawowy2"/>
    <w:uiPriority w:val="99"/>
    <w:semiHidden/>
    <w:rsid w:val="002C13D1"/>
  </w:style>
  <w:style w:type="paragraph" w:styleId="Tytu">
    <w:name w:val="Title"/>
    <w:aliases w:val=" Znak Znak Znak,Znak Znak Znak"/>
    <w:basedOn w:val="Normalny"/>
    <w:link w:val="TytuZnak"/>
    <w:qFormat/>
    <w:rsid w:val="002C13D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2C13D1"/>
    <w:rPr>
      <w:rFonts w:ascii="Times New Roman" w:eastAsia="Times New Roman" w:hAnsi="Times New Roman" w:cs="Times New Roman"/>
      <w:b/>
      <w:bCs/>
      <w:sz w:val="28"/>
      <w:szCs w:val="24"/>
      <w:shd w:val="clear" w:color="auto" w:fill="FFFFFF"/>
      <w:lang w:eastAsia="pl-PL"/>
    </w:rPr>
  </w:style>
  <w:style w:type="character" w:styleId="Nierozpoznanawzmianka">
    <w:name w:val="Unresolved Mention"/>
    <w:basedOn w:val="Domylnaczcionkaakapitu"/>
    <w:uiPriority w:val="99"/>
    <w:semiHidden/>
    <w:unhideWhenUsed/>
    <w:rsid w:val="004D0EF2"/>
    <w:rPr>
      <w:color w:val="605E5C"/>
      <w:shd w:val="clear" w:color="auto" w:fill="E1DFDD"/>
    </w:rPr>
  </w:style>
  <w:style w:type="character" w:styleId="UyteHipercze">
    <w:name w:val="FollowedHyperlink"/>
    <w:basedOn w:val="Domylnaczcionkaakapitu"/>
    <w:uiPriority w:val="99"/>
    <w:semiHidden/>
    <w:unhideWhenUsed/>
    <w:rsid w:val="004D0EF2"/>
    <w:rPr>
      <w:color w:val="954F72" w:themeColor="followedHyperlink"/>
      <w:u w:val="single"/>
    </w:rPr>
  </w:style>
  <w:style w:type="paragraph" w:styleId="Nagwek">
    <w:name w:val="header"/>
    <w:basedOn w:val="Normalny"/>
    <w:link w:val="NagwekZnak"/>
    <w:uiPriority w:val="99"/>
    <w:unhideWhenUsed/>
    <w:rsid w:val="005200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004B"/>
  </w:style>
  <w:style w:type="paragraph" w:styleId="Stopka">
    <w:name w:val="footer"/>
    <w:basedOn w:val="Normalny"/>
    <w:link w:val="StopkaZnak"/>
    <w:uiPriority w:val="99"/>
    <w:unhideWhenUsed/>
    <w:rsid w:val="005200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mailto:sekretariat@straz-swidwin.pl" TargetMode="External"/><Relationship Id="rId7" Type="http://schemas.openxmlformats.org/officeDocument/2006/relationships/hyperlink" Target="http://www.uzp.gov.pl/e-zamowienia2/miniporta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15163</Words>
  <Characters>90981</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dc:creator>
  <cp:lastModifiedBy>Józef Brzeziński</cp:lastModifiedBy>
  <cp:revision>3</cp:revision>
  <cp:lastPrinted>2022-01-07T14:24:00Z</cp:lastPrinted>
  <dcterms:created xsi:type="dcterms:W3CDTF">2022-01-13T12:11:00Z</dcterms:created>
  <dcterms:modified xsi:type="dcterms:W3CDTF">2022-01-13T12:12:00Z</dcterms:modified>
</cp:coreProperties>
</file>