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8C02" w14:textId="77777777" w:rsidR="00A97165" w:rsidRDefault="00000000">
      <w:pPr>
        <w:pStyle w:val="Teksttreci40"/>
        <w:spacing w:after="0" w:line="240" w:lineRule="auto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27243F39" wp14:editId="349A4047">
            <wp:simplePos x="0" y="0"/>
            <wp:positionH relativeFrom="page">
              <wp:posOffset>520700</wp:posOffset>
            </wp:positionH>
            <wp:positionV relativeFrom="paragraph">
              <wp:posOffset>12700</wp:posOffset>
            </wp:positionV>
            <wp:extent cx="676910" cy="731520"/>
            <wp:effectExtent l="0" t="0" r="0" b="0"/>
            <wp:wrapTight wrapText="bothSides">
              <wp:wrapPolygon edited="0"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691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Teksttreci4"/>
        </w:rPr>
        <w:t>Ministerstwo</w:t>
      </w:r>
    </w:p>
    <w:p w14:paraId="1D4418E6" w14:textId="7A7B212D" w:rsidR="00A97165" w:rsidRDefault="00000000">
      <w:pPr>
        <w:pStyle w:val="Teksttreci40"/>
        <w:spacing w:after="540" w:line="202" w:lineRule="auto"/>
      </w:pPr>
      <w:r>
        <w:rPr>
          <w:rStyle w:val="Teksttreci4"/>
          <w:color w:val="1C1C1C"/>
        </w:rPr>
        <w:t xml:space="preserve"> </w:t>
      </w:r>
      <w:r>
        <w:rPr>
          <w:rStyle w:val="Teksttreci4"/>
        </w:rPr>
        <w:t>Klimatu i Środowiska</w:t>
      </w:r>
    </w:p>
    <w:p w14:paraId="587BDFCF" w14:textId="77777777" w:rsidR="00A97165" w:rsidRDefault="00000000">
      <w:pPr>
        <w:pStyle w:val="Teksttreci0"/>
        <w:spacing w:after="720" w:line="240" w:lineRule="auto"/>
        <w:ind w:firstLine="220"/>
      </w:pPr>
      <w:r>
        <w:rPr>
          <w:rStyle w:val="Teksttreci"/>
        </w:rPr>
        <w:t>Departament Odnawialnych Źródeł Energii</w:t>
      </w:r>
    </w:p>
    <w:p w14:paraId="2345E124" w14:textId="77777777" w:rsidR="00A97165" w:rsidRDefault="00000000">
      <w:pPr>
        <w:pStyle w:val="Teksttreci0"/>
        <w:spacing w:after="2360" w:line="254" w:lineRule="auto"/>
        <w:ind w:left="220"/>
        <w:jc w:val="both"/>
      </w:pPr>
      <w:r>
        <w:rPr>
          <w:rStyle w:val="Teksttreci"/>
        </w:rPr>
        <w:t xml:space="preserve">DOZE-BIO.050.8.2025.WM </w:t>
      </w:r>
      <w:r>
        <w:rPr>
          <w:rStyle w:val="Teksttreci"/>
          <w:sz w:val="18"/>
          <w:szCs w:val="18"/>
        </w:rPr>
        <w:t xml:space="preserve">3680414.15241920.12284609 </w:t>
      </w:r>
      <w:r>
        <w:rPr>
          <w:rStyle w:val="Teksttreci"/>
        </w:rPr>
        <w:t>Warszawa, 05-06-2025</w:t>
      </w:r>
    </w:p>
    <w:p w14:paraId="4ADAECDB" w14:textId="77777777" w:rsidR="00A97165" w:rsidRDefault="00000000">
      <w:pPr>
        <w:pStyle w:val="Teksttreci0"/>
        <w:ind w:firstLine="220"/>
      </w:pPr>
      <w:r>
        <w:rPr>
          <w:rStyle w:val="Teksttreci"/>
          <w:i/>
          <w:iCs/>
        </w:rPr>
        <w:t>Szanowny Panie Prezesie,</w:t>
      </w:r>
    </w:p>
    <w:p w14:paraId="4BBD7209" w14:textId="77777777" w:rsidR="00A97165" w:rsidRDefault="00000000">
      <w:pPr>
        <w:pStyle w:val="Teksttreci0"/>
        <w:ind w:left="220"/>
        <w:jc w:val="both"/>
      </w:pPr>
      <w:r>
        <w:rPr>
          <w:rStyle w:val="Teksttreci"/>
        </w:rPr>
        <w:t xml:space="preserve">w związku z pismem Polskiej Organizacji Przemysłu i Handlu Naftowego z dnia 5 marca (znak: 87/2025/LW) zgodnie z § 5 ust. 1 </w:t>
      </w:r>
      <w:r>
        <w:rPr>
          <w:rStyle w:val="Teksttreci"/>
          <w:i/>
          <w:iCs/>
        </w:rPr>
        <w:t xml:space="preserve">Instrukcji w sprawie przyjmowania i rozpatrywania skarg, wniosków oraz </w:t>
      </w:r>
      <w:r>
        <w:rPr>
          <w:rStyle w:val="Teksttreci"/>
          <w:b/>
          <w:bCs/>
          <w:i/>
          <w:iCs/>
        </w:rPr>
        <w:t xml:space="preserve">petycji </w:t>
      </w:r>
      <w:r>
        <w:rPr>
          <w:rStyle w:val="Teksttreci"/>
          <w:i/>
          <w:iCs/>
        </w:rPr>
        <w:t>w Ministerstwie Klimatu i Środowiska,</w:t>
      </w:r>
      <w:r>
        <w:rPr>
          <w:rStyle w:val="Teksttreci"/>
        </w:rPr>
        <w:t xml:space="preserve"> przekazuję następujące informacje.</w:t>
      </w:r>
    </w:p>
    <w:p w14:paraId="3DCCB35D" w14:textId="77777777" w:rsidR="00A97165" w:rsidRDefault="00000000">
      <w:pPr>
        <w:pStyle w:val="Teksttreci0"/>
        <w:ind w:left="220"/>
        <w:jc w:val="both"/>
      </w:pPr>
      <w:r>
        <w:rPr>
          <w:rStyle w:val="Teksttreci"/>
        </w:rPr>
        <w:t>Z uwagi na interdyscyplinarny charakter zagadnień poruszanych we wskazanym piśmie w zakresie Nomenklatury Scalonej, które dotyczą także aktów prawnych znajdujących się poza właściwością Ministerstwa Klimatu i Środowiska, w celu udzielenia kompletnej informacji niezbędne jest ustalenie przedmiotowego stanowiska wspólnie z Ministerstwem Przemysłu.</w:t>
      </w:r>
    </w:p>
    <w:p w14:paraId="7109C66E" w14:textId="77777777" w:rsidR="00A97165" w:rsidRDefault="00000000">
      <w:pPr>
        <w:pStyle w:val="Teksttreci0"/>
        <w:spacing w:after="620"/>
        <w:ind w:left="220"/>
        <w:jc w:val="both"/>
      </w:pPr>
      <w:r>
        <w:rPr>
          <w:rStyle w:val="Teksttreci"/>
        </w:rPr>
        <w:t>Uprzejmie wyjaśniam, że działania zmierzające do przyjęcia skoordynowanych rozwiązań na poziomie zainteresowanych resortów zostały już zainicjowane. O szczegółach prowadzonych uzgodnień poinformujemy w momencie, w którym Ministerstwo Przemysłu, jako resort wiodący, przygotuje i udostępni Ministerstwu Klimatu i Środowiska kompleksową propozycję stosownych rozwiązań.</w:t>
      </w:r>
    </w:p>
    <w:p w14:paraId="1F0E6D63" w14:textId="77777777" w:rsidR="00A97165" w:rsidRDefault="00000000">
      <w:pPr>
        <w:pStyle w:val="Teksttreci0"/>
        <w:spacing w:line="240" w:lineRule="auto"/>
        <w:ind w:firstLine="220"/>
      </w:pPr>
      <w:r>
        <w:rPr>
          <w:rStyle w:val="Teksttreci"/>
          <w:i/>
          <w:iCs/>
        </w:rPr>
        <w:t>Z wyrazami szacunku</w:t>
      </w:r>
    </w:p>
    <w:p w14:paraId="07873986" w14:textId="77777777" w:rsidR="00A97165" w:rsidRDefault="00000000">
      <w:pPr>
        <w:pStyle w:val="Teksttreci0"/>
        <w:spacing w:after="0" w:line="240" w:lineRule="auto"/>
        <w:ind w:firstLine="220"/>
      </w:pPr>
      <w:r>
        <w:rPr>
          <w:rStyle w:val="Teksttreci"/>
        </w:rPr>
        <w:t>Łukasz Tomaszewski</w:t>
      </w:r>
    </w:p>
    <w:p w14:paraId="69B672E3" w14:textId="77777777" w:rsidR="00A97165" w:rsidRDefault="00000000">
      <w:pPr>
        <w:pStyle w:val="Teksttreci0"/>
        <w:spacing w:after="0" w:line="240" w:lineRule="auto"/>
        <w:ind w:firstLine="220"/>
      </w:pPr>
      <w:r>
        <w:rPr>
          <w:rStyle w:val="Teksttreci"/>
        </w:rPr>
        <w:t>Dyrektor</w:t>
      </w:r>
    </w:p>
    <w:p w14:paraId="17626AEC" w14:textId="77777777" w:rsidR="00A97165" w:rsidRDefault="00000000">
      <w:pPr>
        <w:pStyle w:val="Teksttreci0"/>
        <w:spacing w:after="0" w:line="240" w:lineRule="auto"/>
        <w:ind w:firstLine="220"/>
      </w:pPr>
      <w:r>
        <w:rPr>
          <w:rStyle w:val="Teksttreci"/>
        </w:rPr>
        <w:t>Departament Odnawialnych Źródeł Energii</w:t>
      </w:r>
    </w:p>
    <w:p w14:paraId="35ACAE43" w14:textId="77777777" w:rsidR="00A97165" w:rsidRDefault="00000000">
      <w:pPr>
        <w:pStyle w:val="Teksttreci0"/>
        <w:spacing w:after="0" w:line="240" w:lineRule="auto"/>
        <w:ind w:firstLine="220"/>
      </w:pPr>
      <w:r>
        <w:rPr>
          <w:rStyle w:val="Teksttreci"/>
        </w:rPr>
        <w:t>Ministerstwo Klimatu i Środowiska</w:t>
      </w:r>
    </w:p>
    <w:p w14:paraId="3CA6019A" w14:textId="77777777" w:rsidR="00A97165" w:rsidRDefault="00000000">
      <w:pPr>
        <w:pStyle w:val="Teksttreci0"/>
        <w:spacing w:after="2520" w:line="240" w:lineRule="auto"/>
        <w:ind w:firstLine="220"/>
      </w:pPr>
      <w:r>
        <w:rPr>
          <w:rStyle w:val="Teksttreci"/>
        </w:rPr>
        <w:t>/ – podpisany cyfrowo/</w:t>
      </w:r>
    </w:p>
    <w:p w14:paraId="479852CD" w14:textId="77777777" w:rsidR="00A97165" w:rsidRDefault="00000000">
      <w:pPr>
        <w:pStyle w:val="Teksttreci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1CA0C414" wp14:editId="5E8EF666">
                <wp:simplePos x="0" y="0"/>
                <wp:positionH relativeFrom="page">
                  <wp:posOffset>4485640</wp:posOffset>
                </wp:positionH>
                <wp:positionV relativeFrom="paragraph">
                  <wp:posOffset>12700</wp:posOffset>
                </wp:positionV>
                <wp:extent cx="1761490" cy="2501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FEE730" w14:textId="77777777" w:rsidR="00A97165" w:rsidRDefault="00000000">
                            <w:pPr>
                              <w:pStyle w:val="Teksttreci20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CA0C41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3.2pt;margin-top:1pt;width:138.7pt;height:19.7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" filled="f" stroked="f">
                <v:textbox inset="0,0,0,0">
                  <w:txbxContent>
                    <w:p w14:paraId="32FEE730" w14:textId="77777777" w:rsidR="00A97165" w:rsidRDefault="00000000">
                      <w:pPr>
                        <w:pStyle w:val="Teksttreci20"/>
                        <w:ind w:firstLine="0"/>
                        <w:jc w:val="right"/>
                      </w:pPr>
                      <w:r>
                        <w:rPr>
                          <w:rStyle w:val="Teksttreci2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Teksttreci2"/>
        </w:rPr>
        <w:t>Telefon: (+48) 223-691-035</w:t>
      </w:r>
    </w:p>
    <w:p w14:paraId="39AD64DB" w14:textId="77777777" w:rsidR="00A97165" w:rsidRDefault="00000000">
      <w:pPr>
        <w:pStyle w:val="Teksttreci20"/>
      </w:pPr>
      <w:hyperlink r:id="rId7" w:history="1">
        <w:r>
          <w:rPr>
            <w:rStyle w:val="Teksttreci2"/>
          </w:rPr>
          <w:t>departament.odnawialnych.zrodel.energii@klimat.gov.pl</w:t>
        </w:r>
      </w:hyperlink>
    </w:p>
    <w:p w14:paraId="4C02EBFE" w14:textId="77777777" w:rsidR="00A97165" w:rsidRDefault="00000000">
      <w:pPr>
        <w:pStyle w:val="Teksttreci20"/>
        <w:spacing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2D8F9DAB" wp14:editId="79A07133">
                <wp:simplePos x="0" y="0"/>
                <wp:positionH relativeFrom="page">
                  <wp:posOffset>2392045</wp:posOffset>
                </wp:positionH>
                <wp:positionV relativeFrom="paragraph">
                  <wp:posOffset>127000</wp:posOffset>
                </wp:positionV>
                <wp:extent cx="2776855" cy="1155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ACC815" w14:textId="77777777" w:rsidR="00A97165" w:rsidRDefault="00000000">
                            <w:pPr>
                              <w:pStyle w:val="Teksttreci30"/>
                            </w:pPr>
                            <w:r>
                              <w:rPr>
                                <w:rStyle w:val="Teksttreci3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8F9DAB" id="Shape 5" o:spid="_x0000_s1027" type="#_x0000_t202" style="position:absolute;left:0;text-align:left;margin-left:188.35pt;margin-top:10pt;width:218.65pt;height:9.1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" filled="f" stroked="f">
                <v:textbox inset="0,0,0,0">
                  <w:txbxContent>
                    <w:p w14:paraId="7FACC815" w14:textId="77777777" w:rsidR="00A97165" w:rsidRDefault="00000000">
                      <w:pPr>
                        <w:pStyle w:val="Teksttreci30"/>
                      </w:pPr>
                      <w:r>
                        <w:rPr>
                          <w:rStyle w:val="Teksttreci3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8" w:history="1">
        <w:r>
          <w:rPr>
            <w:rStyle w:val="Teksttreci2"/>
          </w:rPr>
          <w:t>www.gov.pl/klimat</w:t>
        </w:r>
      </w:hyperlink>
    </w:p>
    <w:sectPr w:rsidR="00A97165">
      <w:pgSz w:w="11900" w:h="16840"/>
      <w:pgMar w:top="697" w:right="1961" w:bottom="697" w:left="1756" w:header="269" w:footer="26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BD47" w14:textId="77777777" w:rsidR="009C3AB2" w:rsidRDefault="009C3AB2">
      <w:r>
        <w:separator/>
      </w:r>
    </w:p>
  </w:endnote>
  <w:endnote w:type="continuationSeparator" w:id="0">
    <w:p w14:paraId="07897FEE" w14:textId="77777777" w:rsidR="009C3AB2" w:rsidRDefault="009C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94D1" w14:textId="77777777" w:rsidR="009C3AB2" w:rsidRDefault="009C3AB2"/>
  </w:footnote>
  <w:footnote w:type="continuationSeparator" w:id="0">
    <w:p w14:paraId="6B51A9D3" w14:textId="77777777" w:rsidR="009C3AB2" w:rsidRDefault="009C3A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165"/>
    <w:rsid w:val="006D60F1"/>
    <w:rsid w:val="0092753B"/>
    <w:rsid w:val="009C3AB2"/>
    <w:rsid w:val="00A9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22CC"/>
  <w15:docId w15:val="{B173B0B2-3552-45E8-BE6C-D4DCE7DD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20">
    <w:name w:val="Tekst treści (2)"/>
    <w:basedOn w:val="Normalny"/>
    <w:link w:val="Teksttreci2"/>
    <w:pPr>
      <w:ind w:firstLine="220"/>
    </w:pPr>
    <w:rPr>
      <w:rFonts w:ascii="Arial" w:eastAsia="Arial" w:hAnsi="Arial" w:cs="Arial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Teksttreci40">
    <w:name w:val="Tekst treści (4)"/>
    <w:basedOn w:val="Normalny"/>
    <w:link w:val="Teksttreci4"/>
    <w:pPr>
      <w:spacing w:after="270" w:line="221" w:lineRule="auto"/>
    </w:pPr>
    <w:rPr>
      <w:rFonts w:ascii="Corbel" w:eastAsia="Corbel" w:hAnsi="Corbel" w:cs="Corbel"/>
      <w:sz w:val="38"/>
      <w:szCs w:val="38"/>
    </w:rPr>
  </w:style>
  <w:style w:type="paragraph" w:customStyle="1" w:styleId="Teksttreci0">
    <w:name w:val="Tekst treści"/>
    <w:basedOn w:val="Normalny"/>
    <w:link w:val="Teksttreci"/>
    <w:pPr>
      <w:spacing w:after="200" w:line="264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partament.odnawialnych.zrodel.energii@klima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/>
  <cp:keywords>PL, KOLOR</cp:keywords>
  <cp:lastModifiedBy>Socjusz Marta</cp:lastModifiedBy>
  <cp:revision>3</cp:revision>
  <dcterms:created xsi:type="dcterms:W3CDTF">2025-06-09T08:53:00Z</dcterms:created>
  <dcterms:modified xsi:type="dcterms:W3CDTF">2025-06-09T08:53:00Z</dcterms:modified>
</cp:coreProperties>
</file>