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D7C77" w14:textId="77777777" w:rsidR="00875A16" w:rsidRDefault="00875A16">
      <w:pPr>
        <w:spacing w:after="0"/>
        <w:jc w:val="both"/>
        <w:rPr>
          <w:rFonts w:ascii="Roboto" w:hAnsi="Roboto"/>
          <w:b/>
        </w:rPr>
      </w:pPr>
      <w:bookmarkStart w:id="0" w:name="_GoBack"/>
      <w:bookmarkEnd w:id="0"/>
    </w:p>
    <w:p w14:paraId="470CA245" w14:textId="77777777" w:rsidR="00875A16" w:rsidRPr="00CF1611" w:rsidRDefault="00B33E36">
      <w:pPr>
        <w:spacing w:after="0"/>
        <w:ind w:left="426" w:hanging="426"/>
        <w:jc w:val="right"/>
        <w:rPr>
          <w:rFonts w:ascii="Roboto" w:hAnsi="Roboto"/>
          <w:b/>
          <w:sz w:val="24"/>
          <w:szCs w:val="24"/>
        </w:rPr>
      </w:pPr>
      <w:r w:rsidRPr="00CF1611">
        <w:rPr>
          <w:rFonts w:ascii="Roboto" w:hAnsi="Roboto"/>
          <w:b/>
          <w:sz w:val="24"/>
          <w:szCs w:val="24"/>
        </w:rPr>
        <w:t>Załącznik nr 1</w:t>
      </w:r>
    </w:p>
    <w:p w14:paraId="4AB9FE04" w14:textId="77777777" w:rsidR="00875A16" w:rsidRPr="00CF1611" w:rsidRDefault="00875A16">
      <w:pPr>
        <w:spacing w:after="0"/>
        <w:ind w:left="426" w:hanging="426"/>
        <w:jc w:val="both"/>
        <w:rPr>
          <w:rFonts w:ascii="Roboto" w:hAnsi="Roboto"/>
          <w:b/>
          <w:sz w:val="24"/>
          <w:szCs w:val="24"/>
        </w:rPr>
      </w:pPr>
    </w:p>
    <w:p w14:paraId="5C52CE32" w14:textId="77777777" w:rsidR="00875A16" w:rsidRPr="00CF1611" w:rsidRDefault="00875A16">
      <w:pPr>
        <w:spacing w:after="0"/>
        <w:ind w:left="426" w:hanging="426"/>
        <w:jc w:val="both"/>
        <w:rPr>
          <w:rFonts w:ascii="Roboto" w:hAnsi="Roboto"/>
          <w:b/>
          <w:sz w:val="24"/>
          <w:szCs w:val="24"/>
        </w:rPr>
      </w:pPr>
    </w:p>
    <w:p w14:paraId="6FBD3FD5" w14:textId="77777777" w:rsidR="00875A16" w:rsidRPr="00CF1611" w:rsidRDefault="00875A16">
      <w:pPr>
        <w:spacing w:after="0"/>
        <w:ind w:left="426" w:hanging="426"/>
        <w:jc w:val="both"/>
        <w:rPr>
          <w:rFonts w:ascii="Roboto" w:hAnsi="Roboto"/>
          <w:b/>
          <w:sz w:val="24"/>
          <w:szCs w:val="24"/>
        </w:rPr>
      </w:pPr>
    </w:p>
    <w:p w14:paraId="4A46CF41" w14:textId="77777777" w:rsidR="00875A16" w:rsidRPr="00CF1611" w:rsidRDefault="00B33E36">
      <w:pPr>
        <w:spacing w:after="0"/>
        <w:ind w:left="426" w:hanging="426"/>
        <w:jc w:val="center"/>
        <w:rPr>
          <w:rFonts w:ascii="Roboto" w:hAnsi="Roboto"/>
          <w:b/>
          <w:sz w:val="24"/>
          <w:szCs w:val="24"/>
        </w:rPr>
      </w:pPr>
      <w:r w:rsidRPr="00CF1611">
        <w:rPr>
          <w:rFonts w:ascii="Roboto" w:hAnsi="Roboto"/>
          <w:b/>
          <w:sz w:val="24"/>
          <w:szCs w:val="24"/>
        </w:rPr>
        <w:t>Szczegółowy Opis Przedmiotu Zamówienia</w:t>
      </w:r>
    </w:p>
    <w:p w14:paraId="1989DAA4" w14:textId="77777777" w:rsidR="00875A16" w:rsidRPr="00CF1611" w:rsidRDefault="00875A16">
      <w:pPr>
        <w:spacing w:after="0"/>
        <w:jc w:val="both"/>
        <w:rPr>
          <w:rFonts w:ascii="Roboto" w:hAnsi="Roboto"/>
          <w:b/>
        </w:rPr>
      </w:pPr>
    </w:p>
    <w:p w14:paraId="589579E0" w14:textId="77777777" w:rsidR="00875A16" w:rsidRPr="00CF1611" w:rsidRDefault="00875A16">
      <w:pPr>
        <w:spacing w:after="0"/>
        <w:ind w:left="426" w:hanging="426"/>
        <w:jc w:val="both"/>
        <w:rPr>
          <w:rFonts w:ascii="Roboto" w:hAnsi="Roboto"/>
          <w:b/>
        </w:rPr>
      </w:pPr>
    </w:p>
    <w:p w14:paraId="79717E55" w14:textId="1E4E3343" w:rsidR="0015428C" w:rsidRDefault="00B33E36" w:rsidP="002828B6">
      <w:pPr>
        <w:spacing w:after="0"/>
        <w:ind w:left="426" w:hanging="426"/>
        <w:jc w:val="both"/>
        <w:rPr>
          <w:rFonts w:ascii="Roboto" w:hAnsi="Roboto"/>
          <w:b/>
        </w:rPr>
      </w:pPr>
      <w:r w:rsidRPr="00CF1611">
        <w:rPr>
          <w:rFonts w:ascii="Roboto" w:hAnsi="Roboto"/>
          <w:b/>
        </w:rPr>
        <w:t xml:space="preserve">Przedmiotem zamówienia jest </w:t>
      </w:r>
      <w:r w:rsidR="008D608F" w:rsidRPr="00CF1611">
        <w:rPr>
          <w:rFonts w:ascii="Roboto" w:hAnsi="Roboto"/>
          <w:b/>
        </w:rPr>
        <w:t xml:space="preserve">dostawa wyposażenia do </w:t>
      </w:r>
      <w:proofErr w:type="spellStart"/>
      <w:r w:rsidR="008D608F" w:rsidRPr="00CF1611">
        <w:rPr>
          <w:rFonts w:ascii="Roboto" w:hAnsi="Roboto"/>
          <w:b/>
        </w:rPr>
        <w:t>sal</w:t>
      </w:r>
      <w:proofErr w:type="spellEnd"/>
      <w:r w:rsidR="008D608F" w:rsidRPr="00CF1611">
        <w:rPr>
          <w:rFonts w:ascii="Roboto" w:hAnsi="Roboto"/>
          <w:b/>
        </w:rPr>
        <w:t xml:space="preserve"> naukowych, przedszkol</w:t>
      </w:r>
      <w:r w:rsidR="00586000">
        <w:rPr>
          <w:rFonts w:ascii="Roboto" w:hAnsi="Roboto"/>
          <w:b/>
        </w:rPr>
        <w:t>i</w:t>
      </w:r>
      <w:r w:rsidR="008D608F" w:rsidRPr="00CF1611">
        <w:rPr>
          <w:rFonts w:ascii="Roboto" w:hAnsi="Roboto"/>
          <w:b/>
        </w:rPr>
        <w:t xml:space="preserve"> </w:t>
      </w:r>
      <w:r w:rsidR="008D608F" w:rsidRPr="00CF1611">
        <w:rPr>
          <w:rFonts w:ascii="Roboto" w:hAnsi="Roboto"/>
          <w:b/>
        </w:rPr>
        <w:br/>
        <w:t>i przestrzeni wspólnych</w:t>
      </w:r>
      <w:r w:rsidRPr="00CF1611">
        <w:rPr>
          <w:rFonts w:ascii="Roboto" w:hAnsi="Roboto"/>
          <w:b/>
        </w:rPr>
        <w:t xml:space="preserve"> </w:t>
      </w:r>
      <w:r w:rsidR="008D608F" w:rsidRPr="00CF1611">
        <w:rPr>
          <w:rFonts w:ascii="Roboto" w:hAnsi="Roboto"/>
          <w:b/>
        </w:rPr>
        <w:t>w</w:t>
      </w:r>
      <w:r w:rsidRPr="00CF1611">
        <w:rPr>
          <w:rFonts w:ascii="Roboto" w:hAnsi="Roboto"/>
          <w:b/>
        </w:rPr>
        <w:t xml:space="preserve"> </w:t>
      </w:r>
      <w:r w:rsidR="00586000">
        <w:rPr>
          <w:rFonts w:ascii="Roboto" w:hAnsi="Roboto"/>
          <w:b/>
        </w:rPr>
        <w:t>o</w:t>
      </w:r>
      <w:r w:rsidRPr="00CF1611">
        <w:rPr>
          <w:rFonts w:ascii="Roboto" w:hAnsi="Roboto"/>
          <w:b/>
        </w:rPr>
        <w:t>środk</w:t>
      </w:r>
      <w:r w:rsidR="008D608F" w:rsidRPr="00CF1611">
        <w:rPr>
          <w:rFonts w:ascii="Roboto" w:hAnsi="Roboto"/>
          <w:b/>
        </w:rPr>
        <w:t>u</w:t>
      </w:r>
      <w:r w:rsidRPr="00CF1611">
        <w:rPr>
          <w:rFonts w:ascii="Roboto" w:hAnsi="Roboto"/>
          <w:b/>
        </w:rPr>
        <w:t xml:space="preserve"> dla </w:t>
      </w:r>
      <w:r w:rsidR="00586000">
        <w:rPr>
          <w:rFonts w:ascii="Roboto" w:hAnsi="Roboto"/>
          <w:b/>
        </w:rPr>
        <w:t>c</w:t>
      </w:r>
      <w:r w:rsidRPr="00CF1611">
        <w:rPr>
          <w:rFonts w:ascii="Roboto" w:hAnsi="Roboto"/>
          <w:b/>
        </w:rPr>
        <w:t>udzoziemców</w:t>
      </w:r>
      <w:r w:rsidR="00F0596B">
        <w:rPr>
          <w:rFonts w:ascii="Roboto" w:hAnsi="Roboto"/>
          <w:b/>
        </w:rPr>
        <w:t>:</w:t>
      </w:r>
    </w:p>
    <w:p w14:paraId="3D78DB1F" w14:textId="3D3BDF02" w:rsidR="004A7C3E" w:rsidRDefault="004A7C3E" w:rsidP="002828B6">
      <w:pPr>
        <w:spacing w:after="0"/>
        <w:ind w:left="426" w:hanging="426"/>
        <w:jc w:val="both"/>
        <w:rPr>
          <w:rFonts w:ascii="Roboto" w:hAnsi="Roboto"/>
          <w:b/>
        </w:rPr>
      </w:pPr>
    </w:p>
    <w:p w14:paraId="4CFDC337" w14:textId="77777777" w:rsidR="004A7C3E" w:rsidRPr="00CF306B" w:rsidRDefault="004A7C3E" w:rsidP="002828B6">
      <w:pPr>
        <w:spacing w:after="0"/>
        <w:ind w:left="426" w:hanging="426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I. </w:t>
      </w:r>
      <w:r w:rsidRPr="00CF1611">
        <w:rPr>
          <w:rFonts w:ascii="Roboto" w:hAnsi="Roboto"/>
          <w:b/>
        </w:rPr>
        <w:t xml:space="preserve"> </w:t>
      </w:r>
      <w:r w:rsidRPr="00CF306B">
        <w:rPr>
          <w:rFonts w:ascii="Roboto" w:hAnsi="Roboto"/>
          <w:b/>
        </w:rPr>
        <w:t>Biała Podlaska:</w:t>
      </w:r>
    </w:p>
    <w:p w14:paraId="2293B8DA" w14:textId="77777777" w:rsidR="004A7C3E" w:rsidRPr="004A7C3E" w:rsidRDefault="004A7C3E" w:rsidP="002828B6">
      <w:pPr>
        <w:spacing w:after="0"/>
        <w:jc w:val="both"/>
        <w:rPr>
          <w:rFonts w:ascii="Roboto" w:hAnsi="Roboto"/>
        </w:rPr>
      </w:pPr>
    </w:p>
    <w:p w14:paraId="182743A3" w14:textId="77777777" w:rsidR="004A7C3E" w:rsidRPr="00CF1611" w:rsidRDefault="004A7C3E" w:rsidP="002828B6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  <w:b/>
        </w:rPr>
        <w:t>Firanki z motywem dziecięcym</w:t>
      </w:r>
      <w:r w:rsidRPr="00CF1611">
        <w:rPr>
          <w:rFonts w:ascii="Roboto" w:hAnsi="Roboto"/>
          <w:b/>
        </w:rPr>
        <w:t>:</w:t>
      </w:r>
    </w:p>
    <w:p w14:paraId="355A7FC9" w14:textId="77777777" w:rsidR="004A7C3E" w:rsidRDefault="004A7C3E" w:rsidP="002828B6">
      <w:pPr>
        <w:spacing w:after="0"/>
        <w:ind w:left="720"/>
        <w:jc w:val="both"/>
        <w:rPr>
          <w:rFonts w:ascii="Roboto" w:hAnsi="Roboto"/>
        </w:rPr>
      </w:pPr>
      <w:r w:rsidRPr="00CF1611">
        <w:rPr>
          <w:rFonts w:ascii="Roboto" w:hAnsi="Roboto"/>
        </w:rPr>
        <w:tab/>
      </w:r>
      <w:r>
        <w:rPr>
          <w:rFonts w:ascii="Roboto" w:hAnsi="Roboto"/>
        </w:rPr>
        <w:tab/>
      </w:r>
    </w:p>
    <w:p w14:paraId="6BE50501" w14:textId="77777777" w:rsidR="004A7C3E" w:rsidRDefault="004A7C3E" w:rsidP="002828B6">
      <w:pPr>
        <w:numPr>
          <w:ilvl w:val="0"/>
          <w:numId w:val="2"/>
        </w:numPr>
        <w:spacing w:after="0"/>
        <w:jc w:val="both"/>
      </w:pPr>
      <w:r>
        <w:rPr>
          <w:rFonts w:ascii="Roboto" w:hAnsi="Roboto"/>
        </w:rPr>
        <w:t>wykończone obszyciami;</w:t>
      </w:r>
    </w:p>
    <w:p w14:paraId="4BFDE00A" w14:textId="1F199B2E" w:rsidR="004A7C3E" w:rsidRDefault="004A7C3E" w:rsidP="002828B6">
      <w:pPr>
        <w:numPr>
          <w:ilvl w:val="0"/>
          <w:numId w:val="2"/>
        </w:numPr>
        <w:spacing w:after="0"/>
        <w:jc w:val="both"/>
      </w:pPr>
      <w:r>
        <w:rPr>
          <w:rFonts w:ascii="Roboto" w:hAnsi="Roboto"/>
        </w:rPr>
        <w:t xml:space="preserve">szerokość firanki przed zmarszczeniem na jedno </w:t>
      </w:r>
      <w:r w:rsidR="008E394F">
        <w:rPr>
          <w:rFonts w:ascii="Roboto" w:hAnsi="Roboto"/>
        </w:rPr>
        <w:t>potrójne</w:t>
      </w:r>
      <w:r>
        <w:rPr>
          <w:rFonts w:ascii="Roboto" w:hAnsi="Roboto"/>
        </w:rPr>
        <w:t xml:space="preserve"> okno min. </w:t>
      </w:r>
      <w:r w:rsidR="008E394F">
        <w:rPr>
          <w:rFonts w:ascii="Roboto" w:hAnsi="Roboto"/>
        </w:rPr>
        <w:t>30</w:t>
      </w:r>
      <w:r>
        <w:rPr>
          <w:rFonts w:ascii="Roboto" w:hAnsi="Roboto"/>
        </w:rPr>
        <w:t>0 cm;</w:t>
      </w:r>
    </w:p>
    <w:p w14:paraId="6588B007" w14:textId="30B55908" w:rsidR="004A7C3E" w:rsidRPr="005F34A2" w:rsidRDefault="004A7C3E" w:rsidP="002828B6">
      <w:pPr>
        <w:numPr>
          <w:ilvl w:val="0"/>
          <w:numId w:val="3"/>
        </w:numPr>
        <w:spacing w:after="0"/>
        <w:jc w:val="both"/>
      </w:pPr>
      <w:r>
        <w:rPr>
          <w:rFonts w:ascii="Roboto" w:hAnsi="Roboto"/>
        </w:rPr>
        <w:t>możliwość wyboru mocowań i motywu</w:t>
      </w:r>
      <w:r w:rsidR="00492ADC">
        <w:rPr>
          <w:rFonts w:ascii="Roboto" w:hAnsi="Roboto"/>
        </w:rPr>
        <w:t xml:space="preserve"> dziecięcego</w:t>
      </w:r>
      <w:r>
        <w:rPr>
          <w:rFonts w:ascii="Roboto" w:hAnsi="Roboto"/>
        </w:rPr>
        <w:t>;</w:t>
      </w:r>
    </w:p>
    <w:p w14:paraId="47D5F8EC" w14:textId="77777777" w:rsidR="004A7C3E" w:rsidRDefault="004A7C3E" w:rsidP="002828B6">
      <w:pPr>
        <w:numPr>
          <w:ilvl w:val="0"/>
          <w:numId w:val="3"/>
        </w:numPr>
        <w:spacing w:after="0"/>
        <w:jc w:val="both"/>
      </w:pPr>
      <w:r>
        <w:rPr>
          <w:rFonts w:ascii="Roboto" w:hAnsi="Roboto"/>
        </w:rPr>
        <w:t>wysokość firanki min. 50 cm.</w:t>
      </w:r>
    </w:p>
    <w:p w14:paraId="76BB63A7" w14:textId="77777777" w:rsidR="004A7C3E" w:rsidRDefault="004A7C3E" w:rsidP="002828B6">
      <w:pPr>
        <w:spacing w:after="0"/>
        <w:jc w:val="both"/>
        <w:rPr>
          <w:rFonts w:ascii="Roboto" w:hAnsi="Roboto"/>
        </w:rPr>
      </w:pPr>
    </w:p>
    <w:p w14:paraId="0DEAE96B" w14:textId="77777777" w:rsidR="004A7C3E" w:rsidRDefault="004A7C3E" w:rsidP="002828B6">
      <w:pPr>
        <w:spacing w:after="0"/>
        <w:ind w:left="720"/>
        <w:jc w:val="both"/>
      </w:pPr>
      <w:r>
        <w:rPr>
          <w:rFonts w:ascii="Roboto" w:hAnsi="Roboto"/>
          <w:b/>
        </w:rPr>
        <w:t>Ilość: 2 szt.</w:t>
      </w:r>
    </w:p>
    <w:p w14:paraId="08096925" w14:textId="77777777" w:rsidR="004A7C3E" w:rsidRDefault="004A7C3E" w:rsidP="002828B6">
      <w:pPr>
        <w:spacing w:after="0"/>
        <w:ind w:left="426" w:hanging="426"/>
        <w:jc w:val="both"/>
        <w:rPr>
          <w:rFonts w:ascii="Roboto" w:hAnsi="Roboto"/>
          <w:b/>
        </w:rPr>
      </w:pPr>
    </w:p>
    <w:p w14:paraId="6C13578D" w14:textId="77777777" w:rsidR="004A7C3E" w:rsidRDefault="004A7C3E" w:rsidP="002828B6">
      <w:pPr>
        <w:numPr>
          <w:ilvl w:val="0"/>
          <w:numId w:val="1"/>
        </w:numPr>
        <w:spacing w:after="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Stolik komputerowy:</w:t>
      </w:r>
    </w:p>
    <w:p w14:paraId="3D12B562" w14:textId="77777777" w:rsidR="004A7C3E" w:rsidRDefault="004A7C3E" w:rsidP="002828B6">
      <w:pPr>
        <w:spacing w:after="0"/>
        <w:ind w:left="720"/>
        <w:jc w:val="both"/>
        <w:rPr>
          <w:rFonts w:ascii="Roboto" w:hAnsi="Roboto"/>
          <w:b/>
        </w:rPr>
      </w:pPr>
    </w:p>
    <w:p w14:paraId="4FF2ABB5" w14:textId="77777777" w:rsidR="00B82DF1" w:rsidRDefault="004A7C3E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wymiary: </w:t>
      </w:r>
    </w:p>
    <w:p w14:paraId="47C97B7D" w14:textId="00CCE826" w:rsidR="00B82DF1" w:rsidRDefault="004A7C3E" w:rsidP="000F1D30">
      <w:pPr>
        <w:pStyle w:val="Akapitzlist"/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wysokość </w:t>
      </w:r>
      <w:r w:rsidR="008B7BDD">
        <w:rPr>
          <w:rFonts w:ascii="Roboto" w:hAnsi="Roboto"/>
        </w:rPr>
        <w:t xml:space="preserve">min. </w:t>
      </w:r>
      <w:r w:rsidRPr="005F34A2">
        <w:rPr>
          <w:rFonts w:ascii="Roboto" w:hAnsi="Roboto"/>
        </w:rPr>
        <w:t>7</w:t>
      </w:r>
      <w:r>
        <w:rPr>
          <w:rFonts w:ascii="Roboto" w:hAnsi="Roboto"/>
        </w:rPr>
        <w:t xml:space="preserve">5 cm </w:t>
      </w:r>
      <w:r w:rsidR="00B82DF1">
        <w:rPr>
          <w:rFonts w:ascii="Roboto" w:hAnsi="Roboto"/>
        </w:rPr>
        <w:t xml:space="preserve">– max. 80 cm,  </w:t>
      </w:r>
    </w:p>
    <w:p w14:paraId="201FD8CD" w14:textId="0C5CBFF3" w:rsidR="00B82DF1" w:rsidRDefault="004A7C3E" w:rsidP="000F1D30">
      <w:pPr>
        <w:pStyle w:val="Akapitzlist"/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szerokość </w:t>
      </w:r>
      <w:r w:rsidR="008B7BDD">
        <w:rPr>
          <w:rFonts w:ascii="Roboto" w:hAnsi="Roboto"/>
        </w:rPr>
        <w:t xml:space="preserve">min. </w:t>
      </w:r>
      <w:r w:rsidRPr="005F34A2">
        <w:rPr>
          <w:rFonts w:ascii="Roboto" w:hAnsi="Roboto"/>
        </w:rPr>
        <w:t>130</w:t>
      </w:r>
      <w:r>
        <w:rPr>
          <w:rFonts w:ascii="Roboto" w:hAnsi="Roboto"/>
        </w:rPr>
        <w:t xml:space="preserve"> cm </w:t>
      </w:r>
      <w:r w:rsidR="00B82DF1">
        <w:rPr>
          <w:rFonts w:ascii="Roboto" w:hAnsi="Roboto"/>
        </w:rPr>
        <w:t>– max. 135 cm,</w:t>
      </w:r>
    </w:p>
    <w:p w14:paraId="11C53F81" w14:textId="21E29437" w:rsidR="004A7C3E" w:rsidRDefault="004A7C3E" w:rsidP="000F1D30">
      <w:pPr>
        <w:pStyle w:val="Akapitzlist"/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głębokość </w:t>
      </w:r>
      <w:r w:rsidR="008B7BDD">
        <w:rPr>
          <w:rFonts w:ascii="Roboto" w:hAnsi="Roboto"/>
        </w:rPr>
        <w:t xml:space="preserve">min. </w:t>
      </w:r>
      <w:r w:rsidRPr="005F34A2">
        <w:rPr>
          <w:rFonts w:ascii="Roboto" w:hAnsi="Roboto"/>
        </w:rPr>
        <w:t>5</w:t>
      </w:r>
      <w:r>
        <w:rPr>
          <w:rFonts w:ascii="Roboto" w:hAnsi="Roboto"/>
        </w:rPr>
        <w:t>0</w:t>
      </w:r>
      <w:r w:rsidRPr="005F34A2">
        <w:rPr>
          <w:rFonts w:ascii="Roboto" w:hAnsi="Roboto"/>
        </w:rPr>
        <w:t xml:space="preserve"> cm</w:t>
      </w:r>
      <w:r w:rsidR="00B82DF1">
        <w:rPr>
          <w:rFonts w:ascii="Roboto" w:hAnsi="Roboto"/>
        </w:rPr>
        <w:t xml:space="preserve"> – max. 55cm</w:t>
      </w:r>
      <w:r>
        <w:rPr>
          <w:rFonts w:ascii="Roboto" w:hAnsi="Roboto"/>
        </w:rPr>
        <w:t>;</w:t>
      </w:r>
    </w:p>
    <w:p w14:paraId="5721F59A" w14:textId="5F3A14E8" w:rsidR="004A7C3E" w:rsidRDefault="004A7C3E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dominujący kolor: </w:t>
      </w:r>
      <w:r w:rsidR="008B7BDD">
        <w:rPr>
          <w:rFonts w:ascii="Roboto" w:hAnsi="Roboto"/>
        </w:rPr>
        <w:t>dąb</w:t>
      </w:r>
      <w:r w:rsidR="00492ADC">
        <w:rPr>
          <w:rFonts w:ascii="Roboto" w:hAnsi="Roboto"/>
        </w:rPr>
        <w:t xml:space="preserve"> </w:t>
      </w:r>
      <w:proofErr w:type="spellStart"/>
      <w:r w:rsidR="000F1D30" w:rsidRPr="00492ADC">
        <w:rPr>
          <w:rFonts w:ascii="Roboto" w:hAnsi="Roboto"/>
        </w:rPr>
        <w:t>son</w:t>
      </w:r>
      <w:r w:rsidR="000F1D30">
        <w:rPr>
          <w:rFonts w:ascii="Roboto" w:hAnsi="Roboto"/>
        </w:rPr>
        <w:t>o</w:t>
      </w:r>
      <w:r w:rsidR="000F1D30" w:rsidRPr="00492ADC">
        <w:rPr>
          <w:rFonts w:ascii="Roboto" w:hAnsi="Roboto"/>
        </w:rPr>
        <w:t>ma</w:t>
      </w:r>
      <w:proofErr w:type="spellEnd"/>
      <w:r>
        <w:rPr>
          <w:rFonts w:ascii="Roboto" w:hAnsi="Roboto"/>
        </w:rPr>
        <w:t>;</w:t>
      </w:r>
    </w:p>
    <w:p w14:paraId="0C5C16D4" w14:textId="2E26F702" w:rsidR="008B7BDD" w:rsidRDefault="008B7BDD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 w:rsidRPr="00F202DF">
        <w:rPr>
          <w:rFonts w:ascii="Roboto" w:hAnsi="Roboto"/>
        </w:rPr>
        <w:t>materiał podstaw</w:t>
      </w:r>
      <w:r>
        <w:rPr>
          <w:rFonts w:ascii="Roboto" w:hAnsi="Roboto"/>
        </w:rPr>
        <w:t>owy</w:t>
      </w:r>
      <w:r w:rsidRPr="00F202DF">
        <w:rPr>
          <w:rFonts w:ascii="Roboto" w:hAnsi="Roboto"/>
        </w:rPr>
        <w:t>:</w:t>
      </w:r>
      <w:r>
        <w:rPr>
          <w:rFonts w:ascii="Roboto" w:hAnsi="Roboto"/>
        </w:rPr>
        <w:t xml:space="preserve"> p</w:t>
      </w:r>
      <w:r w:rsidRPr="00F202DF">
        <w:rPr>
          <w:rFonts w:ascii="Roboto" w:hAnsi="Roboto"/>
        </w:rPr>
        <w:t>łyta laminowana</w:t>
      </w:r>
      <w:r>
        <w:rPr>
          <w:rFonts w:ascii="Roboto" w:hAnsi="Roboto"/>
        </w:rPr>
        <w:t>;</w:t>
      </w:r>
    </w:p>
    <w:p w14:paraId="4CD8088F" w14:textId="77777777" w:rsidR="004A7C3E" w:rsidRDefault="004A7C3E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wysuwana półka na klawiaturę;</w:t>
      </w:r>
    </w:p>
    <w:p w14:paraId="16CD3A35" w14:textId="77777777" w:rsidR="004A7C3E" w:rsidRDefault="004A7C3E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min. 6 szuflad wbudowanych w biurko;</w:t>
      </w:r>
    </w:p>
    <w:p w14:paraId="5A3EB814" w14:textId="77777777" w:rsidR="004A7C3E" w:rsidRPr="008663F1" w:rsidRDefault="004A7C3E" w:rsidP="000F1D30">
      <w:pPr>
        <w:pStyle w:val="Akapitzlist"/>
        <w:numPr>
          <w:ilvl w:val="0"/>
          <w:numId w:val="9"/>
        </w:numPr>
        <w:spacing w:after="0"/>
        <w:ind w:left="709"/>
        <w:jc w:val="both"/>
      </w:pPr>
      <w:r>
        <w:rPr>
          <w:rFonts w:ascii="Roboto" w:hAnsi="Roboto"/>
        </w:rPr>
        <w:t>minimalne wyposażenie</w:t>
      </w:r>
      <w:r w:rsidRPr="008663F1">
        <w:rPr>
          <w:rFonts w:ascii="Roboto" w:hAnsi="Roboto"/>
        </w:rPr>
        <w:t>: instrukcja montażu wraz ze wszystkimi potrzebnymi akcesoriami montażowymi</w:t>
      </w:r>
    </w:p>
    <w:p w14:paraId="3328B347" w14:textId="6766A4AA" w:rsidR="004A7C3E" w:rsidRDefault="00492ADC" w:rsidP="000F1D30">
      <w:pPr>
        <w:pStyle w:val="Akapitzlist"/>
        <w:spacing w:after="0"/>
        <w:ind w:left="1140"/>
        <w:jc w:val="both"/>
        <w:rPr>
          <w:rFonts w:ascii="Roboto" w:hAnsi="Roboto"/>
        </w:rPr>
      </w:pPr>
      <w:r>
        <w:rPr>
          <w:rFonts w:ascii="Roboto" w:hAnsi="Roboto"/>
        </w:rPr>
        <w:t xml:space="preserve"> </w:t>
      </w:r>
    </w:p>
    <w:p w14:paraId="3B7286BB" w14:textId="77777777" w:rsidR="004A7C3E" w:rsidRDefault="004A7C3E" w:rsidP="000F1D30">
      <w:pPr>
        <w:pStyle w:val="Akapitzlist"/>
        <w:spacing w:after="0"/>
        <w:ind w:left="114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szt.</w:t>
      </w:r>
    </w:p>
    <w:p w14:paraId="12087BAB" w14:textId="77777777" w:rsidR="0015428C" w:rsidRDefault="0015428C">
      <w:pPr>
        <w:spacing w:after="0"/>
        <w:ind w:left="426" w:hanging="426"/>
        <w:jc w:val="both"/>
        <w:rPr>
          <w:rFonts w:ascii="Roboto" w:hAnsi="Roboto"/>
          <w:b/>
        </w:rPr>
      </w:pPr>
    </w:p>
    <w:p w14:paraId="6A7CFB1A" w14:textId="44E88C43" w:rsidR="00CF306B" w:rsidRDefault="008B7BDD" w:rsidP="000F1D30">
      <w:pPr>
        <w:pStyle w:val="Akapitzlist"/>
        <w:spacing w:after="0"/>
        <w:ind w:left="426" w:hanging="426"/>
        <w:jc w:val="both"/>
        <w:rPr>
          <w:rFonts w:ascii="Roboto" w:hAnsi="Roboto"/>
        </w:rPr>
      </w:pPr>
      <w:r w:rsidRPr="004F0F15">
        <w:rPr>
          <w:rFonts w:ascii="Roboto" w:hAnsi="Roboto"/>
          <w:b/>
        </w:rPr>
        <w:t xml:space="preserve">II. </w:t>
      </w:r>
      <w:r w:rsidRPr="008663F1">
        <w:rPr>
          <w:rFonts w:ascii="Roboto" w:hAnsi="Roboto"/>
          <w:b/>
        </w:rPr>
        <w:t>Czerwony Bór:</w:t>
      </w:r>
      <w:r>
        <w:rPr>
          <w:rFonts w:ascii="Roboto" w:hAnsi="Roboto"/>
          <w:b/>
        </w:rPr>
        <w:t xml:space="preserve"> </w:t>
      </w:r>
    </w:p>
    <w:p w14:paraId="0A80F5BB" w14:textId="77777777" w:rsidR="008B7BDD" w:rsidRDefault="008B7BDD" w:rsidP="000F1D30">
      <w:pPr>
        <w:pStyle w:val="Akapitzlist"/>
        <w:spacing w:after="0"/>
        <w:ind w:left="1140"/>
        <w:jc w:val="both"/>
        <w:rPr>
          <w:rFonts w:ascii="Roboto" w:hAnsi="Roboto"/>
        </w:rPr>
      </w:pPr>
    </w:p>
    <w:p w14:paraId="57BA062F" w14:textId="77777777" w:rsidR="001643D5" w:rsidRDefault="008663F1">
      <w:pPr>
        <w:numPr>
          <w:ilvl w:val="0"/>
          <w:numId w:val="1"/>
        </w:numPr>
        <w:spacing w:after="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Szafa duża zamykana na klucz:</w:t>
      </w:r>
    </w:p>
    <w:p w14:paraId="168C2EF0" w14:textId="77777777" w:rsidR="001643D5" w:rsidRDefault="001643D5">
      <w:pPr>
        <w:spacing w:after="0"/>
        <w:ind w:left="720"/>
        <w:jc w:val="both"/>
        <w:rPr>
          <w:rFonts w:ascii="Roboto" w:hAnsi="Roboto"/>
          <w:b/>
        </w:rPr>
      </w:pPr>
    </w:p>
    <w:p w14:paraId="00EE46B5" w14:textId="77777777" w:rsidR="00B82DF1" w:rsidRDefault="00F202DF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 w:rsidRPr="00081B9B">
        <w:rPr>
          <w:rFonts w:ascii="Roboto" w:hAnsi="Roboto"/>
        </w:rPr>
        <w:t xml:space="preserve">wymiary: </w:t>
      </w:r>
    </w:p>
    <w:p w14:paraId="45E20C6D" w14:textId="394A186A" w:rsidR="00B82DF1" w:rsidRDefault="00F202DF" w:rsidP="000F1D30">
      <w:pPr>
        <w:pStyle w:val="Akapitzlist"/>
        <w:spacing w:after="0"/>
        <w:ind w:left="709"/>
        <w:jc w:val="both"/>
        <w:rPr>
          <w:rFonts w:ascii="Roboto" w:hAnsi="Roboto"/>
        </w:rPr>
      </w:pPr>
      <w:r w:rsidRPr="00081B9B">
        <w:rPr>
          <w:rFonts w:ascii="Roboto" w:hAnsi="Roboto"/>
        </w:rPr>
        <w:t xml:space="preserve">wysokość: </w:t>
      </w:r>
      <w:r w:rsidR="00B82DF1">
        <w:rPr>
          <w:rFonts w:ascii="Roboto" w:hAnsi="Roboto"/>
        </w:rPr>
        <w:t xml:space="preserve">min. </w:t>
      </w:r>
      <w:r w:rsidRPr="00081B9B">
        <w:rPr>
          <w:rFonts w:ascii="Roboto" w:hAnsi="Roboto"/>
        </w:rPr>
        <w:t xml:space="preserve">180 cm </w:t>
      </w:r>
      <w:r w:rsidR="00B82DF1">
        <w:rPr>
          <w:rFonts w:ascii="Roboto" w:hAnsi="Roboto"/>
        </w:rPr>
        <w:t>– max 185cm,</w:t>
      </w:r>
    </w:p>
    <w:p w14:paraId="68E6D244" w14:textId="69FF2FC3" w:rsidR="00B82DF1" w:rsidRDefault="00F202DF" w:rsidP="000F1D30">
      <w:pPr>
        <w:pStyle w:val="Akapitzlist"/>
        <w:spacing w:after="0"/>
        <w:ind w:left="709"/>
        <w:jc w:val="both"/>
        <w:rPr>
          <w:rFonts w:ascii="Roboto" w:hAnsi="Roboto"/>
        </w:rPr>
      </w:pPr>
      <w:r w:rsidRPr="00081B9B">
        <w:rPr>
          <w:rFonts w:ascii="Roboto" w:hAnsi="Roboto"/>
        </w:rPr>
        <w:t xml:space="preserve">szerokość </w:t>
      </w:r>
      <w:r w:rsidR="00B82DF1">
        <w:rPr>
          <w:rFonts w:ascii="Roboto" w:hAnsi="Roboto"/>
        </w:rPr>
        <w:t xml:space="preserve">min. </w:t>
      </w:r>
      <w:r w:rsidRPr="00081B9B">
        <w:rPr>
          <w:rFonts w:ascii="Roboto" w:hAnsi="Roboto"/>
        </w:rPr>
        <w:t xml:space="preserve">90 cm </w:t>
      </w:r>
      <w:r w:rsidR="00B82DF1">
        <w:rPr>
          <w:rFonts w:ascii="Roboto" w:hAnsi="Roboto"/>
        </w:rPr>
        <w:t>- max. 95 cm,</w:t>
      </w:r>
    </w:p>
    <w:p w14:paraId="1AF17C50" w14:textId="7DD8484B" w:rsidR="001643D5" w:rsidRDefault="00F202DF" w:rsidP="000F1D30">
      <w:pPr>
        <w:pStyle w:val="Akapitzlist"/>
        <w:spacing w:after="0"/>
        <w:ind w:left="709"/>
        <w:jc w:val="both"/>
        <w:rPr>
          <w:rFonts w:ascii="Roboto" w:hAnsi="Roboto"/>
        </w:rPr>
      </w:pPr>
      <w:r w:rsidRPr="00081B9B">
        <w:rPr>
          <w:rFonts w:ascii="Roboto" w:hAnsi="Roboto"/>
        </w:rPr>
        <w:t>głębokość</w:t>
      </w:r>
      <w:r>
        <w:rPr>
          <w:rFonts w:ascii="Roboto" w:hAnsi="Roboto"/>
        </w:rPr>
        <w:t xml:space="preserve"> </w:t>
      </w:r>
      <w:r w:rsidR="00B82DF1">
        <w:rPr>
          <w:rFonts w:ascii="Roboto" w:hAnsi="Roboto"/>
        </w:rPr>
        <w:t xml:space="preserve">min. </w:t>
      </w:r>
      <w:r w:rsidRPr="00081B9B">
        <w:rPr>
          <w:rFonts w:ascii="Roboto" w:hAnsi="Roboto"/>
        </w:rPr>
        <w:t>40 cm</w:t>
      </w:r>
      <w:r w:rsidR="00B82DF1">
        <w:rPr>
          <w:rFonts w:ascii="Roboto" w:hAnsi="Roboto"/>
        </w:rPr>
        <w:t xml:space="preserve"> – max. 45 cm</w:t>
      </w:r>
      <w:r w:rsidRPr="00081B9B">
        <w:rPr>
          <w:rFonts w:ascii="Roboto" w:hAnsi="Roboto"/>
        </w:rPr>
        <w:t>;</w:t>
      </w:r>
    </w:p>
    <w:p w14:paraId="3D3ADBB5" w14:textId="77777777" w:rsidR="00F202DF" w:rsidRDefault="00F202DF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 w:rsidRPr="00F202DF">
        <w:rPr>
          <w:rFonts w:ascii="Roboto" w:hAnsi="Roboto"/>
        </w:rPr>
        <w:t>materiał podstaw</w:t>
      </w:r>
      <w:r>
        <w:rPr>
          <w:rFonts w:ascii="Roboto" w:hAnsi="Roboto"/>
        </w:rPr>
        <w:t>owy</w:t>
      </w:r>
      <w:r w:rsidRPr="00F202DF">
        <w:rPr>
          <w:rFonts w:ascii="Roboto" w:hAnsi="Roboto"/>
        </w:rPr>
        <w:t>:</w:t>
      </w:r>
      <w:r>
        <w:rPr>
          <w:rFonts w:ascii="Roboto" w:hAnsi="Roboto"/>
        </w:rPr>
        <w:t xml:space="preserve"> p</w:t>
      </w:r>
      <w:r w:rsidRPr="00F202DF">
        <w:rPr>
          <w:rFonts w:ascii="Roboto" w:hAnsi="Roboto"/>
        </w:rPr>
        <w:t>łyta laminowana</w:t>
      </w:r>
      <w:r>
        <w:rPr>
          <w:rFonts w:ascii="Roboto" w:hAnsi="Roboto"/>
        </w:rPr>
        <w:t>;</w:t>
      </w:r>
    </w:p>
    <w:p w14:paraId="160B9602" w14:textId="77777777" w:rsidR="00F202DF" w:rsidRDefault="00F202DF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 w:rsidRPr="00F202DF">
        <w:rPr>
          <w:rFonts w:ascii="Roboto" w:hAnsi="Roboto"/>
        </w:rPr>
        <w:t>grubość blatu:</w:t>
      </w:r>
      <w:r>
        <w:rPr>
          <w:rFonts w:ascii="Roboto" w:hAnsi="Roboto"/>
        </w:rPr>
        <w:t xml:space="preserve"> min. </w:t>
      </w:r>
      <w:r w:rsidRPr="00F202DF">
        <w:rPr>
          <w:rFonts w:ascii="Roboto" w:hAnsi="Roboto"/>
        </w:rPr>
        <w:t>18 mm</w:t>
      </w:r>
      <w:r>
        <w:rPr>
          <w:rFonts w:ascii="Roboto" w:hAnsi="Roboto"/>
        </w:rPr>
        <w:t>;</w:t>
      </w:r>
    </w:p>
    <w:p w14:paraId="558689BE" w14:textId="77777777" w:rsidR="00F202DF" w:rsidRPr="00F202DF" w:rsidRDefault="00F202DF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typ drzwi: skrzydłowe z uchwytami zamykane na klucz;</w:t>
      </w:r>
    </w:p>
    <w:p w14:paraId="255F0EA6" w14:textId="71B16A7E" w:rsidR="00F202DF" w:rsidRPr="00081B9B" w:rsidRDefault="00F202DF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 xml:space="preserve">kolor: </w:t>
      </w:r>
      <w:r w:rsidR="00604EA8">
        <w:rPr>
          <w:rFonts w:ascii="Roboto" w:hAnsi="Roboto"/>
        </w:rPr>
        <w:t>taki sam jak kolor</w:t>
      </w:r>
      <w:r w:rsidR="00B15C03" w:rsidRPr="00B15C03">
        <w:rPr>
          <w:rFonts w:ascii="Roboto" w:hAnsi="Roboto"/>
        </w:rPr>
        <w:t xml:space="preserve"> szaf</w:t>
      </w:r>
      <w:r w:rsidR="00604EA8">
        <w:rPr>
          <w:rFonts w:ascii="Roboto" w:hAnsi="Roboto"/>
        </w:rPr>
        <w:t>y</w:t>
      </w:r>
      <w:r w:rsidR="00B15C03" w:rsidRPr="00B15C03">
        <w:rPr>
          <w:rFonts w:ascii="Roboto" w:hAnsi="Roboto"/>
        </w:rPr>
        <w:t xml:space="preserve"> </w:t>
      </w:r>
      <w:r w:rsidR="00B15C03">
        <w:rPr>
          <w:rFonts w:ascii="Roboto" w:hAnsi="Roboto"/>
        </w:rPr>
        <w:t>mał</w:t>
      </w:r>
      <w:r w:rsidR="00604EA8">
        <w:rPr>
          <w:rFonts w:ascii="Roboto" w:hAnsi="Roboto"/>
        </w:rPr>
        <w:t>ej</w:t>
      </w:r>
      <w:r w:rsidR="00B15C03" w:rsidRPr="00B15C03">
        <w:rPr>
          <w:rFonts w:ascii="Roboto" w:hAnsi="Roboto"/>
        </w:rPr>
        <w:t xml:space="preserve"> wskazan</w:t>
      </w:r>
      <w:r w:rsidR="00604EA8">
        <w:rPr>
          <w:rFonts w:ascii="Roboto" w:hAnsi="Roboto"/>
        </w:rPr>
        <w:t>ej</w:t>
      </w:r>
      <w:r w:rsidR="00B15C03" w:rsidRPr="00B15C03">
        <w:rPr>
          <w:rFonts w:ascii="Roboto" w:hAnsi="Roboto"/>
        </w:rPr>
        <w:t xml:space="preserve"> w pkt. </w:t>
      </w:r>
      <w:r w:rsidR="008B7BDD">
        <w:rPr>
          <w:rFonts w:ascii="Roboto" w:hAnsi="Roboto"/>
        </w:rPr>
        <w:t>4</w:t>
      </w:r>
      <w:r w:rsidR="00E35857">
        <w:rPr>
          <w:rFonts w:ascii="Roboto" w:hAnsi="Roboto"/>
        </w:rPr>
        <w:t xml:space="preserve"> (preferowany kolor</w:t>
      </w:r>
      <w:r w:rsidR="00F7086C">
        <w:rPr>
          <w:rFonts w:ascii="Roboto" w:hAnsi="Roboto"/>
        </w:rPr>
        <w:t xml:space="preserve"> </w:t>
      </w:r>
      <w:r w:rsidR="00E35857">
        <w:rPr>
          <w:rFonts w:ascii="Roboto" w:hAnsi="Roboto"/>
        </w:rPr>
        <w:t xml:space="preserve">- dąb </w:t>
      </w:r>
      <w:proofErr w:type="spellStart"/>
      <w:r w:rsidR="00E35857">
        <w:rPr>
          <w:rFonts w:ascii="Roboto" w:hAnsi="Roboto"/>
        </w:rPr>
        <w:t>sonoma</w:t>
      </w:r>
      <w:proofErr w:type="spellEnd"/>
      <w:r w:rsidR="00E35857">
        <w:rPr>
          <w:rFonts w:ascii="Roboto" w:hAnsi="Roboto"/>
        </w:rPr>
        <w:t>)</w:t>
      </w:r>
      <w:r>
        <w:rPr>
          <w:rFonts w:ascii="Roboto" w:hAnsi="Roboto"/>
        </w:rPr>
        <w:t>;</w:t>
      </w:r>
    </w:p>
    <w:p w14:paraId="4AC1BADD" w14:textId="163E37CF" w:rsidR="001643D5" w:rsidRDefault="00F202DF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 w:rsidRPr="00081B9B">
        <w:rPr>
          <w:rFonts w:ascii="Roboto" w:hAnsi="Roboto"/>
        </w:rPr>
        <w:t>z miejscem na 5 rzędów segregatorów</w:t>
      </w:r>
      <w:r>
        <w:rPr>
          <w:rFonts w:ascii="Roboto" w:hAnsi="Roboto"/>
        </w:rPr>
        <w:t>;</w:t>
      </w:r>
    </w:p>
    <w:p w14:paraId="052A91D9" w14:textId="77777777" w:rsidR="00081B9B" w:rsidRDefault="00F202DF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 w:rsidRPr="00F202DF">
        <w:rPr>
          <w:rFonts w:ascii="Roboto" w:hAnsi="Roboto"/>
        </w:rPr>
        <w:t xml:space="preserve">stopki zapobiegające zarysowaniom podłóg oraz dające możliwość regulacji poziomu szaf w zakresie </w:t>
      </w:r>
      <w:r>
        <w:rPr>
          <w:rFonts w:ascii="Roboto" w:hAnsi="Roboto"/>
        </w:rPr>
        <w:t xml:space="preserve">min. </w:t>
      </w:r>
      <w:r w:rsidRPr="00F202DF">
        <w:rPr>
          <w:rFonts w:ascii="Roboto" w:hAnsi="Roboto"/>
        </w:rPr>
        <w:t>15 mm</w:t>
      </w:r>
      <w:r>
        <w:rPr>
          <w:rFonts w:ascii="Roboto" w:hAnsi="Roboto"/>
        </w:rPr>
        <w:t>;</w:t>
      </w:r>
    </w:p>
    <w:p w14:paraId="4D29D1FA" w14:textId="77777777" w:rsidR="00F202DF" w:rsidRPr="00A30E1E" w:rsidRDefault="00F202DF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w zestawie min. 2 klucze do szafy.</w:t>
      </w:r>
    </w:p>
    <w:p w14:paraId="58693ABC" w14:textId="77777777" w:rsidR="001643D5" w:rsidRDefault="001643D5" w:rsidP="000F1D30">
      <w:pPr>
        <w:pStyle w:val="Akapitzlist"/>
        <w:spacing w:after="0"/>
        <w:ind w:left="1140"/>
        <w:jc w:val="both"/>
        <w:rPr>
          <w:rFonts w:ascii="Roboto" w:hAnsi="Roboto"/>
        </w:rPr>
      </w:pPr>
    </w:p>
    <w:p w14:paraId="57FF331C" w14:textId="77777777" w:rsidR="001643D5" w:rsidRDefault="001643D5" w:rsidP="000F1D30">
      <w:pPr>
        <w:pStyle w:val="Akapitzlist"/>
        <w:spacing w:after="0"/>
        <w:ind w:left="114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Ilość: </w:t>
      </w:r>
      <w:r w:rsidR="00E21EBA">
        <w:rPr>
          <w:rFonts w:ascii="Roboto" w:hAnsi="Roboto"/>
          <w:b/>
        </w:rPr>
        <w:t>2</w:t>
      </w:r>
      <w:r>
        <w:rPr>
          <w:rFonts w:ascii="Roboto" w:hAnsi="Roboto"/>
          <w:b/>
        </w:rPr>
        <w:t xml:space="preserve"> szt.</w:t>
      </w:r>
    </w:p>
    <w:p w14:paraId="745899D4" w14:textId="77777777" w:rsidR="00E21EBA" w:rsidRDefault="00E21EBA" w:rsidP="000F1D30">
      <w:pPr>
        <w:spacing w:after="0"/>
        <w:jc w:val="both"/>
        <w:rPr>
          <w:rFonts w:ascii="Roboto" w:hAnsi="Roboto"/>
          <w:b/>
        </w:rPr>
      </w:pPr>
    </w:p>
    <w:p w14:paraId="06123FFF" w14:textId="77777777" w:rsidR="00E21EBA" w:rsidRDefault="00E21EBA">
      <w:pPr>
        <w:numPr>
          <w:ilvl w:val="0"/>
          <w:numId w:val="1"/>
        </w:numPr>
        <w:spacing w:after="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Szafa mała zamykana na klucz:</w:t>
      </w:r>
    </w:p>
    <w:p w14:paraId="052DD55C" w14:textId="77777777" w:rsidR="00E21EBA" w:rsidRDefault="00E21EBA">
      <w:pPr>
        <w:spacing w:after="0"/>
        <w:ind w:left="720"/>
        <w:jc w:val="both"/>
        <w:rPr>
          <w:rFonts w:ascii="Roboto" w:hAnsi="Roboto"/>
          <w:b/>
        </w:rPr>
      </w:pPr>
    </w:p>
    <w:p w14:paraId="7EA49355" w14:textId="77777777" w:rsidR="00B82DF1" w:rsidRDefault="00141680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 w:rsidRPr="00081B9B">
        <w:rPr>
          <w:rFonts w:ascii="Roboto" w:hAnsi="Roboto"/>
        </w:rPr>
        <w:t xml:space="preserve">wymiary: </w:t>
      </w:r>
    </w:p>
    <w:p w14:paraId="605AE760" w14:textId="694446C5" w:rsidR="00B82DF1" w:rsidRDefault="00141680" w:rsidP="000F1D30">
      <w:pPr>
        <w:pStyle w:val="Akapitzlist"/>
        <w:spacing w:after="0"/>
        <w:ind w:left="709"/>
        <w:jc w:val="both"/>
        <w:rPr>
          <w:rFonts w:ascii="Roboto" w:hAnsi="Roboto"/>
        </w:rPr>
      </w:pPr>
      <w:r w:rsidRPr="00081B9B">
        <w:rPr>
          <w:rFonts w:ascii="Roboto" w:hAnsi="Roboto"/>
        </w:rPr>
        <w:t xml:space="preserve">wysokość: </w:t>
      </w:r>
      <w:r w:rsidR="00B82DF1">
        <w:rPr>
          <w:rFonts w:ascii="Roboto" w:hAnsi="Roboto"/>
        </w:rPr>
        <w:t xml:space="preserve">min. </w:t>
      </w:r>
      <w:r w:rsidRPr="00081B9B">
        <w:rPr>
          <w:rFonts w:ascii="Roboto" w:hAnsi="Roboto"/>
        </w:rPr>
        <w:t>1</w:t>
      </w:r>
      <w:r>
        <w:rPr>
          <w:rFonts w:ascii="Roboto" w:hAnsi="Roboto"/>
        </w:rPr>
        <w:t>2</w:t>
      </w:r>
      <w:r w:rsidRPr="00081B9B">
        <w:rPr>
          <w:rFonts w:ascii="Roboto" w:hAnsi="Roboto"/>
        </w:rPr>
        <w:t xml:space="preserve">0 cm </w:t>
      </w:r>
      <w:r w:rsidR="00B82DF1">
        <w:rPr>
          <w:rFonts w:ascii="Roboto" w:hAnsi="Roboto"/>
        </w:rPr>
        <w:t>– max. 130cm,</w:t>
      </w:r>
    </w:p>
    <w:p w14:paraId="209674F6" w14:textId="5F5FA0DA" w:rsidR="00B82DF1" w:rsidRDefault="00141680" w:rsidP="000F1D30">
      <w:pPr>
        <w:pStyle w:val="Akapitzlist"/>
        <w:spacing w:after="0"/>
        <w:ind w:left="709"/>
        <w:jc w:val="both"/>
        <w:rPr>
          <w:rFonts w:ascii="Roboto" w:hAnsi="Roboto"/>
        </w:rPr>
      </w:pPr>
      <w:r w:rsidRPr="00081B9B">
        <w:rPr>
          <w:rFonts w:ascii="Roboto" w:hAnsi="Roboto"/>
        </w:rPr>
        <w:t xml:space="preserve">szerokość </w:t>
      </w:r>
      <w:r w:rsidR="00B82DF1">
        <w:rPr>
          <w:rFonts w:ascii="Roboto" w:hAnsi="Roboto"/>
        </w:rPr>
        <w:t xml:space="preserve">min. </w:t>
      </w:r>
      <w:r>
        <w:rPr>
          <w:rFonts w:ascii="Roboto" w:hAnsi="Roboto"/>
        </w:rPr>
        <w:t>8</w:t>
      </w:r>
      <w:r w:rsidRPr="00081B9B">
        <w:rPr>
          <w:rFonts w:ascii="Roboto" w:hAnsi="Roboto"/>
        </w:rPr>
        <w:t xml:space="preserve">0 cm </w:t>
      </w:r>
      <w:r w:rsidR="00B82DF1">
        <w:rPr>
          <w:rFonts w:ascii="Roboto" w:hAnsi="Roboto"/>
        </w:rPr>
        <w:t>– max. 90 cm,</w:t>
      </w:r>
    </w:p>
    <w:p w14:paraId="4A5ED4FB" w14:textId="1C7DC2E9" w:rsidR="00F202DF" w:rsidRDefault="00141680" w:rsidP="000F1D30">
      <w:pPr>
        <w:pStyle w:val="Akapitzlist"/>
        <w:spacing w:after="0"/>
        <w:ind w:left="709"/>
        <w:jc w:val="both"/>
        <w:rPr>
          <w:rFonts w:ascii="Roboto" w:hAnsi="Roboto"/>
        </w:rPr>
      </w:pPr>
      <w:r w:rsidRPr="00081B9B">
        <w:rPr>
          <w:rFonts w:ascii="Roboto" w:hAnsi="Roboto"/>
        </w:rPr>
        <w:t>głębokość</w:t>
      </w:r>
      <w:r>
        <w:rPr>
          <w:rFonts w:ascii="Roboto" w:hAnsi="Roboto"/>
        </w:rPr>
        <w:t xml:space="preserve"> </w:t>
      </w:r>
      <w:r w:rsidR="00B82DF1">
        <w:rPr>
          <w:rFonts w:ascii="Roboto" w:hAnsi="Roboto"/>
        </w:rPr>
        <w:t xml:space="preserve">min. </w:t>
      </w:r>
      <w:r w:rsidRPr="00081B9B">
        <w:rPr>
          <w:rFonts w:ascii="Roboto" w:hAnsi="Roboto"/>
        </w:rPr>
        <w:t>40 cm</w:t>
      </w:r>
      <w:r w:rsidR="00B82DF1">
        <w:rPr>
          <w:rFonts w:ascii="Roboto" w:hAnsi="Roboto"/>
        </w:rPr>
        <w:t xml:space="preserve"> – max. 45 cm</w:t>
      </w:r>
      <w:r w:rsidRPr="00081B9B">
        <w:rPr>
          <w:rFonts w:ascii="Roboto" w:hAnsi="Roboto"/>
        </w:rPr>
        <w:t>;</w:t>
      </w:r>
    </w:p>
    <w:p w14:paraId="331D819E" w14:textId="77777777" w:rsidR="00F202DF" w:rsidRDefault="00141680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 w:rsidRPr="00F202DF">
        <w:rPr>
          <w:rFonts w:ascii="Roboto" w:hAnsi="Roboto"/>
        </w:rPr>
        <w:t>materiał podstaw</w:t>
      </w:r>
      <w:r>
        <w:rPr>
          <w:rFonts w:ascii="Roboto" w:hAnsi="Roboto"/>
        </w:rPr>
        <w:t>owy</w:t>
      </w:r>
      <w:r w:rsidRPr="00F202DF">
        <w:rPr>
          <w:rFonts w:ascii="Roboto" w:hAnsi="Roboto"/>
        </w:rPr>
        <w:t>:</w:t>
      </w:r>
      <w:r>
        <w:rPr>
          <w:rFonts w:ascii="Roboto" w:hAnsi="Roboto"/>
        </w:rPr>
        <w:t xml:space="preserve"> p</w:t>
      </w:r>
      <w:r w:rsidRPr="00F202DF">
        <w:rPr>
          <w:rFonts w:ascii="Roboto" w:hAnsi="Roboto"/>
        </w:rPr>
        <w:t>łyta laminowana</w:t>
      </w:r>
      <w:r>
        <w:rPr>
          <w:rFonts w:ascii="Roboto" w:hAnsi="Roboto"/>
        </w:rPr>
        <w:t>;</w:t>
      </w:r>
    </w:p>
    <w:p w14:paraId="0E025B79" w14:textId="77777777" w:rsidR="00F202DF" w:rsidRDefault="00141680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 w:rsidRPr="00F202DF">
        <w:rPr>
          <w:rFonts w:ascii="Roboto" w:hAnsi="Roboto"/>
        </w:rPr>
        <w:t>grubość blatu:</w:t>
      </w:r>
      <w:r>
        <w:rPr>
          <w:rFonts w:ascii="Roboto" w:hAnsi="Roboto"/>
        </w:rPr>
        <w:t xml:space="preserve"> min. </w:t>
      </w:r>
      <w:r w:rsidRPr="00F202DF">
        <w:rPr>
          <w:rFonts w:ascii="Roboto" w:hAnsi="Roboto"/>
        </w:rPr>
        <w:t>18 mm</w:t>
      </w:r>
      <w:r>
        <w:rPr>
          <w:rFonts w:ascii="Roboto" w:hAnsi="Roboto"/>
        </w:rPr>
        <w:t>;</w:t>
      </w:r>
    </w:p>
    <w:p w14:paraId="0B7BF8F7" w14:textId="77777777" w:rsidR="00F202DF" w:rsidRPr="00F202DF" w:rsidRDefault="00141680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typ drzwi: skrzydłowe z uchwytami</w:t>
      </w:r>
      <w:r w:rsidR="00B15C03">
        <w:rPr>
          <w:rFonts w:ascii="Roboto" w:hAnsi="Roboto"/>
        </w:rPr>
        <w:t>,</w:t>
      </w:r>
      <w:r>
        <w:rPr>
          <w:rFonts w:ascii="Roboto" w:hAnsi="Roboto"/>
        </w:rPr>
        <w:t xml:space="preserve"> zamykane na klucz;</w:t>
      </w:r>
    </w:p>
    <w:p w14:paraId="2E0AE490" w14:textId="3E4F6793" w:rsidR="00F202DF" w:rsidRPr="00081B9B" w:rsidRDefault="00141680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kolor: </w:t>
      </w:r>
      <w:r w:rsidR="000E01DE">
        <w:rPr>
          <w:rFonts w:ascii="Roboto" w:hAnsi="Roboto"/>
        </w:rPr>
        <w:t xml:space="preserve">taki sam jak kolor </w:t>
      </w:r>
      <w:r w:rsidR="00B15C03">
        <w:rPr>
          <w:rFonts w:ascii="Roboto" w:hAnsi="Roboto"/>
        </w:rPr>
        <w:t>szaf</w:t>
      </w:r>
      <w:r w:rsidR="000E01DE">
        <w:rPr>
          <w:rFonts w:ascii="Roboto" w:hAnsi="Roboto"/>
        </w:rPr>
        <w:t>y</w:t>
      </w:r>
      <w:r w:rsidR="00B15C03">
        <w:rPr>
          <w:rFonts w:ascii="Roboto" w:hAnsi="Roboto"/>
        </w:rPr>
        <w:t xml:space="preserve"> duż</w:t>
      </w:r>
      <w:r w:rsidR="000E01DE">
        <w:rPr>
          <w:rFonts w:ascii="Roboto" w:hAnsi="Roboto"/>
        </w:rPr>
        <w:t>ej</w:t>
      </w:r>
      <w:r w:rsidR="00B15C03">
        <w:rPr>
          <w:rFonts w:ascii="Roboto" w:hAnsi="Roboto"/>
        </w:rPr>
        <w:t xml:space="preserve"> wskazan</w:t>
      </w:r>
      <w:r w:rsidR="000E01DE">
        <w:rPr>
          <w:rFonts w:ascii="Roboto" w:hAnsi="Roboto"/>
        </w:rPr>
        <w:t>ej</w:t>
      </w:r>
      <w:r w:rsidR="00B15C03">
        <w:rPr>
          <w:rFonts w:ascii="Roboto" w:hAnsi="Roboto"/>
        </w:rPr>
        <w:t xml:space="preserve"> w pkt. </w:t>
      </w:r>
      <w:r w:rsidR="008B7BDD">
        <w:rPr>
          <w:rFonts w:ascii="Roboto" w:hAnsi="Roboto"/>
        </w:rPr>
        <w:t>3</w:t>
      </w:r>
      <w:r w:rsidR="002828B6">
        <w:rPr>
          <w:rFonts w:ascii="Roboto" w:hAnsi="Roboto"/>
        </w:rPr>
        <w:t xml:space="preserve"> </w:t>
      </w:r>
      <w:r w:rsidR="00817BE6">
        <w:rPr>
          <w:rFonts w:ascii="Roboto" w:hAnsi="Roboto"/>
        </w:rPr>
        <w:t>(preferowany kolor</w:t>
      </w:r>
      <w:r w:rsidR="00F7086C">
        <w:rPr>
          <w:rFonts w:ascii="Roboto" w:hAnsi="Roboto"/>
        </w:rPr>
        <w:t xml:space="preserve"> </w:t>
      </w:r>
      <w:r w:rsidR="00817BE6">
        <w:rPr>
          <w:rFonts w:ascii="Roboto" w:hAnsi="Roboto"/>
        </w:rPr>
        <w:t xml:space="preserve">- dąb </w:t>
      </w:r>
      <w:proofErr w:type="spellStart"/>
      <w:r w:rsidR="00817BE6">
        <w:rPr>
          <w:rFonts w:ascii="Roboto" w:hAnsi="Roboto"/>
        </w:rPr>
        <w:t>sonoma</w:t>
      </w:r>
      <w:proofErr w:type="spellEnd"/>
      <w:r w:rsidR="00817BE6">
        <w:rPr>
          <w:rFonts w:ascii="Roboto" w:hAnsi="Roboto"/>
        </w:rPr>
        <w:t>)</w:t>
      </w:r>
      <w:r>
        <w:rPr>
          <w:rFonts w:ascii="Roboto" w:hAnsi="Roboto"/>
        </w:rPr>
        <w:t>;</w:t>
      </w:r>
    </w:p>
    <w:p w14:paraId="72EF3111" w14:textId="1589DE48" w:rsidR="00F202DF" w:rsidRDefault="00141680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 w:rsidRPr="00081B9B">
        <w:rPr>
          <w:rFonts w:ascii="Roboto" w:hAnsi="Roboto"/>
        </w:rPr>
        <w:t xml:space="preserve">z miejscem na </w:t>
      </w:r>
      <w:r w:rsidR="00B15C03">
        <w:rPr>
          <w:rFonts w:ascii="Roboto" w:hAnsi="Roboto"/>
        </w:rPr>
        <w:t>min. 3</w:t>
      </w:r>
      <w:r w:rsidRPr="00081B9B">
        <w:rPr>
          <w:rFonts w:ascii="Roboto" w:hAnsi="Roboto"/>
        </w:rPr>
        <w:t xml:space="preserve"> rzęd</w:t>
      </w:r>
      <w:r w:rsidR="00B15C03">
        <w:rPr>
          <w:rFonts w:ascii="Roboto" w:hAnsi="Roboto"/>
        </w:rPr>
        <w:t>y</w:t>
      </w:r>
      <w:r w:rsidRPr="00081B9B">
        <w:rPr>
          <w:rFonts w:ascii="Roboto" w:hAnsi="Roboto"/>
        </w:rPr>
        <w:t xml:space="preserve"> segregatorów</w:t>
      </w:r>
      <w:r>
        <w:rPr>
          <w:rFonts w:ascii="Roboto" w:hAnsi="Roboto"/>
        </w:rPr>
        <w:t>;</w:t>
      </w:r>
      <w:r w:rsidR="00817BE6">
        <w:rPr>
          <w:rFonts w:ascii="Roboto" w:hAnsi="Roboto"/>
        </w:rPr>
        <w:t xml:space="preserve"> </w:t>
      </w:r>
    </w:p>
    <w:p w14:paraId="5D3A4153" w14:textId="77777777" w:rsidR="00F202DF" w:rsidRDefault="00141680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 w:rsidRPr="00F202DF">
        <w:rPr>
          <w:rFonts w:ascii="Roboto" w:hAnsi="Roboto"/>
        </w:rPr>
        <w:t xml:space="preserve">stopki zapobiegające zarysowaniom podłóg oraz dające możliwość regulacji poziomu szaf w zakresie </w:t>
      </w:r>
      <w:r>
        <w:rPr>
          <w:rFonts w:ascii="Roboto" w:hAnsi="Roboto"/>
        </w:rPr>
        <w:t xml:space="preserve">min. </w:t>
      </w:r>
      <w:r w:rsidRPr="00F202DF">
        <w:rPr>
          <w:rFonts w:ascii="Roboto" w:hAnsi="Roboto"/>
        </w:rPr>
        <w:t>15 mm</w:t>
      </w:r>
      <w:r>
        <w:rPr>
          <w:rFonts w:ascii="Roboto" w:hAnsi="Roboto"/>
        </w:rPr>
        <w:t>;</w:t>
      </w:r>
    </w:p>
    <w:p w14:paraId="1EE8F993" w14:textId="77777777" w:rsidR="00E21EBA" w:rsidRPr="00F202DF" w:rsidRDefault="00141680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w zestawie min. 2 klucze do szafy.</w:t>
      </w:r>
    </w:p>
    <w:p w14:paraId="6ABB4FDF" w14:textId="77777777" w:rsidR="00E21EBA" w:rsidRDefault="00E21EBA" w:rsidP="000F1D30">
      <w:pPr>
        <w:pStyle w:val="Akapitzlist"/>
        <w:spacing w:after="0"/>
        <w:ind w:left="1140"/>
        <w:jc w:val="both"/>
        <w:rPr>
          <w:rFonts w:ascii="Roboto" w:hAnsi="Roboto"/>
        </w:rPr>
      </w:pPr>
    </w:p>
    <w:p w14:paraId="2EF40530" w14:textId="77777777" w:rsidR="00E21EBA" w:rsidRDefault="00E21EBA" w:rsidP="000F1D30">
      <w:pPr>
        <w:pStyle w:val="Akapitzlist"/>
        <w:spacing w:after="0"/>
        <w:ind w:left="114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szt.</w:t>
      </w:r>
    </w:p>
    <w:p w14:paraId="6277E0D8" w14:textId="77777777" w:rsidR="004E256A" w:rsidRDefault="004E256A" w:rsidP="000F1D30">
      <w:pPr>
        <w:pStyle w:val="Akapitzlist"/>
        <w:spacing w:after="0"/>
        <w:ind w:left="1140"/>
        <w:jc w:val="both"/>
        <w:rPr>
          <w:rFonts w:ascii="Roboto" w:hAnsi="Roboto"/>
          <w:b/>
        </w:rPr>
      </w:pPr>
    </w:p>
    <w:p w14:paraId="2BF9B994" w14:textId="77777777" w:rsidR="004E256A" w:rsidRDefault="00D430FE">
      <w:pPr>
        <w:numPr>
          <w:ilvl w:val="0"/>
          <w:numId w:val="1"/>
        </w:numPr>
        <w:spacing w:after="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Biurowy f</w:t>
      </w:r>
      <w:r w:rsidR="004E256A">
        <w:rPr>
          <w:rFonts w:ascii="Roboto" w:hAnsi="Roboto"/>
          <w:b/>
        </w:rPr>
        <w:t>otel obrotowy:</w:t>
      </w:r>
    </w:p>
    <w:p w14:paraId="265126F4" w14:textId="77777777" w:rsidR="004E256A" w:rsidRDefault="004E256A">
      <w:pPr>
        <w:spacing w:after="0"/>
        <w:ind w:left="720"/>
        <w:jc w:val="both"/>
        <w:rPr>
          <w:rFonts w:ascii="Roboto" w:hAnsi="Roboto"/>
          <w:b/>
        </w:rPr>
      </w:pPr>
    </w:p>
    <w:p w14:paraId="12501D5C" w14:textId="77777777" w:rsidR="004E256A" w:rsidRDefault="00B15C03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 w:rsidRPr="00B15C03">
        <w:rPr>
          <w:rFonts w:ascii="Roboto" w:hAnsi="Roboto"/>
        </w:rPr>
        <w:t>Materiał obicia:</w:t>
      </w:r>
      <w:r>
        <w:rPr>
          <w:rFonts w:ascii="Roboto" w:hAnsi="Roboto"/>
        </w:rPr>
        <w:t xml:space="preserve"> sztuczna</w:t>
      </w:r>
      <w:r w:rsidRPr="00B15C03">
        <w:rPr>
          <w:rFonts w:ascii="Roboto" w:hAnsi="Roboto"/>
        </w:rPr>
        <w:t xml:space="preserve"> </w:t>
      </w:r>
      <w:r>
        <w:rPr>
          <w:rFonts w:ascii="Roboto" w:hAnsi="Roboto"/>
        </w:rPr>
        <w:t>skóra</w:t>
      </w:r>
      <w:r w:rsidR="004E256A">
        <w:rPr>
          <w:rFonts w:ascii="Roboto" w:hAnsi="Roboto"/>
        </w:rPr>
        <w:t>;</w:t>
      </w:r>
    </w:p>
    <w:p w14:paraId="2683072C" w14:textId="77777777" w:rsidR="00B15C03" w:rsidRDefault="00B15C03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 w:rsidRPr="00B15C03">
        <w:rPr>
          <w:rFonts w:ascii="Roboto" w:hAnsi="Roboto"/>
        </w:rPr>
        <w:t>Głębokość mebla:</w:t>
      </w:r>
      <w:r>
        <w:rPr>
          <w:rFonts w:ascii="Roboto" w:hAnsi="Roboto"/>
        </w:rPr>
        <w:t xml:space="preserve"> min. </w:t>
      </w:r>
      <w:r w:rsidRPr="00B15C03">
        <w:rPr>
          <w:rFonts w:ascii="Roboto" w:hAnsi="Roboto"/>
        </w:rPr>
        <w:t>50 cm</w:t>
      </w:r>
      <w:r>
        <w:rPr>
          <w:rFonts w:ascii="Roboto" w:hAnsi="Roboto"/>
        </w:rPr>
        <w:t>;</w:t>
      </w:r>
    </w:p>
    <w:p w14:paraId="0BB6F808" w14:textId="77777777" w:rsidR="00B15C03" w:rsidRDefault="00B15C03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Kolor: czarny;</w:t>
      </w:r>
    </w:p>
    <w:p w14:paraId="0556049B" w14:textId="77777777" w:rsidR="004E256A" w:rsidRDefault="00B15C03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Wyposażenie: k</w:t>
      </w:r>
      <w:r w:rsidRPr="00B15C03">
        <w:rPr>
          <w:rFonts w:ascii="Roboto" w:hAnsi="Roboto"/>
        </w:rPr>
        <w:t xml:space="preserve">ółka jezdne, </w:t>
      </w:r>
      <w:r>
        <w:rPr>
          <w:rFonts w:ascii="Roboto" w:hAnsi="Roboto"/>
        </w:rPr>
        <w:t>p</w:t>
      </w:r>
      <w:r w:rsidRPr="00B15C03">
        <w:rPr>
          <w:rFonts w:ascii="Roboto" w:hAnsi="Roboto"/>
        </w:rPr>
        <w:t>odłokietniki</w:t>
      </w:r>
      <w:r>
        <w:rPr>
          <w:rFonts w:ascii="Roboto" w:hAnsi="Roboto"/>
        </w:rPr>
        <w:t>;</w:t>
      </w:r>
    </w:p>
    <w:p w14:paraId="4FFB5C8A" w14:textId="77777777" w:rsidR="00B15C03" w:rsidRDefault="00B15C03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Z regulacją wysokości fotela i kąta wychylenia;</w:t>
      </w:r>
    </w:p>
    <w:p w14:paraId="7919F6BE" w14:textId="5E8B2483" w:rsidR="00B15C03" w:rsidRPr="00B15C03" w:rsidRDefault="00B15C03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Profilowane siedzenie</w:t>
      </w:r>
      <w:r w:rsidR="00817BE6">
        <w:rPr>
          <w:rFonts w:ascii="Roboto" w:hAnsi="Roboto"/>
        </w:rPr>
        <w:t xml:space="preserve"> i</w:t>
      </w:r>
      <w:r>
        <w:rPr>
          <w:rFonts w:ascii="Roboto" w:hAnsi="Roboto"/>
        </w:rPr>
        <w:t xml:space="preserve"> oparcie.</w:t>
      </w:r>
    </w:p>
    <w:p w14:paraId="741BC457" w14:textId="77777777" w:rsidR="004E256A" w:rsidRDefault="004E256A" w:rsidP="000F1D30">
      <w:pPr>
        <w:pStyle w:val="Akapitzlist"/>
        <w:spacing w:after="0"/>
        <w:ind w:left="1140"/>
        <w:jc w:val="both"/>
        <w:rPr>
          <w:rFonts w:ascii="Roboto" w:hAnsi="Roboto"/>
        </w:rPr>
      </w:pPr>
    </w:p>
    <w:p w14:paraId="68483E68" w14:textId="77777777" w:rsidR="004E256A" w:rsidRDefault="004E256A" w:rsidP="000F1D30">
      <w:pPr>
        <w:pStyle w:val="Akapitzlist"/>
        <w:spacing w:after="0"/>
        <w:ind w:left="114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2 szt.</w:t>
      </w:r>
    </w:p>
    <w:p w14:paraId="368EFEEA" w14:textId="77777777" w:rsidR="004E256A" w:rsidRDefault="004E256A" w:rsidP="000F1D30">
      <w:pPr>
        <w:pStyle w:val="Akapitzlist"/>
        <w:spacing w:after="0"/>
        <w:ind w:left="1140"/>
        <w:jc w:val="both"/>
        <w:rPr>
          <w:rFonts w:ascii="Roboto" w:hAnsi="Roboto"/>
          <w:b/>
        </w:rPr>
      </w:pPr>
    </w:p>
    <w:p w14:paraId="26D61666" w14:textId="77777777" w:rsidR="004E256A" w:rsidRDefault="004E256A">
      <w:pPr>
        <w:numPr>
          <w:ilvl w:val="0"/>
          <w:numId w:val="1"/>
        </w:numPr>
        <w:spacing w:after="0"/>
        <w:jc w:val="both"/>
        <w:rPr>
          <w:rFonts w:ascii="Roboto" w:hAnsi="Roboto"/>
          <w:b/>
        </w:rPr>
      </w:pPr>
      <w:r w:rsidRPr="004E256A">
        <w:rPr>
          <w:rFonts w:ascii="Roboto" w:hAnsi="Roboto"/>
          <w:b/>
        </w:rPr>
        <w:t xml:space="preserve">Stół mały dla dzieci: </w:t>
      </w:r>
    </w:p>
    <w:p w14:paraId="7E261427" w14:textId="77777777" w:rsidR="004E256A" w:rsidRPr="004E256A" w:rsidRDefault="004E256A">
      <w:pPr>
        <w:spacing w:after="0"/>
        <w:ind w:left="720"/>
        <w:jc w:val="both"/>
        <w:rPr>
          <w:rFonts w:ascii="Roboto" w:hAnsi="Roboto"/>
          <w:b/>
        </w:rPr>
      </w:pPr>
    </w:p>
    <w:p w14:paraId="15E018DA" w14:textId="67C0EF04" w:rsidR="004E256A" w:rsidRDefault="004E256A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odpowiedni dla dzieci w </w:t>
      </w:r>
      <w:r w:rsidR="00F71281">
        <w:rPr>
          <w:rFonts w:ascii="Roboto" w:hAnsi="Roboto"/>
        </w:rPr>
        <w:t xml:space="preserve">wieku </w:t>
      </w:r>
      <w:r>
        <w:rPr>
          <w:rFonts w:ascii="Roboto" w:hAnsi="Roboto"/>
        </w:rPr>
        <w:t>3-6 lat</w:t>
      </w:r>
      <w:r w:rsidR="00F71281">
        <w:rPr>
          <w:rFonts w:ascii="Roboto" w:hAnsi="Roboto"/>
        </w:rPr>
        <w:t xml:space="preserve"> o wysokości min. 53 cm – maks. 64 cm</w:t>
      </w:r>
      <w:r>
        <w:rPr>
          <w:rFonts w:ascii="Roboto" w:hAnsi="Roboto"/>
        </w:rPr>
        <w:t>;</w:t>
      </w:r>
    </w:p>
    <w:p w14:paraId="35A96B04" w14:textId="4F3774C8" w:rsidR="00F71281" w:rsidRDefault="00F71281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przeznaczony dla min. 5 dzieci</w:t>
      </w:r>
      <w:r w:rsidR="00817BE6">
        <w:rPr>
          <w:rFonts w:ascii="Roboto" w:hAnsi="Roboto"/>
        </w:rPr>
        <w:t>;</w:t>
      </w:r>
    </w:p>
    <w:p w14:paraId="51262043" w14:textId="77777777" w:rsidR="0054218C" w:rsidRDefault="0054218C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blat: płyta laminowana;</w:t>
      </w:r>
    </w:p>
    <w:p w14:paraId="3EB0859A" w14:textId="1B049D25" w:rsidR="0054218C" w:rsidRDefault="0054218C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stelaż: </w:t>
      </w:r>
      <w:r w:rsidR="00817BE6">
        <w:rPr>
          <w:rFonts w:ascii="Roboto" w:hAnsi="Roboto"/>
        </w:rPr>
        <w:t>metalowy</w:t>
      </w:r>
      <w:r>
        <w:rPr>
          <w:rFonts w:ascii="Roboto" w:hAnsi="Roboto"/>
        </w:rPr>
        <w:t>;</w:t>
      </w:r>
    </w:p>
    <w:p w14:paraId="150247EE" w14:textId="77777777" w:rsidR="00AB4D27" w:rsidRDefault="003146EC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k</w:t>
      </w:r>
      <w:r w:rsidR="00AB4D27">
        <w:rPr>
          <w:rFonts w:ascii="Roboto" w:hAnsi="Roboto"/>
        </w:rPr>
        <w:t>o</w:t>
      </w:r>
      <w:r>
        <w:rPr>
          <w:rFonts w:ascii="Roboto" w:hAnsi="Roboto"/>
        </w:rPr>
        <w:t>lo</w:t>
      </w:r>
      <w:r w:rsidR="00AB4D27">
        <w:rPr>
          <w:rFonts w:ascii="Roboto" w:hAnsi="Roboto"/>
        </w:rPr>
        <w:t>r dominując</w:t>
      </w:r>
      <w:r>
        <w:rPr>
          <w:rFonts w:ascii="Roboto" w:hAnsi="Roboto"/>
        </w:rPr>
        <w:t xml:space="preserve">y: odcienie </w:t>
      </w:r>
      <w:r w:rsidR="00AB4D27">
        <w:rPr>
          <w:rFonts w:ascii="Roboto" w:hAnsi="Roboto"/>
        </w:rPr>
        <w:t>niebieski</w:t>
      </w:r>
      <w:r>
        <w:rPr>
          <w:rFonts w:ascii="Roboto" w:hAnsi="Roboto"/>
        </w:rPr>
        <w:t>ego</w:t>
      </w:r>
      <w:r w:rsidR="00AB4D27">
        <w:rPr>
          <w:rFonts w:ascii="Roboto" w:hAnsi="Roboto"/>
        </w:rPr>
        <w:t>;</w:t>
      </w:r>
    </w:p>
    <w:p w14:paraId="138E26EB" w14:textId="67B5123B" w:rsidR="0054218C" w:rsidRDefault="00F71281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oba stoły będą miały jednakowe wymiary i kształty</w:t>
      </w:r>
      <w:r w:rsidR="0054218C">
        <w:rPr>
          <w:rFonts w:ascii="Roboto" w:hAnsi="Roboto"/>
        </w:rPr>
        <w:t>.</w:t>
      </w:r>
    </w:p>
    <w:p w14:paraId="4F77B45A" w14:textId="77777777" w:rsidR="004E256A" w:rsidRPr="0054218C" w:rsidRDefault="004E256A" w:rsidP="000F1D30">
      <w:pPr>
        <w:spacing w:after="0"/>
        <w:jc w:val="both"/>
        <w:rPr>
          <w:rFonts w:ascii="Roboto" w:hAnsi="Roboto"/>
        </w:rPr>
      </w:pPr>
    </w:p>
    <w:p w14:paraId="3E4EB644" w14:textId="77777777" w:rsidR="004E256A" w:rsidRDefault="004E256A" w:rsidP="000F1D30">
      <w:pPr>
        <w:pStyle w:val="Akapitzlist"/>
        <w:spacing w:after="0"/>
        <w:ind w:left="114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2 szt.</w:t>
      </w:r>
    </w:p>
    <w:p w14:paraId="6CB312CF" w14:textId="77777777" w:rsidR="004E256A" w:rsidRDefault="004E256A" w:rsidP="000F1D30">
      <w:pPr>
        <w:pStyle w:val="Akapitzlist"/>
        <w:spacing w:after="0"/>
        <w:ind w:left="1140"/>
        <w:jc w:val="both"/>
        <w:rPr>
          <w:rFonts w:ascii="Roboto" w:hAnsi="Roboto"/>
          <w:b/>
        </w:rPr>
      </w:pPr>
    </w:p>
    <w:p w14:paraId="2CE593AD" w14:textId="77777777" w:rsidR="004E256A" w:rsidRDefault="004E256A">
      <w:pPr>
        <w:numPr>
          <w:ilvl w:val="0"/>
          <w:numId w:val="1"/>
        </w:numPr>
        <w:spacing w:after="0"/>
        <w:jc w:val="both"/>
        <w:rPr>
          <w:rFonts w:ascii="Roboto" w:hAnsi="Roboto"/>
          <w:b/>
        </w:rPr>
      </w:pPr>
      <w:r w:rsidRPr="004E256A">
        <w:rPr>
          <w:rFonts w:ascii="Roboto" w:hAnsi="Roboto"/>
          <w:b/>
        </w:rPr>
        <w:t xml:space="preserve">Krzesełka dla dzieci: </w:t>
      </w:r>
    </w:p>
    <w:p w14:paraId="7E5F0CB7" w14:textId="77777777" w:rsidR="004E256A" w:rsidRDefault="004E256A" w:rsidP="000F1D30">
      <w:pPr>
        <w:pStyle w:val="Akapitzlist"/>
        <w:spacing w:after="0"/>
        <w:ind w:left="1140"/>
        <w:jc w:val="both"/>
        <w:rPr>
          <w:rFonts w:ascii="Roboto" w:hAnsi="Roboto"/>
        </w:rPr>
      </w:pPr>
    </w:p>
    <w:p w14:paraId="2DC6E3F6" w14:textId="28894DDB" w:rsidR="00F71281" w:rsidRPr="00F71281" w:rsidRDefault="0054218C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odpowiedni dla dzieci w </w:t>
      </w:r>
      <w:r w:rsidR="00F71281">
        <w:rPr>
          <w:rFonts w:ascii="Roboto" w:hAnsi="Roboto"/>
        </w:rPr>
        <w:t xml:space="preserve">wieku </w:t>
      </w:r>
      <w:r>
        <w:rPr>
          <w:rFonts w:ascii="Roboto" w:hAnsi="Roboto"/>
        </w:rPr>
        <w:t>3-6 lat</w:t>
      </w:r>
      <w:r w:rsidR="00F71281">
        <w:rPr>
          <w:rFonts w:ascii="Roboto" w:hAnsi="Roboto"/>
        </w:rPr>
        <w:t xml:space="preserve"> o wymiarach dopasowanych do wysokości stołów wskazanych w pkt. </w:t>
      </w:r>
      <w:r w:rsidR="00817BE6">
        <w:rPr>
          <w:rFonts w:ascii="Roboto" w:hAnsi="Roboto"/>
        </w:rPr>
        <w:t>6</w:t>
      </w:r>
      <w:r>
        <w:rPr>
          <w:rFonts w:ascii="Roboto" w:hAnsi="Roboto"/>
        </w:rPr>
        <w:t>;</w:t>
      </w:r>
    </w:p>
    <w:p w14:paraId="50945C52" w14:textId="77777777" w:rsidR="0054218C" w:rsidRDefault="0054218C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siedzisko i oparcie: sklejka;</w:t>
      </w:r>
    </w:p>
    <w:p w14:paraId="66A6868F" w14:textId="367C9E08" w:rsidR="0054218C" w:rsidRDefault="0054218C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stelaż: </w:t>
      </w:r>
      <w:r w:rsidR="00817BE6">
        <w:rPr>
          <w:rFonts w:ascii="Roboto" w:hAnsi="Roboto"/>
        </w:rPr>
        <w:t>metalowy</w:t>
      </w:r>
      <w:r>
        <w:rPr>
          <w:rFonts w:ascii="Roboto" w:hAnsi="Roboto"/>
        </w:rPr>
        <w:t>;</w:t>
      </w:r>
    </w:p>
    <w:p w14:paraId="1D8514D0" w14:textId="77777777" w:rsidR="0054218C" w:rsidRDefault="00D430FE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siedzisko: </w:t>
      </w:r>
      <w:r w:rsidR="0054218C">
        <w:rPr>
          <w:rFonts w:ascii="Roboto" w:hAnsi="Roboto"/>
        </w:rPr>
        <w:t>wyprofilowane;</w:t>
      </w:r>
    </w:p>
    <w:p w14:paraId="157C2284" w14:textId="77777777" w:rsidR="00D430FE" w:rsidRDefault="00D430FE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oparcie: zaokrąglone;</w:t>
      </w:r>
    </w:p>
    <w:p w14:paraId="5644E935" w14:textId="77777777" w:rsidR="0054218C" w:rsidRDefault="0054218C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z możliwością ustawienia jednego krzesła na drugie;</w:t>
      </w:r>
    </w:p>
    <w:p w14:paraId="2CB38C7E" w14:textId="65C759B8" w:rsidR="003146EC" w:rsidRDefault="003146EC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kolor dominujący: odcienie niebieskiego</w:t>
      </w:r>
      <w:r w:rsidR="00B82DF1">
        <w:rPr>
          <w:rFonts w:ascii="Roboto" w:hAnsi="Roboto"/>
        </w:rPr>
        <w:t>.</w:t>
      </w:r>
      <w:r>
        <w:rPr>
          <w:rFonts w:ascii="Roboto" w:hAnsi="Roboto"/>
        </w:rPr>
        <w:t xml:space="preserve"> </w:t>
      </w:r>
    </w:p>
    <w:p w14:paraId="7F21895F" w14:textId="2BC9C641" w:rsidR="0054218C" w:rsidRDefault="0054218C" w:rsidP="000F1D30">
      <w:pPr>
        <w:pStyle w:val="Akapitzlist"/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.</w:t>
      </w:r>
    </w:p>
    <w:p w14:paraId="44A00C47" w14:textId="77777777" w:rsidR="004E256A" w:rsidRDefault="004E256A" w:rsidP="000F1D30">
      <w:pPr>
        <w:pStyle w:val="Akapitzlist"/>
        <w:spacing w:after="0"/>
        <w:ind w:left="1140"/>
        <w:jc w:val="both"/>
        <w:rPr>
          <w:rFonts w:ascii="Roboto" w:hAnsi="Roboto"/>
        </w:rPr>
      </w:pPr>
    </w:p>
    <w:p w14:paraId="4B03E8EB" w14:textId="77777777" w:rsidR="00E21EBA" w:rsidRPr="00E21EBA" w:rsidRDefault="004E256A" w:rsidP="000F1D30">
      <w:pPr>
        <w:pStyle w:val="Akapitzlist"/>
        <w:spacing w:after="0"/>
        <w:ind w:left="114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10 szt.</w:t>
      </w:r>
    </w:p>
    <w:p w14:paraId="700B5323" w14:textId="77777777" w:rsidR="00875A16" w:rsidRDefault="00875A16">
      <w:pPr>
        <w:spacing w:after="0"/>
        <w:jc w:val="both"/>
        <w:rPr>
          <w:rFonts w:ascii="Roboto" w:hAnsi="Roboto"/>
          <w:b/>
        </w:rPr>
      </w:pPr>
    </w:p>
    <w:p w14:paraId="7D8168C3" w14:textId="77777777" w:rsidR="00D430FE" w:rsidRDefault="00D430FE">
      <w:pPr>
        <w:numPr>
          <w:ilvl w:val="0"/>
          <w:numId w:val="1"/>
        </w:numPr>
        <w:spacing w:after="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Wykładzina dywanowa</w:t>
      </w:r>
      <w:r w:rsidRPr="004E256A">
        <w:rPr>
          <w:rFonts w:ascii="Roboto" w:hAnsi="Roboto"/>
          <w:b/>
        </w:rPr>
        <w:t xml:space="preserve">: </w:t>
      </w:r>
    </w:p>
    <w:p w14:paraId="689CF534" w14:textId="77777777" w:rsidR="00D430FE" w:rsidRDefault="00D430FE" w:rsidP="000F1D30">
      <w:pPr>
        <w:pStyle w:val="Akapitzlist"/>
        <w:spacing w:after="0"/>
        <w:ind w:left="1140"/>
        <w:jc w:val="both"/>
        <w:rPr>
          <w:rFonts w:ascii="Roboto" w:hAnsi="Roboto"/>
        </w:rPr>
      </w:pPr>
    </w:p>
    <w:p w14:paraId="6877A92D" w14:textId="2E18DB7D" w:rsidR="00D430FE" w:rsidRDefault="00D430FE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Rozmiar: 2</w:t>
      </w:r>
      <w:r w:rsidR="009E0B17">
        <w:rPr>
          <w:rFonts w:ascii="Roboto" w:hAnsi="Roboto"/>
        </w:rPr>
        <w:t>5</w:t>
      </w:r>
      <w:r>
        <w:rPr>
          <w:rFonts w:ascii="Roboto" w:hAnsi="Roboto"/>
        </w:rPr>
        <w:t xml:space="preserve"> m2;</w:t>
      </w:r>
    </w:p>
    <w:p w14:paraId="51A202A8" w14:textId="77777777" w:rsidR="005E005C" w:rsidRDefault="005E005C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Szerokość: min. 4 m;</w:t>
      </w:r>
    </w:p>
    <w:p w14:paraId="4F4CC2AB" w14:textId="77777777" w:rsidR="003146EC" w:rsidRDefault="003146EC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Klasa wykładziny: min. 33;</w:t>
      </w:r>
    </w:p>
    <w:p w14:paraId="4ED4F994" w14:textId="77777777" w:rsidR="003146EC" w:rsidRDefault="003146EC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Wysokość runa: min. 2 mm;</w:t>
      </w:r>
    </w:p>
    <w:p w14:paraId="5B778C57" w14:textId="77777777" w:rsidR="00D430FE" w:rsidRDefault="00D430FE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Kolor </w:t>
      </w:r>
      <w:r w:rsidR="003146EC">
        <w:rPr>
          <w:rFonts w:ascii="Roboto" w:hAnsi="Roboto"/>
        </w:rPr>
        <w:t>dominujący</w:t>
      </w:r>
      <w:r>
        <w:rPr>
          <w:rFonts w:ascii="Roboto" w:hAnsi="Roboto"/>
        </w:rPr>
        <w:t xml:space="preserve">: ciemny niebieski lub granatowy; </w:t>
      </w:r>
    </w:p>
    <w:p w14:paraId="144FBCD3" w14:textId="5F4CC897" w:rsidR="00D430FE" w:rsidRDefault="003146EC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Materiał trudnopalny, właściwości antypoślizgowe</w:t>
      </w:r>
      <w:r w:rsidR="00D430FE">
        <w:rPr>
          <w:rFonts w:ascii="Roboto" w:hAnsi="Roboto"/>
        </w:rPr>
        <w:t>;</w:t>
      </w:r>
    </w:p>
    <w:p w14:paraId="520BAE9D" w14:textId="7631B72B" w:rsidR="00D430FE" w:rsidRDefault="00D430FE" w:rsidP="000F1D30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Odporna na użytkowanie biurowych foteli na kółkach, łatwa w utrzymaniu czystości</w:t>
      </w:r>
      <w:r w:rsidR="002C3FC3">
        <w:rPr>
          <w:rFonts w:ascii="Roboto" w:hAnsi="Roboto"/>
        </w:rPr>
        <w:t>.</w:t>
      </w:r>
    </w:p>
    <w:p w14:paraId="3AB906DB" w14:textId="77777777" w:rsidR="00D430FE" w:rsidRDefault="00D430FE" w:rsidP="000F1D30">
      <w:pPr>
        <w:pStyle w:val="Akapitzlist"/>
        <w:spacing w:after="0"/>
        <w:ind w:left="1140"/>
        <w:jc w:val="both"/>
        <w:rPr>
          <w:rFonts w:ascii="Roboto" w:hAnsi="Roboto"/>
        </w:rPr>
      </w:pPr>
    </w:p>
    <w:p w14:paraId="6748C3D1" w14:textId="77777777" w:rsidR="00D430FE" w:rsidRDefault="00D430FE" w:rsidP="000F1D30">
      <w:pPr>
        <w:pStyle w:val="Akapitzlist"/>
        <w:spacing w:after="0"/>
        <w:ind w:left="114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szt.</w:t>
      </w:r>
    </w:p>
    <w:p w14:paraId="6D8D14F8" w14:textId="77777777" w:rsidR="00C266D8" w:rsidRPr="00E21EBA" w:rsidRDefault="00C266D8" w:rsidP="000F1D30">
      <w:pPr>
        <w:pStyle w:val="Akapitzlist"/>
        <w:spacing w:after="0"/>
        <w:ind w:left="1140"/>
        <w:jc w:val="both"/>
        <w:rPr>
          <w:rFonts w:ascii="Roboto" w:hAnsi="Roboto"/>
          <w:b/>
        </w:rPr>
      </w:pPr>
    </w:p>
    <w:p w14:paraId="586A6B73" w14:textId="77777777" w:rsidR="00875A16" w:rsidRPr="00CF1611" w:rsidRDefault="00875A16">
      <w:pPr>
        <w:spacing w:after="0"/>
        <w:jc w:val="both"/>
        <w:rPr>
          <w:rFonts w:ascii="Roboto" w:hAnsi="Roboto"/>
        </w:rPr>
      </w:pPr>
    </w:p>
    <w:p w14:paraId="05A8F046" w14:textId="77777777" w:rsidR="00145C69" w:rsidRPr="00D83F2B" w:rsidRDefault="006F7A5A">
      <w:pPr>
        <w:pStyle w:val="Akapitzlist"/>
        <w:numPr>
          <w:ilvl w:val="0"/>
          <w:numId w:val="6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Wykonawca wskaże w ofercie parametry i cechy poszczególnych elementów przedmiotu zamówienia, spełniające wskazane powyżej wymagania dla każdego z elementów. </w:t>
      </w:r>
    </w:p>
    <w:p w14:paraId="3D166A92" w14:textId="77777777" w:rsidR="00145C69" w:rsidRPr="00CF1611" w:rsidRDefault="00145C69">
      <w:pPr>
        <w:pStyle w:val="Akapitzlist"/>
        <w:numPr>
          <w:ilvl w:val="0"/>
          <w:numId w:val="6"/>
        </w:numPr>
        <w:jc w:val="both"/>
        <w:rPr>
          <w:rFonts w:ascii="Roboto" w:hAnsi="Roboto"/>
        </w:rPr>
      </w:pPr>
      <w:r w:rsidRPr="00CF1611">
        <w:rPr>
          <w:rFonts w:ascii="Roboto" w:hAnsi="Roboto"/>
        </w:rPr>
        <w:t xml:space="preserve">Wszystkie dostarczone </w:t>
      </w:r>
      <w:r>
        <w:rPr>
          <w:rFonts w:ascii="Roboto" w:hAnsi="Roboto"/>
        </w:rPr>
        <w:t>przedmioty</w:t>
      </w:r>
      <w:r w:rsidRPr="00CF1611">
        <w:rPr>
          <w:rFonts w:ascii="Roboto" w:hAnsi="Roboto"/>
        </w:rPr>
        <w:t xml:space="preserve"> muszą być pełnowartościowe i fabrycznie nowe.</w:t>
      </w:r>
    </w:p>
    <w:p w14:paraId="388546ED" w14:textId="183E4629" w:rsidR="00145C69" w:rsidRPr="00682948" w:rsidRDefault="00145C69">
      <w:pPr>
        <w:pStyle w:val="Akapitzlist"/>
        <w:numPr>
          <w:ilvl w:val="0"/>
          <w:numId w:val="6"/>
        </w:numPr>
        <w:jc w:val="both"/>
        <w:rPr>
          <w:rFonts w:ascii="Roboto" w:hAnsi="Roboto"/>
        </w:rPr>
      </w:pPr>
      <w:r w:rsidRPr="00CF1611">
        <w:rPr>
          <w:rFonts w:ascii="Roboto" w:hAnsi="Roboto"/>
        </w:rPr>
        <w:t xml:space="preserve">Wszystkie dostarczone </w:t>
      </w:r>
      <w:r w:rsidR="00597592">
        <w:rPr>
          <w:rFonts w:ascii="Roboto" w:hAnsi="Roboto"/>
        </w:rPr>
        <w:t>przedmioty</w:t>
      </w:r>
      <w:r w:rsidRPr="00CF1611">
        <w:rPr>
          <w:rFonts w:ascii="Roboto" w:hAnsi="Roboto"/>
        </w:rPr>
        <w:t xml:space="preserve"> muszą spełniać wymagania wynikające </w:t>
      </w:r>
      <w:r>
        <w:rPr>
          <w:rFonts w:ascii="Roboto" w:hAnsi="Roboto"/>
        </w:rPr>
        <w:br/>
      </w:r>
      <w:r w:rsidRPr="00CF1611">
        <w:rPr>
          <w:rFonts w:ascii="Roboto" w:hAnsi="Roboto"/>
        </w:rPr>
        <w:t xml:space="preserve">z obowiązujących przepisów i norm, dotyczących tego rodzaju </w:t>
      </w:r>
      <w:r>
        <w:rPr>
          <w:rFonts w:ascii="Roboto" w:hAnsi="Roboto"/>
        </w:rPr>
        <w:t>przedmiotów</w:t>
      </w:r>
      <w:r w:rsidRPr="00CF1611">
        <w:rPr>
          <w:rFonts w:ascii="Roboto" w:hAnsi="Roboto"/>
        </w:rPr>
        <w:t>.</w:t>
      </w:r>
    </w:p>
    <w:p w14:paraId="6BFECA49" w14:textId="77777777" w:rsidR="00145C69" w:rsidRPr="00CF1611" w:rsidRDefault="00145C69">
      <w:pPr>
        <w:pStyle w:val="Akapitzlist"/>
        <w:numPr>
          <w:ilvl w:val="0"/>
          <w:numId w:val="6"/>
        </w:numPr>
        <w:jc w:val="both"/>
        <w:rPr>
          <w:rFonts w:ascii="Roboto" w:hAnsi="Roboto"/>
        </w:rPr>
      </w:pPr>
      <w:r w:rsidRPr="00CF1611">
        <w:rPr>
          <w:rFonts w:ascii="Roboto" w:hAnsi="Roboto"/>
        </w:rPr>
        <w:t>Zakupion</w:t>
      </w:r>
      <w:r w:rsidR="00597592">
        <w:rPr>
          <w:rFonts w:ascii="Roboto" w:hAnsi="Roboto"/>
        </w:rPr>
        <w:t>e przedmioty</w:t>
      </w:r>
      <w:r w:rsidRPr="00CF1611">
        <w:rPr>
          <w:rFonts w:ascii="Roboto" w:hAnsi="Roboto"/>
        </w:rPr>
        <w:t xml:space="preserve"> będ</w:t>
      </w:r>
      <w:r w:rsidR="00597592">
        <w:rPr>
          <w:rFonts w:ascii="Roboto" w:hAnsi="Roboto"/>
        </w:rPr>
        <w:t>ą</w:t>
      </w:r>
      <w:r w:rsidRPr="00CF1611">
        <w:rPr>
          <w:rFonts w:ascii="Roboto" w:hAnsi="Roboto"/>
        </w:rPr>
        <w:t xml:space="preserve"> objęt</w:t>
      </w:r>
      <w:r w:rsidR="00597592">
        <w:rPr>
          <w:rFonts w:ascii="Roboto" w:hAnsi="Roboto"/>
        </w:rPr>
        <w:t>e</w:t>
      </w:r>
      <w:r w:rsidRPr="00CF1611">
        <w:rPr>
          <w:rFonts w:ascii="Roboto" w:hAnsi="Roboto"/>
        </w:rPr>
        <w:t xml:space="preserve"> gwarancją przez okres co najmniej </w:t>
      </w:r>
      <w:r w:rsidRPr="00CF1611">
        <w:rPr>
          <w:rFonts w:ascii="Roboto" w:hAnsi="Roboto"/>
          <w:b/>
        </w:rPr>
        <w:t>24 miesięcy</w:t>
      </w:r>
      <w:r w:rsidRPr="00CF1611">
        <w:rPr>
          <w:rFonts w:ascii="Roboto" w:hAnsi="Roboto"/>
        </w:rPr>
        <w:t xml:space="preserve"> od daty </w:t>
      </w:r>
      <w:r w:rsidR="00A073E3">
        <w:rPr>
          <w:rFonts w:ascii="Roboto" w:hAnsi="Roboto"/>
        </w:rPr>
        <w:t>podpisania protokołu odbioru.</w:t>
      </w:r>
    </w:p>
    <w:p w14:paraId="28A34AB5" w14:textId="22FBF94E" w:rsidR="00145C69" w:rsidRPr="00CF1611" w:rsidRDefault="00145C69">
      <w:pPr>
        <w:jc w:val="both"/>
        <w:rPr>
          <w:rFonts w:ascii="Roboto" w:hAnsi="Roboto"/>
          <w:b/>
        </w:rPr>
      </w:pPr>
      <w:r w:rsidRPr="00CF1611">
        <w:rPr>
          <w:rFonts w:ascii="Roboto" w:hAnsi="Roboto"/>
          <w:b/>
        </w:rPr>
        <w:t xml:space="preserve">Termin dostawy – </w:t>
      </w:r>
      <w:r w:rsidR="00216ECC" w:rsidRPr="00216ECC">
        <w:rPr>
          <w:rFonts w:ascii="Roboto" w:hAnsi="Roboto"/>
          <w:b/>
        </w:rPr>
        <w:t xml:space="preserve">30 dni od daty </w:t>
      </w:r>
      <w:r w:rsidR="003C0039">
        <w:rPr>
          <w:rFonts w:ascii="Roboto" w:hAnsi="Roboto"/>
          <w:b/>
        </w:rPr>
        <w:t>zawarcia</w:t>
      </w:r>
      <w:r w:rsidR="00216ECC" w:rsidRPr="00216ECC">
        <w:rPr>
          <w:rFonts w:ascii="Roboto" w:hAnsi="Roboto"/>
          <w:b/>
        </w:rPr>
        <w:t xml:space="preserve"> umowy</w:t>
      </w:r>
      <w:r w:rsidRPr="00CF1611">
        <w:rPr>
          <w:rFonts w:ascii="Roboto" w:hAnsi="Roboto"/>
          <w:b/>
        </w:rPr>
        <w:t xml:space="preserve">. </w:t>
      </w:r>
    </w:p>
    <w:p w14:paraId="1B75C2B8" w14:textId="15851F22" w:rsidR="00875A16" w:rsidRPr="00CF1611" w:rsidRDefault="00B33E36">
      <w:pPr>
        <w:jc w:val="both"/>
        <w:rPr>
          <w:rFonts w:ascii="Roboto" w:hAnsi="Roboto"/>
        </w:rPr>
      </w:pPr>
      <w:r w:rsidRPr="00CF1611">
        <w:rPr>
          <w:rFonts w:ascii="Roboto" w:hAnsi="Roboto"/>
        </w:rPr>
        <w:t xml:space="preserve">Wykonawca powiadomi </w:t>
      </w:r>
      <w:r w:rsidR="002C3FC3">
        <w:rPr>
          <w:rFonts w:ascii="Roboto" w:hAnsi="Roboto"/>
        </w:rPr>
        <w:t xml:space="preserve">przedstawiciela </w:t>
      </w:r>
      <w:r w:rsidRPr="00CF1611">
        <w:rPr>
          <w:rFonts w:ascii="Roboto" w:hAnsi="Roboto"/>
        </w:rPr>
        <w:t xml:space="preserve">Zamawiającego z co najmniej </w:t>
      </w:r>
      <w:r w:rsidRPr="00CF1611">
        <w:rPr>
          <w:rFonts w:ascii="Roboto" w:hAnsi="Roboto"/>
          <w:b/>
        </w:rPr>
        <w:t>2-dniowym</w:t>
      </w:r>
      <w:r w:rsidRPr="00CF1611">
        <w:rPr>
          <w:rFonts w:ascii="Roboto" w:hAnsi="Roboto"/>
        </w:rPr>
        <w:t xml:space="preserve"> wyprzedzeniem o dokładnym terminie dostawy – telefonicznie do</w:t>
      </w:r>
      <w:r w:rsidR="002828B6">
        <w:rPr>
          <w:rFonts w:ascii="Roboto" w:hAnsi="Roboto"/>
        </w:rPr>
        <w:t>:</w:t>
      </w:r>
      <w:r w:rsidRPr="00CF1611">
        <w:rPr>
          <w:rFonts w:ascii="Roboto" w:hAnsi="Roboto"/>
        </w:rPr>
        <w:t xml:space="preserve"> ośrodka dla cudzoziemców</w:t>
      </w:r>
      <w:r w:rsidR="00E55140" w:rsidRPr="00E55140">
        <w:rPr>
          <w:rFonts w:ascii="Roboto" w:hAnsi="Roboto"/>
        </w:rPr>
        <w:t xml:space="preserve"> w Czerwonym Borze</w:t>
      </w:r>
      <w:r w:rsidRPr="00CF1611">
        <w:rPr>
          <w:rFonts w:ascii="Roboto" w:hAnsi="Roboto"/>
        </w:rPr>
        <w:t xml:space="preserve"> </w:t>
      </w:r>
      <w:r w:rsidR="00A073E3">
        <w:rPr>
          <w:rFonts w:ascii="Roboto" w:hAnsi="Roboto"/>
        </w:rPr>
        <w:t xml:space="preserve">– tel. </w:t>
      </w:r>
      <w:r w:rsidR="00A073E3" w:rsidRPr="004E256A">
        <w:rPr>
          <w:rFonts w:ascii="Roboto" w:hAnsi="Roboto"/>
        </w:rPr>
        <w:t>86 215 00 28</w:t>
      </w:r>
      <w:r w:rsidR="003C0039">
        <w:rPr>
          <w:rFonts w:ascii="Roboto" w:hAnsi="Roboto"/>
        </w:rPr>
        <w:t xml:space="preserve">, Białej Podlaskiej </w:t>
      </w:r>
      <w:r w:rsidR="002828B6">
        <w:rPr>
          <w:rFonts w:ascii="Roboto" w:hAnsi="Roboto"/>
        </w:rPr>
        <w:t xml:space="preserve">- </w:t>
      </w:r>
      <w:r w:rsidR="003C0039" w:rsidRPr="003C0039">
        <w:rPr>
          <w:rFonts w:ascii="Roboto" w:hAnsi="Roboto"/>
        </w:rPr>
        <w:t>tel. 47 811 22 01</w:t>
      </w:r>
      <w:r w:rsidR="00A073E3" w:rsidRPr="004E256A">
        <w:rPr>
          <w:rFonts w:ascii="Roboto" w:hAnsi="Roboto"/>
        </w:rPr>
        <w:t xml:space="preserve">  </w:t>
      </w:r>
      <w:r w:rsidRPr="00CF1611">
        <w:rPr>
          <w:rFonts w:ascii="Roboto" w:hAnsi="Roboto"/>
        </w:rPr>
        <w:t xml:space="preserve">oraz mailowo na adres </w:t>
      </w:r>
      <w:hyperlink r:id="rId7" w:history="1">
        <w:r w:rsidR="00A073E3" w:rsidRPr="00F01BB3">
          <w:rPr>
            <w:rStyle w:val="Hipercze"/>
            <w:rFonts w:ascii="Roboto" w:hAnsi="Roboto"/>
          </w:rPr>
          <w:t>dps@udsc.gov.pl</w:t>
        </w:r>
      </w:hyperlink>
      <w:r w:rsidR="00A073E3">
        <w:rPr>
          <w:rFonts w:ascii="Roboto" w:hAnsi="Roboto"/>
        </w:rPr>
        <w:t xml:space="preserve"> </w:t>
      </w:r>
      <w:r w:rsidRPr="00CF1611">
        <w:rPr>
          <w:rFonts w:ascii="Roboto" w:hAnsi="Roboto"/>
        </w:rPr>
        <w:t>.</w:t>
      </w:r>
    </w:p>
    <w:p w14:paraId="67172FBA" w14:textId="77777777" w:rsidR="00B82DF1" w:rsidRDefault="00B33E36">
      <w:pPr>
        <w:jc w:val="both"/>
        <w:rPr>
          <w:rFonts w:ascii="Roboto" w:hAnsi="Roboto"/>
          <w:b/>
        </w:rPr>
      </w:pPr>
      <w:r w:rsidRPr="00CF1611">
        <w:rPr>
          <w:rFonts w:ascii="Roboto" w:hAnsi="Roboto"/>
        </w:rPr>
        <w:t xml:space="preserve">Zaproponowane ceny muszą zawierać wszystkie koszty związane z realizacją całości przedmiotu zamówienia z uwzględnieniem wszelkich opłat, podatków, proponowanych rabatów i innych kosztów niezbędnych dla kompleksowej realizacji niniejszego zamówienia. </w:t>
      </w:r>
      <w:r w:rsidRPr="00CF1611">
        <w:rPr>
          <w:rFonts w:ascii="Roboto" w:hAnsi="Roboto"/>
          <w:bCs/>
        </w:rPr>
        <w:t>Cena</w:t>
      </w:r>
      <w:r w:rsidRPr="00CF1611">
        <w:rPr>
          <w:rFonts w:ascii="Roboto" w:hAnsi="Roboto"/>
        </w:rPr>
        <w:t xml:space="preserve"> musi zawierać koszt transportu do </w:t>
      </w:r>
      <w:r w:rsidRPr="00CF1611">
        <w:rPr>
          <w:rFonts w:ascii="Roboto" w:hAnsi="Roboto"/>
          <w:b/>
        </w:rPr>
        <w:t>ośrodka dla cudzoziemców</w:t>
      </w:r>
      <w:r w:rsidR="00B82DF1">
        <w:rPr>
          <w:rFonts w:ascii="Roboto" w:hAnsi="Roboto"/>
          <w:b/>
        </w:rPr>
        <w:t>:</w:t>
      </w:r>
    </w:p>
    <w:p w14:paraId="29CAEA31" w14:textId="77777777" w:rsidR="00B82DF1" w:rsidRPr="004E256A" w:rsidRDefault="00B82DF1">
      <w:pPr>
        <w:jc w:val="both"/>
        <w:rPr>
          <w:rFonts w:ascii="Roboto" w:hAnsi="Roboto"/>
          <w:b/>
        </w:rPr>
      </w:pPr>
      <w:r w:rsidRPr="004E256A">
        <w:rPr>
          <w:rFonts w:ascii="Roboto" w:hAnsi="Roboto"/>
          <w:b/>
        </w:rPr>
        <w:lastRenderedPageBreak/>
        <w:t xml:space="preserve">w Białej Podlaskiej  </w:t>
      </w:r>
      <w:r w:rsidRPr="004E256A">
        <w:rPr>
          <w:rFonts w:ascii="Roboto" w:hAnsi="Roboto"/>
        </w:rPr>
        <w:t xml:space="preserve">(ul. </w:t>
      </w:r>
      <w:proofErr w:type="spellStart"/>
      <w:r w:rsidRPr="004E256A">
        <w:rPr>
          <w:rFonts w:ascii="Roboto" w:hAnsi="Roboto"/>
        </w:rPr>
        <w:t>Dokudowska</w:t>
      </w:r>
      <w:proofErr w:type="spellEnd"/>
      <w:r w:rsidRPr="004E256A">
        <w:rPr>
          <w:rFonts w:ascii="Roboto" w:hAnsi="Roboto"/>
        </w:rPr>
        <w:t xml:space="preserve"> 19, 21-500 Biała Podlaska ), tel.: 22 344 96 85 </w:t>
      </w:r>
      <w:r>
        <w:rPr>
          <w:rFonts w:ascii="Roboto" w:hAnsi="Roboto"/>
        </w:rPr>
        <w:br/>
      </w:r>
      <w:r w:rsidRPr="004E256A">
        <w:rPr>
          <w:rFonts w:ascii="Roboto" w:hAnsi="Roboto"/>
        </w:rPr>
        <w:t>w godzinach od 08:00 do 15:00,</w:t>
      </w:r>
    </w:p>
    <w:p w14:paraId="0FBBD2D4" w14:textId="581D6CF5" w:rsidR="00875A16" w:rsidRPr="004E256A" w:rsidRDefault="004E256A">
      <w:pPr>
        <w:jc w:val="both"/>
        <w:rPr>
          <w:rFonts w:ascii="Roboto" w:hAnsi="Roboto"/>
        </w:rPr>
      </w:pPr>
      <w:r w:rsidRPr="004E256A">
        <w:rPr>
          <w:rFonts w:ascii="Roboto" w:hAnsi="Roboto"/>
          <w:b/>
        </w:rPr>
        <w:t xml:space="preserve">w Czerwonym Borze </w:t>
      </w:r>
      <w:r w:rsidRPr="004E256A">
        <w:rPr>
          <w:rFonts w:ascii="Roboto" w:hAnsi="Roboto"/>
        </w:rPr>
        <w:t>(Czerwony Bór 24/1, 18-400 Łomża), tel.: 86 215 00 28  w godzinach od 08:00 do 15:00</w:t>
      </w:r>
      <w:r w:rsidR="00C812FE">
        <w:rPr>
          <w:rFonts w:ascii="Roboto" w:hAnsi="Roboto"/>
        </w:rPr>
        <w:t>.</w:t>
      </w:r>
    </w:p>
    <w:p w14:paraId="3393DB85" w14:textId="77777777" w:rsidR="00875A16" w:rsidRPr="00CF1611" w:rsidRDefault="007E7AFA">
      <w:pPr>
        <w:jc w:val="both"/>
        <w:rPr>
          <w:rFonts w:ascii="Roboto" w:hAnsi="Roboto"/>
        </w:rPr>
      </w:pPr>
      <w:r w:rsidRPr="00CF1611">
        <w:rPr>
          <w:rFonts w:ascii="Roboto" w:hAnsi="Roboto"/>
        </w:rPr>
        <w:t>Należnoś</w:t>
      </w:r>
      <w:r>
        <w:rPr>
          <w:rFonts w:ascii="Roboto" w:hAnsi="Roboto"/>
        </w:rPr>
        <w:t>ć</w:t>
      </w:r>
      <w:r w:rsidRPr="00CF1611">
        <w:rPr>
          <w:rFonts w:ascii="Roboto" w:hAnsi="Roboto"/>
        </w:rPr>
        <w:t xml:space="preserve"> </w:t>
      </w:r>
      <w:r w:rsidR="00B33E36" w:rsidRPr="00CF1611">
        <w:rPr>
          <w:rFonts w:ascii="Roboto" w:hAnsi="Roboto"/>
        </w:rPr>
        <w:t xml:space="preserve">za wykonanie zamówienia zostanie opłacone przelewem w terminie </w:t>
      </w:r>
      <w:r w:rsidR="00B33E36" w:rsidRPr="00CF1611">
        <w:rPr>
          <w:rFonts w:ascii="Roboto" w:hAnsi="Roboto"/>
          <w:b/>
        </w:rPr>
        <w:t>30 dni</w:t>
      </w:r>
      <w:r w:rsidR="00B33E36" w:rsidRPr="00CF1611">
        <w:rPr>
          <w:rFonts w:ascii="Roboto" w:hAnsi="Roboto"/>
        </w:rPr>
        <w:t xml:space="preserve"> </w:t>
      </w:r>
      <w:r w:rsidR="004E256A">
        <w:rPr>
          <w:rFonts w:ascii="Roboto" w:hAnsi="Roboto"/>
        </w:rPr>
        <w:br/>
      </w:r>
      <w:r w:rsidR="00B33E36" w:rsidRPr="00CF1611">
        <w:rPr>
          <w:rFonts w:ascii="Roboto" w:hAnsi="Roboto"/>
        </w:rPr>
        <w:t xml:space="preserve">od podpisania przez obie strony protokołu odbioru zamówienia i otrzymania prawidłowo wystawionej faktury. </w:t>
      </w:r>
    </w:p>
    <w:p w14:paraId="4A594240" w14:textId="77777777" w:rsidR="00875A16" w:rsidRPr="00CF1611" w:rsidRDefault="00875A16">
      <w:pPr>
        <w:rPr>
          <w:rFonts w:ascii="Roboto" w:hAnsi="Roboto"/>
        </w:rPr>
      </w:pPr>
    </w:p>
    <w:sectPr w:rsidR="00875A16" w:rsidRPr="00CF16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B239D" w14:textId="77777777" w:rsidR="0058015A" w:rsidRDefault="0058015A">
      <w:pPr>
        <w:spacing w:after="0"/>
      </w:pPr>
      <w:r>
        <w:separator/>
      </w:r>
    </w:p>
  </w:endnote>
  <w:endnote w:type="continuationSeparator" w:id="0">
    <w:p w14:paraId="3D19F0CD" w14:textId="77777777" w:rsidR="0058015A" w:rsidRDefault="005801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C724F" w14:textId="77777777" w:rsidR="00501091" w:rsidRDefault="00B33E3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77C69" wp14:editId="3C6C6C09">
              <wp:simplePos x="0" y="0"/>
              <wp:positionH relativeFrom="margin">
                <wp:align>center</wp:align>
              </wp:positionH>
              <wp:positionV relativeFrom="paragraph">
                <wp:posOffset>86355</wp:posOffset>
              </wp:positionV>
              <wp:extent cx="8019416" cy="45720"/>
              <wp:effectExtent l="0" t="0" r="0" b="11430"/>
              <wp:wrapNone/>
              <wp:docPr id="3" name="Mi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9416" cy="4572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864E324" id="Minus 3" o:spid="_x0000_s1026" style="position:absolute;margin-left:0;margin-top:6.8pt;width:631.45pt;height: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019416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" path="m1062974,17483r5893468,l6956442,28237r-5893468,l1062974,17483xe" fillcolor="#5b9bd5" strokecolor="#41719c" strokeweight=".35281mm">
              <v:stroke joinstyle="miter"/>
              <v:path arrowok="t" o:connecttype="custom" o:connectlocs="4009708,0;8019416,22860;4009708,45720;0,22860;6956442,22860;4009708,28237;1062974,22860;4009708,17483" o:connectangles="270,0,90,180,0,90,180,270" textboxrect="1062974,17483,6956442,28237"/>
              <w10:wrap anchorx="margin"/>
            </v:shape>
          </w:pict>
        </mc:Fallback>
      </mc:AlternateContent>
    </w:r>
  </w:p>
  <w:p w14:paraId="5B747149" w14:textId="08964ED1" w:rsidR="00501091" w:rsidRPr="00682948" w:rsidRDefault="00682948" w:rsidP="00682948">
    <w:pPr>
      <w:spacing w:after="120" w:line="360" w:lineRule="auto"/>
      <w:ind w:left="284"/>
      <w:jc w:val="center"/>
      <w:rPr>
        <w:rFonts w:cs="Calibri"/>
        <w:color w:val="000000"/>
      </w:rPr>
    </w:pPr>
    <w:r w:rsidRPr="005E284E">
      <w:rPr>
        <w:rFonts w:cs="Calibri"/>
        <w:i/>
        <w:color w:val="000000"/>
        <w:sz w:val="18"/>
        <w:szCs w:val="18"/>
      </w:rPr>
      <w:t>Projekt jest dofinansowany z Programu „Sprawy wewnętrzne” realizowanego w ramach Funduszy Norweskich na lata 2014-2021. Program pozostaje w dyspozycji Ministra Spraw Wewnętrznych i Administracji</w:t>
    </w:r>
    <w:r w:rsidRPr="00F36FC1">
      <w:rPr>
        <w:rFonts w:cs="Calibri"/>
        <w:i/>
        <w:color w:val="0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74F1C" w14:textId="77777777" w:rsidR="0058015A" w:rsidRDefault="0058015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F5901F2" w14:textId="77777777" w:rsidR="0058015A" w:rsidRDefault="005801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8A1E7" w14:textId="77777777" w:rsidR="00501091" w:rsidRDefault="00ED6433">
    <w:pPr>
      <w:pStyle w:val="Nagwek"/>
    </w:pPr>
    <w:r>
      <w:rPr>
        <w:noProof/>
        <w:lang w:eastAsia="pl-PL"/>
      </w:rPr>
      <w:drawing>
        <wp:inline distT="0" distB="0" distL="0" distR="0" wp14:anchorId="09C4DCD7" wp14:editId="3F6C1843">
          <wp:extent cx="622086" cy="699715"/>
          <wp:effectExtent l="0" t="0" r="6985" b="5715"/>
          <wp:docPr id="6146" name="Obraz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18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6" name="Obraz 5">
                    <a:extLst>
                      <a:ext uri="{FF2B5EF4-FFF2-40B4-BE49-F238E27FC236}">
                        <a16:creationId xmlns:a16="http://schemas.microsoft.com/office/drawing/2014/main" id="{00000000-0008-0000-0000-00000218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3" cy="7106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</w:t>
    </w:r>
    <w:r w:rsidR="00B33E36">
      <w:t xml:space="preserve">                      </w:t>
    </w:r>
    <w:r>
      <w:t xml:space="preserve">                   </w:t>
    </w:r>
    <w:r w:rsidR="00B33E36">
      <w:t xml:space="preserve">  </w:t>
    </w:r>
    <w:r w:rsidR="00B33E36">
      <w:rPr>
        <w:noProof/>
        <w:lang w:eastAsia="pl-PL"/>
      </w:rPr>
      <w:drawing>
        <wp:inline distT="0" distB="0" distL="0" distR="0" wp14:anchorId="4E24C057" wp14:editId="72F3A46A">
          <wp:extent cx="2257982" cy="533534"/>
          <wp:effectExtent l="0" t="0" r="8968" b="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982" cy="5335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D1D"/>
    <w:multiLevelType w:val="multilevel"/>
    <w:tmpl w:val="44DC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B79EC"/>
    <w:multiLevelType w:val="multilevel"/>
    <w:tmpl w:val="6FB4DBBC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678583F"/>
    <w:multiLevelType w:val="multilevel"/>
    <w:tmpl w:val="676653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B8D2441"/>
    <w:multiLevelType w:val="multilevel"/>
    <w:tmpl w:val="0E542F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C046F6D"/>
    <w:multiLevelType w:val="multilevel"/>
    <w:tmpl w:val="0576F302"/>
    <w:lvl w:ilvl="0">
      <w:numFmt w:val="bullet"/>
      <w:lvlText w:val="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5" w15:restartNumberingAfterBreak="0">
    <w:nsid w:val="5CEA57F1"/>
    <w:multiLevelType w:val="hybridMultilevel"/>
    <w:tmpl w:val="F0BACE54"/>
    <w:lvl w:ilvl="0" w:tplc="924E56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E6A347A"/>
    <w:multiLevelType w:val="multilevel"/>
    <w:tmpl w:val="F01866EA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72340"/>
    <w:multiLevelType w:val="multilevel"/>
    <w:tmpl w:val="037E673A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7C7E427B"/>
    <w:multiLevelType w:val="hybridMultilevel"/>
    <w:tmpl w:val="785E14C6"/>
    <w:lvl w:ilvl="0" w:tplc="924E56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16"/>
    <w:rsid w:val="000433F7"/>
    <w:rsid w:val="00060934"/>
    <w:rsid w:val="00067C58"/>
    <w:rsid w:val="00081B9B"/>
    <w:rsid w:val="00083FC1"/>
    <w:rsid w:val="000A7B87"/>
    <w:rsid w:val="000B54CE"/>
    <w:rsid w:val="000D715A"/>
    <w:rsid w:val="000E01DE"/>
    <w:rsid w:val="000F1D30"/>
    <w:rsid w:val="000F3060"/>
    <w:rsid w:val="00122BD4"/>
    <w:rsid w:val="00141680"/>
    <w:rsid w:val="00145C69"/>
    <w:rsid w:val="0015428C"/>
    <w:rsid w:val="001643D5"/>
    <w:rsid w:val="001754CB"/>
    <w:rsid w:val="001F2C78"/>
    <w:rsid w:val="00216ECC"/>
    <w:rsid w:val="00235041"/>
    <w:rsid w:val="00240190"/>
    <w:rsid w:val="00261809"/>
    <w:rsid w:val="00281E58"/>
    <w:rsid w:val="002828B6"/>
    <w:rsid w:val="002A0D2D"/>
    <w:rsid w:val="002C3FC3"/>
    <w:rsid w:val="002C7244"/>
    <w:rsid w:val="002F56EA"/>
    <w:rsid w:val="003146EC"/>
    <w:rsid w:val="003253E3"/>
    <w:rsid w:val="003517F0"/>
    <w:rsid w:val="003C0039"/>
    <w:rsid w:val="003C2F86"/>
    <w:rsid w:val="003F726D"/>
    <w:rsid w:val="00433554"/>
    <w:rsid w:val="004361B9"/>
    <w:rsid w:val="00437A8E"/>
    <w:rsid w:val="004443EA"/>
    <w:rsid w:val="00487F4A"/>
    <w:rsid w:val="00492ADC"/>
    <w:rsid w:val="00492E00"/>
    <w:rsid w:val="004A7C3E"/>
    <w:rsid w:val="004E256A"/>
    <w:rsid w:val="004F0F15"/>
    <w:rsid w:val="00512BF8"/>
    <w:rsid w:val="00527EB7"/>
    <w:rsid w:val="0054218C"/>
    <w:rsid w:val="00561724"/>
    <w:rsid w:val="005747E0"/>
    <w:rsid w:val="0058015A"/>
    <w:rsid w:val="00586000"/>
    <w:rsid w:val="0058680D"/>
    <w:rsid w:val="00597592"/>
    <w:rsid w:val="005D282C"/>
    <w:rsid w:val="005E005C"/>
    <w:rsid w:val="005F34A2"/>
    <w:rsid w:val="00604EA8"/>
    <w:rsid w:val="0062159E"/>
    <w:rsid w:val="00664469"/>
    <w:rsid w:val="00676F92"/>
    <w:rsid w:val="00682948"/>
    <w:rsid w:val="006A3D73"/>
    <w:rsid w:val="006B147B"/>
    <w:rsid w:val="006C6DA1"/>
    <w:rsid w:val="006F7A5A"/>
    <w:rsid w:val="0072342E"/>
    <w:rsid w:val="00727F8A"/>
    <w:rsid w:val="00774843"/>
    <w:rsid w:val="007E61A5"/>
    <w:rsid w:val="007E7AFA"/>
    <w:rsid w:val="0081030C"/>
    <w:rsid w:val="00813483"/>
    <w:rsid w:val="00817BE6"/>
    <w:rsid w:val="00833A6A"/>
    <w:rsid w:val="008600C5"/>
    <w:rsid w:val="008663F1"/>
    <w:rsid w:val="00875A16"/>
    <w:rsid w:val="008B7BDD"/>
    <w:rsid w:val="008D608F"/>
    <w:rsid w:val="008E394F"/>
    <w:rsid w:val="008F17E2"/>
    <w:rsid w:val="008F57EF"/>
    <w:rsid w:val="00900214"/>
    <w:rsid w:val="00936EAB"/>
    <w:rsid w:val="009721BC"/>
    <w:rsid w:val="009C635A"/>
    <w:rsid w:val="009E0B17"/>
    <w:rsid w:val="00A025EA"/>
    <w:rsid w:val="00A073E3"/>
    <w:rsid w:val="00A10F9E"/>
    <w:rsid w:val="00A121A7"/>
    <w:rsid w:val="00A25697"/>
    <w:rsid w:val="00A30E1E"/>
    <w:rsid w:val="00A44396"/>
    <w:rsid w:val="00A765A7"/>
    <w:rsid w:val="00A9502F"/>
    <w:rsid w:val="00AB4D27"/>
    <w:rsid w:val="00AC1476"/>
    <w:rsid w:val="00AD67F0"/>
    <w:rsid w:val="00B12CAC"/>
    <w:rsid w:val="00B15C03"/>
    <w:rsid w:val="00B23BE2"/>
    <w:rsid w:val="00B33E36"/>
    <w:rsid w:val="00B35211"/>
    <w:rsid w:val="00B47156"/>
    <w:rsid w:val="00B74324"/>
    <w:rsid w:val="00B80676"/>
    <w:rsid w:val="00B82DF1"/>
    <w:rsid w:val="00BE0063"/>
    <w:rsid w:val="00C266D8"/>
    <w:rsid w:val="00C812FE"/>
    <w:rsid w:val="00C95D9B"/>
    <w:rsid w:val="00CB288F"/>
    <w:rsid w:val="00CE05EB"/>
    <w:rsid w:val="00CF1611"/>
    <w:rsid w:val="00CF306B"/>
    <w:rsid w:val="00D11E79"/>
    <w:rsid w:val="00D204FD"/>
    <w:rsid w:val="00D430FE"/>
    <w:rsid w:val="00D4332A"/>
    <w:rsid w:val="00D43AF7"/>
    <w:rsid w:val="00D479E6"/>
    <w:rsid w:val="00D740BA"/>
    <w:rsid w:val="00E17F5C"/>
    <w:rsid w:val="00E21889"/>
    <w:rsid w:val="00E21EBA"/>
    <w:rsid w:val="00E2276E"/>
    <w:rsid w:val="00E35857"/>
    <w:rsid w:val="00E35D7A"/>
    <w:rsid w:val="00E376B0"/>
    <w:rsid w:val="00E55140"/>
    <w:rsid w:val="00E71135"/>
    <w:rsid w:val="00E76F4A"/>
    <w:rsid w:val="00EC3805"/>
    <w:rsid w:val="00ED6433"/>
    <w:rsid w:val="00F0596B"/>
    <w:rsid w:val="00F202DF"/>
    <w:rsid w:val="00F7086C"/>
    <w:rsid w:val="00F71281"/>
    <w:rsid w:val="00F73B11"/>
    <w:rsid w:val="00F93761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CEBE"/>
  <w15:docId w15:val="{6639A9DF-C5C3-4756-ACBA-923B610D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67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Poprawka">
    <w:name w:val="Revision"/>
    <w:hidden/>
    <w:uiPriority w:val="99"/>
    <w:semiHidden/>
    <w:rsid w:val="006B147B"/>
    <w:pPr>
      <w:autoSpaceDN/>
      <w:spacing w:after="0"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7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s@uds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Danylko Liliya</dc:creator>
  <dc:description/>
  <cp:lastModifiedBy>Dębowski Michał</cp:lastModifiedBy>
  <cp:revision>9</cp:revision>
  <cp:lastPrinted>2022-05-09T11:44:00Z</cp:lastPrinted>
  <dcterms:created xsi:type="dcterms:W3CDTF">2022-05-09T12:34:00Z</dcterms:created>
  <dcterms:modified xsi:type="dcterms:W3CDTF">2022-06-08T10:25:00Z</dcterms:modified>
</cp:coreProperties>
</file>