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142A" w14:textId="39B6AF15" w:rsidR="00DE23B9" w:rsidRPr="006B1823" w:rsidRDefault="004F1AA7" w:rsidP="006B1823">
      <w:pPr>
        <w:spacing w:line="360" w:lineRule="auto"/>
        <w:jc w:val="both"/>
        <w:rPr>
          <w:b/>
          <w:sz w:val="26"/>
          <w:szCs w:val="26"/>
        </w:rPr>
      </w:pPr>
      <w:r w:rsidRPr="006B1823">
        <w:rPr>
          <w:sz w:val="26"/>
          <w:szCs w:val="26"/>
        </w:rPr>
        <w:t xml:space="preserve">        </w:t>
      </w:r>
      <w:r w:rsidR="005F63E8" w:rsidRPr="006B1823">
        <w:rPr>
          <w:sz w:val="26"/>
          <w:szCs w:val="26"/>
        </w:rPr>
        <w:t xml:space="preserve">                </w:t>
      </w:r>
      <w:r w:rsidRPr="006B1823">
        <w:rPr>
          <w:sz w:val="26"/>
          <w:szCs w:val="26"/>
        </w:rPr>
        <w:t xml:space="preserve">  </w:t>
      </w:r>
      <w:r w:rsidRPr="006B1823">
        <w:rPr>
          <w:b/>
          <w:sz w:val="26"/>
          <w:szCs w:val="26"/>
        </w:rPr>
        <w:t>Oświadczenia majątkowe prokuratorów</w:t>
      </w:r>
      <w:r w:rsidR="006132F6">
        <w:rPr>
          <w:b/>
          <w:sz w:val="26"/>
          <w:szCs w:val="26"/>
        </w:rPr>
        <w:t xml:space="preserve"> za rok 202</w:t>
      </w:r>
      <w:r w:rsidR="007D6C4D">
        <w:rPr>
          <w:b/>
          <w:sz w:val="26"/>
          <w:szCs w:val="26"/>
        </w:rPr>
        <w:t>5</w:t>
      </w:r>
    </w:p>
    <w:p w14:paraId="76CD8531" w14:textId="77777777" w:rsidR="004F1AA7" w:rsidRPr="006B1823" w:rsidRDefault="004F1AA7" w:rsidP="006B1823">
      <w:pPr>
        <w:spacing w:line="360" w:lineRule="auto"/>
        <w:jc w:val="both"/>
        <w:rPr>
          <w:sz w:val="26"/>
          <w:szCs w:val="26"/>
        </w:rPr>
      </w:pPr>
    </w:p>
    <w:p w14:paraId="457BA542" w14:textId="79553513" w:rsidR="004F1AA7" w:rsidRPr="006B1823" w:rsidRDefault="004F1AA7" w:rsidP="006B1823">
      <w:p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Oświadczenia o stanie majątkowym prokuratorów zgodnie z zarządzeniem Prokuratora Krajowego Nr 5/16 z dnia 22 marca 2016 r. w sprawie</w:t>
      </w:r>
      <w:r w:rsidR="006B1823">
        <w:rPr>
          <w:sz w:val="26"/>
          <w:szCs w:val="26"/>
        </w:rPr>
        <w:t xml:space="preserve"> zasad i warunków </w:t>
      </w:r>
      <w:proofErr w:type="spellStart"/>
      <w:r w:rsidR="006B1823">
        <w:rPr>
          <w:sz w:val="26"/>
          <w:szCs w:val="26"/>
        </w:rPr>
        <w:t>organizacyjno</w:t>
      </w:r>
      <w:proofErr w:type="spellEnd"/>
      <w:r w:rsidR="006B1823">
        <w:rPr>
          <w:sz w:val="26"/>
          <w:szCs w:val="26"/>
        </w:rPr>
        <w:br/>
        <w:t>–</w:t>
      </w:r>
      <w:r w:rsidRPr="006B1823">
        <w:rPr>
          <w:sz w:val="26"/>
          <w:szCs w:val="26"/>
        </w:rPr>
        <w:t xml:space="preserve">technicznych ujawniania oświadczeń majątkowych prokuratorów szczebla krajowego, regionalnego, okręgowego, rejonowego podlegają publikacji na stronie internetowej danej prokuratury. </w:t>
      </w:r>
    </w:p>
    <w:p w14:paraId="42B32CFF" w14:textId="4C90CB4D" w:rsidR="004F1AA7" w:rsidRPr="006B1823" w:rsidRDefault="004F1AA7" w:rsidP="006B1823">
      <w:p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Publikacji podlegają oświadczenia majątkowe prokuratorów prokuratur okręgu elbląskiego, co do których nie zostały złożone wnioski o objęcie informacji zawartych w oświadczeniu ochroną przewidzianą dla informacji niejawnych o klauzuli tajności „zastrzeżone”, a w wypadku złożenia wniosku publikacja następuje zgodnie z decyzją p</w:t>
      </w:r>
      <w:r w:rsidR="001F1F5B" w:rsidRPr="006B1823">
        <w:rPr>
          <w:sz w:val="26"/>
          <w:szCs w:val="26"/>
        </w:rPr>
        <w:t>rokuratora przełożonego (§ 4 i §</w:t>
      </w:r>
      <w:r w:rsidRPr="006B1823">
        <w:rPr>
          <w:sz w:val="26"/>
          <w:szCs w:val="26"/>
        </w:rPr>
        <w:t xml:space="preserve"> 5 zarządzenia</w:t>
      </w:r>
      <w:r w:rsidR="001F1F5B" w:rsidRPr="006B1823">
        <w:rPr>
          <w:sz w:val="26"/>
          <w:szCs w:val="26"/>
        </w:rPr>
        <w:t>)</w:t>
      </w:r>
      <w:r w:rsidRPr="006B1823">
        <w:rPr>
          <w:sz w:val="26"/>
          <w:szCs w:val="26"/>
        </w:rPr>
        <w:t>.</w:t>
      </w:r>
    </w:p>
    <w:p w14:paraId="0BCAEF45" w14:textId="1D9D4A1A" w:rsidR="0042444D" w:rsidRPr="006B1823" w:rsidRDefault="004F1AA7" w:rsidP="006B1823">
      <w:p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Oświa</w:t>
      </w:r>
      <w:r w:rsidR="00697BEA" w:rsidRPr="006B1823">
        <w:rPr>
          <w:sz w:val="26"/>
          <w:szCs w:val="26"/>
        </w:rPr>
        <w:t xml:space="preserve">dczenia majątkowe prokuratorów </w:t>
      </w:r>
      <w:r w:rsidR="00F66DD2">
        <w:rPr>
          <w:sz w:val="26"/>
          <w:szCs w:val="26"/>
        </w:rPr>
        <w:t xml:space="preserve">i asesorów </w:t>
      </w:r>
      <w:r w:rsidR="007D6C4D">
        <w:rPr>
          <w:sz w:val="26"/>
          <w:szCs w:val="26"/>
        </w:rPr>
        <w:t>p</w:t>
      </w:r>
      <w:r w:rsidRPr="006B1823">
        <w:rPr>
          <w:sz w:val="26"/>
          <w:szCs w:val="26"/>
        </w:rPr>
        <w:t xml:space="preserve">rokuratur okręgu elbląskiego </w:t>
      </w:r>
      <w:r w:rsidR="00F66DD2">
        <w:rPr>
          <w:sz w:val="26"/>
          <w:szCs w:val="26"/>
        </w:rPr>
        <w:br/>
      </w:r>
      <w:r w:rsidR="006132F6">
        <w:rPr>
          <w:sz w:val="26"/>
          <w:szCs w:val="26"/>
        </w:rPr>
        <w:t>za 202</w:t>
      </w:r>
      <w:r w:rsidR="007D6C4D">
        <w:rPr>
          <w:sz w:val="26"/>
          <w:szCs w:val="26"/>
        </w:rPr>
        <w:t>5</w:t>
      </w:r>
      <w:r w:rsidR="00697BEA" w:rsidRPr="006B1823">
        <w:rPr>
          <w:sz w:val="26"/>
          <w:szCs w:val="26"/>
        </w:rPr>
        <w:t xml:space="preserve"> r. </w:t>
      </w:r>
      <w:r w:rsidRPr="006B1823">
        <w:rPr>
          <w:sz w:val="26"/>
          <w:szCs w:val="26"/>
        </w:rPr>
        <w:t>(w kolejności alfabetycznej)</w:t>
      </w:r>
      <w:r w:rsidR="002E4509">
        <w:rPr>
          <w:sz w:val="26"/>
          <w:szCs w:val="26"/>
        </w:rPr>
        <w:t xml:space="preserve"> </w:t>
      </w:r>
      <w:r w:rsidRPr="006B1823">
        <w:rPr>
          <w:sz w:val="26"/>
          <w:szCs w:val="26"/>
        </w:rPr>
        <w:t>:</w:t>
      </w:r>
    </w:p>
    <w:p w14:paraId="28ECF017" w14:textId="595DBA6F" w:rsidR="00255EA9" w:rsidRDefault="00255EA9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Antczak</w:t>
      </w:r>
      <w:r w:rsidR="006A5FD6">
        <w:rPr>
          <w:sz w:val="26"/>
          <w:szCs w:val="26"/>
        </w:rPr>
        <w:t xml:space="preserve"> Mariusz</w:t>
      </w:r>
    </w:p>
    <w:p w14:paraId="107B687A" w14:textId="2B674316" w:rsidR="007B3383" w:rsidRPr="006B1823" w:rsidRDefault="007B3383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Bednarczyk-Lewandowska Agnieszka</w:t>
      </w:r>
    </w:p>
    <w:p w14:paraId="1AECEFB2" w14:textId="06E298C1" w:rsidR="00433C24" w:rsidRDefault="00A747B2" w:rsidP="00F66DD2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Bełczyńska</w:t>
      </w:r>
      <w:proofErr w:type="spellEnd"/>
      <w:r w:rsidR="003A5277" w:rsidRPr="006B1823">
        <w:rPr>
          <w:sz w:val="26"/>
          <w:szCs w:val="26"/>
        </w:rPr>
        <w:t xml:space="preserve">   Edyta</w:t>
      </w:r>
    </w:p>
    <w:p w14:paraId="4E56B250" w14:textId="7EAA67BC" w:rsidR="004A5805" w:rsidRPr="004A5805" w:rsidRDefault="004A5805" w:rsidP="004A5805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Bełkowska</w:t>
      </w:r>
      <w:proofErr w:type="spellEnd"/>
      <w:r>
        <w:rPr>
          <w:sz w:val="26"/>
          <w:szCs w:val="26"/>
        </w:rPr>
        <w:t xml:space="preserve"> Karolina</w:t>
      </w:r>
    </w:p>
    <w:p w14:paraId="08A5F8A0" w14:textId="32D2414C" w:rsidR="00A047B5" w:rsidRDefault="00A047B5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Beniuk</w:t>
      </w:r>
      <w:proofErr w:type="spellEnd"/>
      <w:r>
        <w:rPr>
          <w:sz w:val="26"/>
          <w:szCs w:val="26"/>
        </w:rPr>
        <w:t xml:space="preserve"> Grzegorz</w:t>
      </w:r>
    </w:p>
    <w:p w14:paraId="760948F9" w14:textId="5D417F40" w:rsidR="002E4509" w:rsidRPr="006B1823" w:rsidRDefault="002E4509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Budziejewski Piotr </w:t>
      </w:r>
    </w:p>
    <w:p w14:paraId="6CC68F39" w14:textId="77777777" w:rsidR="00A747B2" w:rsidRPr="006B1823" w:rsidRDefault="00A747B2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Byzdra</w:t>
      </w:r>
      <w:proofErr w:type="spellEnd"/>
      <w:r w:rsidR="003A5277" w:rsidRPr="006B1823">
        <w:rPr>
          <w:sz w:val="26"/>
          <w:szCs w:val="26"/>
        </w:rPr>
        <w:t xml:space="preserve">  Anna</w:t>
      </w:r>
    </w:p>
    <w:p w14:paraId="627EE4F7" w14:textId="5CEA5EC9" w:rsidR="00DB7905" w:rsidRDefault="00DB7905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Dobosz Tomasz</w:t>
      </w:r>
    </w:p>
    <w:p w14:paraId="26432F45" w14:textId="2217B894" w:rsidR="00ED2133" w:rsidRDefault="00454CA1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Dużyńska</w:t>
      </w:r>
      <w:r w:rsidR="00462F35" w:rsidRPr="00462F35">
        <w:rPr>
          <w:sz w:val="26"/>
          <w:szCs w:val="26"/>
        </w:rPr>
        <w:t xml:space="preserve"> </w:t>
      </w:r>
      <w:r w:rsidR="00462F35">
        <w:rPr>
          <w:sz w:val="26"/>
          <w:szCs w:val="26"/>
        </w:rPr>
        <w:t>Dominika</w:t>
      </w:r>
    </w:p>
    <w:p w14:paraId="0310C875" w14:textId="7AAB7EAD" w:rsidR="005C78F0" w:rsidRDefault="005C78F0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Dziekuć</w:t>
      </w:r>
      <w:proofErr w:type="spellEnd"/>
      <w:r>
        <w:rPr>
          <w:sz w:val="26"/>
          <w:szCs w:val="26"/>
        </w:rPr>
        <w:t>-Malej Łukasz</w:t>
      </w:r>
    </w:p>
    <w:p w14:paraId="64A8CF3A" w14:textId="2308BEAB" w:rsidR="004A5805" w:rsidRPr="004A5805" w:rsidRDefault="004A5805" w:rsidP="004A5805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Ewertowska</w:t>
      </w:r>
      <w:proofErr w:type="spellEnd"/>
      <w:r w:rsidRPr="006B1823">
        <w:rPr>
          <w:sz w:val="26"/>
          <w:szCs w:val="26"/>
        </w:rPr>
        <w:t xml:space="preserve"> Edyta</w:t>
      </w:r>
    </w:p>
    <w:p w14:paraId="04B7EC0F" w14:textId="77777777" w:rsidR="00C92054" w:rsidRPr="006B1823" w:rsidRDefault="00304286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Ewertowski</w:t>
      </w:r>
      <w:proofErr w:type="spellEnd"/>
      <w:r w:rsidRPr="006B1823">
        <w:rPr>
          <w:sz w:val="26"/>
          <w:szCs w:val="26"/>
        </w:rPr>
        <w:t xml:space="preserve"> Dariusz</w:t>
      </w:r>
    </w:p>
    <w:p w14:paraId="14A658EC" w14:textId="7907F5A8" w:rsidR="00F66DD2" w:rsidRPr="006B1823" w:rsidRDefault="00F66DD2" w:rsidP="009F499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Fabisiak Paweł – informujemy, że uwzględniono wniosek o objęciu informacji zawartych w oświadczeniu majątkowym ochron</w:t>
      </w:r>
      <w:r w:rsidR="007D6C4D">
        <w:rPr>
          <w:sz w:val="26"/>
          <w:szCs w:val="26"/>
        </w:rPr>
        <w:t>ą</w:t>
      </w:r>
      <w:r>
        <w:rPr>
          <w:sz w:val="26"/>
          <w:szCs w:val="26"/>
        </w:rPr>
        <w:t xml:space="preserve"> przewidzianą dla informacji niejawnych</w:t>
      </w:r>
    </w:p>
    <w:p w14:paraId="088659AE" w14:textId="471FDD25" w:rsidR="000C4E22" w:rsidRPr="006B1823" w:rsidRDefault="000C4E22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Farulewska</w:t>
      </w:r>
      <w:proofErr w:type="spellEnd"/>
      <w:r>
        <w:rPr>
          <w:sz w:val="26"/>
          <w:szCs w:val="26"/>
        </w:rPr>
        <w:t>-Rutkowska Karolina</w:t>
      </w:r>
    </w:p>
    <w:p w14:paraId="55D8E4FB" w14:textId="159B0C0C" w:rsidR="00304286" w:rsidRPr="006B1823" w:rsidRDefault="00304286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lastRenderedPageBreak/>
        <w:t>Furman Marze</w:t>
      </w:r>
      <w:r w:rsidR="00585CAE" w:rsidRPr="006B1823">
        <w:rPr>
          <w:sz w:val="26"/>
          <w:szCs w:val="26"/>
        </w:rPr>
        <w:t>na</w:t>
      </w:r>
      <w:r w:rsidR="00EB0CAF">
        <w:rPr>
          <w:sz w:val="26"/>
          <w:szCs w:val="26"/>
        </w:rPr>
        <w:t xml:space="preserve"> </w:t>
      </w:r>
    </w:p>
    <w:p w14:paraId="1DA916FC" w14:textId="7829D517" w:rsidR="00585CAE" w:rsidRPr="00454CA1" w:rsidRDefault="00585CAE" w:rsidP="00454CA1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Gadomska Wioletta</w:t>
      </w:r>
    </w:p>
    <w:p w14:paraId="7AE378C4" w14:textId="77E0BE0D" w:rsidR="00B227C1" w:rsidRDefault="00B227C1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Głowacki Andrzej</w:t>
      </w:r>
    </w:p>
    <w:p w14:paraId="41EA6A04" w14:textId="7CFC0226" w:rsidR="00403795" w:rsidRPr="00403795" w:rsidRDefault="00403795" w:rsidP="00403795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Gryzło Rafał – korekta oświadczenia o stanie majątkowym prokuratora na dzień 13.10.2025 r. w związku z objęciem stanowiska prokuratora</w:t>
      </w:r>
    </w:p>
    <w:p w14:paraId="114535D5" w14:textId="2DAFCF3E" w:rsidR="00325048" w:rsidRDefault="00325048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Gryzło Rafał</w:t>
      </w:r>
    </w:p>
    <w:p w14:paraId="039CF264" w14:textId="7BC60BB0" w:rsidR="00B227C1" w:rsidRDefault="00B227C1" w:rsidP="009F499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Hajducki Jarosław</w:t>
      </w:r>
    </w:p>
    <w:p w14:paraId="50E4DEDB" w14:textId="7ED86961" w:rsidR="00943ED9" w:rsidRPr="006B1823" w:rsidRDefault="00943ED9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Hrybek</w:t>
      </w:r>
      <w:proofErr w:type="spellEnd"/>
      <w:r w:rsidRPr="006B1823">
        <w:rPr>
          <w:sz w:val="26"/>
          <w:szCs w:val="26"/>
        </w:rPr>
        <w:t xml:space="preserve"> Małgorzata</w:t>
      </w:r>
    </w:p>
    <w:p w14:paraId="7746530B" w14:textId="62886AD5" w:rsidR="00943ED9" w:rsidRPr="006B1823" w:rsidRDefault="00943ED9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Iskrzyńska</w:t>
      </w:r>
      <w:proofErr w:type="spellEnd"/>
      <w:r w:rsidRPr="006B1823">
        <w:rPr>
          <w:sz w:val="26"/>
          <w:szCs w:val="26"/>
        </w:rPr>
        <w:t xml:space="preserve"> Beata</w:t>
      </w:r>
    </w:p>
    <w:p w14:paraId="5FECC4E1" w14:textId="2677505C" w:rsidR="00943ED9" w:rsidRPr="006B1823" w:rsidRDefault="00943ED9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Iskrzyński</w:t>
      </w:r>
      <w:proofErr w:type="spellEnd"/>
      <w:r w:rsidRPr="006B1823">
        <w:rPr>
          <w:sz w:val="26"/>
          <w:szCs w:val="26"/>
        </w:rPr>
        <w:t xml:space="preserve"> Łukasz</w:t>
      </w:r>
    </w:p>
    <w:p w14:paraId="1949DD8F" w14:textId="2FE413E5" w:rsidR="00943ED9" w:rsidRPr="000B7A05" w:rsidRDefault="00943ED9" w:rsidP="000B7A05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Jackiewicz Magdalena</w:t>
      </w:r>
      <w:r w:rsidR="000B7A05" w:rsidRPr="000B7A05">
        <w:rPr>
          <w:sz w:val="26"/>
          <w:szCs w:val="26"/>
        </w:rPr>
        <w:t xml:space="preserve"> </w:t>
      </w:r>
      <w:r w:rsidR="000B7A05">
        <w:rPr>
          <w:sz w:val="26"/>
          <w:szCs w:val="26"/>
        </w:rPr>
        <w:t>- informujemy, że uwzględniono wniosek o objęciu informacji zawartych w oświadczeniu majątkowym ochroną przewidzianą dla informacji niejawnych</w:t>
      </w:r>
    </w:p>
    <w:p w14:paraId="41C5670E" w14:textId="61664680" w:rsidR="00507217" w:rsidRPr="006B1823" w:rsidRDefault="00507217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Jasiński Zbigniew</w:t>
      </w:r>
    </w:p>
    <w:p w14:paraId="4D0F4F17" w14:textId="2BAB986F" w:rsidR="00507217" w:rsidRPr="006B1823" w:rsidRDefault="00507217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Jażdżewska  Dominika</w:t>
      </w:r>
    </w:p>
    <w:p w14:paraId="5F59F860" w14:textId="71039E6E" w:rsidR="00507217" w:rsidRPr="006B1823" w:rsidRDefault="00507217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Jewusiak</w:t>
      </w:r>
      <w:proofErr w:type="spellEnd"/>
      <w:r w:rsidRPr="006B1823">
        <w:rPr>
          <w:sz w:val="26"/>
          <w:szCs w:val="26"/>
        </w:rPr>
        <w:t xml:space="preserve"> Grażyna</w:t>
      </w:r>
    </w:p>
    <w:p w14:paraId="199A5E9B" w14:textId="32E1E66F" w:rsidR="00417D87" w:rsidRPr="006B1823" w:rsidRDefault="00417D87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Jurewicz  Tomasz</w:t>
      </w:r>
    </w:p>
    <w:p w14:paraId="522C3115" w14:textId="43160542" w:rsidR="00417D87" w:rsidRPr="007D6C4D" w:rsidRDefault="00417D87" w:rsidP="009F499C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Kajzer Krzysztof</w:t>
      </w:r>
      <w:r w:rsidR="007D6C4D" w:rsidRPr="007D6C4D">
        <w:rPr>
          <w:sz w:val="26"/>
          <w:szCs w:val="26"/>
        </w:rPr>
        <w:t xml:space="preserve"> </w:t>
      </w:r>
      <w:r w:rsidR="007D6C4D">
        <w:rPr>
          <w:sz w:val="26"/>
          <w:szCs w:val="26"/>
        </w:rPr>
        <w:t>- informujemy, że uwzględniono wniosek o objęciu informacji zawartych w oświadczeniu majątkowym ochroną przewidzianą dla informacji niejawnych</w:t>
      </w:r>
    </w:p>
    <w:p w14:paraId="028E35F2" w14:textId="4F4FB0D6" w:rsidR="00304286" w:rsidRPr="006B1823" w:rsidRDefault="005D2D0F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Karmowski</w:t>
      </w:r>
      <w:proofErr w:type="spellEnd"/>
      <w:r w:rsidRPr="006B1823">
        <w:rPr>
          <w:sz w:val="26"/>
          <w:szCs w:val="26"/>
        </w:rPr>
        <w:t xml:space="preserve"> Sławomir</w:t>
      </w:r>
    </w:p>
    <w:p w14:paraId="24B825CF" w14:textId="2A2BB59F" w:rsidR="00304286" w:rsidRPr="006B1823" w:rsidRDefault="00304286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Kembłowski Jarosław</w:t>
      </w:r>
    </w:p>
    <w:p w14:paraId="478F4613" w14:textId="69E351FA" w:rsidR="005D2D0F" w:rsidRPr="006B1823" w:rsidRDefault="005D2D0F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Kichner</w:t>
      </w:r>
      <w:proofErr w:type="spellEnd"/>
      <w:r w:rsidRPr="006B1823">
        <w:rPr>
          <w:sz w:val="26"/>
          <w:szCs w:val="26"/>
        </w:rPr>
        <w:t xml:space="preserve"> - Andrzejewska Beata</w:t>
      </w:r>
    </w:p>
    <w:p w14:paraId="5E802982" w14:textId="50CCCD05" w:rsidR="00FD3382" w:rsidRDefault="00FD3382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Klimczuk</w:t>
      </w:r>
      <w:proofErr w:type="spellEnd"/>
      <w:r w:rsidRPr="006B1823">
        <w:rPr>
          <w:sz w:val="26"/>
          <w:szCs w:val="26"/>
        </w:rPr>
        <w:t xml:space="preserve"> Aleksandra</w:t>
      </w:r>
    </w:p>
    <w:p w14:paraId="75C53B90" w14:textId="6FBCFA36" w:rsidR="00FD3382" w:rsidRDefault="00FD3382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Kobiela Rajmund</w:t>
      </w:r>
    </w:p>
    <w:p w14:paraId="3FD7CA20" w14:textId="233DD181" w:rsidR="00454CA1" w:rsidRPr="006B1823" w:rsidRDefault="00454CA1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Kotowicz-Danowska</w:t>
      </w:r>
      <w:r w:rsidR="00DC458D" w:rsidRPr="00DC458D">
        <w:rPr>
          <w:sz w:val="26"/>
          <w:szCs w:val="26"/>
        </w:rPr>
        <w:t xml:space="preserve"> </w:t>
      </w:r>
      <w:r w:rsidR="00DC458D">
        <w:rPr>
          <w:sz w:val="26"/>
          <w:szCs w:val="26"/>
        </w:rPr>
        <w:t>Angelika</w:t>
      </w:r>
    </w:p>
    <w:p w14:paraId="2EBCF730" w14:textId="2D41114D" w:rsidR="00FD3382" w:rsidRPr="000B7A05" w:rsidRDefault="00FD3382" w:rsidP="000B7A05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Koziński Rafał</w:t>
      </w:r>
      <w:r w:rsidR="000B7A05" w:rsidRPr="000B7A05">
        <w:rPr>
          <w:sz w:val="26"/>
          <w:szCs w:val="26"/>
        </w:rPr>
        <w:t xml:space="preserve"> </w:t>
      </w:r>
      <w:r w:rsidR="000B7A05">
        <w:rPr>
          <w:sz w:val="26"/>
          <w:szCs w:val="26"/>
        </w:rPr>
        <w:t>- informujemy, że uwzględniono wniosek o objęciu informacji zawartych w oświadczeniu majątkowym ochroną przewidzianą dla informacji niejawnych</w:t>
      </w:r>
    </w:p>
    <w:p w14:paraId="2263A9BB" w14:textId="5BE2138E" w:rsidR="00FD3382" w:rsidRDefault="00FD3382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Krakos</w:t>
      </w:r>
      <w:proofErr w:type="spellEnd"/>
      <w:r w:rsidRPr="006B1823">
        <w:rPr>
          <w:sz w:val="26"/>
          <w:szCs w:val="26"/>
        </w:rPr>
        <w:t xml:space="preserve"> Maciej</w:t>
      </w:r>
    </w:p>
    <w:p w14:paraId="2FACE9EB" w14:textId="3D39558A" w:rsidR="00454CA1" w:rsidRPr="006B1823" w:rsidRDefault="00454CA1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Kupis Artur</w:t>
      </w:r>
    </w:p>
    <w:p w14:paraId="1692FADB" w14:textId="3F387B91" w:rsidR="00255EA9" w:rsidRDefault="00255EA9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Kuśniewska</w:t>
      </w:r>
      <w:proofErr w:type="spellEnd"/>
      <w:r>
        <w:rPr>
          <w:sz w:val="26"/>
          <w:szCs w:val="26"/>
        </w:rPr>
        <w:t xml:space="preserve"> Eliza</w:t>
      </w:r>
    </w:p>
    <w:p w14:paraId="4CBF7B32" w14:textId="3F3FF2A9" w:rsidR="0025651C" w:rsidRPr="006B1823" w:rsidRDefault="0025651C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Kwiatkowski Michał </w:t>
      </w:r>
    </w:p>
    <w:p w14:paraId="0F8F3814" w14:textId="40C03178" w:rsidR="00C8381F" w:rsidRPr="006B1823" w:rsidRDefault="00C8381F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Lewko Małgorzata</w:t>
      </w:r>
    </w:p>
    <w:p w14:paraId="04671563" w14:textId="28369B51" w:rsidR="00C8381F" w:rsidRDefault="00C8381F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Łasińska Joanna</w:t>
      </w:r>
    </w:p>
    <w:p w14:paraId="7E41B312" w14:textId="19D371F7" w:rsidR="007B3383" w:rsidRPr="006B1823" w:rsidRDefault="007B3383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Ławicka Anna</w:t>
      </w:r>
    </w:p>
    <w:p w14:paraId="01AC1A56" w14:textId="51F13A48" w:rsidR="001B27C2" w:rsidRDefault="001B27C2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Łukasiak Zdzisław</w:t>
      </w:r>
    </w:p>
    <w:p w14:paraId="525E15E0" w14:textId="24F2B820" w:rsidR="00325048" w:rsidRPr="006B1823" w:rsidRDefault="00325048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Maciąg Agnieszka</w:t>
      </w:r>
    </w:p>
    <w:p w14:paraId="427AFE87" w14:textId="2E55BD6A" w:rsidR="001B27C2" w:rsidRDefault="001B27C2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Mamiński Marek</w:t>
      </w:r>
    </w:p>
    <w:p w14:paraId="77BBD7AB" w14:textId="6D512F51" w:rsidR="00A047B5" w:rsidRPr="006B1823" w:rsidRDefault="00A047B5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Martin</w:t>
      </w:r>
      <w:r w:rsidR="005C78F0">
        <w:rPr>
          <w:sz w:val="26"/>
          <w:szCs w:val="26"/>
        </w:rPr>
        <w:t>-Antczak</w:t>
      </w:r>
      <w:r>
        <w:rPr>
          <w:sz w:val="26"/>
          <w:szCs w:val="26"/>
        </w:rPr>
        <w:t xml:space="preserve"> Monika </w:t>
      </w:r>
    </w:p>
    <w:p w14:paraId="5347072A" w14:textId="2DC164FA" w:rsidR="00F63E03" w:rsidRPr="006B1823" w:rsidRDefault="00F63E03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Milewski Krzysztof</w:t>
      </w:r>
    </w:p>
    <w:p w14:paraId="66EACA52" w14:textId="2A505C82" w:rsidR="00F63E03" w:rsidRPr="006B1823" w:rsidRDefault="00F63E03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Motyka – Radłowski Grzegorz</w:t>
      </w:r>
    </w:p>
    <w:p w14:paraId="5860937D" w14:textId="67F9A843" w:rsidR="00F37723" w:rsidRPr="006B1823" w:rsidRDefault="00F37723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Nienadowska Iwona</w:t>
      </w:r>
    </w:p>
    <w:p w14:paraId="0C070B3D" w14:textId="6FB905A7" w:rsidR="00F37723" w:rsidRPr="006B1823" w:rsidRDefault="00B8053B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Olender</w:t>
      </w:r>
      <w:proofErr w:type="spellEnd"/>
      <w:r>
        <w:rPr>
          <w:sz w:val="26"/>
          <w:szCs w:val="26"/>
        </w:rPr>
        <w:t xml:space="preserve"> Krzysztof</w:t>
      </w:r>
    </w:p>
    <w:p w14:paraId="0546DB10" w14:textId="281AC66A" w:rsidR="00F37723" w:rsidRDefault="00B8053B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Olender</w:t>
      </w:r>
      <w:proofErr w:type="spellEnd"/>
      <w:r>
        <w:rPr>
          <w:sz w:val="26"/>
          <w:szCs w:val="26"/>
        </w:rPr>
        <w:t xml:space="preserve"> Weronika</w:t>
      </w:r>
    </w:p>
    <w:p w14:paraId="241551C2" w14:textId="3EE835B7" w:rsidR="007B3383" w:rsidRPr="006B1823" w:rsidRDefault="007B3383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Pawłowski Maciej</w:t>
      </w:r>
    </w:p>
    <w:p w14:paraId="03C0D168" w14:textId="5E9127F1" w:rsidR="00304286" w:rsidRPr="006B1823" w:rsidRDefault="00304286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Piwowarczyk Katarzyna</w:t>
      </w:r>
    </w:p>
    <w:p w14:paraId="6476C18A" w14:textId="263A95F8" w:rsidR="003E2A62" w:rsidRDefault="00304286" w:rsidP="001E65F2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Piwowarczyk Krzysztof</w:t>
      </w:r>
    </w:p>
    <w:p w14:paraId="78F6DDDE" w14:textId="77777777" w:rsidR="002875DB" w:rsidRDefault="002875DB" w:rsidP="002875DB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Podgórska Helena</w:t>
      </w:r>
    </w:p>
    <w:p w14:paraId="7EB64B53" w14:textId="0DF42399" w:rsidR="007B3383" w:rsidRPr="007B3383" w:rsidRDefault="007B3383" w:rsidP="007B338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Połajdowicz</w:t>
      </w:r>
      <w:proofErr w:type="spellEnd"/>
      <w:r>
        <w:rPr>
          <w:sz w:val="26"/>
          <w:szCs w:val="26"/>
        </w:rPr>
        <w:t xml:space="preserve"> Katarzyna</w:t>
      </w:r>
    </w:p>
    <w:p w14:paraId="37D81DAA" w14:textId="4BDA6AC1" w:rsidR="002875DB" w:rsidRPr="002875DB" w:rsidRDefault="002875DB" w:rsidP="002875DB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Przybyszewski Rafał</w:t>
      </w:r>
    </w:p>
    <w:p w14:paraId="3AEBC963" w14:textId="095CCB40" w:rsidR="00304286" w:rsidRDefault="00304286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6B1823">
        <w:rPr>
          <w:sz w:val="26"/>
          <w:szCs w:val="26"/>
        </w:rPr>
        <w:t>Rek</w:t>
      </w:r>
      <w:proofErr w:type="spellEnd"/>
      <w:r w:rsidRPr="006B1823">
        <w:rPr>
          <w:sz w:val="26"/>
          <w:szCs w:val="26"/>
        </w:rPr>
        <w:t xml:space="preserve"> Tomasz</w:t>
      </w:r>
    </w:p>
    <w:p w14:paraId="5E18F03D" w14:textId="3BD7EEF9" w:rsidR="003E2A62" w:rsidRDefault="003E2A62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Rost Marcin</w:t>
      </w:r>
    </w:p>
    <w:p w14:paraId="7DC53F02" w14:textId="263650F7" w:rsidR="003E2A62" w:rsidRPr="006B1823" w:rsidRDefault="003E2A62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Różański Mateusz</w:t>
      </w:r>
    </w:p>
    <w:p w14:paraId="1E80007C" w14:textId="01B62996" w:rsidR="00EB0CAF" w:rsidRDefault="00EB0CAF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Russek</w:t>
      </w:r>
      <w:proofErr w:type="spellEnd"/>
      <w:r>
        <w:rPr>
          <w:sz w:val="26"/>
          <w:szCs w:val="26"/>
        </w:rPr>
        <w:t xml:space="preserve"> Hanna </w:t>
      </w:r>
    </w:p>
    <w:p w14:paraId="1DA88570" w14:textId="5B84C626" w:rsidR="00B8053B" w:rsidRPr="000B7A05" w:rsidRDefault="00B8053B" w:rsidP="000B7A05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Serowiec</w:t>
      </w:r>
      <w:r w:rsidR="00EB0CAF">
        <w:rPr>
          <w:sz w:val="26"/>
          <w:szCs w:val="26"/>
        </w:rPr>
        <w:t>-Gryzło</w:t>
      </w:r>
      <w:r>
        <w:rPr>
          <w:sz w:val="26"/>
          <w:szCs w:val="26"/>
        </w:rPr>
        <w:t xml:space="preserve"> Elwira</w:t>
      </w:r>
      <w:r w:rsidR="000B7A05" w:rsidRPr="000B7A05">
        <w:rPr>
          <w:sz w:val="26"/>
          <w:szCs w:val="26"/>
        </w:rPr>
        <w:t xml:space="preserve"> </w:t>
      </w:r>
      <w:r w:rsidR="000B7A05">
        <w:rPr>
          <w:sz w:val="26"/>
          <w:szCs w:val="26"/>
        </w:rPr>
        <w:t>- informujemy, że uwzględniono wniosek o objęciu informacji zawartych w oświadczeniu majątkowym ochroną przewidzianą dla informacji niejawnych</w:t>
      </w:r>
    </w:p>
    <w:p w14:paraId="5D0F624A" w14:textId="7DD8D149" w:rsidR="00433C24" w:rsidRPr="00433C24" w:rsidRDefault="00433C24" w:rsidP="00433C24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Siera</w:t>
      </w:r>
      <w:r w:rsidR="002F1AF9">
        <w:rPr>
          <w:sz w:val="26"/>
          <w:szCs w:val="26"/>
        </w:rPr>
        <w:t>c</w:t>
      </w:r>
      <w:r>
        <w:rPr>
          <w:sz w:val="26"/>
          <w:szCs w:val="26"/>
        </w:rPr>
        <w:t>ki Szymon</w:t>
      </w:r>
    </w:p>
    <w:p w14:paraId="6C133C0F" w14:textId="30980D2F" w:rsidR="004F1AA7" w:rsidRPr="006B1823" w:rsidRDefault="00304286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Sikorska Marzenna</w:t>
      </w:r>
    </w:p>
    <w:p w14:paraId="043F2521" w14:textId="543E7F7E" w:rsidR="002D0590" w:rsidRDefault="00B8053B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Sorbian</w:t>
      </w:r>
      <w:proofErr w:type="spellEnd"/>
      <w:r w:rsidR="002D0590" w:rsidRPr="006B1823">
        <w:rPr>
          <w:sz w:val="26"/>
          <w:szCs w:val="26"/>
        </w:rPr>
        <w:t xml:space="preserve"> Anna</w:t>
      </w:r>
    </w:p>
    <w:p w14:paraId="2E5D47DA" w14:textId="2C125B3A" w:rsidR="005C78F0" w:rsidRPr="006B1823" w:rsidRDefault="005C78F0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Stolc Paulina</w:t>
      </w:r>
    </w:p>
    <w:p w14:paraId="05552621" w14:textId="432395C5" w:rsidR="00B71639" w:rsidRPr="006B1823" w:rsidRDefault="00B8053B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Tomaszewska Elż</w:t>
      </w:r>
      <w:r w:rsidR="00B71639" w:rsidRPr="006B1823">
        <w:rPr>
          <w:sz w:val="26"/>
          <w:szCs w:val="26"/>
        </w:rPr>
        <w:t>bieta</w:t>
      </w:r>
    </w:p>
    <w:p w14:paraId="2EA485E6" w14:textId="7CADE02F" w:rsidR="00B71639" w:rsidRDefault="00B71639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Tyburski Krzysztof</w:t>
      </w:r>
    </w:p>
    <w:p w14:paraId="72FB0B62" w14:textId="793D556F" w:rsidR="00433C24" w:rsidRDefault="0025651C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Uniejewska</w:t>
      </w:r>
      <w:proofErr w:type="spellEnd"/>
      <w:r>
        <w:rPr>
          <w:sz w:val="26"/>
          <w:szCs w:val="26"/>
        </w:rPr>
        <w:t xml:space="preserve"> Maria Irena</w:t>
      </w:r>
    </w:p>
    <w:p w14:paraId="1331DED2" w14:textId="4B582B2C" w:rsidR="00B8053B" w:rsidRDefault="00B8053B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Urbanowicz Anna </w:t>
      </w:r>
    </w:p>
    <w:p w14:paraId="107D018B" w14:textId="357E5BFE" w:rsidR="005C78F0" w:rsidRPr="006B1823" w:rsidRDefault="005C78F0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Ziębka</w:t>
      </w:r>
      <w:proofErr w:type="spellEnd"/>
      <w:r>
        <w:rPr>
          <w:sz w:val="26"/>
          <w:szCs w:val="26"/>
        </w:rPr>
        <w:t xml:space="preserve"> Ewa</w:t>
      </w:r>
    </w:p>
    <w:p w14:paraId="0FFD487F" w14:textId="560BB925" w:rsidR="000D12B0" w:rsidRDefault="000D12B0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Złotowska Agata</w:t>
      </w:r>
    </w:p>
    <w:p w14:paraId="1ACAAB38" w14:textId="355FE506" w:rsidR="006A5FD6" w:rsidRPr="006B1823" w:rsidRDefault="006A5FD6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Złotowska Agata – </w:t>
      </w:r>
      <w:r w:rsidR="00E13609">
        <w:rPr>
          <w:sz w:val="26"/>
          <w:szCs w:val="26"/>
        </w:rPr>
        <w:t>na dzień przejścia w stan spoczynku</w:t>
      </w:r>
    </w:p>
    <w:p w14:paraId="02D2F30D" w14:textId="4B9BEEEC" w:rsidR="00E11441" w:rsidRPr="006B1823" w:rsidRDefault="000D12B0" w:rsidP="006B182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B1823">
        <w:rPr>
          <w:sz w:val="26"/>
          <w:szCs w:val="26"/>
        </w:rPr>
        <w:t>Żelazek Jarosław.</w:t>
      </w:r>
    </w:p>
    <w:sectPr w:rsidR="00E11441" w:rsidRPr="006B1823" w:rsidSect="00582F0A">
      <w:headerReference w:type="even" r:id="rId8"/>
      <w:headerReference w:type="default" r:id="rId9"/>
      <w:headerReference w:type="first" r:id="rId10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AFEA" w14:textId="77777777" w:rsidR="000F0BDB" w:rsidRDefault="000F0BDB">
      <w:r>
        <w:separator/>
      </w:r>
    </w:p>
  </w:endnote>
  <w:endnote w:type="continuationSeparator" w:id="0">
    <w:p w14:paraId="01AEFDA4" w14:textId="77777777" w:rsidR="000F0BDB" w:rsidRDefault="000F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C1FA" w14:textId="77777777" w:rsidR="000F0BDB" w:rsidRDefault="000F0BDB">
      <w:r>
        <w:separator/>
      </w:r>
    </w:p>
  </w:footnote>
  <w:footnote w:type="continuationSeparator" w:id="0">
    <w:p w14:paraId="09E7ADB4" w14:textId="77777777" w:rsidR="000F0BDB" w:rsidRDefault="000F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773C" w14:textId="77777777" w:rsidR="00646F40" w:rsidRDefault="00646F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ADFF62" w14:textId="77777777" w:rsidR="00646F40" w:rsidRDefault="00646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37F3" w14:textId="77777777" w:rsidR="00646F40" w:rsidRDefault="00646F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5F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6DF6CAD" w14:textId="77777777" w:rsidR="00646F40" w:rsidRDefault="00646F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9ED3" w14:textId="77777777" w:rsidR="00646F40" w:rsidRPr="00A6112F" w:rsidRDefault="00646F40" w:rsidP="00DE23B9">
    <w:pPr>
      <w:framePr w:w="4418" w:h="1068" w:hSpace="141" w:wrap="around" w:vAnchor="text" w:hAnchor="page" w:x="570" w:y="-137"/>
      <w:jc w:val="center"/>
      <w:rPr>
        <w:spacing w:val="60"/>
        <w:sz w:val="18"/>
      </w:rPr>
    </w:pPr>
  </w:p>
  <w:p w14:paraId="3317CC5C" w14:textId="77777777" w:rsidR="00646F40" w:rsidRDefault="00A6112F" w:rsidP="00DE23B9">
    <w:pPr>
      <w:framePr w:w="4418" w:h="1068" w:hSpace="141" w:wrap="around" w:vAnchor="text" w:hAnchor="page" w:x="570" w:y="-137"/>
      <w:spacing w:before="60"/>
      <w:jc w:val="center"/>
      <w:rPr>
        <w:spacing w:val="20"/>
        <w:sz w:val="18"/>
      </w:rPr>
    </w:pPr>
    <w:r>
      <w:rPr>
        <w:spacing w:val="20"/>
        <w:sz w:val="18"/>
      </w:rPr>
      <w:t xml:space="preserve">PROKURATURA   </w:t>
    </w:r>
    <w:r w:rsidR="00086415">
      <w:rPr>
        <w:spacing w:val="20"/>
        <w:sz w:val="18"/>
      </w:rPr>
      <w:t>OKRĘGOWA</w:t>
    </w:r>
  </w:p>
  <w:p w14:paraId="3307B8BE" w14:textId="77777777" w:rsidR="00086415" w:rsidRPr="00A6112F" w:rsidRDefault="00086415" w:rsidP="00DE23B9">
    <w:pPr>
      <w:framePr w:w="4418" w:h="1068" w:hSpace="141" w:wrap="around" w:vAnchor="text" w:hAnchor="page" w:x="570" w:y="-137"/>
      <w:spacing w:before="60"/>
      <w:jc w:val="center"/>
      <w:rPr>
        <w:spacing w:val="56"/>
        <w:sz w:val="18"/>
      </w:rPr>
    </w:pPr>
    <w:r>
      <w:rPr>
        <w:spacing w:val="20"/>
        <w:sz w:val="18"/>
      </w:rPr>
      <w:t>W ELBLĄGU</w:t>
    </w:r>
  </w:p>
  <w:p w14:paraId="4A472A43" w14:textId="77777777" w:rsidR="00646F40" w:rsidRDefault="00646F4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72D32FE" w14:textId="77777777" w:rsidR="00646F40" w:rsidRPr="00A6112F" w:rsidRDefault="00646F40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720"/>
    <w:multiLevelType w:val="hybridMultilevel"/>
    <w:tmpl w:val="1A9E6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7C7E"/>
    <w:multiLevelType w:val="hybridMultilevel"/>
    <w:tmpl w:val="740EC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2C5C"/>
    <w:multiLevelType w:val="hybridMultilevel"/>
    <w:tmpl w:val="7C72C48C"/>
    <w:lvl w:ilvl="0" w:tplc="7DC0B71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0AFB"/>
    <w:multiLevelType w:val="hybridMultilevel"/>
    <w:tmpl w:val="A9386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13828"/>
    <w:multiLevelType w:val="hybridMultilevel"/>
    <w:tmpl w:val="87C03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1327D"/>
    <w:multiLevelType w:val="hybridMultilevel"/>
    <w:tmpl w:val="EF425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13735"/>
    <w:multiLevelType w:val="hybridMultilevel"/>
    <w:tmpl w:val="66D8E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C1700"/>
    <w:multiLevelType w:val="hybridMultilevel"/>
    <w:tmpl w:val="520CF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5BDA"/>
    <w:multiLevelType w:val="hybridMultilevel"/>
    <w:tmpl w:val="73060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88528">
    <w:abstractNumId w:val="7"/>
  </w:num>
  <w:num w:numId="2" w16cid:durableId="386033533">
    <w:abstractNumId w:val="1"/>
  </w:num>
  <w:num w:numId="3" w16cid:durableId="1321226127">
    <w:abstractNumId w:val="0"/>
  </w:num>
  <w:num w:numId="4" w16cid:durableId="1194685492">
    <w:abstractNumId w:val="5"/>
  </w:num>
  <w:num w:numId="5" w16cid:durableId="446000202">
    <w:abstractNumId w:val="3"/>
  </w:num>
  <w:num w:numId="6" w16cid:durableId="1118186113">
    <w:abstractNumId w:val="8"/>
  </w:num>
  <w:num w:numId="7" w16cid:durableId="2097238563">
    <w:abstractNumId w:val="4"/>
  </w:num>
  <w:num w:numId="8" w16cid:durableId="1073241822">
    <w:abstractNumId w:val="6"/>
  </w:num>
  <w:num w:numId="9" w16cid:durableId="208961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A7"/>
    <w:rsid w:val="00026233"/>
    <w:rsid w:val="00032DDB"/>
    <w:rsid w:val="00045376"/>
    <w:rsid w:val="000526C8"/>
    <w:rsid w:val="00053D9C"/>
    <w:rsid w:val="000573BC"/>
    <w:rsid w:val="000614F1"/>
    <w:rsid w:val="0007495E"/>
    <w:rsid w:val="00086415"/>
    <w:rsid w:val="000B7A05"/>
    <w:rsid w:val="000B7CB0"/>
    <w:rsid w:val="000C18DF"/>
    <w:rsid w:val="000C4E22"/>
    <w:rsid w:val="000D12B0"/>
    <w:rsid w:val="000D2321"/>
    <w:rsid w:val="000D565B"/>
    <w:rsid w:val="000F0BDB"/>
    <w:rsid w:val="000F6304"/>
    <w:rsid w:val="00103C81"/>
    <w:rsid w:val="00103DE7"/>
    <w:rsid w:val="0011695B"/>
    <w:rsid w:val="0013312E"/>
    <w:rsid w:val="00151A63"/>
    <w:rsid w:val="00153575"/>
    <w:rsid w:val="001603BA"/>
    <w:rsid w:val="00162B7E"/>
    <w:rsid w:val="00183722"/>
    <w:rsid w:val="001852B5"/>
    <w:rsid w:val="001931DD"/>
    <w:rsid w:val="00194780"/>
    <w:rsid w:val="001B1ADB"/>
    <w:rsid w:val="001B277E"/>
    <w:rsid w:val="001B27C2"/>
    <w:rsid w:val="001C2C26"/>
    <w:rsid w:val="001E3F17"/>
    <w:rsid w:val="001E65F2"/>
    <w:rsid w:val="001F1F5B"/>
    <w:rsid w:val="0020106C"/>
    <w:rsid w:val="00204F61"/>
    <w:rsid w:val="002056C9"/>
    <w:rsid w:val="00206FC3"/>
    <w:rsid w:val="00255EA9"/>
    <w:rsid w:val="0025651C"/>
    <w:rsid w:val="00264C17"/>
    <w:rsid w:val="0028758C"/>
    <w:rsid w:val="002875DB"/>
    <w:rsid w:val="00293BEB"/>
    <w:rsid w:val="002B1E00"/>
    <w:rsid w:val="002D0590"/>
    <w:rsid w:val="002E4509"/>
    <w:rsid w:val="002F1AF9"/>
    <w:rsid w:val="00304286"/>
    <w:rsid w:val="00325048"/>
    <w:rsid w:val="003273CF"/>
    <w:rsid w:val="00334D39"/>
    <w:rsid w:val="00351493"/>
    <w:rsid w:val="00370F38"/>
    <w:rsid w:val="003A5277"/>
    <w:rsid w:val="003C47E7"/>
    <w:rsid w:val="003D1EB7"/>
    <w:rsid w:val="003E2A62"/>
    <w:rsid w:val="003F10FA"/>
    <w:rsid w:val="00403795"/>
    <w:rsid w:val="004067AF"/>
    <w:rsid w:val="00413D30"/>
    <w:rsid w:val="00417D87"/>
    <w:rsid w:val="0042444D"/>
    <w:rsid w:val="00433C24"/>
    <w:rsid w:val="004373C0"/>
    <w:rsid w:val="00443C47"/>
    <w:rsid w:val="00454CA1"/>
    <w:rsid w:val="00456F6C"/>
    <w:rsid w:val="004601D3"/>
    <w:rsid w:val="00462F35"/>
    <w:rsid w:val="00463B3D"/>
    <w:rsid w:val="004870A7"/>
    <w:rsid w:val="00493AD5"/>
    <w:rsid w:val="004A5805"/>
    <w:rsid w:val="004A72AE"/>
    <w:rsid w:val="004B5A48"/>
    <w:rsid w:val="004E2BAD"/>
    <w:rsid w:val="004F1AA7"/>
    <w:rsid w:val="00507217"/>
    <w:rsid w:val="00512520"/>
    <w:rsid w:val="00516343"/>
    <w:rsid w:val="00557754"/>
    <w:rsid w:val="00562ECE"/>
    <w:rsid w:val="00582F0A"/>
    <w:rsid w:val="0058377C"/>
    <w:rsid w:val="00585CAE"/>
    <w:rsid w:val="005A0F63"/>
    <w:rsid w:val="005C78F0"/>
    <w:rsid w:val="005D2D0F"/>
    <w:rsid w:val="005D3A35"/>
    <w:rsid w:val="005E3B35"/>
    <w:rsid w:val="005F63E8"/>
    <w:rsid w:val="00612DCB"/>
    <w:rsid w:val="006132F6"/>
    <w:rsid w:val="00614AA2"/>
    <w:rsid w:val="00636C27"/>
    <w:rsid w:val="00646F40"/>
    <w:rsid w:val="00656A69"/>
    <w:rsid w:val="006859C5"/>
    <w:rsid w:val="006864B6"/>
    <w:rsid w:val="00693BF5"/>
    <w:rsid w:val="00697BEA"/>
    <w:rsid w:val="006A23C1"/>
    <w:rsid w:val="006A4B41"/>
    <w:rsid w:val="006A5FD6"/>
    <w:rsid w:val="006B1823"/>
    <w:rsid w:val="006F5EBF"/>
    <w:rsid w:val="00706138"/>
    <w:rsid w:val="00722293"/>
    <w:rsid w:val="00737043"/>
    <w:rsid w:val="00737B70"/>
    <w:rsid w:val="007477CC"/>
    <w:rsid w:val="00765979"/>
    <w:rsid w:val="00771366"/>
    <w:rsid w:val="00780A9A"/>
    <w:rsid w:val="00790797"/>
    <w:rsid w:val="007A160A"/>
    <w:rsid w:val="007B319F"/>
    <w:rsid w:val="007B3383"/>
    <w:rsid w:val="007C0443"/>
    <w:rsid w:val="007C07F3"/>
    <w:rsid w:val="007D6C4D"/>
    <w:rsid w:val="008442A7"/>
    <w:rsid w:val="00847159"/>
    <w:rsid w:val="00864181"/>
    <w:rsid w:val="008804B9"/>
    <w:rsid w:val="00882477"/>
    <w:rsid w:val="00895566"/>
    <w:rsid w:val="008A48DC"/>
    <w:rsid w:val="008B5700"/>
    <w:rsid w:val="008E7B42"/>
    <w:rsid w:val="008F021A"/>
    <w:rsid w:val="008F044A"/>
    <w:rsid w:val="009204A1"/>
    <w:rsid w:val="00941AC2"/>
    <w:rsid w:val="00943ED9"/>
    <w:rsid w:val="00957234"/>
    <w:rsid w:val="0096688B"/>
    <w:rsid w:val="009765A3"/>
    <w:rsid w:val="009F2E98"/>
    <w:rsid w:val="009F499C"/>
    <w:rsid w:val="00A047B5"/>
    <w:rsid w:val="00A13623"/>
    <w:rsid w:val="00A17C4C"/>
    <w:rsid w:val="00A22BD4"/>
    <w:rsid w:val="00A35802"/>
    <w:rsid w:val="00A53CB5"/>
    <w:rsid w:val="00A6112F"/>
    <w:rsid w:val="00A747B2"/>
    <w:rsid w:val="00A77215"/>
    <w:rsid w:val="00A947E4"/>
    <w:rsid w:val="00A96AF1"/>
    <w:rsid w:val="00AA0597"/>
    <w:rsid w:val="00AD1765"/>
    <w:rsid w:val="00AE4598"/>
    <w:rsid w:val="00AF0197"/>
    <w:rsid w:val="00B227C1"/>
    <w:rsid w:val="00B27601"/>
    <w:rsid w:val="00B43BAC"/>
    <w:rsid w:val="00B514A9"/>
    <w:rsid w:val="00B630BC"/>
    <w:rsid w:val="00B64CDA"/>
    <w:rsid w:val="00B71639"/>
    <w:rsid w:val="00B8053B"/>
    <w:rsid w:val="00BA25B4"/>
    <w:rsid w:val="00BA7516"/>
    <w:rsid w:val="00BA793C"/>
    <w:rsid w:val="00BC243F"/>
    <w:rsid w:val="00BD5B10"/>
    <w:rsid w:val="00BE1563"/>
    <w:rsid w:val="00BE25F8"/>
    <w:rsid w:val="00C05213"/>
    <w:rsid w:val="00C169CC"/>
    <w:rsid w:val="00C34053"/>
    <w:rsid w:val="00C47F11"/>
    <w:rsid w:val="00C55986"/>
    <w:rsid w:val="00C576FF"/>
    <w:rsid w:val="00C654D4"/>
    <w:rsid w:val="00C667C1"/>
    <w:rsid w:val="00C743C6"/>
    <w:rsid w:val="00C8381F"/>
    <w:rsid w:val="00C87B61"/>
    <w:rsid w:val="00C92054"/>
    <w:rsid w:val="00CA63A2"/>
    <w:rsid w:val="00CB085D"/>
    <w:rsid w:val="00CC3C8D"/>
    <w:rsid w:val="00CC5218"/>
    <w:rsid w:val="00CE64BD"/>
    <w:rsid w:val="00D0136C"/>
    <w:rsid w:val="00D21F73"/>
    <w:rsid w:val="00D46C9C"/>
    <w:rsid w:val="00D51C67"/>
    <w:rsid w:val="00D53AC2"/>
    <w:rsid w:val="00D87CDA"/>
    <w:rsid w:val="00D94385"/>
    <w:rsid w:val="00DB7905"/>
    <w:rsid w:val="00DC458D"/>
    <w:rsid w:val="00DE23B9"/>
    <w:rsid w:val="00E0514B"/>
    <w:rsid w:val="00E06675"/>
    <w:rsid w:val="00E11305"/>
    <w:rsid w:val="00E11441"/>
    <w:rsid w:val="00E13609"/>
    <w:rsid w:val="00E17061"/>
    <w:rsid w:val="00E2465C"/>
    <w:rsid w:val="00E36184"/>
    <w:rsid w:val="00E415A9"/>
    <w:rsid w:val="00E41886"/>
    <w:rsid w:val="00E54991"/>
    <w:rsid w:val="00E5508D"/>
    <w:rsid w:val="00E61858"/>
    <w:rsid w:val="00E81157"/>
    <w:rsid w:val="00E94B41"/>
    <w:rsid w:val="00E95E53"/>
    <w:rsid w:val="00E965C1"/>
    <w:rsid w:val="00EB0CAF"/>
    <w:rsid w:val="00EB660E"/>
    <w:rsid w:val="00EC660A"/>
    <w:rsid w:val="00ED2133"/>
    <w:rsid w:val="00F01112"/>
    <w:rsid w:val="00F37723"/>
    <w:rsid w:val="00F629D7"/>
    <w:rsid w:val="00F6360C"/>
    <w:rsid w:val="00F63E03"/>
    <w:rsid w:val="00F66DD2"/>
    <w:rsid w:val="00FA037D"/>
    <w:rsid w:val="00FB3887"/>
    <w:rsid w:val="00FC2BEE"/>
    <w:rsid w:val="00FC794C"/>
    <w:rsid w:val="00FD338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37123"/>
  <w15:chartTrackingRefBased/>
  <w15:docId w15:val="{CDCA2165-C1C2-432F-9D60-3DED53E5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864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6418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417D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17D8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17D87"/>
  </w:style>
  <w:style w:type="paragraph" w:styleId="Tematkomentarza">
    <w:name w:val="annotation subject"/>
    <w:basedOn w:val="Tekstkomentarza"/>
    <w:next w:val="Tekstkomentarza"/>
    <w:link w:val="TematkomentarzaZnak"/>
    <w:rsid w:val="00417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17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chM\Desktop\szablon%20wewn.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F461-443F-4E1B-9937-02D98E37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wewn.</Template>
  <TotalTime>188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KrychM</dc:creator>
  <cp:keywords/>
  <dc:description/>
  <cp:lastModifiedBy>Niewiadomska Marlena (PO Elbląg)</cp:lastModifiedBy>
  <cp:revision>13</cp:revision>
  <cp:lastPrinted>2026-05-19T11:57:00Z</cp:lastPrinted>
  <dcterms:created xsi:type="dcterms:W3CDTF">2026-05-15T06:07:00Z</dcterms:created>
  <dcterms:modified xsi:type="dcterms:W3CDTF">2026-05-19T11:57:00Z</dcterms:modified>
</cp:coreProperties>
</file>