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D334B" w14:textId="77777777" w:rsidR="007E4A12" w:rsidRDefault="007E4A12" w:rsidP="007E4A12">
      <w:pPr>
        <w:pStyle w:val="NormalnyWeb"/>
        <w:shd w:val="clear" w:color="auto" w:fill="FDFDFD"/>
        <w:jc w:val="both"/>
        <w:rPr>
          <w:rFonts w:ascii="Arial" w:hAnsi="Arial" w:cs="Arial"/>
          <w:color w:val="43454E"/>
          <w:sz w:val="20"/>
          <w:szCs w:val="20"/>
        </w:rPr>
      </w:pPr>
    </w:p>
    <w:p w14:paraId="578BE855" w14:textId="06759A39" w:rsidR="007E4A12" w:rsidRDefault="007E4A12" w:rsidP="007E4A12">
      <w:pPr>
        <w:pStyle w:val="NormalnyWeb"/>
        <w:shd w:val="clear" w:color="auto" w:fill="FDFDFD"/>
        <w:jc w:val="both"/>
        <w:rPr>
          <w:rFonts w:ascii="Arial" w:hAnsi="Arial" w:cs="Arial"/>
          <w:color w:val="43454E"/>
          <w:sz w:val="20"/>
          <w:szCs w:val="20"/>
        </w:rPr>
      </w:pPr>
      <w:r>
        <w:rPr>
          <w:rFonts w:ascii="Arial" w:hAnsi="Arial" w:cs="Arial"/>
          <w:color w:val="43454E"/>
          <w:sz w:val="20"/>
          <w:szCs w:val="20"/>
        </w:rPr>
        <w:t xml:space="preserve">Osoba która skończyła kwarantannę i chce uzyskać świadczenia od pracodawcy lub ZUS, winna zwrócić się do pracodawcy lub ZUS z pisemnym oświadczeniem o odbywaniu obowiązkowej kwarantanny. </w:t>
      </w:r>
      <w:r w:rsidR="009C798E">
        <w:rPr>
          <w:rFonts w:ascii="Arial" w:hAnsi="Arial" w:cs="Arial"/>
          <w:color w:val="43454E"/>
          <w:sz w:val="20"/>
          <w:szCs w:val="20"/>
        </w:rPr>
        <w:t>Przykładowy wzór oświadczenia można znaleźć np. na stronie ZUS.</w:t>
      </w:r>
    </w:p>
    <w:p w14:paraId="2D5CF5CC" w14:textId="38426481" w:rsidR="007E4A12" w:rsidRDefault="007E4A12" w:rsidP="007E4A12">
      <w:pPr>
        <w:pStyle w:val="NormalnyWeb"/>
        <w:shd w:val="clear" w:color="auto" w:fill="FDFDFD"/>
        <w:jc w:val="both"/>
        <w:rPr>
          <w:rFonts w:ascii="Arial" w:hAnsi="Arial" w:cs="Arial"/>
          <w:color w:val="43454E"/>
          <w:sz w:val="20"/>
          <w:szCs w:val="20"/>
        </w:rPr>
      </w:pPr>
      <w:r>
        <w:rPr>
          <w:rFonts w:ascii="Arial" w:hAnsi="Arial" w:cs="Arial"/>
          <w:color w:val="43454E"/>
          <w:sz w:val="20"/>
          <w:szCs w:val="20"/>
        </w:rPr>
        <w:t>Jeśli dla pracodawcy lub ZUS pisemne oświadczenie zgłaszającego jest niewystarczające, wówczas to ZUS lub PRACODAWCA może wystąpić do tut. Inspektora o potwierdzenie odbycia kwarantanny</w:t>
      </w:r>
      <w:r w:rsidR="003B372A">
        <w:rPr>
          <w:rFonts w:ascii="Arial" w:hAnsi="Arial" w:cs="Arial"/>
          <w:color w:val="43454E"/>
          <w:sz w:val="20"/>
          <w:szCs w:val="20"/>
        </w:rPr>
        <w:t xml:space="preserve"> lub izolacji w warunkach domowych.</w:t>
      </w:r>
    </w:p>
    <w:p w14:paraId="742CA9AA" w14:textId="0A9D9357" w:rsidR="007E4A12" w:rsidRDefault="003B372A" w:rsidP="007E4A12">
      <w:pPr>
        <w:pStyle w:val="NormalnyWeb"/>
        <w:shd w:val="clear" w:color="auto" w:fill="FDFDFD"/>
        <w:jc w:val="both"/>
        <w:rPr>
          <w:rFonts w:ascii="Arial" w:hAnsi="Arial" w:cs="Arial"/>
          <w:color w:val="43454E"/>
          <w:sz w:val="20"/>
          <w:szCs w:val="20"/>
        </w:rPr>
      </w:pPr>
      <w:r>
        <w:rPr>
          <w:rFonts w:ascii="Arial" w:hAnsi="Arial" w:cs="Arial"/>
          <w:color w:val="43454E"/>
          <w:sz w:val="20"/>
          <w:szCs w:val="20"/>
        </w:rPr>
        <w:t>Z</w:t>
      </w:r>
      <w:r>
        <w:rPr>
          <w:rFonts w:ascii="Arial" w:hAnsi="Arial" w:cs="Arial"/>
          <w:color w:val="43454E"/>
          <w:sz w:val="20"/>
          <w:szCs w:val="20"/>
        </w:rPr>
        <w:t xml:space="preserve"> wnioskiem </w:t>
      </w:r>
      <w:r>
        <w:rPr>
          <w:rFonts w:ascii="Arial" w:hAnsi="Arial" w:cs="Arial"/>
          <w:color w:val="43454E"/>
          <w:sz w:val="20"/>
          <w:szCs w:val="20"/>
        </w:rPr>
        <w:t>o wydanie stosownego zaświadczenia w ww. zakresie może też zwrócić się Strona na zasadach ogólnych.</w:t>
      </w:r>
    </w:p>
    <w:p w14:paraId="5A8E4737" w14:textId="26B16A06" w:rsidR="00B853C0" w:rsidRDefault="00B853C0" w:rsidP="00B853C0">
      <w:pPr>
        <w:pStyle w:val="NormalnyWeb"/>
        <w:shd w:val="clear" w:color="auto" w:fill="FDFDFD"/>
        <w:rPr>
          <w:rFonts w:ascii="Arial" w:hAnsi="Arial" w:cs="Arial"/>
          <w:color w:val="43454E"/>
          <w:sz w:val="20"/>
          <w:szCs w:val="20"/>
        </w:rPr>
      </w:pPr>
      <w:r>
        <w:rPr>
          <w:rFonts w:ascii="Arial" w:hAnsi="Arial" w:cs="Arial"/>
          <w:color w:val="43454E"/>
          <w:sz w:val="20"/>
          <w:szCs w:val="20"/>
        </w:rPr>
        <w:t>W celu uzyskania zaświadczenia o odbywaniu obowiązkowej kwarantanny</w:t>
      </w:r>
      <w:r w:rsidR="003B372A">
        <w:rPr>
          <w:rFonts w:ascii="Arial" w:hAnsi="Arial" w:cs="Arial"/>
          <w:color w:val="43454E"/>
          <w:sz w:val="20"/>
          <w:szCs w:val="20"/>
        </w:rPr>
        <w:t xml:space="preserve"> lub izolacji w warunkach domowych</w:t>
      </w:r>
      <w:r>
        <w:rPr>
          <w:rFonts w:ascii="Arial" w:hAnsi="Arial" w:cs="Arial"/>
          <w:color w:val="43454E"/>
          <w:sz w:val="20"/>
          <w:szCs w:val="20"/>
        </w:rPr>
        <w:t>  należy wypełnić stosowny wniosek, podpisać i przesłać listownie w wersji papierowej</w:t>
      </w:r>
      <w:r w:rsidR="003B372A">
        <w:rPr>
          <w:rFonts w:ascii="Arial" w:hAnsi="Arial" w:cs="Arial"/>
          <w:color w:val="43454E"/>
          <w:sz w:val="20"/>
          <w:szCs w:val="20"/>
        </w:rPr>
        <w:t xml:space="preserve">, telegraficznie, za pomocą telefaksu lub ustnie do protokołu a także </w:t>
      </w:r>
      <w:r>
        <w:rPr>
          <w:rFonts w:ascii="Arial" w:hAnsi="Arial" w:cs="Arial"/>
          <w:color w:val="43454E"/>
          <w:sz w:val="20"/>
          <w:szCs w:val="20"/>
        </w:rPr>
        <w:t>za pośrednictwem skrzynki ePUAP Powiatowej Stacji Sanitarno-Epidemiologicznej w Kaliszu</w:t>
      </w:r>
    </w:p>
    <w:p w14:paraId="2FAE2BFB" w14:textId="16DF6498" w:rsidR="00B853C0" w:rsidRPr="00B853C0" w:rsidRDefault="00B853C0" w:rsidP="00B853C0">
      <w:pPr>
        <w:pStyle w:val="NormalnyWeb"/>
        <w:shd w:val="clear" w:color="auto" w:fill="FDFDFD"/>
        <w:rPr>
          <w:rFonts w:ascii="Arial" w:hAnsi="Arial" w:cs="Arial"/>
          <w:color w:val="43454E"/>
          <w:sz w:val="20"/>
          <w:szCs w:val="20"/>
        </w:rPr>
      </w:pPr>
      <w:r w:rsidRPr="00B853C0">
        <w:rPr>
          <w:rFonts w:ascii="Arial" w:hAnsi="Arial" w:cs="Arial"/>
          <w:color w:val="43454E"/>
          <w:sz w:val="20"/>
          <w:szCs w:val="20"/>
        </w:rPr>
        <w:t>Wnios</w:t>
      </w:r>
      <w:r>
        <w:rPr>
          <w:rFonts w:ascii="Arial" w:hAnsi="Arial" w:cs="Arial"/>
          <w:color w:val="43454E"/>
          <w:sz w:val="20"/>
          <w:szCs w:val="20"/>
        </w:rPr>
        <w:t>ek</w:t>
      </w:r>
      <w:r w:rsidRPr="00B853C0">
        <w:rPr>
          <w:rFonts w:ascii="Arial" w:hAnsi="Arial" w:cs="Arial"/>
          <w:color w:val="43454E"/>
          <w:sz w:val="20"/>
          <w:szCs w:val="20"/>
        </w:rPr>
        <w:t xml:space="preserve"> do pobrania poniżej:</w:t>
      </w:r>
    </w:p>
    <w:p w14:paraId="7075D3A5" w14:textId="77777777" w:rsidR="00F80CE5" w:rsidRDefault="00F80CE5"/>
    <w:sectPr w:rsidR="00F80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12"/>
    <w:rsid w:val="003B372A"/>
    <w:rsid w:val="00443410"/>
    <w:rsid w:val="00782FA2"/>
    <w:rsid w:val="007E4A12"/>
    <w:rsid w:val="009C798E"/>
    <w:rsid w:val="00B853C0"/>
    <w:rsid w:val="00F8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5041"/>
  <w15:chartTrackingRefBased/>
  <w15:docId w15:val="{CA2D95B5-A486-4DA5-973B-EBFEBD14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E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E4A1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E4A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Gajewska</dc:creator>
  <cp:keywords/>
  <dc:description/>
  <cp:lastModifiedBy>Marta Gajewska</cp:lastModifiedBy>
  <cp:revision>6</cp:revision>
  <dcterms:created xsi:type="dcterms:W3CDTF">2021-01-21T12:34:00Z</dcterms:created>
  <dcterms:modified xsi:type="dcterms:W3CDTF">2021-01-22T09:39:00Z</dcterms:modified>
</cp:coreProperties>
</file>