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A155" w14:textId="7AC0C3E6" w:rsidR="000A47DC" w:rsidRPr="000A47DC" w:rsidRDefault="000A47DC" w:rsidP="000A47DC">
      <w:pPr>
        <w:keepNext/>
        <w:spacing w:after="0" w:line="240" w:lineRule="auto"/>
        <w:jc w:val="right"/>
        <w:outlineLvl w:val="0"/>
        <w:rPr>
          <w:rFonts w:ascii="Calibri" w:eastAsia="Times New Roman" w:hAnsi="Calibri" w:cs="Calibri"/>
          <w:lang w:eastAsia="x-none"/>
        </w:rPr>
      </w:pPr>
      <w:r w:rsidRPr="000A47DC">
        <w:rPr>
          <w:rFonts w:ascii="Calibri" w:eastAsia="Times New Roman" w:hAnsi="Calibri" w:cs="Calibri"/>
          <w:lang w:val="x-none" w:eastAsia="x-none"/>
        </w:rPr>
        <w:t xml:space="preserve">Załącznik nr </w:t>
      </w:r>
      <w:r w:rsidR="009C3ED6">
        <w:rPr>
          <w:rFonts w:ascii="Calibri" w:eastAsia="Times New Roman" w:hAnsi="Calibri" w:cs="Calibri"/>
          <w:lang w:eastAsia="x-none"/>
        </w:rPr>
        <w:t>2</w:t>
      </w:r>
      <w:r w:rsidRPr="000A47DC">
        <w:rPr>
          <w:rFonts w:ascii="Calibri" w:eastAsia="Times New Roman" w:hAnsi="Calibri" w:cs="Calibri"/>
          <w:lang w:val="x-none" w:eastAsia="x-none"/>
        </w:rPr>
        <w:t xml:space="preserve"> d</w:t>
      </w:r>
      <w:r w:rsidRPr="000A47DC">
        <w:rPr>
          <w:rFonts w:ascii="Calibri" w:eastAsia="Times New Roman" w:hAnsi="Calibri" w:cs="Calibri"/>
          <w:lang w:eastAsia="x-none"/>
        </w:rPr>
        <w:t>o SWZ</w:t>
      </w:r>
    </w:p>
    <w:p w14:paraId="5C0516CA" w14:textId="77777777" w:rsidR="000A47DC" w:rsidRPr="000A47DC" w:rsidRDefault="000A47DC" w:rsidP="000A47DC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A482637" w14:textId="77777777" w:rsidR="000A47DC" w:rsidRPr="000A47DC" w:rsidRDefault="000A47DC" w:rsidP="000A47DC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CEED5DC" w14:textId="77777777" w:rsidR="000A47DC" w:rsidRPr="000A47DC" w:rsidRDefault="000A47DC" w:rsidP="000A47DC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0A47DC">
        <w:rPr>
          <w:rFonts w:ascii="Calibri" w:eastAsia="Times New Roman" w:hAnsi="Calibri" w:cs="Calibri"/>
          <w:b/>
          <w:iCs/>
          <w:lang w:eastAsia="pl-PL"/>
        </w:rPr>
        <w:t>Wykonanie usług z zakresu gospodarki łowieckiej w Nadleśnictwie  Jawor w roku 2022</w:t>
      </w:r>
    </w:p>
    <w:p w14:paraId="018F3683" w14:textId="77777777" w:rsidR="000A47DC" w:rsidRDefault="000A47DC" w:rsidP="000A47DC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0A47DC">
        <w:rPr>
          <w:rFonts w:ascii="Calibri" w:eastAsia="Times New Roman" w:hAnsi="Calibri" w:cs="Calibri"/>
          <w:b/>
          <w:lang w:eastAsia="pl-PL"/>
        </w:rPr>
        <w:t>Opis technologii wykonania prac zawartych w opisie przedmiotu zamówienia</w:t>
      </w:r>
    </w:p>
    <w:p w14:paraId="6E2AEE0B" w14:textId="77777777" w:rsidR="000A47DC" w:rsidRDefault="000A47DC" w:rsidP="000A47DC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FFB0D83" w14:textId="77777777" w:rsidR="000A47DC" w:rsidRPr="000A47DC" w:rsidRDefault="000A47DC" w:rsidP="000A47DC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I. Dział I Organizacja polowań</w:t>
      </w:r>
      <w:r w:rsidR="007B01A6">
        <w:rPr>
          <w:rFonts w:ascii="Calibri" w:eastAsia="Times New Roman" w:hAnsi="Calibri" w:cs="Calibri"/>
          <w:b/>
          <w:lang w:eastAsia="pl-PL"/>
        </w:rPr>
        <w:t xml:space="preserve"> indywidualnych</w:t>
      </w:r>
    </w:p>
    <w:p w14:paraId="5D424729" w14:textId="77777777" w:rsidR="00AE2742" w:rsidRDefault="00AE274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4000"/>
        <w:gridCol w:w="2265"/>
        <w:gridCol w:w="2266"/>
      </w:tblGrid>
      <w:tr w:rsidR="000A47DC" w14:paraId="1D6974D2" w14:textId="77777777" w:rsidTr="002A6646">
        <w:tc>
          <w:tcPr>
            <w:tcW w:w="531" w:type="dxa"/>
          </w:tcPr>
          <w:p w14:paraId="52B0D160" w14:textId="77777777" w:rsidR="000A47DC" w:rsidRDefault="007A1FC3">
            <w:r>
              <w:t>Nr</w:t>
            </w:r>
          </w:p>
        </w:tc>
        <w:tc>
          <w:tcPr>
            <w:tcW w:w="4000" w:type="dxa"/>
          </w:tcPr>
          <w:p w14:paraId="645D35C7" w14:textId="77777777" w:rsidR="000A47DC" w:rsidRDefault="007A1FC3">
            <w:r>
              <w:t>Nazwa czynności</w:t>
            </w:r>
          </w:p>
        </w:tc>
        <w:tc>
          <w:tcPr>
            <w:tcW w:w="2265" w:type="dxa"/>
          </w:tcPr>
          <w:p w14:paraId="66E4EE54" w14:textId="77777777" w:rsidR="000A47DC" w:rsidRDefault="007A1FC3">
            <w:r>
              <w:t>Kod czynności</w:t>
            </w:r>
          </w:p>
        </w:tc>
        <w:tc>
          <w:tcPr>
            <w:tcW w:w="2266" w:type="dxa"/>
          </w:tcPr>
          <w:p w14:paraId="779800F3" w14:textId="77777777" w:rsidR="000A47DC" w:rsidRDefault="007B01A6">
            <w:r>
              <w:t>Jednostka miary</w:t>
            </w:r>
          </w:p>
        </w:tc>
      </w:tr>
      <w:tr w:rsidR="000A47DC" w14:paraId="2A80C556" w14:textId="77777777" w:rsidTr="002A6646">
        <w:tc>
          <w:tcPr>
            <w:tcW w:w="531" w:type="dxa"/>
          </w:tcPr>
          <w:p w14:paraId="71B37095" w14:textId="77777777" w:rsidR="000A47DC" w:rsidRDefault="007B01A6">
            <w:r>
              <w:t>1</w:t>
            </w:r>
          </w:p>
        </w:tc>
        <w:tc>
          <w:tcPr>
            <w:tcW w:w="4000" w:type="dxa"/>
          </w:tcPr>
          <w:p w14:paraId="0BF2EB3C" w14:textId="77777777" w:rsidR="000A47DC" w:rsidRDefault="007B01A6">
            <w:r>
              <w:t>Podprowadzanie myśliwych</w:t>
            </w:r>
          </w:p>
        </w:tc>
        <w:tc>
          <w:tcPr>
            <w:tcW w:w="2265" w:type="dxa"/>
          </w:tcPr>
          <w:p w14:paraId="01370DE1" w14:textId="77777777" w:rsidR="000A47DC" w:rsidRDefault="007B01A6">
            <w:r>
              <w:t>PODPR-M</w:t>
            </w:r>
          </w:p>
        </w:tc>
        <w:tc>
          <w:tcPr>
            <w:tcW w:w="2266" w:type="dxa"/>
          </w:tcPr>
          <w:p w14:paraId="381C233E" w14:textId="77777777" w:rsidR="000A47DC" w:rsidRDefault="007B01A6">
            <w:r>
              <w:t>Szt.</w:t>
            </w:r>
          </w:p>
        </w:tc>
      </w:tr>
      <w:tr w:rsidR="007B01A6" w14:paraId="5EA53710" w14:textId="77777777" w:rsidTr="002A6646">
        <w:tc>
          <w:tcPr>
            <w:tcW w:w="531" w:type="dxa"/>
          </w:tcPr>
          <w:p w14:paraId="291F41F2" w14:textId="77777777" w:rsidR="007B01A6" w:rsidRDefault="007B01A6">
            <w:r>
              <w:t>2</w:t>
            </w:r>
          </w:p>
        </w:tc>
        <w:tc>
          <w:tcPr>
            <w:tcW w:w="4000" w:type="dxa"/>
          </w:tcPr>
          <w:p w14:paraId="2F31A241" w14:textId="77777777" w:rsidR="007B01A6" w:rsidRDefault="007B01A6">
            <w:r>
              <w:t>Transport myśliwych na polowaniach indywidualnych</w:t>
            </w:r>
          </w:p>
        </w:tc>
        <w:tc>
          <w:tcPr>
            <w:tcW w:w="2265" w:type="dxa"/>
          </w:tcPr>
          <w:p w14:paraId="1E2A5A14" w14:textId="77777777" w:rsidR="007B01A6" w:rsidRDefault="007B01A6">
            <w:r>
              <w:t>TRANS-MYS</w:t>
            </w:r>
          </w:p>
        </w:tc>
        <w:tc>
          <w:tcPr>
            <w:tcW w:w="2266" w:type="dxa"/>
          </w:tcPr>
          <w:p w14:paraId="59CE6929" w14:textId="77777777" w:rsidR="007B01A6" w:rsidRDefault="007B01A6">
            <w:r>
              <w:t>Szt.</w:t>
            </w:r>
          </w:p>
        </w:tc>
      </w:tr>
      <w:tr w:rsidR="007B01A6" w14:paraId="42C5A433" w14:textId="77777777" w:rsidTr="002A6646">
        <w:tc>
          <w:tcPr>
            <w:tcW w:w="531" w:type="dxa"/>
          </w:tcPr>
          <w:p w14:paraId="033E539B" w14:textId="77777777" w:rsidR="007B01A6" w:rsidRDefault="007B01A6">
            <w:r>
              <w:t>3</w:t>
            </w:r>
          </w:p>
        </w:tc>
        <w:tc>
          <w:tcPr>
            <w:tcW w:w="4000" w:type="dxa"/>
          </w:tcPr>
          <w:p w14:paraId="091A1F47" w14:textId="77777777" w:rsidR="007B01A6" w:rsidRDefault="007B01A6">
            <w:r>
              <w:t>Poszukiwanie postrzałków</w:t>
            </w:r>
          </w:p>
        </w:tc>
        <w:tc>
          <w:tcPr>
            <w:tcW w:w="2265" w:type="dxa"/>
          </w:tcPr>
          <w:p w14:paraId="4A2EA296" w14:textId="77777777" w:rsidR="007B01A6" w:rsidRDefault="007B01A6">
            <w:r>
              <w:t>POSZ-POST</w:t>
            </w:r>
          </w:p>
        </w:tc>
        <w:tc>
          <w:tcPr>
            <w:tcW w:w="2266" w:type="dxa"/>
          </w:tcPr>
          <w:p w14:paraId="7A204360" w14:textId="77777777" w:rsidR="007B01A6" w:rsidRDefault="007B01A6">
            <w:r>
              <w:t>Szt.</w:t>
            </w:r>
          </w:p>
        </w:tc>
      </w:tr>
    </w:tbl>
    <w:p w14:paraId="333908C7" w14:textId="281FF3CB" w:rsidR="007B01A6" w:rsidRPr="00A64C6E" w:rsidRDefault="007B01A6" w:rsidP="00A64C6E">
      <w:pPr>
        <w:pStyle w:val="Akapitzlist"/>
        <w:numPr>
          <w:ilvl w:val="0"/>
          <w:numId w:val="2"/>
        </w:numPr>
        <w:jc w:val="both"/>
      </w:pPr>
      <w:r w:rsidRPr="00A64C6E">
        <w:rPr>
          <w:rFonts w:ascii="Calibri" w:hAnsi="Calibri" w:cs="Calibri"/>
        </w:rPr>
        <w:t xml:space="preserve">Podprowadzanie myśliwych na polowaniu indywidualnym w godzinach porannych i </w:t>
      </w:r>
      <w:r w:rsidR="00A64C6E" w:rsidRPr="00A64C6E">
        <w:rPr>
          <w:rFonts w:ascii="Calibri" w:hAnsi="Calibri" w:cs="Calibri"/>
        </w:rPr>
        <w:t xml:space="preserve">popołudniowych  lub </w:t>
      </w:r>
      <w:r w:rsidRPr="00A64C6E">
        <w:rPr>
          <w:rFonts w:ascii="Calibri" w:hAnsi="Calibri" w:cs="Calibri"/>
        </w:rPr>
        <w:t>wieczornych do godz.</w:t>
      </w:r>
      <w:r w:rsidR="00B45AAD">
        <w:rPr>
          <w:rFonts w:ascii="Calibri" w:hAnsi="Calibri" w:cs="Calibri"/>
        </w:rPr>
        <w:t xml:space="preserve"> </w:t>
      </w:r>
      <w:r w:rsidRPr="00A64C6E">
        <w:rPr>
          <w:rFonts w:ascii="Calibri" w:hAnsi="Calibri" w:cs="Calibri"/>
        </w:rPr>
        <w:t>24.00. Za czas jednego wyjścia przyjmuje się około 4 godz</w:t>
      </w:r>
      <w:r w:rsidR="00A315A4">
        <w:rPr>
          <w:rFonts w:ascii="Calibri" w:hAnsi="Calibri" w:cs="Calibri"/>
        </w:rPr>
        <w:t>in</w:t>
      </w:r>
      <w:r w:rsidRPr="00A64C6E">
        <w:rPr>
          <w:rFonts w:ascii="Calibri" w:hAnsi="Calibri" w:cs="Calibri"/>
        </w:rPr>
        <w:t>. Podprowadzający odpowiada za bezpieczeństwo myśliwego, przestrzeganie zasad prawa łowieckiego, wypatroszenie, zabezpieczenie pozyskanej zwierzyny i dostarczenie jej do siedziby leśnictwa łowieckiego lub punktu skupu.</w:t>
      </w:r>
    </w:p>
    <w:p w14:paraId="2E128260" w14:textId="77777777" w:rsidR="00A64C6E" w:rsidRPr="00A64C6E" w:rsidRDefault="00A64C6E" w:rsidP="00A64C6E">
      <w:pPr>
        <w:pStyle w:val="Akapitzlist"/>
        <w:numPr>
          <w:ilvl w:val="0"/>
          <w:numId w:val="2"/>
        </w:numPr>
        <w:jc w:val="both"/>
      </w:pPr>
      <w:r w:rsidRPr="00A64C6E">
        <w:rPr>
          <w:rFonts w:ascii="Calibri" w:hAnsi="Calibri" w:cs="Calibri"/>
        </w:rPr>
        <w:t xml:space="preserve">Transport myśliwego na polowaniu indywidualnym obejmuje przewóz własnym pojazdem terenowym wraz z  odebraniem myśliwego z kwatery łowieckiej w </w:t>
      </w:r>
      <w:proofErr w:type="spellStart"/>
      <w:r w:rsidRPr="00A64C6E">
        <w:rPr>
          <w:rFonts w:ascii="Calibri" w:hAnsi="Calibri" w:cs="Calibri"/>
        </w:rPr>
        <w:t>Siedmicy</w:t>
      </w:r>
      <w:proofErr w:type="spellEnd"/>
      <w:r w:rsidRPr="00A64C6E">
        <w:rPr>
          <w:rFonts w:ascii="Calibri" w:hAnsi="Calibri" w:cs="Calibri"/>
        </w:rPr>
        <w:t xml:space="preserve"> i odwiezieniem po polowaniu</w:t>
      </w:r>
      <w:r w:rsidRPr="00FC38A2">
        <w:rPr>
          <w:rFonts w:ascii="Calibri" w:hAnsi="Calibri" w:cs="Calibri"/>
          <w:sz w:val="20"/>
        </w:rPr>
        <w:t>.</w:t>
      </w:r>
    </w:p>
    <w:p w14:paraId="17206CAD" w14:textId="77777777" w:rsidR="00A64C6E" w:rsidRPr="00A64C6E" w:rsidRDefault="00A64C6E" w:rsidP="00A64C6E">
      <w:pPr>
        <w:pStyle w:val="Akapitzlist"/>
        <w:numPr>
          <w:ilvl w:val="0"/>
          <w:numId w:val="2"/>
        </w:numPr>
        <w:jc w:val="both"/>
      </w:pPr>
      <w:r w:rsidRPr="00A64C6E">
        <w:rPr>
          <w:rFonts w:ascii="Calibri" w:hAnsi="Calibri" w:cs="Calibri"/>
        </w:rPr>
        <w:t>Poszukiwanie postrzelonej zwierzyny przy pomocy wyszkolonego psa na polowaniu indywidualnym. Zakres obejmuje: Transport na miejsce polowania, poszukiwanie postrzałka, wskazanie podprowadzającemu miejsca upadku zwierzyny</w:t>
      </w:r>
    </w:p>
    <w:p w14:paraId="51F5ED7B" w14:textId="77777777" w:rsidR="00A64C6E" w:rsidRDefault="00A64C6E" w:rsidP="00A64C6E">
      <w:pPr>
        <w:jc w:val="both"/>
      </w:pPr>
    </w:p>
    <w:p w14:paraId="62A47035" w14:textId="77777777" w:rsidR="00A64C6E" w:rsidRPr="000A47DC" w:rsidRDefault="00A64C6E" w:rsidP="00A64C6E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II. Dział II Organizacja polowań zbiorowych</w:t>
      </w:r>
    </w:p>
    <w:p w14:paraId="59718A01" w14:textId="77777777" w:rsidR="00A64C6E" w:rsidRDefault="00A64C6E" w:rsidP="00A64C6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3998"/>
        <w:gridCol w:w="2266"/>
        <w:gridCol w:w="2268"/>
      </w:tblGrid>
      <w:tr w:rsidR="00A64C6E" w14:paraId="0B9E8C9C" w14:textId="77777777" w:rsidTr="005C7316">
        <w:tc>
          <w:tcPr>
            <w:tcW w:w="534" w:type="dxa"/>
          </w:tcPr>
          <w:p w14:paraId="73C81FA7" w14:textId="77777777" w:rsidR="00A64C6E" w:rsidRDefault="00A64C6E" w:rsidP="005C7316">
            <w:r>
              <w:t>Nr</w:t>
            </w:r>
          </w:p>
        </w:tc>
        <w:tc>
          <w:tcPr>
            <w:tcW w:w="4072" w:type="dxa"/>
          </w:tcPr>
          <w:p w14:paraId="5F733AF5" w14:textId="77777777" w:rsidR="00A64C6E" w:rsidRDefault="00A64C6E" w:rsidP="005C7316">
            <w:r>
              <w:t>Nazwa czynności</w:t>
            </w:r>
          </w:p>
        </w:tc>
        <w:tc>
          <w:tcPr>
            <w:tcW w:w="2303" w:type="dxa"/>
          </w:tcPr>
          <w:p w14:paraId="62A9BB6B" w14:textId="77777777" w:rsidR="00A64C6E" w:rsidRDefault="00A64C6E" w:rsidP="005C7316">
            <w:r>
              <w:t>Kod czynności</w:t>
            </w:r>
          </w:p>
        </w:tc>
        <w:tc>
          <w:tcPr>
            <w:tcW w:w="2303" w:type="dxa"/>
          </w:tcPr>
          <w:p w14:paraId="2487DFB9" w14:textId="77777777" w:rsidR="00A64C6E" w:rsidRDefault="00A64C6E" w:rsidP="005C7316">
            <w:r>
              <w:t>Jednostka miary</w:t>
            </w:r>
          </w:p>
        </w:tc>
      </w:tr>
      <w:tr w:rsidR="00A64C6E" w14:paraId="7B367FA4" w14:textId="77777777" w:rsidTr="005C7316">
        <w:tc>
          <w:tcPr>
            <w:tcW w:w="534" w:type="dxa"/>
          </w:tcPr>
          <w:p w14:paraId="5C84EC53" w14:textId="77777777" w:rsidR="00A64C6E" w:rsidRDefault="00A64C6E" w:rsidP="005C7316">
            <w:r>
              <w:t>4</w:t>
            </w:r>
          </w:p>
        </w:tc>
        <w:tc>
          <w:tcPr>
            <w:tcW w:w="4072" w:type="dxa"/>
          </w:tcPr>
          <w:p w14:paraId="726B1A12" w14:textId="77777777" w:rsidR="00A64C6E" w:rsidRDefault="00A64C6E" w:rsidP="005C7316">
            <w:r>
              <w:t>Organizacja polowań zbiorowych</w:t>
            </w:r>
          </w:p>
        </w:tc>
        <w:tc>
          <w:tcPr>
            <w:tcW w:w="2303" w:type="dxa"/>
          </w:tcPr>
          <w:p w14:paraId="11D4104A" w14:textId="77777777" w:rsidR="00A64C6E" w:rsidRDefault="00A64C6E" w:rsidP="005C7316">
            <w:r>
              <w:t>ORG-POLZ</w:t>
            </w:r>
          </w:p>
        </w:tc>
        <w:tc>
          <w:tcPr>
            <w:tcW w:w="2303" w:type="dxa"/>
          </w:tcPr>
          <w:p w14:paraId="0F81A228" w14:textId="77777777" w:rsidR="00A64C6E" w:rsidRDefault="00C22C54" w:rsidP="005C7316">
            <w:r>
              <w:t>H</w:t>
            </w:r>
          </w:p>
        </w:tc>
      </w:tr>
      <w:tr w:rsidR="002A6646" w14:paraId="5BFCED22" w14:textId="77777777" w:rsidTr="005C7316">
        <w:tc>
          <w:tcPr>
            <w:tcW w:w="534" w:type="dxa"/>
          </w:tcPr>
          <w:p w14:paraId="3B8D147F" w14:textId="11220A72" w:rsidR="002A6646" w:rsidRDefault="002A6646" w:rsidP="005C7316">
            <w:r>
              <w:t>5</w:t>
            </w:r>
          </w:p>
        </w:tc>
        <w:tc>
          <w:tcPr>
            <w:tcW w:w="4072" w:type="dxa"/>
          </w:tcPr>
          <w:p w14:paraId="2E582753" w14:textId="47BEF366" w:rsidR="002A6646" w:rsidRDefault="00D067ED" w:rsidP="005C7316">
            <w:r>
              <w:t>Organizacja polowań metodą szwedzką</w:t>
            </w:r>
          </w:p>
        </w:tc>
        <w:tc>
          <w:tcPr>
            <w:tcW w:w="2303" w:type="dxa"/>
          </w:tcPr>
          <w:p w14:paraId="06E9772B" w14:textId="40EBB794" w:rsidR="002A6646" w:rsidRDefault="00D067ED" w:rsidP="005C7316">
            <w:r>
              <w:t>ORG-POLS</w:t>
            </w:r>
          </w:p>
        </w:tc>
        <w:tc>
          <w:tcPr>
            <w:tcW w:w="2303" w:type="dxa"/>
          </w:tcPr>
          <w:p w14:paraId="458D6232" w14:textId="2DEE6F33" w:rsidR="002A6646" w:rsidRDefault="00D067ED" w:rsidP="005C7316">
            <w:r>
              <w:t>H</w:t>
            </w:r>
          </w:p>
        </w:tc>
      </w:tr>
      <w:tr w:rsidR="00A64C6E" w14:paraId="70B2A562" w14:textId="77777777" w:rsidTr="005C7316">
        <w:tc>
          <w:tcPr>
            <w:tcW w:w="534" w:type="dxa"/>
          </w:tcPr>
          <w:p w14:paraId="74CBAFBC" w14:textId="6BA16070" w:rsidR="00A64C6E" w:rsidRDefault="002A6646" w:rsidP="005C7316">
            <w:r>
              <w:t>6</w:t>
            </w:r>
          </w:p>
        </w:tc>
        <w:tc>
          <w:tcPr>
            <w:tcW w:w="4072" w:type="dxa"/>
          </w:tcPr>
          <w:p w14:paraId="4521B48F" w14:textId="77777777" w:rsidR="00A64C6E" w:rsidRDefault="00A64C6E" w:rsidP="005C7316">
            <w:r>
              <w:t>Wynajem psów</w:t>
            </w:r>
          </w:p>
        </w:tc>
        <w:tc>
          <w:tcPr>
            <w:tcW w:w="2303" w:type="dxa"/>
          </w:tcPr>
          <w:p w14:paraId="3918B621" w14:textId="77777777" w:rsidR="00A64C6E" w:rsidRDefault="00A64C6E" w:rsidP="005C7316">
            <w:r>
              <w:t>WYN-PSÓW</w:t>
            </w:r>
          </w:p>
        </w:tc>
        <w:tc>
          <w:tcPr>
            <w:tcW w:w="2303" w:type="dxa"/>
          </w:tcPr>
          <w:p w14:paraId="040FE436" w14:textId="77777777" w:rsidR="00A64C6E" w:rsidRDefault="00A64C6E" w:rsidP="005C7316">
            <w:r>
              <w:t>Pies/dzień</w:t>
            </w:r>
          </w:p>
        </w:tc>
      </w:tr>
      <w:tr w:rsidR="00A64C6E" w14:paraId="620572D8" w14:textId="77777777" w:rsidTr="005C7316">
        <w:tc>
          <w:tcPr>
            <w:tcW w:w="534" w:type="dxa"/>
          </w:tcPr>
          <w:p w14:paraId="107FA288" w14:textId="23F7BF2A" w:rsidR="00A64C6E" w:rsidRDefault="002A6646" w:rsidP="005C7316">
            <w:r>
              <w:t>7</w:t>
            </w:r>
          </w:p>
        </w:tc>
        <w:tc>
          <w:tcPr>
            <w:tcW w:w="4072" w:type="dxa"/>
          </w:tcPr>
          <w:p w14:paraId="0B8AEDB0" w14:textId="77777777" w:rsidR="00A64C6E" w:rsidRDefault="00681A79" w:rsidP="005C7316">
            <w:r>
              <w:t>Transport na polowaniu</w:t>
            </w:r>
          </w:p>
        </w:tc>
        <w:tc>
          <w:tcPr>
            <w:tcW w:w="2303" w:type="dxa"/>
          </w:tcPr>
          <w:p w14:paraId="6BCD27D7" w14:textId="77777777" w:rsidR="00A64C6E" w:rsidRDefault="00681A79" w:rsidP="005C7316">
            <w:r>
              <w:t>TRANS-POL</w:t>
            </w:r>
          </w:p>
        </w:tc>
        <w:tc>
          <w:tcPr>
            <w:tcW w:w="2303" w:type="dxa"/>
          </w:tcPr>
          <w:p w14:paraId="387E5812" w14:textId="2DB7FFA4" w:rsidR="00A64C6E" w:rsidRDefault="005B262B" w:rsidP="005C7316">
            <w:r>
              <w:t xml:space="preserve">Szt. </w:t>
            </w:r>
          </w:p>
        </w:tc>
      </w:tr>
      <w:tr w:rsidR="00681A79" w14:paraId="172396B3" w14:textId="77777777" w:rsidTr="005C7316">
        <w:tc>
          <w:tcPr>
            <w:tcW w:w="534" w:type="dxa"/>
          </w:tcPr>
          <w:p w14:paraId="0613AD2D" w14:textId="6B704244" w:rsidR="00681A79" w:rsidRDefault="002A6646" w:rsidP="005C7316">
            <w:r>
              <w:t>8</w:t>
            </w:r>
          </w:p>
        </w:tc>
        <w:tc>
          <w:tcPr>
            <w:tcW w:w="4072" w:type="dxa"/>
          </w:tcPr>
          <w:p w14:paraId="3BE74F9F" w14:textId="77777777" w:rsidR="00681A79" w:rsidRDefault="00681A79" w:rsidP="005C7316">
            <w:r>
              <w:t>Rozmieszczenie tablic ostrzegawczych</w:t>
            </w:r>
          </w:p>
        </w:tc>
        <w:tc>
          <w:tcPr>
            <w:tcW w:w="2303" w:type="dxa"/>
          </w:tcPr>
          <w:p w14:paraId="33E64A0C" w14:textId="77777777" w:rsidR="00681A79" w:rsidRDefault="00681A79" w:rsidP="005C7316">
            <w:r>
              <w:t>ROZM-TABL</w:t>
            </w:r>
          </w:p>
        </w:tc>
        <w:tc>
          <w:tcPr>
            <w:tcW w:w="2303" w:type="dxa"/>
          </w:tcPr>
          <w:p w14:paraId="24B38C8C" w14:textId="26051D61" w:rsidR="00681A79" w:rsidRPr="00681A79" w:rsidRDefault="003F0D3D" w:rsidP="005C7316">
            <w:pPr>
              <w:rPr>
                <w:highlight w:val="yellow"/>
              </w:rPr>
            </w:pPr>
            <w:r w:rsidRPr="003F0D3D">
              <w:t>Szt.</w:t>
            </w:r>
          </w:p>
        </w:tc>
      </w:tr>
      <w:tr w:rsidR="00681A79" w14:paraId="69374E2F" w14:textId="77777777" w:rsidTr="005C7316">
        <w:tc>
          <w:tcPr>
            <w:tcW w:w="534" w:type="dxa"/>
          </w:tcPr>
          <w:p w14:paraId="4B592193" w14:textId="5A91BAF2" w:rsidR="00681A79" w:rsidRDefault="002A6646" w:rsidP="005C7316">
            <w:r>
              <w:t>9</w:t>
            </w:r>
          </w:p>
        </w:tc>
        <w:tc>
          <w:tcPr>
            <w:tcW w:w="4072" w:type="dxa"/>
          </w:tcPr>
          <w:p w14:paraId="3569E85C" w14:textId="77777777" w:rsidR="00681A79" w:rsidRDefault="00681A79" w:rsidP="005C7316">
            <w:r>
              <w:t>Transport posiłku</w:t>
            </w:r>
          </w:p>
        </w:tc>
        <w:tc>
          <w:tcPr>
            <w:tcW w:w="2303" w:type="dxa"/>
          </w:tcPr>
          <w:p w14:paraId="3B03D0BD" w14:textId="77777777" w:rsidR="00681A79" w:rsidRPr="00681A79" w:rsidRDefault="00681A79" w:rsidP="005C7316">
            <w:r w:rsidRPr="00681A79">
              <w:t>TRANS-POS</w:t>
            </w:r>
          </w:p>
        </w:tc>
        <w:tc>
          <w:tcPr>
            <w:tcW w:w="2303" w:type="dxa"/>
          </w:tcPr>
          <w:p w14:paraId="1C6BA8CC" w14:textId="77777777" w:rsidR="00681A79" w:rsidRPr="00681A79" w:rsidRDefault="00C22C54" w:rsidP="005C7316">
            <w:r>
              <w:t>D</w:t>
            </w:r>
            <w:r w:rsidR="00681A79" w:rsidRPr="00681A79">
              <w:t>zień</w:t>
            </w:r>
          </w:p>
        </w:tc>
      </w:tr>
    </w:tbl>
    <w:p w14:paraId="09BF4422" w14:textId="77777777" w:rsidR="00681A79" w:rsidRDefault="00681A79" w:rsidP="00F370C4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bookmarkStart w:id="0" w:name="_Hlk108428348"/>
      <w:r w:rsidRPr="00681A79">
        <w:rPr>
          <w:rFonts w:ascii="Calibri" w:eastAsia="Calibri" w:hAnsi="Calibri" w:cs="Calibri"/>
        </w:rPr>
        <w:t>Czynność obejmuje:</w:t>
      </w:r>
    </w:p>
    <w:p w14:paraId="09A584C7" w14:textId="77777777" w:rsidR="00681A79" w:rsidRDefault="00681A79" w:rsidP="00F370C4">
      <w:pPr>
        <w:pStyle w:val="Akapitzlist"/>
        <w:numPr>
          <w:ilvl w:val="1"/>
          <w:numId w:val="2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Napędzanie zwierzyny na linię myśliwych, </w:t>
      </w:r>
    </w:p>
    <w:p w14:paraId="2DE37127" w14:textId="77777777" w:rsidR="00681A79" w:rsidRDefault="00681A79" w:rsidP="00F370C4">
      <w:pPr>
        <w:pStyle w:val="Akapitzlist"/>
        <w:numPr>
          <w:ilvl w:val="1"/>
          <w:numId w:val="2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Patroszenie pozyskanej zwierzyny oraz jej załadunek na przyczepę i rozładunek w siedzibie leśnictwa łowieckiego, </w:t>
      </w:r>
    </w:p>
    <w:p w14:paraId="0978BB1D" w14:textId="77777777" w:rsidR="00681A79" w:rsidRDefault="00681A79" w:rsidP="00F370C4">
      <w:pPr>
        <w:pStyle w:val="Akapitzlist"/>
        <w:numPr>
          <w:ilvl w:val="1"/>
          <w:numId w:val="2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Ułożenie pokotu, </w:t>
      </w:r>
    </w:p>
    <w:p w14:paraId="77AF081F" w14:textId="77777777" w:rsidR="00681A79" w:rsidRDefault="00681A79" w:rsidP="00F370C4">
      <w:pPr>
        <w:pStyle w:val="Akapitzlist"/>
        <w:numPr>
          <w:ilvl w:val="1"/>
          <w:numId w:val="2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Dostarczenie do punkcie skupu dziczyzny, </w:t>
      </w:r>
    </w:p>
    <w:p w14:paraId="10D77D22" w14:textId="77777777" w:rsidR="00681A79" w:rsidRDefault="00681A79" w:rsidP="00F370C4">
      <w:pPr>
        <w:pStyle w:val="Akapitzlist"/>
        <w:numPr>
          <w:ilvl w:val="1"/>
          <w:numId w:val="2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Poszukiwanie postrzałków. </w:t>
      </w:r>
    </w:p>
    <w:p w14:paraId="35E83C2C" w14:textId="1AD84B97" w:rsidR="00F370C4" w:rsidRPr="00F370C4" w:rsidRDefault="00681A79" w:rsidP="00F370C4">
      <w:pPr>
        <w:pStyle w:val="Akapitzlist"/>
        <w:numPr>
          <w:ilvl w:val="1"/>
          <w:numId w:val="2"/>
        </w:num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Bio</w:t>
      </w:r>
      <w:proofErr w:type="spellEnd"/>
      <w:r w:rsidR="00F370C4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asekuracja</w:t>
      </w:r>
      <w:r w:rsidR="00F370C4">
        <w:rPr>
          <w:rFonts w:ascii="Calibri" w:eastAsia="Calibri" w:hAnsi="Calibri" w:cs="Calibri"/>
        </w:rPr>
        <w:t xml:space="preserve"> ASF w przypadku polowania na dziki, w tym znakowanie tusz</w:t>
      </w:r>
      <w:r w:rsidR="005B262B">
        <w:rPr>
          <w:rFonts w:ascii="Calibri" w:eastAsia="Calibri" w:hAnsi="Calibri" w:cs="Calibri"/>
        </w:rPr>
        <w:t xml:space="preserve"> i </w:t>
      </w:r>
      <w:r w:rsidR="00F370C4">
        <w:rPr>
          <w:rFonts w:ascii="Calibri" w:eastAsia="Calibri" w:hAnsi="Calibri" w:cs="Calibri"/>
        </w:rPr>
        <w:t xml:space="preserve"> wykonanie dokumentacji fotograficznej</w:t>
      </w:r>
    </w:p>
    <w:bookmarkEnd w:id="0"/>
    <w:p w14:paraId="29592E04" w14:textId="6CD86B3D" w:rsidR="00A64C6E" w:rsidRDefault="00681A79" w:rsidP="00F370C4">
      <w:pPr>
        <w:jc w:val="both"/>
        <w:rPr>
          <w:rFonts w:ascii="Calibri" w:eastAsia="Times New Roman" w:hAnsi="Calibri" w:cs="Calibri"/>
          <w:lang w:eastAsia="pl-PL"/>
        </w:rPr>
      </w:pPr>
      <w:r w:rsidRPr="00681A79">
        <w:rPr>
          <w:rFonts w:ascii="Calibri" w:eastAsia="Times New Roman" w:hAnsi="Calibri" w:cs="Calibri"/>
          <w:lang w:eastAsia="pl-PL"/>
        </w:rPr>
        <w:lastRenderedPageBreak/>
        <w:t>Wykonawca zobowiązany jest do dysponowania 8 osobami (naganiaczami) w tym 1 osobą zaangażowaną do ewentualnego poszukiwania postrzałków.</w:t>
      </w:r>
    </w:p>
    <w:p w14:paraId="5A47D2E5" w14:textId="6EE8004E" w:rsidR="002A6646" w:rsidRPr="002A6646" w:rsidRDefault="002A6646" w:rsidP="002A6646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02A6646">
        <w:rPr>
          <w:rFonts w:ascii="Calibri" w:eastAsia="Calibri" w:hAnsi="Calibri" w:cs="Calibri"/>
        </w:rPr>
        <w:t>Czynność obejmuje:</w:t>
      </w:r>
    </w:p>
    <w:p w14:paraId="107281EC" w14:textId="77777777" w:rsidR="002A6646" w:rsidRDefault="002A6646" w:rsidP="002A6646">
      <w:pPr>
        <w:pStyle w:val="Akapitzlist"/>
        <w:numPr>
          <w:ilvl w:val="1"/>
          <w:numId w:val="11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Napędzanie zwierzyny na linię myśliwych, </w:t>
      </w:r>
    </w:p>
    <w:p w14:paraId="13EEEF56" w14:textId="77777777" w:rsidR="002A6646" w:rsidRDefault="002A6646" w:rsidP="002A6646">
      <w:pPr>
        <w:pStyle w:val="Akapitzlist"/>
        <w:numPr>
          <w:ilvl w:val="1"/>
          <w:numId w:val="11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Patroszenie pozyskanej zwierzyny oraz jej załadunek na przyczepę i rozładunek w siedzibie leśnictwa łowieckiego, </w:t>
      </w:r>
    </w:p>
    <w:p w14:paraId="50607D59" w14:textId="77777777" w:rsidR="002A6646" w:rsidRDefault="002A6646" w:rsidP="002A6646">
      <w:pPr>
        <w:pStyle w:val="Akapitzlist"/>
        <w:numPr>
          <w:ilvl w:val="1"/>
          <w:numId w:val="11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Ułożenie pokotu, </w:t>
      </w:r>
    </w:p>
    <w:p w14:paraId="20B5A7A2" w14:textId="77777777" w:rsidR="002A6646" w:rsidRDefault="002A6646" w:rsidP="002A6646">
      <w:pPr>
        <w:pStyle w:val="Akapitzlist"/>
        <w:numPr>
          <w:ilvl w:val="1"/>
          <w:numId w:val="11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Dostarczenie do punkcie skupu dziczyzny, </w:t>
      </w:r>
    </w:p>
    <w:p w14:paraId="73ECC5B2" w14:textId="77777777" w:rsidR="002A6646" w:rsidRDefault="002A6646" w:rsidP="002A6646">
      <w:pPr>
        <w:pStyle w:val="Akapitzlist"/>
        <w:numPr>
          <w:ilvl w:val="1"/>
          <w:numId w:val="11"/>
        </w:numPr>
        <w:jc w:val="both"/>
        <w:rPr>
          <w:rFonts w:ascii="Calibri" w:eastAsia="Calibri" w:hAnsi="Calibri" w:cs="Calibri"/>
        </w:rPr>
      </w:pPr>
      <w:r w:rsidRPr="00681A79">
        <w:rPr>
          <w:rFonts w:ascii="Calibri" w:eastAsia="Calibri" w:hAnsi="Calibri" w:cs="Calibri"/>
        </w:rPr>
        <w:t xml:space="preserve">Poszukiwanie postrzałków. </w:t>
      </w:r>
    </w:p>
    <w:p w14:paraId="597FBC8E" w14:textId="741F79D8" w:rsidR="002A6646" w:rsidRDefault="002A6646" w:rsidP="002A6646">
      <w:pPr>
        <w:pStyle w:val="Akapitzlist"/>
        <w:numPr>
          <w:ilvl w:val="1"/>
          <w:numId w:val="11"/>
        </w:num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Bio</w:t>
      </w:r>
      <w:proofErr w:type="spellEnd"/>
      <w:r>
        <w:rPr>
          <w:rFonts w:ascii="Calibri" w:eastAsia="Calibri" w:hAnsi="Calibri" w:cs="Calibri"/>
        </w:rPr>
        <w:t>-asekuracja ASF w przypadku polowania na dziki, w tym znakowanie tusz i  wykonanie dokumentacji fotograficznej</w:t>
      </w:r>
    </w:p>
    <w:p w14:paraId="769246B5" w14:textId="3B165B59" w:rsidR="00B45AAD" w:rsidRPr="00B45AAD" w:rsidRDefault="00B45AAD" w:rsidP="00B45AAD">
      <w:pPr>
        <w:jc w:val="both"/>
        <w:rPr>
          <w:rFonts w:ascii="Calibri" w:eastAsia="Times New Roman" w:hAnsi="Calibri" w:cs="Calibri"/>
          <w:lang w:eastAsia="pl-PL"/>
        </w:rPr>
      </w:pPr>
      <w:r w:rsidRPr="00B45AAD">
        <w:rPr>
          <w:rFonts w:ascii="Calibri" w:eastAsia="Times New Roman" w:hAnsi="Calibri" w:cs="Calibri"/>
          <w:lang w:eastAsia="pl-PL"/>
        </w:rPr>
        <w:t xml:space="preserve">Wykonawca zobowiązany jest do dysponowania </w:t>
      </w:r>
      <w:r>
        <w:rPr>
          <w:rFonts w:ascii="Calibri" w:eastAsia="Times New Roman" w:hAnsi="Calibri" w:cs="Calibri"/>
          <w:lang w:eastAsia="pl-PL"/>
        </w:rPr>
        <w:t>10</w:t>
      </w:r>
      <w:r w:rsidRPr="00B45AAD">
        <w:rPr>
          <w:rFonts w:ascii="Calibri" w:eastAsia="Times New Roman" w:hAnsi="Calibri" w:cs="Calibri"/>
          <w:lang w:eastAsia="pl-PL"/>
        </w:rPr>
        <w:t xml:space="preserve"> osobami (naganiaczami) w tym 1 osobą zaangażowaną do ewentualnego poszukiwania postrzałków.</w:t>
      </w:r>
    </w:p>
    <w:p w14:paraId="5D47149C" w14:textId="70B6E70C" w:rsidR="00F370C4" w:rsidRPr="002A6646" w:rsidRDefault="00F370C4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A6646">
        <w:rPr>
          <w:rFonts w:ascii="Calibri" w:eastAsia="Times New Roman" w:hAnsi="Calibri" w:cs="Calibri"/>
          <w:lang w:eastAsia="pl-PL"/>
        </w:rPr>
        <w:t xml:space="preserve">Wynajem wyszkolonych psów do polowania zbiorowego </w:t>
      </w:r>
    </w:p>
    <w:p w14:paraId="0AEE979E" w14:textId="77777777" w:rsidR="00F370C4" w:rsidRDefault="00F370C4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370C4">
        <w:rPr>
          <w:rFonts w:ascii="Calibri" w:eastAsia="Times New Roman" w:hAnsi="Calibri" w:cs="Calibri"/>
          <w:lang w:eastAsia="pl-PL"/>
        </w:rPr>
        <w:t>polowanie zbiorowe tradycyjne:  7 psów na każdy dzień polowania w tym 1 pies przeszkolony w poszukiwaniu postrzałków</w:t>
      </w:r>
    </w:p>
    <w:p w14:paraId="7E3B2DEF" w14:textId="4B4BE6DB" w:rsidR="00F370C4" w:rsidRDefault="00F370C4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polowanie typu szwedzkiego: 4</w:t>
      </w:r>
      <w:r w:rsidRPr="00F370C4">
        <w:rPr>
          <w:rFonts w:ascii="Calibri" w:eastAsia="Times New Roman" w:hAnsi="Calibri" w:cs="Calibri"/>
          <w:lang w:eastAsia="pl-PL"/>
        </w:rPr>
        <w:t xml:space="preserve"> psy w tym 1 pies przeszkolony w poszukiwaniu postrzałków</w:t>
      </w:r>
    </w:p>
    <w:p w14:paraId="3F5E2A1A" w14:textId="77777777" w:rsidR="00F370C4" w:rsidRPr="00F370C4" w:rsidRDefault="00F370C4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370C4">
        <w:rPr>
          <w:rFonts w:ascii="Calibri" w:hAnsi="Calibri" w:cs="Calibri"/>
        </w:rPr>
        <w:t>Transport myśliwych, naganki i psów na polowaniu zbiorowym samochodami terenowymi, umożliwiającymi przewóz min. 7 osób i przystosowanymi do holowania przyczepki towarowej.</w:t>
      </w:r>
    </w:p>
    <w:p w14:paraId="1A820017" w14:textId="77777777" w:rsidR="00F370C4" w:rsidRPr="00F370C4" w:rsidRDefault="00F370C4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F370C4">
        <w:rPr>
          <w:rFonts w:cstheme="minorHAnsi"/>
        </w:rPr>
        <w:t>Rozmieszczenie tablic ostrzegawczych o polowaniu zbiorowym w miejscach wskazanych przez leśniczego łowieckiego, zdjęcie tablic po polowaniu oraz dostarczenie do siedziby leśnictwa łowieckiego.</w:t>
      </w:r>
    </w:p>
    <w:p w14:paraId="084A2144" w14:textId="77777777" w:rsidR="00F370C4" w:rsidRPr="00653D3F" w:rsidRDefault="00653D3F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653D3F">
        <w:rPr>
          <w:rFonts w:ascii="Calibri" w:hAnsi="Calibri" w:cs="Calibri"/>
        </w:rPr>
        <w:t xml:space="preserve">Dowiezienie na </w:t>
      </w:r>
      <w:r>
        <w:rPr>
          <w:rFonts w:ascii="Calibri" w:hAnsi="Calibri" w:cs="Calibri"/>
        </w:rPr>
        <w:t>ustalaną</w:t>
      </w:r>
      <w:r w:rsidRPr="00653D3F">
        <w:rPr>
          <w:rFonts w:ascii="Calibri" w:hAnsi="Calibri" w:cs="Calibri"/>
        </w:rPr>
        <w:t xml:space="preserve"> godzinę posiłku dla uczestników polowania zbiorowego z kwatery myśliwskiej w </w:t>
      </w:r>
      <w:proofErr w:type="spellStart"/>
      <w:r w:rsidRPr="00653D3F">
        <w:rPr>
          <w:rFonts w:ascii="Calibri" w:hAnsi="Calibri" w:cs="Calibri"/>
        </w:rPr>
        <w:t>Siedmicy</w:t>
      </w:r>
      <w:proofErr w:type="spellEnd"/>
      <w:r w:rsidRPr="00653D3F">
        <w:rPr>
          <w:rFonts w:ascii="Calibri" w:hAnsi="Calibri" w:cs="Calibri"/>
        </w:rPr>
        <w:t xml:space="preserve"> do</w:t>
      </w:r>
      <w:r>
        <w:rPr>
          <w:rFonts w:ascii="Calibri" w:hAnsi="Calibri" w:cs="Calibri"/>
        </w:rPr>
        <w:t xml:space="preserve"> </w:t>
      </w:r>
      <w:r w:rsidRPr="00653D3F">
        <w:rPr>
          <w:rFonts w:ascii="Calibri" w:hAnsi="Calibri" w:cs="Calibri"/>
        </w:rPr>
        <w:t>miejsca</w:t>
      </w:r>
      <w:r>
        <w:rPr>
          <w:rFonts w:ascii="Calibri" w:hAnsi="Calibri" w:cs="Calibri"/>
        </w:rPr>
        <w:t xml:space="preserve"> wskazanego przez leśniczego</w:t>
      </w:r>
      <w:r w:rsidRPr="00653D3F">
        <w:rPr>
          <w:rFonts w:ascii="Calibri" w:hAnsi="Calibri" w:cs="Calibri"/>
        </w:rPr>
        <w:t xml:space="preserve"> na terenie obwodu łowieckiego nr </w:t>
      </w:r>
      <w:r w:rsidRPr="003F0D3D">
        <w:rPr>
          <w:rFonts w:ascii="Calibri" w:hAnsi="Calibri" w:cs="Calibri"/>
        </w:rPr>
        <w:t>213</w:t>
      </w:r>
      <w:r w:rsidRPr="00653D3F">
        <w:rPr>
          <w:rFonts w:ascii="Calibri" w:hAnsi="Calibri" w:cs="Calibri"/>
        </w:rPr>
        <w:t xml:space="preserve"> oraz odwiezienie naczyń po posiłku do kwatery, przygotowanie ogniska, uprzątnięcie miejsca posiłku.</w:t>
      </w:r>
    </w:p>
    <w:p w14:paraId="1EEAD5F1" w14:textId="77777777" w:rsidR="00653D3F" w:rsidRDefault="00653D3F" w:rsidP="00653D3F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321E46C8" w14:textId="77777777" w:rsidR="00653D3F" w:rsidRDefault="00653D3F" w:rsidP="00653D3F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III. Dział III Preparacja trofeów łowieckich</w:t>
      </w:r>
    </w:p>
    <w:p w14:paraId="4E8E4464" w14:textId="77777777" w:rsidR="00653D3F" w:rsidRDefault="00653D3F" w:rsidP="00653D3F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3992"/>
        <w:gridCol w:w="2269"/>
        <w:gridCol w:w="2270"/>
      </w:tblGrid>
      <w:tr w:rsidR="00653D3F" w14:paraId="588285B6" w14:textId="77777777" w:rsidTr="005C7316">
        <w:tc>
          <w:tcPr>
            <w:tcW w:w="534" w:type="dxa"/>
          </w:tcPr>
          <w:p w14:paraId="42E29315" w14:textId="77777777" w:rsidR="00653D3F" w:rsidRDefault="00653D3F" w:rsidP="005C7316">
            <w:r>
              <w:t>Nr</w:t>
            </w:r>
          </w:p>
        </w:tc>
        <w:tc>
          <w:tcPr>
            <w:tcW w:w="4072" w:type="dxa"/>
          </w:tcPr>
          <w:p w14:paraId="093175E8" w14:textId="77777777" w:rsidR="00653D3F" w:rsidRDefault="00653D3F" w:rsidP="005C7316">
            <w:r>
              <w:t>Nazwa czynności</w:t>
            </w:r>
          </w:p>
        </w:tc>
        <w:tc>
          <w:tcPr>
            <w:tcW w:w="2303" w:type="dxa"/>
          </w:tcPr>
          <w:p w14:paraId="498500A0" w14:textId="77777777" w:rsidR="00653D3F" w:rsidRDefault="00653D3F" w:rsidP="005C7316">
            <w:r>
              <w:t>Kod czynności</w:t>
            </w:r>
          </w:p>
        </w:tc>
        <w:tc>
          <w:tcPr>
            <w:tcW w:w="2303" w:type="dxa"/>
          </w:tcPr>
          <w:p w14:paraId="0E75CE93" w14:textId="77777777" w:rsidR="00653D3F" w:rsidRDefault="00653D3F" w:rsidP="005C7316">
            <w:r>
              <w:t>Jednostka miary</w:t>
            </w:r>
          </w:p>
        </w:tc>
      </w:tr>
      <w:tr w:rsidR="00653D3F" w14:paraId="26C962E8" w14:textId="77777777" w:rsidTr="005C7316">
        <w:tc>
          <w:tcPr>
            <w:tcW w:w="534" w:type="dxa"/>
          </w:tcPr>
          <w:p w14:paraId="22508CAF" w14:textId="2CFED8AE" w:rsidR="00653D3F" w:rsidRDefault="002A6646" w:rsidP="005C7316">
            <w:r>
              <w:t>10</w:t>
            </w:r>
          </w:p>
        </w:tc>
        <w:tc>
          <w:tcPr>
            <w:tcW w:w="4072" w:type="dxa"/>
          </w:tcPr>
          <w:p w14:paraId="0731C8D4" w14:textId="77777777" w:rsidR="00653D3F" w:rsidRDefault="00653D3F" w:rsidP="005C7316">
            <w:r>
              <w:t>Preparacja trofeów</w:t>
            </w:r>
          </w:p>
        </w:tc>
        <w:tc>
          <w:tcPr>
            <w:tcW w:w="2303" w:type="dxa"/>
          </w:tcPr>
          <w:p w14:paraId="1BF229C9" w14:textId="77777777" w:rsidR="00653D3F" w:rsidRDefault="00B92A15" w:rsidP="005C7316">
            <w:r>
              <w:t>PREP-BYKA</w:t>
            </w:r>
          </w:p>
          <w:p w14:paraId="3439C369" w14:textId="77777777" w:rsidR="00B92A15" w:rsidRDefault="00B92A15" w:rsidP="005C7316">
            <w:r>
              <w:t>PREP-DZIK</w:t>
            </w:r>
          </w:p>
          <w:p w14:paraId="270A603F" w14:textId="77777777" w:rsidR="00B92A15" w:rsidRDefault="00B92A15" w:rsidP="005C7316">
            <w:r>
              <w:t>PREP-ROGA</w:t>
            </w:r>
          </w:p>
          <w:p w14:paraId="541B2734" w14:textId="77777777" w:rsidR="00B92A15" w:rsidRDefault="00B92A15" w:rsidP="005C7316">
            <w:r>
              <w:t>PREP-TRYK</w:t>
            </w:r>
          </w:p>
          <w:p w14:paraId="30BBD952" w14:textId="77777777" w:rsidR="00B92A15" w:rsidRDefault="00B92A15" w:rsidP="005C7316">
            <w:r>
              <w:t>SKOR-DZIK</w:t>
            </w:r>
          </w:p>
          <w:p w14:paraId="318CFA0E" w14:textId="77777777" w:rsidR="00B92A15" w:rsidRDefault="00B92A15" w:rsidP="005C7316">
            <w:r>
              <w:t>SKOR-JEL</w:t>
            </w:r>
          </w:p>
          <w:p w14:paraId="0861A7B5" w14:textId="77777777" w:rsidR="00B92A15" w:rsidRDefault="00B92A15" w:rsidP="005C7316">
            <w:r>
              <w:t>SKOR-MUFL</w:t>
            </w:r>
          </w:p>
          <w:p w14:paraId="256B7C35" w14:textId="77777777" w:rsidR="00B92A15" w:rsidRDefault="00B92A15" w:rsidP="005C7316">
            <w:r>
              <w:t>SKOR-SARN</w:t>
            </w:r>
          </w:p>
          <w:p w14:paraId="2788D299" w14:textId="77777777" w:rsidR="00B92A15" w:rsidRDefault="00B92A15" w:rsidP="005C7316">
            <w:r>
              <w:t>SKOR-INNE</w:t>
            </w:r>
          </w:p>
        </w:tc>
        <w:tc>
          <w:tcPr>
            <w:tcW w:w="2303" w:type="dxa"/>
          </w:tcPr>
          <w:p w14:paraId="47040D26" w14:textId="77777777" w:rsidR="00653D3F" w:rsidRDefault="00B92A15" w:rsidP="005C7316">
            <w:r>
              <w:t>Szt.</w:t>
            </w:r>
          </w:p>
          <w:p w14:paraId="01795548" w14:textId="77777777" w:rsidR="00B92A15" w:rsidRDefault="00B92A15" w:rsidP="005C7316"/>
        </w:tc>
      </w:tr>
    </w:tbl>
    <w:p w14:paraId="16E41728" w14:textId="77777777" w:rsidR="00653D3F" w:rsidRPr="00B92A15" w:rsidRDefault="00B92A15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92A15">
        <w:rPr>
          <w:rFonts w:ascii="Calibri" w:hAnsi="Calibri" w:cs="Calibri"/>
        </w:rPr>
        <w:t>Przygotowanie do ekspozycji części tuszy zwierzyny stanowiących trofeum myśliwskie tj.:</w:t>
      </w:r>
    </w:p>
    <w:p w14:paraId="47591357" w14:textId="77777777" w:rsidR="00B92A15" w:rsidRPr="00B92A15" w:rsidRDefault="00B92A15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92A15">
        <w:rPr>
          <w:rFonts w:ascii="Calibri" w:hAnsi="Calibri" w:cs="Calibri"/>
        </w:rPr>
        <w:t>łeb jelenia byka, sarny rogacza i muflona tryka - wygotowanie łba, oczyszczenie czaszki i żuchwy z mięśni, ścięgien i błon, wybielenie czaszki 30 % perhydrolem</w:t>
      </w:r>
    </w:p>
    <w:p w14:paraId="3F47BC79" w14:textId="77777777" w:rsidR="00B92A15" w:rsidRPr="00B92A15" w:rsidRDefault="00B92A15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92A15">
        <w:rPr>
          <w:rFonts w:ascii="Calibri" w:hAnsi="Calibri" w:cs="Calibri"/>
        </w:rPr>
        <w:t>oręż dzika - wygotowanie górnej szczęki i żuchwy, wyjęcie z nich szabli i fajek, oczyszczenie i zalanie woskiem</w:t>
      </w:r>
    </w:p>
    <w:p w14:paraId="3E16313E" w14:textId="77777777" w:rsidR="00B92A15" w:rsidRPr="00B92A15" w:rsidRDefault="00B92A15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92A15">
        <w:rPr>
          <w:rFonts w:ascii="Calibri" w:hAnsi="Calibri" w:cs="Calibri"/>
        </w:rPr>
        <w:t>oskórowanie dzika, jelenia, sarny, muflona, lisa, borsuka, jenota, kuny oraz zasolenie skóry.</w:t>
      </w:r>
    </w:p>
    <w:p w14:paraId="30CEB1D5" w14:textId="3BBEDF2C" w:rsidR="001B514E" w:rsidRPr="0092062D" w:rsidRDefault="00B92A15" w:rsidP="0092062D">
      <w:pPr>
        <w:spacing w:after="0" w:line="240" w:lineRule="auto"/>
        <w:jc w:val="both"/>
        <w:rPr>
          <w:rFonts w:ascii="Calibri" w:hAnsi="Calibri" w:cs="Calibri"/>
        </w:rPr>
      </w:pPr>
      <w:r w:rsidRPr="00B92A15">
        <w:rPr>
          <w:rFonts w:ascii="Calibri" w:hAnsi="Calibri" w:cs="Calibri"/>
        </w:rPr>
        <w:t>Czynność obejmuje również odbiór oraz odwiezienie gotowego trofeum do siedziby leśnictwa łowieckiego</w:t>
      </w:r>
    </w:p>
    <w:p w14:paraId="167C0353" w14:textId="3FFC3CF2" w:rsidR="001B514E" w:rsidRDefault="001B514E" w:rsidP="0092062D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4ABAD9CB" w14:textId="7D421E54" w:rsidR="002A6646" w:rsidRDefault="002A6646" w:rsidP="0092062D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6C9277B2" w14:textId="77777777" w:rsidR="002A6646" w:rsidRDefault="002A6646" w:rsidP="0092062D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2E9846B1" w14:textId="77777777" w:rsidR="001B514E" w:rsidRDefault="001B514E" w:rsidP="00751EC6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22DCCF57" w14:textId="77777777" w:rsidR="00751EC6" w:rsidRDefault="00751EC6" w:rsidP="00751EC6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IV. Dział IV Zagospodarowanie obwodu łowieckiego</w:t>
      </w:r>
    </w:p>
    <w:p w14:paraId="0C0B0AAF" w14:textId="77777777" w:rsidR="00751EC6" w:rsidRDefault="00751EC6" w:rsidP="00751EC6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3997"/>
        <w:gridCol w:w="2267"/>
        <w:gridCol w:w="2267"/>
      </w:tblGrid>
      <w:tr w:rsidR="001B514E" w14:paraId="74E06C3B" w14:textId="77777777" w:rsidTr="005B262B">
        <w:tc>
          <w:tcPr>
            <w:tcW w:w="531" w:type="dxa"/>
          </w:tcPr>
          <w:p w14:paraId="1EA59964" w14:textId="77777777" w:rsidR="00751EC6" w:rsidRDefault="00751EC6" w:rsidP="005C7316">
            <w:r>
              <w:t>Nr</w:t>
            </w:r>
          </w:p>
        </w:tc>
        <w:tc>
          <w:tcPr>
            <w:tcW w:w="3997" w:type="dxa"/>
          </w:tcPr>
          <w:p w14:paraId="51FA658C" w14:textId="77777777" w:rsidR="00751EC6" w:rsidRDefault="00751EC6" w:rsidP="005C7316">
            <w:r>
              <w:t>Nazwa czynności</w:t>
            </w:r>
          </w:p>
        </w:tc>
        <w:tc>
          <w:tcPr>
            <w:tcW w:w="2267" w:type="dxa"/>
          </w:tcPr>
          <w:p w14:paraId="0E168BFF" w14:textId="77777777" w:rsidR="00751EC6" w:rsidRDefault="00751EC6" w:rsidP="005C7316">
            <w:r>
              <w:t>Kod czynności</w:t>
            </w:r>
          </w:p>
        </w:tc>
        <w:tc>
          <w:tcPr>
            <w:tcW w:w="2267" w:type="dxa"/>
          </w:tcPr>
          <w:p w14:paraId="12056AD7" w14:textId="77777777" w:rsidR="00751EC6" w:rsidRDefault="00751EC6" w:rsidP="005C7316">
            <w:r>
              <w:t>Jednostka miary</w:t>
            </w:r>
          </w:p>
        </w:tc>
      </w:tr>
      <w:tr w:rsidR="001B514E" w14:paraId="031D3DA0" w14:textId="77777777" w:rsidTr="005B262B">
        <w:tc>
          <w:tcPr>
            <w:tcW w:w="531" w:type="dxa"/>
          </w:tcPr>
          <w:p w14:paraId="71BA4903" w14:textId="5E72521A" w:rsidR="00751EC6" w:rsidRDefault="00751EC6" w:rsidP="005C7316">
            <w:r>
              <w:t>1</w:t>
            </w:r>
            <w:r w:rsidR="002A6646">
              <w:t>1</w:t>
            </w:r>
          </w:p>
        </w:tc>
        <w:tc>
          <w:tcPr>
            <w:tcW w:w="3997" w:type="dxa"/>
          </w:tcPr>
          <w:p w14:paraId="128FFD04" w14:textId="77777777" w:rsidR="00751EC6" w:rsidRDefault="00751EC6" w:rsidP="005C7316">
            <w:r>
              <w:t>Wyłożenie soli</w:t>
            </w:r>
          </w:p>
        </w:tc>
        <w:tc>
          <w:tcPr>
            <w:tcW w:w="2267" w:type="dxa"/>
          </w:tcPr>
          <w:p w14:paraId="38EA3EEC" w14:textId="77777777" w:rsidR="00751EC6" w:rsidRDefault="00B22987" w:rsidP="005C7316">
            <w:r>
              <w:t>WYŁ-SOLI</w:t>
            </w:r>
          </w:p>
        </w:tc>
        <w:tc>
          <w:tcPr>
            <w:tcW w:w="2267" w:type="dxa"/>
          </w:tcPr>
          <w:p w14:paraId="0D7CAD9E" w14:textId="77777777" w:rsidR="00751EC6" w:rsidRDefault="00B22987" w:rsidP="005C7316">
            <w:r>
              <w:t>Szt.</w:t>
            </w:r>
          </w:p>
        </w:tc>
      </w:tr>
      <w:tr w:rsidR="001B514E" w14:paraId="4E97F701" w14:textId="77777777" w:rsidTr="005B262B">
        <w:tc>
          <w:tcPr>
            <w:tcW w:w="531" w:type="dxa"/>
          </w:tcPr>
          <w:p w14:paraId="13D1D195" w14:textId="2DA1CFD7" w:rsidR="00B22987" w:rsidRDefault="00B22987" w:rsidP="005C7316">
            <w:r>
              <w:t>1</w:t>
            </w:r>
            <w:r w:rsidR="002A6646">
              <w:t>2</w:t>
            </w:r>
            <w:r>
              <w:t xml:space="preserve"> </w:t>
            </w:r>
          </w:p>
        </w:tc>
        <w:tc>
          <w:tcPr>
            <w:tcW w:w="3997" w:type="dxa"/>
          </w:tcPr>
          <w:p w14:paraId="73620C48" w14:textId="77777777" w:rsidR="00751EC6" w:rsidRDefault="00B22987" w:rsidP="005C7316">
            <w:r>
              <w:t>Montaż pastuchów elektrycznych</w:t>
            </w:r>
          </w:p>
        </w:tc>
        <w:tc>
          <w:tcPr>
            <w:tcW w:w="2267" w:type="dxa"/>
          </w:tcPr>
          <w:p w14:paraId="137E1E1F" w14:textId="77777777" w:rsidR="00751EC6" w:rsidRDefault="00B22987" w:rsidP="005C7316">
            <w:r>
              <w:t>MONT-PAST</w:t>
            </w:r>
          </w:p>
        </w:tc>
        <w:tc>
          <w:tcPr>
            <w:tcW w:w="2267" w:type="dxa"/>
          </w:tcPr>
          <w:p w14:paraId="68563764" w14:textId="77777777" w:rsidR="00751EC6" w:rsidRDefault="00B22987" w:rsidP="005C7316">
            <w:r>
              <w:t>M</w:t>
            </w:r>
          </w:p>
        </w:tc>
      </w:tr>
      <w:tr w:rsidR="001B514E" w14:paraId="05782992" w14:textId="77777777" w:rsidTr="005B262B">
        <w:tc>
          <w:tcPr>
            <w:tcW w:w="531" w:type="dxa"/>
          </w:tcPr>
          <w:p w14:paraId="36EBCEFC" w14:textId="660608CF" w:rsidR="00751EC6" w:rsidRDefault="00B22987" w:rsidP="005C7316">
            <w:r>
              <w:t>1</w:t>
            </w:r>
            <w:r w:rsidR="002A6646">
              <w:t>3</w:t>
            </w:r>
          </w:p>
        </w:tc>
        <w:tc>
          <w:tcPr>
            <w:tcW w:w="3997" w:type="dxa"/>
          </w:tcPr>
          <w:p w14:paraId="0F70696C" w14:textId="77777777" w:rsidR="00751EC6" w:rsidRDefault="00B22987" w:rsidP="005C7316">
            <w:r>
              <w:t>Demontaż pastuchów elektrycznych</w:t>
            </w:r>
          </w:p>
        </w:tc>
        <w:tc>
          <w:tcPr>
            <w:tcW w:w="2267" w:type="dxa"/>
          </w:tcPr>
          <w:p w14:paraId="66891FD6" w14:textId="77777777" w:rsidR="00751EC6" w:rsidRDefault="00B22987" w:rsidP="005C7316">
            <w:r>
              <w:t>DEMONT-PA</w:t>
            </w:r>
          </w:p>
        </w:tc>
        <w:tc>
          <w:tcPr>
            <w:tcW w:w="2267" w:type="dxa"/>
          </w:tcPr>
          <w:p w14:paraId="35973926" w14:textId="77777777" w:rsidR="00751EC6" w:rsidRPr="00681A79" w:rsidRDefault="00B22987" w:rsidP="005C7316">
            <w:pPr>
              <w:rPr>
                <w:highlight w:val="yellow"/>
              </w:rPr>
            </w:pPr>
            <w:r w:rsidRPr="00B22987">
              <w:t>M</w:t>
            </w:r>
          </w:p>
        </w:tc>
      </w:tr>
      <w:tr w:rsidR="001B514E" w14:paraId="658CE477" w14:textId="77777777" w:rsidTr="005B262B">
        <w:tc>
          <w:tcPr>
            <w:tcW w:w="531" w:type="dxa"/>
          </w:tcPr>
          <w:p w14:paraId="6DDF7371" w14:textId="05B6858C" w:rsidR="00751EC6" w:rsidRDefault="001B514E" w:rsidP="001B514E">
            <w:r>
              <w:t>1</w:t>
            </w:r>
            <w:r w:rsidR="002A6646">
              <w:t>4</w:t>
            </w:r>
            <w:r>
              <w:t xml:space="preserve"> </w:t>
            </w:r>
          </w:p>
        </w:tc>
        <w:tc>
          <w:tcPr>
            <w:tcW w:w="3997" w:type="dxa"/>
          </w:tcPr>
          <w:p w14:paraId="305CB91A" w14:textId="77777777" w:rsidR="00751EC6" w:rsidRDefault="001B514E" w:rsidP="005C7316">
            <w:r>
              <w:t>Zabezpieczanie upraw rolnych</w:t>
            </w:r>
          </w:p>
        </w:tc>
        <w:tc>
          <w:tcPr>
            <w:tcW w:w="2267" w:type="dxa"/>
          </w:tcPr>
          <w:p w14:paraId="7035E871" w14:textId="77777777" w:rsidR="00751EC6" w:rsidRPr="00681A79" w:rsidRDefault="001B514E" w:rsidP="005C7316">
            <w:r>
              <w:t>ZAB-ROL</w:t>
            </w:r>
          </w:p>
        </w:tc>
        <w:tc>
          <w:tcPr>
            <w:tcW w:w="2267" w:type="dxa"/>
          </w:tcPr>
          <w:p w14:paraId="5F233AA0" w14:textId="77777777" w:rsidR="00751EC6" w:rsidRPr="00681A79" w:rsidRDefault="001B514E" w:rsidP="005C7316">
            <w:r>
              <w:t>H</w:t>
            </w:r>
          </w:p>
        </w:tc>
      </w:tr>
      <w:tr w:rsidR="001B514E" w14:paraId="3693048B" w14:textId="77777777" w:rsidTr="005B262B">
        <w:tc>
          <w:tcPr>
            <w:tcW w:w="531" w:type="dxa"/>
          </w:tcPr>
          <w:p w14:paraId="692588FD" w14:textId="2AF590DF" w:rsidR="001B514E" w:rsidRDefault="001B514E" w:rsidP="001B514E">
            <w:r>
              <w:t>1</w:t>
            </w:r>
            <w:r w:rsidR="002A6646">
              <w:t>5</w:t>
            </w:r>
            <w:r>
              <w:t xml:space="preserve"> </w:t>
            </w:r>
          </w:p>
        </w:tc>
        <w:tc>
          <w:tcPr>
            <w:tcW w:w="3997" w:type="dxa"/>
          </w:tcPr>
          <w:p w14:paraId="600530FE" w14:textId="77777777" w:rsidR="001B514E" w:rsidRDefault="001B514E" w:rsidP="005C7316">
            <w:r>
              <w:t>Naprawy ogrodzeń</w:t>
            </w:r>
          </w:p>
        </w:tc>
        <w:tc>
          <w:tcPr>
            <w:tcW w:w="2267" w:type="dxa"/>
          </w:tcPr>
          <w:p w14:paraId="42356D5F" w14:textId="77777777" w:rsidR="001B514E" w:rsidRDefault="001B514E" w:rsidP="005C7316">
            <w:r>
              <w:t>NAP-GR-OB.</w:t>
            </w:r>
          </w:p>
        </w:tc>
        <w:tc>
          <w:tcPr>
            <w:tcW w:w="2267" w:type="dxa"/>
          </w:tcPr>
          <w:p w14:paraId="16B19AF9" w14:textId="77777777" w:rsidR="001B514E" w:rsidRDefault="001B514E" w:rsidP="005C7316">
            <w:r>
              <w:t>M</w:t>
            </w:r>
          </w:p>
        </w:tc>
      </w:tr>
      <w:tr w:rsidR="001B514E" w14:paraId="4D5C1E06" w14:textId="77777777" w:rsidTr="005B262B">
        <w:tc>
          <w:tcPr>
            <w:tcW w:w="531" w:type="dxa"/>
          </w:tcPr>
          <w:p w14:paraId="41222A47" w14:textId="4EF5E395" w:rsidR="001B514E" w:rsidRDefault="001B514E" w:rsidP="001B514E">
            <w:r>
              <w:t>1</w:t>
            </w:r>
            <w:r w:rsidR="002A6646">
              <w:t>6</w:t>
            </w:r>
          </w:p>
        </w:tc>
        <w:tc>
          <w:tcPr>
            <w:tcW w:w="3997" w:type="dxa"/>
          </w:tcPr>
          <w:p w14:paraId="56BCC134" w14:textId="77777777" w:rsidR="001B514E" w:rsidRDefault="001B514E" w:rsidP="005C7316">
            <w:r>
              <w:t>Naprawa urządzeń łowieckich</w:t>
            </w:r>
          </w:p>
        </w:tc>
        <w:tc>
          <w:tcPr>
            <w:tcW w:w="2267" w:type="dxa"/>
          </w:tcPr>
          <w:p w14:paraId="224CD8CF" w14:textId="77777777" w:rsidR="001B514E" w:rsidRDefault="001B514E" w:rsidP="005C7316">
            <w:r>
              <w:t>NAP-URZ-Ł</w:t>
            </w:r>
          </w:p>
        </w:tc>
        <w:tc>
          <w:tcPr>
            <w:tcW w:w="2267" w:type="dxa"/>
          </w:tcPr>
          <w:p w14:paraId="79264CC5" w14:textId="77777777" w:rsidR="001B514E" w:rsidRDefault="00A62C56" w:rsidP="005C7316">
            <w:r>
              <w:t>H</w:t>
            </w:r>
          </w:p>
        </w:tc>
      </w:tr>
      <w:tr w:rsidR="001B514E" w14:paraId="0001AA6F" w14:textId="77777777" w:rsidTr="005B262B">
        <w:tc>
          <w:tcPr>
            <w:tcW w:w="531" w:type="dxa"/>
          </w:tcPr>
          <w:p w14:paraId="61F89AC7" w14:textId="190A5747" w:rsidR="001B514E" w:rsidRDefault="001B514E" w:rsidP="001B514E">
            <w:r>
              <w:t>1</w:t>
            </w:r>
            <w:r w:rsidR="005B262B">
              <w:t>6</w:t>
            </w:r>
          </w:p>
        </w:tc>
        <w:tc>
          <w:tcPr>
            <w:tcW w:w="3997" w:type="dxa"/>
          </w:tcPr>
          <w:p w14:paraId="1956B2E4" w14:textId="77777777" w:rsidR="001B514E" w:rsidRDefault="001B514E" w:rsidP="005C7316">
            <w:r>
              <w:t>Sprzątanie urządzeń łowieckich</w:t>
            </w:r>
          </w:p>
        </w:tc>
        <w:tc>
          <w:tcPr>
            <w:tcW w:w="2267" w:type="dxa"/>
          </w:tcPr>
          <w:p w14:paraId="2E198C34" w14:textId="77777777" w:rsidR="001B514E" w:rsidRDefault="00A62C56" w:rsidP="005C7316">
            <w:r>
              <w:t>UTRZ-UŁOW</w:t>
            </w:r>
          </w:p>
        </w:tc>
        <w:tc>
          <w:tcPr>
            <w:tcW w:w="2267" w:type="dxa"/>
          </w:tcPr>
          <w:p w14:paraId="25246349" w14:textId="77777777" w:rsidR="001B514E" w:rsidRDefault="00A62C56" w:rsidP="005C7316">
            <w:r>
              <w:t>Szt.</w:t>
            </w:r>
          </w:p>
        </w:tc>
      </w:tr>
      <w:tr w:rsidR="001B514E" w14:paraId="54239F3D" w14:textId="77777777" w:rsidTr="005B262B">
        <w:tc>
          <w:tcPr>
            <w:tcW w:w="531" w:type="dxa"/>
          </w:tcPr>
          <w:p w14:paraId="00BB4B40" w14:textId="1D6BEE4B" w:rsidR="001B514E" w:rsidRDefault="001B514E" w:rsidP="001B514E">
            <w:r>
              <w:t>1</w:t>
            </w:r>
            <w:r w:rsidR="002A6646">
              <w:t>7</w:t>
            </w:r>
          </w:p>
        </w:tc>
        <w:tc>
          <w:tcPr>
            <w:tcW w:w="3997" w:type="dxa"/>
          </w:tcPr>
          <w:p w14:paraId="2C428070" w14:textId="77777777" w:rsidR="001B514E" w:rsidRDefault="001B514E" w:rsidP="005C7316">
            <w:r>
              <w:t>Transport stanowisk</w:t>
            </w:r>
          </w:p>
        </w:tc>
        <w:tc>
          <w:tcPr>
            <w:tcW w:w="2267" w:type="dxa"/>
          </w:tcPr>
          <w:p w14:paraId="0E460648" w14:textId="77777777" w:rsidR="001B514E" w:rsidRDefault="00A62C56" w:rsidP="005C7316">
            <w:r>
              <w:t>TRAN-STAN</w:t>
            </w:r>
          </w:p>
        </w:tc>
        <w:tc>
          <w:tcPr>
            <w:tcW w:w="2267" w:type="dxa"/>
          </w:tcPr>
          <w:p w14:paraId="2F6BC2F9" w14:textId="77777777" w:rsidR="001B514E" w:rsidRDefault="00A62C56" w:rsidP="005C7316">
            <w:r>
              <w:t>H</w:t>
            </w:r>
          </w:p>
        </w:tc>
      </w:tr>
      <w:tr w:rsidR="001B514E" w14:paraId="6DE7370F" w14:textId="77777777" w:rsidTr="005B262B">
        <w:tc>
          <w:tcPr>
            <w:tcW w:w="531" w:type="dxa"/>
          </w:tcPr>
          <w:p w14:paraId="75A0C202" w14:textId="5DCE77C5" w:rsidR="001B514E" w:rsidRDefault="005B262B" w:rsidP="001B514E">
            <w:r>
              <w:t>1</w:t>
            </w:r>
            <w:r w:rsidR="002A6646">
              <w:t>8</w:t>
            </w:r>
          </w:p>
        </w:tc>
        <w:tc>
          <w:tcPr>
            <w:tcW w:w="3997" w:type="dxa"/>
          </w:tcPr>
          <w:p w14:paraId="333FBCF7" w14:textId="77777777" w:rsidR="001B514E" w:rsidRDefault="001B514E" w:rsidP="005C7316">
            <w:r>
              <w:t>Transport ciągnikiem z przyczepą</w:t>
            </w:r>
          </w:p>
        </w:tc>
        <w:tc>
          <w:tcPr>
            <w:tcW w:w="2267" w:type="dxa"/>
          </w:tcPr>
          <w:p w14:paraId="2F411B7C" w14:textId="77777777" w:rsidR="001B514E" w:rsidRDefault="00A62C56" w:rsidP="005C7316">
            <w:r>
              <w:t>TRAN-CIĄG</w:t>
            </w:r>
          </w:p>
        </w:tc>
        <w:tc>
          <w:tcPr>
            <w:tcW w:w="2267" w:type="dxa"/>
          </w:tcPr>
          <w:p w14:paraId="6FC83006" w14:textId="77777777" w:rsidR="001B514E" w:rsidRDefault="00A62C56" w:rsidP="005C7316">
            <w:r>
              <w:t>H</w:t>
            </w:r>
          </w:p>
        </w:tc>
      </w:tr>
      <w:tr w:rsidR="001B514E" w14:paraId="6B86CE69" w14:textId="77777777" w:rsidTr="005B262B">
        <w:tc>
          <w:tcPr>
            <w:tcW w:w="531" w:type="dxa"/>
          </w:tcPr>
          <w:p w14:paraId="5A383568" w14:textId="3B38D253" w:rsidR="001B514E" w:rsidRDefault="002A6646" w:rsidP="001B514E">
            <w:r>
              <w:t>19</w:t>
            </w:r>
          </w:p>
        </w:tc>
        <w:tc>
          <w:tcPr>
            <w:tcW w:w="3997" w:type="dxa"/>
          </w:tcPr>
          <w:p w14:paraId="3965B378" w14:textId="77777777" w:rsidR="001B514E" w:rsidRDefault="001B514E" w:rsidP="005C7316">
            <w:r>
              <w:t>Sadzenie drzew i krzewów na poletkach</w:t>
            </w:r>
          </w:p>
        </w:tc>
        <w:tc>
          <w:tcPr>
            <w:tcW w:w="2267" w:type="dxa"/>
          </w:tcPr>
          <w:p w14:paraId="0DA2D086" w14:textId="77777777" w:rsidR="001B514E" w:rsidRDefault="00A62C56" w:rsidP="005C7316">
            <w:r>
              <w:t>SADZ-WM</w:t>
            </w:r>
          </w:p>
        </w:tc>
        <w:tc>
          <w:tcPr>
            <w:tcW w:w="2267" w:type="dxa"/>
          </w:tcPr>
          <w:p w14:paraId="3A26548F" w14:textId="77777777" w:rsidR="001B514E" w:rsidRDefault="00A62C56" w:rsidP="005C7316">
            <w:r>
              <w:t>Tys. szt.</w:t>
            </w:r>
          </w:p>
        </w:tc>
      </w:tr>
      <w:tr w:rsidR="001B514E" w14:paraId="63FA2BBF" w14:textId="77777777" w:rsidTr="005B262B">
        <w:tc>
          <w:tcPr>
            <w:tcW w:w="531" w:type="dxa"/>
          </w:tcPr>
          <w:p w14:paraId="2DA97188" w14:textId="530D9DE5" w:rsidR="001B514E" w:rsidRDefault="001B514E" w:rsidP="001B514E">
            <w:r>
              <w:t>2</w:t>
            </w:r>
            <w:r w:rsidR="002A6646">
              <w:t>0</w:t>
            </w:r>
          </w:p>
        </w:tc>
        <w:tc>
          <w:tcPr>
            <w:tcW w:w="3997" w:type="dxa"/>
          </w:tcPr>
          <w:p w14:paraId="58752AB9" w14:textId="77777777" w:rsidR="001B514E" w:rsidRDefault="001B514E" w:rsidP="005C7316">
            <w:r>
              <w:t>Prace godzinowe</w:t>
            </w:r>
          </w:p>
        </w:tc>
        <w:tc>
          <w:tcPr>
            <w:tcW w:w="2267" w:type="dxa"/>
          </w:tcPr>
          <w:p w14:paraId="21F4DD84" w14:textId="77777777" w:rsidR="001B514E" w:rsidRDefault="00A315A4" w:rsidP="005C7316">
            <w:r>
              <w:t>GODZ-OBW</w:t>
            </w:r>
          </w:p>
          <w:p w14:paraId="49E2D06B" w14:textId="77777777" w:rsidR="001C04DD" w:rsidRDefault="001C04DD" w:rsidP="005C7316">
            <w:r>
              <w:t>GODZ-RT8</w:t>
            </w:r>
          </w:p>
        </w:tc>
        <w:tc>
          <w:tcPr>
            <w:tcW w:w="2267" w:type="dxa"/>
          </w:tcPr>
          <w:p w14:paraId="1D626CF1" w14:textId="77777777" w:rsidR="001B514E" w:rsidRDefault="00A315A4" w:rsidP="005C7316">
            <w:r>
              <w:t>H</w:t>
            </w:r>
          </w:p>
        </w:tc>
      </w:tr>
      <w:tr w:rsidR="00A315A4" w14:paraId="22F45034" w14:textId="77777777" w:rsidTr="005B262B">
        <w:tc>
          <w:tcPr>
            <w:tcW w:w="531" w:type="dxa"/>
          </w:tcPr>
          <w:p w14:paraId="0F6D2232" w14:textId="636ACEB6" w:rsidR="00A315A4" w:rsidRDefault="00A315A4" w:rsidP="001B514E">
            <w:r>
              <w:t>2</w:t>
            </w:r>
            <w:r w:rsidR="002A6646">
              <w:t>1</w:t>
            </w:r>
          </w:p>
        </w:tc>
        <w:tc>
          <w:tcPr>
            <w:tcW w:w="3997" w:type="dxa"/>
          </w:tcPr>
          <w:p w14:paraId="68C5898A" w14:textId="77777777" w:rsidR="00A315A4" w:rsidRDefault="00A315A4" w:rsidP="005C7316">
            <w:r>
              <w:t>Wyłożenie kukurydzy</w:t>
            </w:r>
          </w:p>
        </w:tc>
        <w:tc>
          <w:tcPr>
            <w:tcW w:w="2267" w:type="dxa"/>
          </w:tcPr>
          <w:p w14:paraId="7D3A67DE" w14:textId="77777777" w:rsidR="00A315A4" w:rsidRDefault="00A315A4" w:rsidP="005C7316">
            <w:r>
              <w:t>WYŁ-KUKUR</w:t>
            </w:r>
          </w:p>
        </w:tc>
        <w:tc>
          <w:tcPr>
            <w:tcW w:w="2267" w:type="dxa"/>
          </w:tcPr>
          <w:p w14:paraId="44AFAFB3" w14:textId="1DAEBF54" w:rsidR="00A315A4" w:rsidRDefault="005B262B" w:rsidP="00B400BE">
            <w:pPr>
              <w:tabs>
                <w:tab w:val="right" w:pos="2051"/>
              </w:tabs>
            </w:pPr>
            <w:r>
              <w:t>T</w:t>
            </w:r>
            <w:r w:rsidR="00B400BE">
              <w:tab/>
            </w:r>
          </w:p>
        </w:tc>
      </w:tr>
      <w:tr w:rsidR="00B400BE" w14:paraId="3176496B" w14:textId="77777777" w:rsidTr="005B262B">
        <w:tc>
          <w:tcPr>
            <w:tcW w:w="531" w:type="dxa"/>
          </w:tcPr>
          <w:p w14:paraId="0677A2FA" w14:textId="3FD945B3" w:rsidR="00B400BE" w:rsidRDefault="00B400BE" w:rsidP="001B514E">
            <w:r>
              <w:t>2</w:t>
            </w:r>
            <w:r w:rsidR="002A6646">
              <w:t>2</w:t>
            </w:r>
          </w:p>
        </w:tc>
        <w:tc>
          <w:tcPr>
            <w:tcW w:w="3997" w:type="dxa"/>
          </w:tcPr>
          <w:p w14:paraId="36B40D4A" w14:textId="7A110150" w:rsidR="00B400BE" w:rsidRDefault="00B400BE" w:rsidP="005C7316">
            <w:r>
              <w:t xml:space="preserve">Przygotowanie opału na kwaterę myśliwską </w:t>
            </w:r>
          </w:p>
        </w:tc>
        <w:tc>
          <w:tcPr>
            <w:tcW w:w="2267" w:type="dxa"/>
          </w:tcPr>
          <w:p w14:paraId="346E99C3" w14:textId="49BC17E3" w:rsidR="00B400BE" w:rsidRDefault="00B400BE" w:rsidP="005C7316">
            <w:r>
              <w:t>CO</w:t>
            </w:r>
          </w:p>
        </w:tc>
        <w:tc>
          <w:tcPr>
            <w:tcW w:w="2267" w:type="dxa"/>
          </w:tcPr>
          <w:p w14:paraId="120DAB6E" w14:textId="32683EDB" w:rsidR="00B400BE" w:rsidRDefault="00B400BE" w:rsidP="00B400BE">
            <w:pPr>
              <w:tabs>
                <w:tab w:val="right" w:pos="2051"/>
              </w:tabs>
            </w:pPr>
            <w:r>
              <w:t>MP</w:t>
            </w:r>
          </w:p>
        </w:tc>
      </w:tr>
    </w:tbl>
    <w:p w14:paraId="06A0CE43" w14:textId="77777777" w:rsidR="001C04DD" w:rsidRPr="00DE160A" w:rsidRDefault="001C04DD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C04DD">
        <w:rPr>
          <w:rFonts w:ascii="Calibri" w:hAnsi="Calibri" w:cs="Calibri"/>
        </w:rPr>
        <w:t>Czynność obejmuje załadunek soli  w magazynie w Chełmcu, transport  do lizawek  w  miejsca wskazane przez leśniczego łowieckiego.</w:t>
      </w:r>
    </w:p>
    <w:p w14:paraId="62159DB4" w14:textId="77777777" w:rsidR="001C04DD" w:rsidRPr="00DE160A" w:rsidRDefault="001C04DD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hAnsi="Calibri" w:cs="Calibri"/>
        </w:rPr>
        <w:t>Prace przy montażu obejmują następujące czynności:</w:t>
      </w:r>
    </w:p>
    <w:p w14:paraId="724FF986" w14:textId="77777777" w:rsidR="001C04DD" w:rsidRPr="00DE160A" w:rsidRDefault="001C04DD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hAnsi="Calibri" w:cs="Calibri"/>
        </w:rPr>
        <w:t>Dowóz pastucha w częściach na uprawę rolną</w:t>
      </w:r>
    </w:p>
    <w:p w14:paraId="0124828B" w14:textId="77777777" w:rsidR="001C04DD" w:rsidRPr="00DE160A" w:rsidRDefault="001C04DD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hAnsi="Calibri" w:cs="Calibri"/>
        </w:rPr>
        <w:t>Wbicie na obwodzie uprawy palików z izolatorami</w:t>
      </w:r>
    </w:p>
    <w:p w14:paraId="70B0C185" w14:textId="77777777" w:rsidR="001C04DD" w:rsidRPr="00DE160A" w:rsidRDefault="001C04DD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hAnsi="Calibri" w:cs="Calibri"/>
        </w:rPr>
        <w:t>Rozciągnięcie podwójnego drutu na palikach i podłączenie elektryzatora wraz z zabezpieczeniem.</w:t>
      </w:r>
    </w:p>
    <w:p w14:paraId="47FCFFE8" w14:textId="77777777" w:rsidR="00DE160A" w:rsidRPr="00DE160A" w:rsidRDefault="00DE160A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hAnsi="Calibri" w:cs="Calibri"/>
        </w:rPr>
        <w:t>Uruchomienie urządzenia i sprawdzenie jego działania</w:t>
      </w:r>
    </w:p>
    <w:p w14:paraId="4FF23E92" w14:textId="77777777" w:rsidR="00DE160A" w:rsidRPr="00DE160A" w:rsidRDefault="00DE160A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>Prace przy demontażu obejmują następujące czynności:</w:t>
      </w:r>
    </w:p>
    <w:p w14:paraId="1B575855" w14:textId="77777777" w:rsidR="00DE160A" w:rsidRPr="00DE160A" w:rsidRDefault="00DE160A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>Zdjęcie drutu lub taśmy z palików i zwinięcie na szpule lub w wiązki</w:t>
      </w:r>
    </w:p>
    <w:p w14:paraId="00E480EF" w14:textId="77777777" w:rsidR="00DE160A" w:rsidRPr="00DE160A" w:rsidRDefault="00DE160A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>Zabranie wszystkich palików z uprawy</w:t>
      </w:r>
    </w:p>
    <w:p w14:paraId="5933124F" w14:textId="77777777" w:rsidR="00DE160A" w:rsidRPr="00DE160A" w:rsidRDefault="00DE160A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>Dowiezienie zdemontowanego pastucha w miejsce wskazane przez leśniczego  łowieckiego</w:t>
      </w:r>
    </w:p>
    <w:p w14:paraId="17525777" w14:textId="77777777" w:rsidR="001C04DD" w:rsidRPr="00DE160A" w:rsidRDefault="00DE160A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hAnsi="Calibri" w:cs="Calibri"/>
        </w:rPr>
        <w:t>Nocne stróżowanie na uprawach rolnych, obsługa zamontowanych pastuchów elektrycznych (włączania i wyłączanie)</w:t>
      </w:r>
      <w:r>
        <w:rPr>
          <w:rFonts w:ascii="Calibri" w:hAnsi="Calibri" w:cs="Calibri"/>
        </w:rPr>
        <w:t>, kontrola działania pastuchów elektrycznych</w:t>
      </w:r>
      <w:r w:rsidRPr="00DE160A">
        <w:rPr>
          <w:rFonts w:ascii="Calibri" w:hAnsi="Calibri" w:cs="Calibri"/>
        </w:rPr>
        <w:t>, wykaszanie roślin mogących dotykać drut z napięciem, naprawy przerwanego drutu, wymiana podzespołów pastucha. Uprawy do zabezpieczania będą każdorazowo wskazywane przez leśniczego łowieckiego</w:t>
      </w:r>
    </w:p>
    <w:p w14:paraId="4CF22B59" w14:textId="77777777" w:rsidR="00DE160A" w:rsidRPr="00DE160A" w:rsidRDefault="00DE160A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Czynność obejmuje wykonanie następujących</w:t>
      </w:r>
      <w:r w:rsidRPr="00DE160A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prac</w:t>
      </w:r>
      <w:r w:rsidRPr="00DE160A">
        <w:rPr>
          <w:rFonts w:ascii="Calibri" w:eastAsia="Times New Roman" w:hAnsi="Calibri" w:cs="Calibri"/>
          <w:lang w:eastAsia="pl-PL"/>
        </w:rPr>
        <w:t>:</w:t>
      </w:r>
    </w:p>
    <w:p w14:paraId="0175DB3D" w14:textId="21897722" w:rsidR="00DE160A" w:rsidRPr="00DE160A" w:rsidRDefault="00DE160A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>Likwidację uszkodzeń powstałych w is</w:t>
      </w:r>
      <w:r>
        <w:rPr>
          <w:rFonts w:ascii="Calibri" w:eastAsia="Times New Roman" w:hAnsi="Calibri" w:cs="Calibri"/>
          <w:lang w:eastAsia="pl-PL"/>
        </w:rPr>
        <w:t>tniejących ogrodzeniach, tj.</w:t>
      </w:r>
      <w:r w:rsidRPr="00DE160A">
        <w:rPr>
          <w:rFonts w:ascii="Calibri" w:eastAsia="Times New Roman" w:hAnsi="Calibri" w:cs="Calibri"/>
          <w:lang w:eastAsia="pl-PL"/>
        </w:rPr>
        <w:t xml:space="preserve"> załatanie dziur oraz powstałych ubytków i nieszczelności, </w:t>
      </w:r>
      <w:r w:rsidR="003F0D3D">
        <w:rPr>
          <w:rFonts w:ascii="Calibri" w:eastAsia="Times New Roman" w:hAnsi="Calibri" w:cs="Calibri"/>
          <w:lang w:eastAsia="pl-PL"/>
        </w:rPr>
        <w:t xml:space="preserve">poprawa przewróconych słupków lub wymiana na nowe </w:t>
      </w:r>
      <w:r w:rsidRPr="00DE160A">
        <w:rPr>
          <w:rFonts w:ascii="Calibri" w:eastAsia="Times New Roman" w:hAnsi="Calibri" w:cs="Calibri"/>
          <w:lang w:eastAsia="pl-PL"/>
        </w:rPr>
        <w:t xml:space="preserve">w miejscu i w sposób określony przez leśniczego. </w:t>
      </w:r>
    </w:p>
    <w:p w14:paraId="216867D6" w14:textId="77777777" w:rsidR="00DE160A" w:rsidRDefault="00DE160A" w:rsidP="002A6646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>Materiały do naprawy tj. drut, gwoździe i skoble dostarcza Wykonawca</w:t>
      </w:r>
    </w:p>
    <w:p w14:paraId="13F6287C" w14:textId="587AE740" w:rsidR="003C73EE" w:rsidRPr="002A6646" w:rsidRDefault="00DE160A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E160A">
        <w:rPr>
          <w:rFonts w:ascii="Calibri" w:eastAsia="Times New Roman" w:hAnsi="Calibri" w:cs="Calibri"/>
          <w:lang w:eastAsia="pl-PL"/>
        </w:rPr>
        <w:t xml:space="preserve">Bieżące naprawy urządzeń łowieckich (ambony, stanowiska naziemne, paśniki, lizawki) w zakresie wskazanym przez zleceniodawcę. </w:t>
      </w:r>
      <w:r>
        <w:rPr>
          <w:rFonts w:ascii="Calibri" w:eastAsia="Times New Roman" w:hAnsi="Calibri" w:cs="Calibri"/>
          <w:lang w:eastAsia="pl-PL"/>
        </w:rPr>
        <w:t xml:space="preserve">Likwidacja gniazd os i szerszeni na ambonach i stanowiskach naziemnych. </w:t>
      </w:r>
      <w:r w:rsidRPr="00DE160A">
        <w:rPr>
          <w:rFonts w:ascii="Calibri" w:eastAsia="Times New Roman" w:hAnsi="Calibri" w:cs="Calibri"/>
          <w:lang w:eastAsia="pl-PL"/>
        </w:rPr>
        <w:t>Praca obejmuje dojazd i transport materiałów do miejsca wykonania naprawy</w:t>
      </w:r>
      <w:r>
        <w:rPr>
          <w:rFonts w:ascii="Calibri" w:eastAsia="Times New Roman" w:hAnsi="Calibri" w:cs="Calibri"/>
          <w:lang w:eastAsia="pl-PL"/>
        </w:rPr>
        <w:t>.</w:t>
      </w:r>
    </w:p>
    <w:p w14:paraId="657BDA43" w14:textId="30B5FE16" w:rsidR="003C73EE" w:rsidRDefault="003C73EE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C73EE">
        <w:rPr>
          <w:rFonts w:ascii="Calibri" w:eastAsia="Times New Roman" w:hAnsi="Calibri" w:cs="Calibri"/>
          <w:lang w:eastAsia="pl-PL"/>
        </w:rPr>
        <w:t xml:space="preserve">Czynność obejmuje przewóz </w:t>
      </w:r>
      <w:r w:rsidR="00F021F1">
        <w:rPr>
          <w:rFonts w:ascii="Calibri" w:eastAsia="Times New Roman" w:hAnsi="Calibri" w:cs="Calibri"/>
          <w:lang w:eastAsia="pl-PL"/>
        </w:rPr>
        <w:t xml:space="preserve">samochodem terenowym z przyczepką </w:t>
      </w:r>
      <w:r w:rsidRPr="003C73EE">
        <w:rPr>
          <w:rFonts w:ascii="Calibri" w:eastAsia="Times New Roman" w:hAnsi="Calibri" w:cs="Calibri"/>
          <w:lang w:eastAsia="pl-PL"/>
        </w:rPr>
        <w:t>stanowisk do polowania typu szwedzkiego, zgodnie z lokalizacją wskazaną przez leśniczego łowieckiego.</w:t>
      </w:r>
    </w:p>
    <w:p w14:paraId="5B71258A" w14:textId="77777777" w:rsidR="003C73EE" w:rsidRDefault="003C73EE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C73EE">
        <w:rPr>
          <w:rFonts w:ascii="Calibri" w:eastAsia="Times New Roman" w:hAnsi="Calibri" w:cs="Calibri"/>
          <w:lang w:eastAsia="pl-PL"/>
        </w:rPr>
        <w:lastRenderedPageBreak/>
        <w:t>Prace transportowe łącznie z załadunkiem i rozładunkiem transportowanych materiałów lub przedmiotów wg bieżących potrzeb i wskazań leśniczego łowieckiego, nie uwzględnione w innych rodzajach prac.</w:t>
      </w:r>
    </w:p>
    <w:p w14:paraId="1EB9F9E0" w14:textId="77777777" w:rsidR="003C73EE" w:rsidRDefault="003C73EE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C73EE">
        <w:rPr>
          <w:rFonts w:ascii="Calibri" w:eastAsia="Times New Roman" w:hAnsi="Calibri" w:cs="Calibri"/>
          <w:lang w:eastAsia="pl-PL"/>
        </w:rPr>
        <w:t>Czynność obejmuje sadzenie drzew i krzewów w jamkę w więźbie określonej przez Zamawiającego</w:t>
      </w:r>
      <w:r>
        <w:rPr>
          <w:rFonts w:ascii="Calibri" w:eastAsia="Times New Roman" w:hAnsi="Calibri" w:cs="Calibri"/>
          <w:lang w:eastAsia="pl-PL"/>
        </w:rPr>
        <w:t>.</w:t>
      </w:r>
    </w:p>
    <w:p w14:paraId="5FB3B893" w14:textId="77777777" w:rsidR="003C73EE" w:rsidRDefault="003C73EE" w:rsidP="002A66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Pozostałe p</w:t>
      </w:r>
      <w:r w:rsidRPr="003C73EE">
        <w:rPr>
          <w:rFonts w:ascii="Calibri" w:eastAsia="Times New Roman" w:hAnsi="Calibri" w:cs="Calibri"/>
          <w:lang w:eastAsia="pl-PL"/>
        </w:rPr>
        <w:t xml:space="preserve">race ręczne niewymienione </w:t>
      </w:r>
      <w:r>
        <w:rPr>
          <w:rFonts w:ascii="Calibri" w:eastAsia="Times New Roman" w:hAnsi="Calibri" w:cs="Calibri"/>
          <w:lang w:eastAsia="pl-PL"/>
        </w:rPr>
        <w:t>w opisie</w:t>
      </w:r>
      <w:r w:rsidRPr="003C73EE">
        <w:rPr>
          <w:rFonts w:ascii="Calibri" w:eastAsia="Times New Roman" w:hAnsi="Calibri" w:cs="Calibri"/>
          <w:lang w:eastAsia="pl-PL"/>
        </w:rPr>
        <w:t xml:space="preserve">  np.: rozładunek karmy, porządkowanie magazynów łowieckich</w:t>
      </w:r>
      <w:r>
        <w:rPr>
          <w:rFonts w:ascii="Calibri" w:eastAsia="Times New Roman" w:hAnsi="Calibri" w:cs="Calibri"/>
          <w:lang w:eastAsia="pl-PL"/>
        </w:rPr>
        <w:t>.</w:t>
      </w:r>
    </w:p>
    <w:p w14:paraId="0CBCD412" w14:textId="6411AF12" w:rsidR="003C73EE" w:rsidRDefault="003C73EE" w:rsidP="002A6646">
      <w:pPr>
        <w:pStyle w:val="Akapitzlist"/>
        <w:numPr>
          <w:ilvl w:val="0"/>
          <w:numId w:val="2"/>
        </w:numPr>
        <w:jc w:val="both"/>
        <w:rPr>
          <w:rFonts w:ascii="Calibri" w:eastAsia="Times New Roman" w:hAnsi="Calibri" w:cs="Calibri"/>
          <w:lang w:eastAsia="pl-PL"/>
        </w:rPr>
      </w:pPr>
      <w:r w:rsidRPr="003C73EE">
        <w:rPr>
          <w:rFonts w:ascii="Calibri" w:eastAsia="Times New Roman" w:hAnsi="Calibri" w:cs="Calibri"/>
          <w:lang w:eastAsia="pl-PL"/>
        </w:rPr>
        <w:t xml:space="preserve">Czynność obejmuje załadunek </w:t>
      </w:r>
      <w:r>
        <w:rPr>
          <w:rFonts w:ascii="Calibri" w:eastAsia="Times New Roman" w:hAnsi="Calibri" w:cs="Calibri"/>
          <w:lang w:eastAsia="pl-PL"/>
        </w:rPr>
        <w:t>kukurydzy</w:t>
      </w:r>
      <w:r w:rsidRPr="003C73EE">
        <w:rPr>
          <w:rFonts w:ascii="Calibri" w:eastAsia="Times New Roman" w:hAnsi="Calibri" w:cs="Calibri"/>
          <w:lang w:eastAsia="pl-PL"/>
        </w:rPr>
        <w:t xml:space="preserve"> w magazynie w Chełmcu, transport</w:t>
      </w:r>
      <w:r w:rsidR="00F021F1">
        <w:rPr>
          <w:rFonts w:ascii="Calibri" w:eastAsia="Times New Roman" w:hAnsi="Calibri" w:cs="Calibri"/>
          <w:lang w:eastAsia="pl-PL"/>
        </w:rPr>
        <w:t xml:space="preserve"> samochodem terenowym z przyczepką </w:t>
      </w:r>
      <w:r w:rsidRPr="003C73EE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i rozrzucenie</w:t>
      </w:r>
      <w:r w:rsidRPr="003C73EE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w</w:t>
      </w:r>
      <w:r w:rsidRPr="003C73EE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miejscach wskazanych</w:t>
      </w:r>
      <w:r w:rsidRPr="003C73EE">
        <w:rPr>
          <w:rFonts w:ascii="Calibri" w:eastAsia="Times New Roman" w:hAnsi="Calibri" w:cs="Calibri"/>
          <w:lang w:eastAsia="pl-PL"/>
        </w:rPr>
        <w:t xml:space="preserve">  </w:t>
      </w:r>
      <w:r>
        <w:rPr>
          <w:rFonts w:ascii="Calibri" w:eastAsia="Times New Roman" w:hAnsi="Calibri" w:cs="Calibri"/>
          <w:lang w:eastAsia="pl-PL"/>
        </w:rPr>
        <w:t>przez leśniczego łowieckiego</w:t>
      </w:r>
      <w:r w:rsidR="003F0D3D">
        <w:rPr>
          <w:rFonts w:ascii="Calibri" w:eastAsia="Times New Roman" w:hAnsi="Calibri" w:cs="Calibri"/>
          <w:lang w:eastAsia="pl-PL"/>
        </w:rPr>
        <w:t>.</w:t>
      </w:r>
    </w:p>
    <w:p w14:paraId="0E4F20BF" w14:textId="062F4551" w:rsidR="00B400BE" w:rsidRPr="00B400BE" w:rsidRDefault="00B400BE" w:rsidP="002A6646">
      <w:pPr>
        <w:pStyle w:val="Akapitzlist"/>
        <w:numPr>
          <w:ilvl w:val="0"/>
          <w:numId w:val="2"/>
        </w:numPr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Czynność obejmuje </w:t>
      </w:r>
      <w:r w:rsidRPr="00B400BE">
        <w:rPr>
          <w:rFonts w:ascii="Calibri" w:eastAsia="Times New Roman" w:hAnsi="Calibri" w:cs="Calibri"/>
          <w:lang w:eastAsia="pl-PL"/>
        </w:rPr>
        <w:t>cięcie i łupanie wałków drewna opałowego na wymiar dostosowany do parametrów pieca (40 - 50 cm)</w:t>
      </w:r>
      <w:r>
        <w:rPr>
          <w:rFonts w:ascii="Calibri" w:eastAsia="Times New Roman" w:hAnsi="Calibri" w:cs="Calibri"/>
          <w:lang w:eastAsia="pl-PL"/>
        </w:rPr>
        <w:t xml:space="preserve">, </w:t>
      </w:r>
      <w:r w:rsidRPr="00B400BE">
        <w:rPr>
          <w:rFonts w:ascii="Calibri" w:eastAsia="Times New Roman" w:hAnsi="Calibri" w:cs="Calibri"/>
          <w:lang w:eastAsia="pl-PL"/>
        </w:rPr>
        <w:t xml:space="preserve">przewóz na kwaterę myśliwską w </w:t>
      </w:r>
      <w:proofErr w:type="spellStart"/>
      <w:r w:rsidRPr="00B400BE">
        <w:rPr>
          <w:rFonts w:ascii="Calibri" w:eastAsia="Times New Roman" w:hAnsi="Calibri" w:cs="Calibri"/>
          <w:lang w:eastAsia="pl-PL"/>
        </w:rPr>
        <w:t>Siedmicy</w:t>
      </w:r>
      <w:proofErr w:type="spellEnd"/>
      <w:r>
        <w:rPr>
          <w:rFonts w:ascii="Calibri" w:eastAsia="Times New Roman" w:hAnsi="Calibri" w:cs="Calibri"/>
          <w:lang w:eastAsia="pl-PL"/>
        </w:rPr>
        <w:t xml:space="preserve"> oraz</w:t>
      </w:r>
      <w:r w:rsidRPr="00B400BE">
        <w:rPr>
          <w:rFonts w:ascii="Calibri" w:eastAsia="Times New Roman" w:hAnsi="Calibri" w:cs="Calibri"/>
          <w:lang w:eastAsia="pl-PL"/>
        </w:rPr>
        <w:t xml:space="preserve"> uło</w:t>
      </w:r>
      <w:r>
        <w:rPr>
          <w:rFonts w:ascii="Calibri" w:eastAsia="Times New Roman" w:hAnsi="Calibri" w:cs="Calibri"/>
          <w:lang w:eastAsia="pl-PL"/>
        </w:rPr>
        <w:t>żenie</w:t>
      </w:r>
      <w:r w:rsidRPr="00B400BE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w </w:t>
      </w:r>
      <w:r w:rsidRPr="00B400BE">
        <w:rPr>
          <w:rFonts w:ascii="Calibri" w:eastAsia="Times New Roman" w:hAnsi="Calibri" w:cs="Calibri"/>
          <w:lang w:eastAsia="pl-PL"/>
        </w:rPr>
        <w:t>miejscu wskazanym przez leśniczego łowieckiego</w:t>
      </w:r>
      <w:r>
        <w:rPr>
          <w:rFonts w:ascii="Calibri" w:eastAsia="Times New Roman" w:hAnsi="Calibri" w:cs="Calibri"/>
          <w:lang w:eastAsia="pl-PL"/>
        </w:rPr>
        <w:t>.</w:t>
      </w:r>
    </w:p>
    <w:p w14:paraId="4C7ED969" w14:textId="77777777" w:rsidR="00C22C54" w:rsidRPr="00C22C54" w:rsidRDefault="00C22C54" w:rsidP="00C22C54">
      <w:pPr>
        <w:jc w:val="both"/>
        <w:rPr>
          <w:rFonts w:ascii="Calibri" w:eastAsia="Times New Roman" w:hAnsi="Calibri" w:cs="Calibri"/>
          <w:lang w:eastAsia="pl-PL"/>
        </w:rPr>
      </w:pPr>
      <w:r w:rsidRPr="00C22C54">
        <w:rPr>
          <w:rFonts w:ascii="Calibri" w:eastAsia="Times New Roman" w:hAnsi="Calibri" w:cs="Calibri"/>
          <w:lang w:eastAsia="pl-PL"/>
        </w:rPr>
        <w:t>Odbiór prac, utrwalony w formie pisemnej gdzie jednostką rozlicze</w:t>
      </w:r>
      <w:r>
        <w:rPr>
          <w:rFonts w:ascii="Calibri" w:eastAsia="Times New Roman" w:hAnsi="Calibri" w:cs="Calibri"/>
          <w:lang w:eastAsia="pl-PL"/>
        </w:rPr>
        <w:t>niową jest godzina [H</w:t>
      </w:r>
      <w:r w:rsidRPr="00C22C54">
        <w:rPr>
          <w:rFonts w:ascii="Calibri" w:eastAsia="Times New Roman" w:hAnsi="Calibri" w:cs="Calibri"/>
          <w:lang w:eastAsia="pl-PL"/>
        </w:rPr>
        <w:t>]</w:t>
      </w:r>
      <w:r>
        <w:rPr>
          <w:rFonts w:ascii="Calibri" w:eastAsia="Times New Roman" w:hAnsi="Calibri" w:cs="Calibri"/>
          <w:lang w:eastAsia="pl-PL"/>
        </w:rPr>
        <w:t>,</w:t>
      </w:r>
      <w:r w:rsidRPr="00C22C54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 xml:space="preserve">[Dzień], [Pies/dzień] </w:t>
      </w:r>
      <w:r w:rsidRPr="00C22C54">
        <w:rPr>
          <w:rFonts w:ascii="Calibri" w:eastAsia="Times New Roman" w:hAnsi="Calibri" w:cs="Calibri"/>
          <w:lang w:eastAsia="pl-PL"/>
        </w:rPr>
        <w:t>nastąpi poprzez sprawdzenie prawidłowości wykonania prac z opisem czynności i zleceniem oraz potwierdzeniu faktycznej pracochłonności.</w:t>
      </w:r>
    </w:p>
    <w:p w14:paraId="39677267" w14:textId="77777777" w:rsidR="00C22C54" w:rsidRDefault="00C22C54" w:rsidP="00C22C54">
      <w:pPr>
        <w:jc w:val="both"/>
        <w:rPr>
          <w:rFonts w:ascii="Calibri" w:eastAsia="Times New Roman" w:hAnsi="Calibri" w:cs="Calibri"/>
          <w:lang w:eastAsia="pl-PL"/>
        </w:rPr>
      </w:pPr>
      <w:r w:rsidRPr="00C22C54">
        <w:rPr>
          <w:rFonts w:ascii="Calibri" w:eastAsia="Times New Roman" w:hAnsi="Calibri" w:cs="Calibri"/>
          <w:lang w:eastAsia="pl-PL"/>
        </w:rPr>
        <w:t xml:space="preserve">Odbiór prac, utrwalony w formie pisemnej gdzie jednostką rozliczeniową jest sztuka [SZT], </w:t>
      </w:r>
      <w:r w:rsidR="006F3B42">
        <w:rPr>
          <w:rFonts w:ascii="Calibri" w:eastAsia="Times New Roman" w:hAnsi="Calibri" w:cs="Calibri"/>
          <w:lang w:eastAsia="pl-PL"/>
        </w:rPr>
        <w:t xml:space="preserve">[TSZT] </w:t>
      </w:r>
      <w:r w:rsidRPr="00C22C54">
        <w:rPr>
          <w:rFonts w:ascii="Calibri" w:eastAsia="Times New Roman" w:hAnsi="Calibri" w:cs="Calibri"/>
          <w:lang w:eastAsia="pl-PL"/>
        </w:rPr>
        <w:t xml:space="preserve">nastąpi poprzez sprawdzenie prawidłowości wykonania prac z opisem czynności i zleceniem oraz </w:t>
      </w:r>
      <w:proofErr w:type="spellStart"/>
      <w:r w:rsidRPr="00C22C54">
        <w:rPr>
          <w:rFonts w:ascii="Calibri" w:eastAsia="Times New Roman" w:hAnsi="Calibri" w:cs="Calibri"/>
          <w:lang w:eastAsia="pl-PL"/>
        </w:rPr>
        <w:t>posztucznym</w:t>
      </w:r>
      <w:proofErr w:type="spellEnd"/>
      <w:r w:rsidRPr="00C22C54">
        <w:rPr>
          <w:rFonts w:ascii="Calibri" w:eastAsia="Times New Roman" w:hAnsi="Calibri" w:cs="Calibri"/>
          <w:lang w:eastAsia="pl-PL"/>
        </w:rPr>
        <w:t xml:space="preserve"> określeniu  ilości.</w:t>
      </w:r>
    </w:p>
    <w:p w14:paraId="509CAA6A" w14:textId="77777777" w:rsidR="006F3B42" w:rsidRPr="006F3B42" w:rsidRDefault="006F3B42" w:rsidP="006F3B42">
      <w:pPr>
        <w:jc w:val="both"/>
        <w:rPr>
          <w:rFonts w:ascii="Calibri" w:eastAsia="Times New Roman" w:hAnsi="Calibri" w:cs="Calibri"/>
          <w:lang w:eastAsia="pl-PL"/>
        </w:rPr>
      </w:pPr>
      <w:r w:rsidRPr="006F3B42">
        <w:rPr>
          <w:rFonts w:ascii="Calibri" w:eastAsia="Times New Roman" w:hAnsi="Calibri" w:cs="Calibri"/>
          <w:lang w:eastAsia="pl-PL"/>
        </w:rPr>
        <w:t>Odbiór prac, utrwalony w formie pisemnej gdzie jednostką roz</w:t>
      </w:r>
      <w:r>
        <w:rPr>
          <w:rFonts w:ascii="Calibri" w:eastAsia="Times New Roman" w:hAnsi="Calibri" w:cs="Calibri"/>
          <w:lang w:eastAsia="pl-PL"/>
        </w:rPr>
        <w:t>liczeniową jest metr bieżący [M</w:t>
      </w:r>
      <w:r w:rsidRPr="006F3B42">
        <w:rPr>
          <w:rFonts w:ascii="Calibri" w:eastAsia="Times New Roman" w:hAnsi="Calibri" w:cs="Calibri"/>
          <w:lang w:eastAsia="pl-PL"/>
        </w:rPr>
        <w:t>] nastąpi poprzez sprawdzenie prawidłowości wykonania prac z opisem czynności i zleceniem oraz zmierzeniu długości przy pomocy dalmierza, taśmy mierniczej, GPS itp.</w:t>
      </w:r>
    </w:p>
    <w:p w14:paraId="25428BE9" w14:textId="77777777" w:rsidR="006F3B42" w:rsidRDefault="006F3B42" w:rsidP="006F3B42">
      <w:pPr>
        <w:jc w:val="both"/>
        <w:rPr>
          <w:rFonts w:ascii="Calibri" w:eastAsia="Times New Roman" w:hAnsi="Calibri" w:cs="Calibri"/>
          <w:lang w:eastAsia="pl-PL"/>
        </w:rPr>
      </w:pPr>
      <w:r w:rsidRPr="006F3B42">
        <w:rPr>
          <w:rFonts w:ascii="Calibri" w:eastAsia="Times New Roman" w:hAnsi="Calibri" w:cs="Calibri"/>
          <w:lang w:eastAsia="pl-PL"/>
        </w:rPr>
        <w:t>Odbiór prac, utrwalony w formie pisemnej gdzie jednost</w:t>
      </w:r>
      <w:r>
        <w:rPr>
          <w:rFonts w:ascii="Calibri" w:eastAsia="Times New Roman" w:hAnsi="Calibri" w:cs="Calibri"/>
          <w:lang w:eastAsia="pl-PL"/>
        </w:rPr>
        <w:t>ką rozliczeniową jest tona [T</w:t>
      </w:r>
      <w:r w:rsidRPr="006F3B42">
        <w:rPr>
          <w:rFonts w:ascii="Calibri" w:eastAsia="Times New Roman" w:hAnsi="Calibri" w:cs="Calibri"/>
          <w:lang w:eastAsia="pl-PL"/>
        </w:rPr>
        <w:t>], nastąpi poprzez sprawdzenie prawidłowości wykonania prac z opisem czynności i zleceniem.</w:t>
      </w:r>
    </w:p>
    <w:p w14:paraId="04FE369A" w14:textId="77777777" w:rsidR="006F3B42" w:rsidRPr="006F3B42" w:rsidRDefault="006F3B42" w:rsidP="006F3B42">
      <w:pPr>
        <w:jc w:val="both"/>
        <w:rPr>
          <w:rFonts w:ascii="Calibri" w:eastAsia="Times New Roman" w:hAnsi="Calibri" w:cs="Calibri"/>
          <w:b/>
          <w:lang w:eastAsia="pl-PL"/>
        </w:rPr>
      </w:pPr>
      <w:r w:rsidRPr="006F3B42">
        <w:rPr>
          <w:rFonts w:ascii="Calibri" w:eastAsia="Times New Roman" w:hAnsi="Calibri" w:cs="Calibri"/>
          <w:b/>
          <w:lang w:eastAsia="pl-PL"/>
        </w:rPr>
        <w:t xml:space="preserve">Zamawiający w każdym rodzaju prac, w którym wykorzystywany jest sprzęt mechaniczny wymaga od Wykonawcy posiadania środków do unieszkodliwiania wycieków olejów i innych płynów z pojazdów, maszyn i urządzeń w postaci mat i </w:t>
      </w:r>
      <w:proofErr w:type="spellStart"/>
      <w:r w:rsidRPr="006F3B42">
        <w:rPr>
          <w:rFonts w:ascii="Calibri" w:eastAsia="Times New Roman" w:hAnsi="Calibri" w:cs="Calibri"/>
          <w:b/>
          <w:lang w:eastAsia="pl-PL"/>
        </w:rPr>
        <w:t>biosorbentów</w:t>
      </w:r>
      <w:proofErr w:type="spellEnd"/>
      <w:r w:rsidRPr="006F3B42">
        <w:rPr>
          <w:rFonts w:ascii="Calibri" w:eastAsia="Times New Roman" w:hAnsi="Calibri" w:cs="Calibri"/>
          <w:b/>
          <w:lang w:eastAsia="pl-PL"/>
        </w:rPr>
        <w:t xml:space="preserve"> oraz posiadania odpowiednich środków ochrony osobistej w tym apteczki. Wykonawca zobowiązany jest do wykonywania prac tylko maszynami i urządzeniami sprawnymi technicznie, posiadającymi osłony ochronne części ruchomych np. wałków odbioru mocy, kół napędowych i innych.</w:t>
      </w:r>
    </w:p>
    <w:sectPr w:rsidR="006F3B42" w:rsidRPr="006F3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B9B"/>
    <w:multiLevelType w:val="hybridMultilevel"/>
    <w:tmpl w:val="D706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1E6"/>
    <w:multiLevelType w:val="hybridMultilevel"/>
    <w:tmpl w:val="B4E64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C3598"/>
    <w:multiLevelType w:val="hybridMultilevel"/>
    <w:tmpl w:val="70C84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A7DAE"/>
    <w:multiLevelType w:val="hybridMultilevel"/>
    <w:tmpl w:val="9A702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E1E42"/>
    <w:multiLevelType w:val="hybridMultilevel"/>
    <w:tmpl w:val="75246468"/>
    <w:lvl w:ilvl="0" w:tplc="82D6E91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505588"/>
    <w:multiLevelType w:val="hybridMultilevel"/>
    <w:tmpl w:val="38AC6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63D52"/>
    <w:multiLevelType w:val="hybridMultilevel"/>
    <w:tmpl w:val="752464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446D45"/>
    <w:multiLevelType w:val="hybridMultilevel"/>
    <w:tmpl w:val="735E4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0391E"/>
    <w:multiLevelType w:val="hybridMultilevel"/>
    <w:tmpl w:val="D1B21FC8"/>
    <w:lvl w:ilvl="0" w:tplc="0415000F">
      <w:start w:val="1"/>
      <w:numFmt w:val="decimal"/>
      <w:lvlText w:val="%1."/>
      <w:lvlJc w:val="left"/>
      <w:pPr>
        <w:ind w:left="516" w:hanging="360"/>
      </w:pPr>
    </w:lvl>
    <w:lvl w:ilvl="1" w:tplc="04150019" w:tentative="1">
      <w:start w:val="1"/>
      <w:numFmt w:val="lowerLetter"/>
      <w:lvlText w:val="%2."/>
      <w:lvlJc w:val="left"/>
      <w:pPr>
        <w:ind w:left="1236" w:hanging="360"/>
      </w:pPr>
    </w:lvl>
    <w:lvl w:ilvl="2" w:tplc="0415001B" w:tentative="1">
      <w:start w:val="1"/>
      <w:numFmt w:val="lowerRoman"/>
      <w:lvlText w:val="%3."/>
      <w:lvlJc w:val="right"/>
      <w:pPr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9" w15:restartNumberingAfterBreak="0">
    <w:nsid w:val="6C1C492E"/>
    <w:multiLevelType w:val="hybridMultilevel"/>
    <w:tmpl w:val="534AD286"/>
    <w:lvl w:ilvl="0" w:tplc="E22C2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5569D"/>
    <w:multiLevelType w:val="hybridMultilevel"/>
    <w:tmpl w:val="427036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3325868">
    <w:abstractNumId w:val="2"/>
  </w:num>
  <w:num w:numId="2" w16cid:durableId="607353400">
    <w:abstractNumId w:val="4"/>
  </w:num>
  <w:num w:numId="3" w16cid:durableId="519469875">
    <w:abstractNumId w:val="7"/>
  </w:num>
  <w:num w:numId="4" w16cid:durableId="1947272550">
    <w:abstractNumId w:val="1"/>
  </w:num>
  <w:num w:numId="5" w16cid:durableId="1149981540">
    <w:abstractNumId w:val="9"/>
  </w:num>
  <w:num w:numId="6" w16cid:durableId="821241113">
    <w:abstractNumId w:val="8"/>
  </w:num>
  <w:num w:numId="7" w16cid:durableId="457645474">
    <w:abstractNumId w:val="10"/>
  </w:num>
  <w:num w:numId="8" w16cid:durableId="1021586458">
    <w:abstractNumId w:val="5"/>
  </w:num>
  <w:num w:numId="9" w16cid:durableId="1972900738">
    <w:abstractNumId w:val="3"/>
  </w:num>
  <w:num w:numId="10" w16cid:durableId="1197961284">
    <w:abstractNumId w:val="0"/>
  </w:num>
  <w:num w:numId="11" w16cid:durableId="1089155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DC"/>
    <w:rsid w:val="000A47DC"/>
    <w:rsid w:val="001B514E"/>
    <w:rsid w:val="001C04DD"/>
    <w:rsid w:val="00205292"/>
    <w:rsid w:val="002A6646"/>
    <w:rsid w:val="003C73EE"/>
    <w:rsid w:val="003F0D3D"/>
    <w:rsid w:val="005B262B"/>
    <w:rsid w:val="00653D3F"/>
    <w:rsid w:val="00681A79"/>
    <w:rsid w:val="006F3B42"/>
    <w:rsid w:val="00751EC6"/>
    <w:rsid w:val="007A1FC3"/>
    <w:rsid w:val="007B01A6"/>
    <w:rsid w:val="0092062D"/>
    <w:rsid w:val="009C3ED6"/>
    <w:rsid w:val="00A315A4"/>
    <w:rsid w:val="00A62C56"/>
    <w:rsid w:val="00A64C6E"/>
    <w:rsid w:val="00AE2742"/>
    <w:rsid w:val="00B22987"/>
    <w:rsid w:val="00B400BE"/>
    <w:rsid w:val="00B45AAD"/>
    <w:rsid w:val="00B92A15"/>
    <w:rsid w:val="00C22C54"/>
    <w:rsid w:val="00CE044D"/>
    <w:rsid w:val="00D067ED"/>
    <w:rsid w:val="00DE160A"/>
    <w:rsid w:val="00E6457A"/>
    <w:rsid w:val="00F021F1"/>
    <w:rsid w:val="00F3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F00A"/>
  <w15:docId w15:val="{829861EF-7711-4797-BA96-D5903DBD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7DC"/>
    <w:pPr>
      <w:ind w:left="720"/>
      <w:contextualSpacing/>
    </w:pPr>
  </w:style>
  <w:style w:type="table" w:styleId="Tabela-Siatka">
    <w:name w:val="Table Grid"/>
    <w:basedOn w:val="Standardowy"/>
    <w:uiPriority w:val="59"/>
    <w:rsid w:val="000A4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F370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370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1278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Celmer</dc:creator>
  <cp:lastModifiedBy>Małgorzata Zięba-Wiechniak</cp:lastModifiedBy>
  <cp:revision>2</cp:revision>
  <dcterms:created xsi:type="dcterms:W3CDTF">2022-07-15T10:49:00Z</dcterms:created>
  <dcterms:modified xsi:type="dcterms:W3CDTF">2022-07-15T10:49:00Z</dcterms:modified>
</cp:coreProperties>
</file>