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76D5" w14:textId="77777777" w:rsidR="00D665BC" w:rsidRDefault="00590852" w:rsidP="00D665BC">
      <w:pPr>
        <w:spacing w:after="0" w:line="240" w:lineRule="auto"/>
        <w:ind w:left="4248" w:firstLine="708"/>
        <w:jc w:val="center"/>
        <w:rPr>
          <w:i/>
          <w:iCs/>
          <w:sz w:val="20"/>
          <w:szCs w:val="20"/>
        </w:rPr>
      </w:pPr>
      <w:r w:rsidRPr="00D1437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DA1F13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D665BC" w:rsidRPr="00D665BC">
        <w:rPr>
          <w:i/>
          <w:iCs/>
          <w:sz w:val="20"/>
          <w:szCs w:val="20"/>
        </w:rPr>
        <w:t xml:space="preserve"> </w:t>
      </w:r>
      <w:r w:rsidR="00D665BC" w:rsidRPr="0079509B">
        <w:rPr>
          <w:i/>
          <w:iCs/>
          <w:sz w:val="20"/>
          <w:szCs w:val="20"/>
        </w:rPr>
        <w:t xml:space="preserve">do </w:t>
      </w:r>
      <w:r w:rsidR="00D665BC" w:rsidRPr="00926A66">
        <w:rPr>
          <w:i/>
          <w:iCs/>
          <w:sz w:val="20"/>
          <w:szCs w:val="20"/>
        </w:rPr>
        <w:t>Informacj</w:t>
      </w:r>
      <w:r w:rsidR="00D665BC">
        <w:rPr>
          <w:i/>
          <w:iCs/>
          <w:sz w:val="20"/>
          <w:szCs w:val="20"/>
        </w:rPr>
        <w:t>i</w:t>
      </w:r>
      <w:r w:rsidR="00D665BC" w:rsidRPr="00926A66">
        <w:rPr>
          <w:i/>
          <w:iCs/>
          <w:sz w:val="20"/>
          <w:szCs w:val="20"/>
        </w:rPr>
        <w:t xml:space="preserve"> o zbędnych</w:t>
      </w:r>
    </w:p>
    <w:p w14:paraId="0EC5D4E4" w14:textId="627F4784" w:rsidR="00590852" w:rsidRPr="00D1437B" w:rsidRDefault="00D665BC" w:rsidP="005908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926A66">
        <w:rPr>
          <w:i/>
          <w:iCs/>
          <w:sz w:val="20"/>
          <w:szCs w:val="20"/>
        </w:rPr>
        <w:t xml:space="preserve"> składnikach rzeczowych majątku ruchomego</w:t>
      </w:r>
    </w:p>
    <w:p w14:paraId="4163AD99" w14:textId="77777777" w:rsidR="00590852" w:rsidRDefault="00590852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49886F" w14:textId="0D63B5D2" w:rsidR="00846A9F" w:rsidRDefault="00846A9F" w:rsidP="00D1437B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1437B">
        <w:rPr>
          <w:rFonts w:ascii="Times New Roman" w:hAnsi="Times New Roman" w:cs="Times New Roman"/>
          <w:sz w:val="24"/>
        </w:rPr>
        <w:t xml:space="preserve">       </w:t>
      </w:r>
      <w:r w:rsidR="00D37F6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………</w:t>
      </w:r>
      <w:r w:rsidR="00D1437B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………, …………</w:t>
      </w:r>
      <w:r w:rsidR="00590852">
        <w:rPr>
          <w:rFonts w:ascii="Times New Roman" w:hAnsi="Times New Roman" w:cs="Times New Roman"/>
          <w:sz w:val="24"/>
        </w:rPr>
        <w:t>202</w:t>
      </w:r>
      <w:r w:rsidR="00BA7868">
        <w:rPr>
          <w:rFonts w:ascii="Times New Roman" w:hAnsi="Times New Roman" w:cs="Times New Roman"/>
          <w:sz w:val="24"/>
        </w:rPr>
        <w:t>6</w:t>
      </w:r>
      <w:r w:rsidR="00590852">
        <w:rPr>
          <w:rFonts w:ascii="Times New Roman" w:hAnsi="Times New Roman" w:cs="Times New Roman"/>
          <w:sz w:val="24"/>
        </w:rPr>
        <w:t xml:space="preserve"> r.</w:t>
      </w:r>
    </w:p>
    <w:p w14:paraId="06C9178F" w14:textId="32EBCCA4" w:rsidR="001D4B32" w:rsidRDefault="00846A9F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80728D">
        <w:rPr>
          <w:rFonts w:ascii="Times New Roman" w:hAnsi="Times New Roman" w:cs="Times New Roman"/>
          <w:sz w:val="20"/>
        </w:rPr>
        <w:t>nazwa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  <w:r w:rsidR="001D4B32">
        <w:rPr>
          <w:rFonts w:ascii="Times New Roman" w:hAnsi="Times New Roman" w:cs="Times New Roman"/>
          <w:sz w:val="20"/>
        </w:rPr>
        <w:t xml:space="preserve"> </w:t>
      </w:r>
    </w:p>
    <w:p w14:paraId="3610A74D" w14:textId="77777777" w:rsidR="001C4E56" w:rsidRDefault="001D4B32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lub nagłówek przyjęty w jednostce </w:t>
      </w:r>
    </w:p>
    <w:p w14:paraId="4703F3F9" w14:textId="37EEFE7B" w:rsidR="00846A9F" w:rsidRDefault="001D4B32" w:rsidP="00846A9F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7DB375A3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43371127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</w:t>
      </w:r>
      <w:r w:rsidR="00540960">
        <w:rPr>
          <w:rFonts w:ascii="Times New Roman" w:hAnsi="Times New Roman" w:cs="Times New Roman"/>
          <w:b/>
          <w:sz w:val="24"/>
        </w:rPr>
        <w:t>stwo</w:t>
      </w:r>
      <w:r>
        <w:rPr>
          <w:rFonts w:ascii="Times New Roman" w:hAnsi="Times New Roman" w:cs="Times New Roman"/>
          <w:b/>
          <w:sz w:val="24"/>
        </w:rPr>
        <w:t xml:space="preserve"> Finansów</w:t>
      </w:r>
    </w:p>
    <w:p w14:paraId="5FE122B3" w14:textId="23A4DB04" w:rsidR="00846A9F" w:rsidRDefault="00846A9F" w:rsidP="00D1437B">
      <w:pPr>
        <w:spacing w:after="0" w:line="240" w:lineRule="auto"/>
        <w:ind w:left="5245" w:firstLine="41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D1437B">
      <w:pPr>
        <w:spacing w:after="0" w:line="240" w:lineRule="auto"/>
        <w:ind w:left="5245" w:firstLine="419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2247ABAC" w:rsidR="00714471" w:rsidRDefault="00307E38" w:rsidP="00D1437B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Komisja </w:t>
      </w:r>
      <w:r w:rsidR="00234886">
        <w:rPr>
          <w:rFonts w:ascii="Times New Roman" w:hAnsi="Times New Roman" w:cs="Times New Roman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>ajątkowa BIW</w:t>
      </w:r>
    </w:p>
    <w:p w14:paraId="1108D9ED" w14:textId="77777777" w:rsidR="00846A9F" w:rsidRDefault="00846A9F" w:rsidP="00495E65">
      <w:pPr>
        <w:spacing w:after="0" w:line="240" w:lineRule="auto"/>
        <w:ind w:left="5103" w:hanging="141"/>
        <w:rPr>
          <w:rFonts w:ascii="Times New Roman" w:hAnsi="Times New Roman" w:cs="Times New Roman"/>
          <w:b/>
          <w:sz w:val="24"/>
        </w:rPr>
      </w:pPr>
    </w:p>
    <w:p w14:paraId="500D5402" w14:textId="77777777" w:rsidR="00355984" w:rsidRDefault="00355984" w:rsidP="001043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67DC83E" w14:textId="77777777" w:rsidR="001728E7" w:rsidRDefault="00846A9F" w:rsidP="00172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307E38">
        <w:rPr>
          <w:rFonts w:ascii="Times New Roman" w:hAnsi="Times New Roman" w:cs="Times New Roman"/>
          <w:b/>
          <w:sz w:val="24"/>
          <w:szCs w:val="24"/>
        </w:rPr>
        <w:t>a</w:t>
      </w:r>
      <w:r w:rsidR="00DA1F13">
        <w:rPr>
          <w:rFonts w:ascii="Times New Roman" w:hAnsi="Times New Roman" w:cs="Times New Roman"/>
          <w:b/>
          <w:sz w:val="24"/>
          <w:szCs w:val="24"/>
        </w:rPr>
        <w:t xml:space="preserve"> rzeczowego</w:t>
      </w:r>
      <w:r w:rsidRPr="006B4567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</w:p>
    <w:p w14:paraId="4481B22F" w14:textId="01DA15AA" w:rsidR="001728E7" w:rsidRPr="001728E7" w:rsidRDefault="00590852" w:rsidP="00172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F65C8E" w:rsidRPr="00590852">
        <w:rPr>
          <w:rFonts w:ascii="Times New Roman" w:hAnsi="Times New Roman" w:cs="Times New Roman"/>
          <w:bCs/>
          <w:sz w:val="24"/>
          <w:szCs w:val="24"/>
        </w:rPr>
        <w:t xml:space="preserve">nak sprawy: </w:t>
      </w:r>
      <w:r w:rsidR="001728E7" w:rsidRPr="005A2280">
        <w:rPr>
          <w:rFonts w:ascii="Times New Roman" w:hAnsi="Times New Roman" w:cs="Times New Roman"/>
        </w:rPr>
        <w:t>BIWKM.2336.1.2025</w:t>
      </w:r>
    </w:p>
    <w:p w14:paraId="1A231B1A" w14:textId="3E9D894B" w:rsidR="00F65C8E" w:rsidRPr="00590852" w:rsidRDefault="00F65C8E" w:rsidP="00846A9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32F018C" w14:textId="66AD20E1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590852">
        <w:rPr>
          <w:rFonts w:ascii="Times New Roman" w:hAnsi="Times New Roman" w:cs="Times New Roman"/>
          <w:sz w:val="24"/>
        </w:rPr>
        <w:t>,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413A0362" w:rsidR="004D69A4" w:rsidRDefault="00DE15D9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4D69A4">
        <w:rPr>
          <w:rFonts w:ascii="Times New Roman" w:hAnsi="Times New Roman" w:cs="Times New Roman"/>
          <w:sz w:val="24"/>
        </w:rPr>
        <w:t>sob</w:t>
      </w:r>
      <w:r w:rsidR="0080728D">
        <w:rPr>
          <w:rFonts w:ascii="Times New Roman" w:hAnsi="Times New Roman" w:cs="Times New Roman"/>
          <w:sz w:val="24"/>
        </w:rPr>
        <w:t>a</w:t>
      </w:r>
      <w:r w:rsidR="004D69A4">
        <w:rPr>
          <w:rFonts w:ascii="Times New Roman" w:hAnsi="Times New Roman" w:cs="Times New Roman"/>
          <w:sz w:val="24"/>
        </w:rPr>
        <w:t xml:space="preserve"> do kontaktu:………………………..</w:t>
      </w:r>
    </w:p>
    <w:p w14:paraId="7C70B315" w14:textId="52DBB95A" w:rsidR="00846A9F" w:rsidRDefault="00DE15D9" w:rsidP="00846A9F">
      <w:pPr>
        <w:spacing w:after="0"/>
      </w:pPr>
      <w:r>
        <w:rPr>
          <w:rFonts w:ascii="Times New Roman" w:hAnsi="Times New Roman" w:cs="Times New Roman"/>
          <w:sz w:val="24"/>
        </w:rPr>
        <w:t>t</w:t>
      </w:r>
      <w:r w:rsidR="00846A9F">
        <w:rPr>
          <w:rFonts w:ascii="Times New Roman" w:hAnsi="Times New Roman" w:cs="Times New Roman"/>
          <w:sz w:val="24"/>
        </w:rPr>
        <w:t>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62974D0E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</w:t>
      </w:r>
      <w:r w:rsidR="00307E38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 w:rsidR="00772BAD">
        <w:rPr>
          <w:rFonts w:ascii="Times New Roman" w:hAnsi="Times New Roman" w:cs="Times New Roman"/>
          <w:sz w:val="24"/>
        </w:rPr>
        <w:t xml:space="preserve">rzeczowego </w:t>
      </w:r>
      <w:r>
        <w:rPr>
          <w:rFonts w:ascii="Times New Roman" w:hAnsi="Times New Roman" w:cs="Times New Roman"/>
          <w:sz w:val="24"/>
        </w:rPr>
        <w:t>majątku ruchomego</w:t>
      </w:r>
      <w:r w:rsidR="0080728D">
        <w:rPr>
          <w:rFonts w:ascii="Times New Roman" w:hAnsi="Times New Roman" w:cs="Times New Roman"/>
          <w:sz w:val="24"/>
        </w:rPr>
        <w:t>, którego dotyczy wniosek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3"/>
        <w:gridCol w:w="3741"/>
        <w:gridCol w:w="4748"/>
      </w:tblGrid>
      <w:tr w:rsidR="00751C2B" w14:paraId="622B5548" w14:textId="60106588" w:rsidTr="00661AF4">
        <w:trPr>
          <w:trHeight w:val="64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1C490833" w:rsidR="00751C2B" w:rsidRDefault="00751C2B" w:rsidP="00B323C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</w:t>
            </w:r>
            <w:r w:rsidR="00772BAD">
              <w:rPr>
                <w:rFonts w:ascii="Times New Roman" w:hAnsi="Times New Roman" w:cs="Times New Roman"/>
                <w:sz w:val="24"/>
              </w:rPr>
              <w:t xml:space="preserve"> rzeczowego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5C8E">
              <w:rPr>
                <w:rFonts w:ascii="Times New Roman" w:hAnsi="Times New Roman" w:cs="Times New Roman"/>
                <w:sz w:val="24"/>
              </w:rPr>
              <w:t>majątku ruchomego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705116D8" w:rsidR="00751C2B" w:rsidRDefault="00751C2B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751C2B" w14:paraId="1C26932F" w14:textId="4AADD84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933C" w14:textId="01B365D3" w:rsidR="00751C2B" w:rsidRDefault="00116BA5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072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D3A64" w14:textId="6DAC3245" w:rsidR="00234886" w:rsidRDefault="0080728D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0728D">
              <w:rPr>
                <w:rFonts w:ascii="Times New Roman" w:hAnsi="Times New Roman" w:cs="Times New Roman"/>
                <w:sz w:val="24"/>
              </w:rPr>
              <w:t xml:space="preserve">Samochód   </w:t>
            </w:r>
          </w:p>
          <w:p w14:paraId="73E423BC" w14:textId="155FF8E2" w:rsidR="00751C2B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…………………..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D351" w14:textId="38296683" w:rsidR="00751C2B" w:rsidRPr="0080728D" w:rsidRDefault="00661AF4" w:rsidP="008072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………………………</w:t>
            </w: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345B20" w14:textId="7EF8EBC7" w:rsidR="00355984" w:rsidRDefault="00355984" w:rsidP="0035598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55984">
        <w:rPr>
          <w:rFonts w:ascii="Times New Roman" w:hAnsi="Times New Roman" w:cs="Times New Roman"/>
          <w:sz w:val="24"/>
        </w:rPr>
        <w:t>Uzasadnienie</w:t>
      </w:r>
      <w:r>
        <w:rPr>
          <w:rFonts w:ascii="Times New Roman" w:hAnsi="Times New Roman" w:cs="Times New Roman"/>
          <w:sz w:val="24"/>
        </w:rPr>
        <w:t>:</w:t>
      </w:r>
    </w:p>
    <w:p w14:paraId="2E7A2A87" w14:textId="41AB1BB0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311048" w14:textId="77777777" w:rsidR="00B323CB" w:rsidRDefault="00B323CB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71844C03" w14:textId="3064346F" w:rsidR="004C7258" w:rsidRPr="004C7258" w:rsidRDefault="00B323CB" w:rsidP="009E0E5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Okres</w:t>
      </w:r>
      <w:r w:rsidR="00B75A46">
        <w:rPr>
          <w:rFonts w:ascii="Times New Roman" w:hAnsi="Times New Roman" w:cs="Times New Roman"/>
          <w:sz w:val="24"/>
        </w:rPr>
        <w:t xml:space="preserve"> przekazania wyżej </w:t>
      </w:r>
      <w:r w:rsidR="004C7258" w:rsidRPr="004C7258">
        <w:rPr>
          <w:rFonts w:ascii="Times New Roman" w:hAnsi="Times New Roman" w:cs="Times New Roman"/>
          <w:sz w:val="24"/>
        </w:rPr>
        <w:t>wymienionego składnika rzeczowego majątku ruchomego:</w:t>
      </w:r>
    </w:p>
    <w:p w14:paraId="389901AF" w14:textId="06F67441" w:rsidR="004C7258" w:rsidRDefault="004C7258" w:rsidP="004C7258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na czas nieoznaczony bez zastrzeżenia obowiązku zwrotu</w:t>
      </w:r>
      <w:r w:rsidR="00B75A46">
        <w:rPr>
          <w:rFonts w:ascii="Times New Roman" w:hAnsi="Times New Roman" w:cs="Times New Roman"/>
          <w:sz w:val="24"/>
        </w:rPr>
        <w:t>.</w:t>
      </w:r>
    </w:p>
    <w:p w14:paraId="27A32A8D" w14:textId="77777777" w:rsidR="00355984" w:rsidRP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EEFF0D8" w14:textId="4DBFBD4F" w:rsidR="00846A9F" w:rsidRPr="0010437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Oświadczam, że przekazany składnik rzeczowy majątku ruchomego zostanie odebrany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e wskazanym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terminie 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 siedzibie Ministerstwa Finansów na podstawie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protoko</w:t>
      </w:r>
      <w:r w:rsid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łu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zdawczo-</w:t>
      </w:r>
      <w:r w:rsidR="00CA699C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odbiorczego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, o którym mowa w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§</w:t>
      </w:r>
      <w:r w:rsidR="00B323CB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 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38 ust.</w:t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br/>
      </w:r>
      <w:r w:rsidR="00355984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21 października 2019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r. </w:t>
      </w:r>
      <w:r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w sprawie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szczegółowego sposobu gospodarowania składnikami </w:t>
      </w:r>
      <w:r w:rsidR="00355984"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931F7A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 w:rsidR="006A1501"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(</w:t>
      </w:r>
      <w:r w:rsidR="00030085" w:rsidRPr="00931F7A">
        <w:rPr>
          <w:rFonts w:ascii="Times New Roman" w:hAnsi="Times New Roman" w:cs="Times New Roman"/>
          <w:sz w:val="24"/>
          <w:szCs w:val="24"/>
        </w:rPr>
        <w:t>Dz. U. z 202</w:t>
      </w:r>
      <w:r w:rsidR="00931F7A">
        <w:rPr>
          <w:rFonts w:ascii="Times New Roman" w:hAnsi="Times New Roman" w:cs="Times New Roman"/>
          <w:sz w:val="24"/>
          <w:szCs w:val="24"/>
        </w:rPr>
        <w:t>5</w:t>
      </w:r>
      <w:r w:rsidR="00030085" w:rsidRPr="00931F7A">
        <w:rPr>
          <w:rFonts w:ascii="Times New Roman" w:hAnsi="Times New Roman" w:cs="Times New Roman"/>
          <w:sz w:val="24"/>
          <w:szCs w:val="24"/>
        </w:rPr>
        <w:t xml:space="preserve"> poz. </w:t>
      </w:r>
      <w:r w:rsidR="006A1501" w:rsidRPr="00931F7A">
        <w:rPr>
          <w:rFonts w:ascii="Times New Roman" w:hAnsi="Times New Roman" w:cs="Times New Roman"/>
          <w:sz w:val="24"/>
          <w:szCs w:val="24"/>
        </w:rPr>
        <w:t>2</w:t>
      </w:r>
      <w:r w:rsidR="00931F7A">
        <w:rPr>
          <w:rFonts w:ascii="Times New Roman" w:hAnsi="Times New Roman" w:cs="Times New Roman"/>
          <w:sz w:val="24"/>
          <w:szCs w:val="24"/>
        </w:rPr>
        <w:t>28</w:t>
      </w:r>
      <w:r w:rsidRPr="00931F7A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).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Zobowiązuję się do pokrycia </w:t>
      </w:r>
      <w:r w:rsidR="00DA1F13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wszelkich 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kosztów</w:t>
      </w:r>
      <w:r w:rsidR="0010437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związanych z nieodpłatnym przekazaniem</w:t>
      </w:r>
      <w:r w:rsidR="0080728D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.</w:t>
      </w:r>
    </w:p>
    <w:p w14:paraId="675F1484" w14:textId="77777777" w:rsidR="0010437D" w:rsidRPr="0080728D" w:rsidRDefault="0010437D" w:rsidP="0010437D">
      <w:pPr>
        <w:suppressAutoHyphens/>
        <w:spacing w:after="0" w:line="240" w:lineRule="auto"/>
        <w:ind w:left="426"/>
        <w:jc w:val="both"/>
      </w:pPr>
    </w:p>
    <w:p w14:paraId="64916322" w14:textId="06A2BE7F" w:rsidR="006B4567" w:rsidRPr="0012585B" w:rsidRDefault="0080728D" w:rsidP="0012585B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DD3B87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Oświadczam, że zapoznałem się ze stanem technicznym wskazanego we wniosku składnika </w:t>
      </w:r>
      <w:r w:rsidR="0010437D" w:rsidRPr="00DD3B87">
        <w:rPr>
          <w:rFonts w:ascii="Times New Roman" w:hAnsi="Times New Roman" w:cs="Times New Roman"/>
          <w:sz w:val="24"/>
        </w:rPr>
        <w:t>rzeczowego majątku ruchomego</w:t>
      </w:r>
      <w:r w:rsidR="00DD3B87">
        <w:rPr>
          <w:rFonts w:ascii="Times New Roman" w:hAnsi="Times New Roman" w:cs="Times New Roman"/>
          <w:sz w:val="24"/>
        </w:rPr>
        <w:t>.</w:t>
      </w:r>
    </w:p>
    <w:p w14:paraId="4BA81C9E" w14:textId="77777777" w:rsidR="0012585B" w:rsidRDefault="0012585B" w:rsidP="0012585B">
      <w:pPr>
        <w:pStyle w:val="Akapitzlis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1F8A65E0" w14:textId="4892EA7B" w:rsidR="004409BE" w:rsidRPr="00D37F64" w:rsidRDefault="00846A9F" w:rsidP="00F0392C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80728D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podpis</w:t>
      </w:r>
      <w:r w:rsidR="001C4E56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sectPr w:rsidR="004409BE" w:rsidRPr="00D37F64" w:rsidSect="00661AF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E8CB" w14:textId="77777777" w:rsidR="006F4B25" w:rsidRDefault="006F4B25" w:rsidP="001A2207">
      <w:pPr>
        <w:spacing w:after="0" w:line="240" w:lineRule="auto"/>
      </w:pPr>
      <w:r>
        <w:separator/>
      </w:r>
    </w:p>
  </w:endnote>
  <w:endnote w:type="continuationSeparator" w:id="0">
    <w:p w14:paraId="11F8C684" w14:textId="77777777" w:rsidR="006F4B25" w:rsidRDefault="006F4B25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D284" w14:textId="77777777" w:rsidR="006F4B25" w:rsidRDefault="006F4B25" w:rsidP="001A2207">
      <w:pPr>
        <w:spacing w:after="0" w:line="240" w:lineRule="auto"/>
      </w:pPr>
      <w:r>
        <w:separator/>
      </w:r>
    </w:p>
  </w:footnote>
  <w:footnote w:type="continuationSeparator" w:id="0">
    <w:p w14:paraId="46BAB31F" w14:textId="77777777" w:rsidR="006F4B25" w:rsidRDefault="006F4B25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171E1"/>
    <w:rsid w:val="00030085"/>
    <w:rsid w:val="00032DB7"/>
    <w:rsid w:val="0007586B"/>
    <w:rsid w:val="000E529F"/>
    <w:rsid w:val="0010437D"/>
    <w:rsid w:val="00116BA5"/>
    <w:rsid w:val="001211A0"/>
    <w:rsid w:val="0012585B"/>
    <w:rsid w:val="00125FD2"/>
    <w:rsid w:val="0015433C"/>
    <w:rsid w:val="0015471F"/>
    <w:rsid w:val="001728E7"/>
    <w:rsid w:val="001A2207"/>
    <w:rsid w:val="001A441E"/>
    <w:rsid w:val="001C4E56"/>
    <w:rsid w:val="001D4B32"/>
    <w:rsid w:val="001E655B"/>
    <w:rsid w:val="001F16DB"/>
    <w:rsid w:val="00234886"/>
    <w:rsid w:val="00255E2F"/>
    <w:rsid w:val="00276868"/>
    <w:rsid w:val="00296877"/>
    <w:rsid w:val="00296C7D"/>
    <w:rsid w:val="0030446F"/>
    <w:rsid w:val="00307E38"/>
    <w:rsid w:val="00311D9D"/>
    <w:rsid w:val="00325C52"/>
    <w:rsid w:val="00332655"/>
    <w:rsid w:val="0033514D"/>
    <w:rsid w:val="00337280"/>
    <w:rsid w:val="00355984"/>
    <w:rsid w:val="003C3E82"/>
    <w:rsid w:val="00401D50"/>
    <w:rsid w:val="00426886"/>
    <w:rsid w:val="004409BE"/>
    <w:rsid w:val="00461D66"/>
    <w:rsid w:val="00495E65"/>
    <w:rsid w:val="004A77AD"/>
    <w:rsid w:val="004C7258"/>
    <w:rsid w:val="004D69A4"/>
    <w:rsid w:val="004D7653"/>
    <w:rsid w:val="004F50EA"/>
    <w:rsid w:val="005217AC"/>
    <w:rsid w:val="00525997"/>
    <w:rsid w:val="00536772"/>
    <w:rsid w:val="00540960"/>
    <w:rsid w:val="00590852"/>
    <w:rsid w:val="005F3DCD"/>
    <w:rsid w:val="00661AF4"/>
    <w:rsid w:val="006733DA"/>
    <w:rsid w:val="0068427D"/>
    <w:rsid w:val="006A1501"/>
    <w:rsid w:val="006A7039"/>
    <w:rsid w:val="006B4567"/>
    <w:rsid w:val="006E083C"/>
    <w:rsid w:val="006F4B25"/>
    <w:rsid w:val="00714471"/>
    <w:rsid w:val="00751C2B"/>
    <w:rsid w:val="00772BAD"/>
    <w:rsid w:val="007A2D12"/>
    <w:rsid w:val="007F4C4B"/>
    <w:rsid w:val="0080728D"/>
    <w:rsid w:val="00815861"/>
    <w:rsid w:val="008320F9"/>
    <w:rsid w:val="00843347"/>
    <w:rsid w:val="00846A9F"/>
    <w:rsid w:val="008754C5"/>
    <w:rsid w:val="008B32CC"/>
    <w:rsid w:val="008E2219"/>
    <w:rsid w:val="008E2E83"/>
    <w:rsid w:val="008F018B"/>
    <w:rsid w:val="00931F7A"/>
    <w:rsid w:val="00955A47"/>
    <w:rsid w:val="009A7C51"/>
    <w:rsid w:val="009D16F9"/>
    <w:rsid w:val="009E0E54"/>
    <w:rsid w:val="009E173E"/>
    <w:rsid w:val="00A13E7A"/>
    <w:rsid w:val="00A37831"/>
    <w:rsid w:val="00AE3B0E"/>
    <w:rsid w:val="00AF3010"/>
    <w:rsid w:val="00B323CB"/>
    <w:rsid w:val="00B75A46"/>
    <w:rsid w:val="00BA7868"/>
    <w:rsid w:val="00BC2023"/>
    <w:rsid w:val="00C044F4"/>
    <w:rsid w:val="00C13816"/>
    <w:rsid w:val="00C360AC"/>
    <w:rsid w:val="00C46EBA"/>
    <w:rsid w:val="00C52327"/>
    <w:rsid w:val="00C672BD"/>
    <w:rsid w:val="00C7575C"/>
    <w:rsid w:val="00C91C9F"/>
    <w:rsid w:val="00CA699C"/>
    <w:rsid w:val="00CC0320"/>
    <w:rsid w:val="00CF0D69"/>
    <w:rsid w:val="00D1437B"/>
    <w:rsid w:val="00D364A6"/>
    <w:rsid w:val="00D37F64"/>
    <w:rsid w:val="00D665BC"/>
    <w:rsid w:val="00D67319"/>
    <w:rsid w:val="00D770AA"/>
    <w:rsid w:val="00D95465"/>
    <w:rsid w:val="00DA1F13"/>
    <w:rsid w:val="00DC7EC2"/>
    <w:rsid w:val="00DD3B87"/>
    <w:rsid w:val="00DE15D9"/>
    <w:rsid w:val="00E03282"/>
    <w:rsid w:val="00E81DCE"/>
    <w:rsid w:val="00EF14A2"/>
    <w:rsid w:val="00F0392C"/>
    <w:rsid w:val="00F22334"/>
    <w:rsid w:val="00F47508"/>
    <w:rsid w:val="00F629E1"/>
    <w:rsid w:val="00F6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585B"/>
    <w:pPr>
      <w:ind w:left="720"/>
      <w:contextualSpacing/>
    </w:pPr>
  </w:style>
  <w:style w:type="paragraph" w:customStyle="1" w:styleId="MetrykapismaMF">
    <w:name w:val="Metryka pisma MF"/>
    <w:basedOn w:val="Normalny"/>
    <w:rsid w:val="001728E7"/>
    <w:pPr>
      <w:tabs>
        <w:tab w:val="left" w:pos="1418"/>
      </w:tabs>
      <w:snapToGrid w:val="0"/>
      <w:spacing w:before="240" w:after="0" w:line="240" w:lineRule="exact"/>
      <w:ind w:left="1418" w:hanging="1418"/>
      <w:contextualSpacing/>
    </w:pPr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2615D8-1B84-467F-9B80-117A467722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nieodpłatne przekazanie</dc:title>
  <dc:subject/>
  <dc:creator>Danych-Krzepińska Monika</dc:creator>
  <cp:keywords/>
  <dc:description/>
  <cp:lastModifiedBy>Sobstyl Justyna</cp:lastModifiedBy>
  <cp:revision>2</cp:revision>
  <cp:lastPrinted>2025-07-08T07:43:00Z</cp:lastPrinted>
  <dcterms:created xsi:type="dcterms:W3CDTF">2026-04-03T06:16:00Z</dcterms:created>
  <dcterms:modified xsi:type="dcterms:W3CDTF">2026-04-03T06:16:00Z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