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1381F28C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97009D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7330E0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7330E0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7330E0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7330E0">
        <w:rPr>
          <w:rFonts w:ascii="Times New Roman" w:eastAsia="Calibri" w:hAnsi="Times New Roman" w:cs="Times New Roman"/>
          <w:b/>
        </w:rPr>
        <w:br/>
        <w:t>w celu dokonania oceny ofert oraz</w:t>
      </w:r>
      <w:r w:rsidRPr="007330E0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7330E0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30E0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7330E0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0735528"/>
      <w:r w:rsidRPr="007330E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7330E0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r w:rsidRPr="007330E0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/gios/SkrytkaESP</w:t>
      </w:r>
    </w:p>
    <w:p w14:paraId="60B4D74D" w14:textId="77777777" w:rsidR="00AB2E4F" w:rsidRPr="007330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43"/>
      <w:bookmarkEnd w:id="0"/>
      <w:r w:rsidRPr="007330E0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577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5380</w:t>
      </w:r>
    </w:p>
    <w:p w14:paraId="14B499A4" w14:textId="77777777" w:rsidR="00AB2E4F" w:rsidRPr="009762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9762E0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762E0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511BC549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316C6ACC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7330E0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(t.j. Dz. U. z 2019 r. poz. 1781),</w:t>
      </w:r>
    </w:p>
    <w:p w14:paraId="55A86995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23 kwietnia 1964 r. - Kodeks cywilny (Dz. U. z 2024 r. poz. 1061 z późn. zm.),</w:t>
      </w:r>
    </w:p>
    <w:p w14:paraId="38E76E2B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br/>
        <w:t>z późn. zm.),</w:t>
      </w:r>
    </w:p>
    <w:p w14:paraId="217A36D3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29 września 1994 r. o rachunkowości (Dz. U. z 2023 r. poz. 120 z późn. zm.),</w:t>
      </w:r>
    </w:p>
    <w:p w14:paraId="6895EFE7" w14:textId="5B1DA4BA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r w:rsidR="00680141">
        <w:rPr>
          <w:rFonts w:ascii="Times New Roman" w:eastAsia="Arial" w:hAnsi="Times New Roman" w:cs="Times New Roman"/>
          <w:color w:val="000000"/>
          <w:lang w:eastAsia="pl-PL"/>
        </w:rPr>
        <w:t xml:space="preserve">t.j.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680141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680141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7330E0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6F181A88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AB2E4F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7330E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AB2E4F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7BAA" w14:textId="77777777" w:rsidR="005900CD" w:rsidRDefault="005900CD">
      <w:pPr>
        <w:spacing w:after="0" w:line="240" w:lineRule="auto"/>
      </w:pPr>
      <w:r>
        <w:separator/>
      </w:r>
    </w:p>
  </w:endnote>
  <w:endnote w:type="continuationSeparator" w:id="0">
    <w:p w14:paraId="6ABF0A83" w14:textId="77777777" w:rsidR="005900CD" w:rsidRDefault="0059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590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4D08" w14:textId="77777777" w:rsidR="005900CD" w:rsidRDefault="005900CD">
      <w:pPr>
        <w:spacing w:after="0" w:line="240" w:lineRule="auto"/>
      </w:pPr>
      <w:r>
        <w:separator/>
      </w:r>
    </w:p>
  </w:footnote>
  <w:footnote w:type="continuationSeparator" w:id="0">
    <w:p w14:paraId="4EA037CC" w14:textId="77777777" w:rsidR="005900CD" w:rsidRDefault="00590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540C32"/>
    <w:rsid w:val="0057752C"/>
    <w:rsid w:val="005900CD"/>
    <w:rsid w:val="00610568"/>
    <w:rsid w:val="00680141"/>
    <w:rsid w:val="006B41ED"/>
    <w:rsid w:val="0070064C"/>
    <w:rsid w:val="007330E0"/>
    <w:rsid w:val="007724F5"/>
    <w:rsid w:val="008163CD"/>
    <w:rsid w:val="008A5FDC"/>
    <w:rsid w:val="008C6366"/>
    <w:rsid w:val="0097009D"/>
    <w:rsid w:val="00997385"/>
    <w:rsid w:val="00AB2E4F"/>
    <w:rsid w:val="00BF21E3"/>
    <w:rsid w:val="00C53230"/>
    <w:rsid w:val="00CD01EF"/>
    <w:rsid w:val="00D54B83"/>
    <w:rsid w:val="00E351DC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Agata Pasikowska</cp:lastModifiedBy>
  <cp:revision>6</cp:revision>
  <dcterms:created xsi:type="dcterms:W3CDTF">2024-09-30T11:18:00Z</dcterms:created>
  <dcterms:modified xsi:type="dcterms:W3CDTF">2025-04-04T16:56:00Z</dcterms:modified>
</cp:coreProperties>
</file>