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CA79D" w14:textId="46D285B1" w:rsidR="00B57FAB" w:rsidRPr="00B57FAB" w:rsidRDefault="00B57FAB" w:rsidP="00B57FAB">
      <w:pPr>
        <w:widowControl w:val="0"/>
        <w:suppressAutoHyphens/>
        <w:spacing w:after="0" w:line="276" w:lineRule="auto"/>
        <w:jc w:val="right"/>
        <w:rPr>
          <w:rFonts w:ascii="Arial" w:eastAsia="Lucida Sans Unicode" w:hAnsi="Arial" w:cs="Arial"/>
          <w:kern w:val="1"/>
          <w:sz w:val="23"/>
          <w:szCs w:val="23"/>
        </w:rPr>
      </w:pPr>
      <w:r w:rsidRPr="00B57FAB">
        <w:rPr>
          <w:rFonts w:ascii="Arial" w:eastAsia="Lucida Sans Unicode" w:hAnsi="Arial" w:cs="Arial"/>
          <w:kern w:val="1"/>
          <w:sz w:val="23"/>
          <w:szCs w:val="23"/>
        </w:rPr>
        <w:t>Gdańsk, dnia        lipca 2021 r.</w:t>
      </w:r>
    </w:p>
    <w:p w14:paraId="7FE70C65" w14:textId="27D3C5E5" w:rsidR="00B57FAB" w:rsidRPr="00B57FAB" w:rsidRDefault="00B57FAB" w:rsidP="00980ED1">
      <w:pPr>
        <w:widowControl w:val="0"/>
        <w:suppressAutoHyphens/>
        <w:spacing w:after="0" w:line="276" w:lineRule="auto"/>
        <w:rPr>
          <w:rFonts w:ascii="Arial" w:eastAsia="Lucida Sans Unicode" w:hAnsi="Arial" w:cs="Arial"/>
          <w:kern w:val="1"/>
          <w:sz w:val="23"/>
          <w:szCs w:val="23"/>
        </w:rPr>
      </w:pPr>
      <w:r w:rsidRPr="00B57FAB">
        <w:rPr>
          <w:rFonts w:ascii="Arial" w:eastAsia="Lucida Sans Unicode" w:hAnsi="Arial" w:cs="Arial"/>
          <w:kern w:val="1"/>
          <w:sz w:val="23"/>
          <w:szCs w:val="23"/>
        </w:rPr>
        <w:t xml:space="preserve">RDOŚ-Gd-WOO.4220.564.2021.AJ.2            </w:t>
      </w:r>
    </w:p>
    <w:p w14:paraId="5DD38124" w14:textId="77777777" w:rsidR="00B57FAB" w:rsidRPr="00B57FAB" w:rsidRDefault="00B57FAB" w:rsidP="00980ED1">
      <w:pPr>
        <w:spacing w:after="0" w:line="276" w:lineRule="auto"/>
        <w:rPr>
          <w:rFonts w:ascii="Arial" w:eastAsia="Calibri" w:hAnsi="Arial" w:cs="Arial"/>
          <w:b/>
          <w:spacing w:val="42"/>
          <w:sz w:val="23"/>
          <w:szCs w:val="23"/>
        </w:rPr>
      </w:pPr>
      <w:r w:rsidRPr="00B57FAB">
        <w:rPr>
          <w:rFonts w:ascii="Arial" w:eastAsia="Calibri" w:hAnsi="Arial" w:cs="Arial"/>
          <w:i/>
          <w:sz w:val="23"/>
          <w:szCs w:val="23"/>
        </w:rPr>
        <w:t>za dowodem doręczenia</w:t>
      </w:r>
    </w:p>
    <w:p w14:paraId="160E2510" w14:textId="77777777" w:rsidR="00B57FAB" w:rsidRPr="00B57FAB" w:rsidRDefault="00B57FAB" w:rsidP="00980ED1">
      <w:pPr>
        <w:widowControl w:val="0"/>
        <w:suppressAutoHyphens/>
        <w:spacing w:after="0" w:line="276" w:lineRule="auto"/>
        <w:rPr>
          <w:rFonts w:ascii="Arial" w:eastAsia="Lucida Sans Unicode" w:hAnsi="Arial" w:cs="Arial"/>
          <w:b/>
          <w:kern w:val="1"/>
          <w:sz w:val="23"/>
          <w:szCs w:val="23"/>
        </w:rPr>
      </w:pPr>
    </w:p>
    <w:p w14:paraId="37B08844" w14:textId="77777777" w:rsidR="00B57FAB" w:rsidRPr="00B57FAB" w:rsidRDefault="00B57FAB" w:rsidP="00980ED1">
      <w:pPr>
        <w:widowControl w:val="0"/>
        <w:suppressAutoHyphens/>
        <w:spacing w:after="0" w:line="276" w:lineRule="auto"/>
        <w:rPr>
          <w:rFonts w:ascii="Arial" w:eastAsia="Lucida Sans Unicode" w:hAnsi="Arial" w:cs="Arial"/>
          <w:b/>
          <w:kern w:val="1"/>
          <w:sz w:val="23"/>
          <w:szCs w:val="23"/>
        </w:rPr>
      </w:pPr>
      <w:r w:rsidRPr="00B57FAB">
        <w:rPr>
          <w:rFonts w:ascii="Arial" w:eastAsia="Lucida Sans Unicode" w:hAnsi="Arial" w:cs="Arial"/>
          <w:b/>
          <w:kern w:val="1"/>
          <w:sz w:val="23"/>
          <w:szCs w:val="23"/>
        </w:rPr>
        <w:t>ZAWIADOMIENIE</w:t>
      </w:r>
    </w:p>
    <w:p w14:paraId="0A686E0D" w14:textId="77777777" w:rsidR="00B57FAB" w:rsidRPr="00B57FAB" w:rsidRDefault="00B57FAB" w:rsidP="00980ED1">
      <w:pPr>
        <w:widowControl w:val="0"/>
        <w:suppressAutoHyphens/>
        <w:spacing w:after="0" w:line="276" w:lineRule="auto"/>
        <w:rPr>
          <w:rFonts w:ascii="Arial" w:eastAsia="Lucida Sans Unicode" w:hAnsi="Arial" w:cs="Arial"/>
          <w:b/>
          <w:kern w:val="1"/>
          <w:sz w:val="23"/>
          <w:szCs w:val="23"/>
        </w:rPr>
      </w:pPr>
    </w:p>
    <w:p w14:paraId="635297ED" w14:textId="518B3BA0" w:rsidR="00B57FAB" w:rsidRPr="00B57FAB" w:rsidRDefault="00B57FAB" w:rsidP="00980ED1">
      <w:pPr>
        <w:widowControl w:val="0"/>
        <w:suppressAutoHyphens/>
        <w:spacing w:after="0" w:line="276" w:lineRule="auto"/>
        <w:rPr>
          <w:rFonts w:ascii="Arial" w:eastAsia="Calibri" w:hAnsi="Arial" w:cs="Arial"/>
          <w:b/>
          <w:sz w:val="23"/>
          <w:szCs w:val="23"/>
          <w:lang w:eastAsia="pl-PL"/>
        </w:rPr>
      </w:pPr>
      <w:r w:rsidRPr="00B57FAB">
        <w:rPr>
          <w:rFonts w:ascii="Arial" w:eastAsia="Lucida Sans Unicode" w:hAnsi="Arial" w:cs="Arial"/>
          <w:kern w:val="1"/>
          <w:sz w:val="23"/>
          <w:szCs w:val="23"/>
        </w:rPr>
        <w:t xml:space="preserve">Działając na podstawie art. 49 </w:t>
      </w:r>
      <w:r w:rsidRPr="00B57FAB">
        <w:rPr>
          <w:rFonts w:ascii="Arial" w:eastAsia="Lucida Sans Unicode" w:hAnsi="Arial" w:cs="Arial"/>
          <w:i/>
          <w:kern w:val="1"/>
          <w:sz w:val="23"/>
          <w:szCs w:val="23"/>
        </w:rPr>
        <w:t xml:space="preserve">ustawy z dnia 14 czerwca 1960 r. Kodeks postępowania administracyjnego </w:t>
      </w:r>
      <w:r w:rsidRPr="00B57FAB">
        <w:rPr>
          <w:rFonts w:ascii="Arial" w:eastAsia="Calibri" w:hAnsi="Arial" w:cs="Arial"/>
          <w:i/>
          <w:sz w:val="23"/>
          <w:szCs w:val="23"/>
        </w:rPr>
        <w:t>(tekst jedn. Dz. U. z 2021 r., poz. 735)</w:t>
      </w:r>
      <w:r w:rsidRPr="00B57FAB">
        <w:rPr>
          <w:rFonts w:ascii="Arial" w:eastAsia="Lucida Sans Unicode" w:hAnsi="Arial" w:cs="Arial"/>
          <w:i/>
          <w:color w:val="000000"/>
          <w:kern w:val="1"/>
          <w:sz w:val="23"/>
          <w:szCs w:val="23"/>
        </w:rPr>
        <w:t>,</w:t>
      </w:r>
      <w:r w:rsidRPr="00B57FAB">
        <w:rPr>
          <w:rFonts w:ascii="Arial" w:eastAsia="Lucida Sans Unicode" w:hAnsi="Arial" w:cs="Arial"/>
          <w:iCs/>
          <w:kern w:val="1"/>
          <w:sz w:val="23"/>
          <w:szCs w:val="23"/>
        </w:rPr>
        <w:t xml:space="preserve"> </w:t>
      </w:r>
      <w:r w:rsidRPr="00B57FAB">
        <w:rPr>
          <w:rFonts w:ascii="Arial" w:eastAsia="Lucida Sans Unicode" w:hAnsi="Arial" w:cs="Arial"/>
          <w:kern w:val="1"/>
          <w:sz w:val="23"/>
          <w:szCs w:val="23"/>
        </w:rPr>
        <w:t xml:space="preserve">zwanej dalej „Kpa”, w związku z art. 74 ust. 3 oraz art. </w:t>
      </w:r>
      <w:r w:rsidRPr="00B57FAB">
        <w:rPr>
          <w:rFonts w:ascii="Arial" w:eastAsia="Times New Roman" w:hAnsi="Arial" w:cs="Arial"/>
          <w:kern w:val="1"/>
          <w:sz w:val="23"/>
          <w:szCs w:val="23"/>
        </w:rPr>
        <w:t xml:space="preserve">64 ust. 1 pkt 1 </w:t>
      </w:r>
      <w:r w:rsidRPr="00B57FAB">
        <w:rPr>
          <w:rFonts w:ascii="Arial" w:eastAsia="Times New Roman" w:hAnsi="Arial" w:cs="Arial"/>
          <w:sz w:val="23"/>
          <w:szCs w:val="23"/>
        </w:rPr>
        <w:t xml:space="preserve">oraz pkt 1b) ust. 3 </w:t>
      </w:r>
      <w:r w:rsidRPr="00B57FAB">
        <w:rPr>
          <w:rFonts w:ascii="Arial" w:eastAsia="Lucida Sans Unicode" w:hAnsi="Arial" w:cs="Arial"/>
          <w:i/>
          <w:kern w:val="1"/>
          <w:sz w:val="23"/>
          <w:szCs w:val="23"/>
        </w:rPr>
        <w:t xml:space="preserve">ustawy z dnia 3 października 2008 r. o udostępnianiu informacji o środowisku i jego ochronie, udziale społeczeństwa w ochronie środowiska oraz o ocenach oddziaływania na środowisko </w:t>
      </w:r>
      <w:r w:rsidRPr="00B57FAB">
        <w:rPr>
          <w:rFonts w:ascii="Arial" w:eastAsia="Calibri" w:hAnsi="Arial" w:cs="Arial"/>
          <w:i/>
          <w:sz w:val="23"/>
          <w:szCs w:val="23"/>
        </w:rPr>
        <w:t>(tekst jedn. Dz. U. z 2021 r., poz. 247 ze zm.),</w:t>
      </w:r>
      <w:r w:rsidRPr="00B57FAB">
        <w:rPr>
          <w:rFonts w:ascii="Arial" w:eastAsia="Lucida Sans Unicode" w:hAnsi="Arial" w:cs="Arial"/>
          <w:kern w:val="1"/>
          <w:sz w:val="23"/>
          <w:szCs w:val="23"/>
        </w:rPr>
        <w:t xml:space="preserve"> Regionalny Dyrektor Ochrony Środowiska w Gdańsku niniejszym zawiadamia, iż w postępowaniu na wniosek </w:t>
      </w:r>
      <w:r w:rsidRPr="00B57FAB">
        <w:rPr>
          <w:rFonts w:ascii="Arial" w:eastAsia="Calibri" w:hAnsi="Arial" w:cs="Arial"/>
          <w:sz w:val="23"/>
          <w:szCs w:val="23"/>
        </w:rPr>
        <w:t xml:space="preserve">Wójta Gminy Nowa Karczma, </w:t>
      </w:r>
      <w:r w:rsidRPr="00B57FAB">
        <w:rPr>
          <w:rFonts w:ascii="Arial" w:eastAsia="Times New Roman" w:hAnsi="Arial" w:cs="Arial"/>
          <w:sz w:val="23"/>
          <w:szCs w:val="23"/>
          <w:lang w:eastAsia="pl-PL"/>
        </w:rPr>
        <w:t xml:space="preserve">znak </w:t>
      </w:r>
      <w:proofErr w:type="spellStart"/>
      <w:r w:rsidRPr="00B57FAB">
        <w:rPr>
          <w:rFonts w:ascii="Arial" w:eastAsia="Times New Roman" w:hAnsi="Arial" w:cs="Arial"/>
          <w:sz w:val="23"/>
          <w:szCs w:val="23"/>
          <w:lang w:eastAsia="pl-PL"/>
        </w:rPr>
        <w:t>znak</w:t>
      </w:r>
      <w:proofErr w:type="spellEnd"/>
      <w:r w:rsidRPr="00B57FAB">
        <w:rPr>
          <w:rFonts w:ascii="Arial" w:eastAsia="Times New Roman" w:hAnsi="Arial" w:cs="Arial"/>
          <w:sz w:val="23"/>
          <w:szCs w:val="23"/>
          <w:lang w:eastAsia="pl-PL"/>
        </w:rPr>
        <w:t xml:space="preserve"> RGK.6220.3.1.2021.MM z dnia 24.06.2021 r.,</w:t>
      </w:r>
      <w:r w:rsidRPr="00B57FAB">
        <w:rPr>
          <w:rFonts w:ascii="Arial" w:eastAsia="Calibri" w:hAnsi="Arial" w:cs="Arial"/>
          <w:sz w:val="23"/>
          <w:szCs w:val="23"/>
        </w:rPr>
        <w:t xml:space="preserve"> (wpływ 29.06.2021 r.)</w:t>
      </w:r>
      <w:r w:rsidRPr="00B57FAB">
        <w:rPr>
          <w:rFonts w:ascii="Arial" w:eastAsia="Times New Roman" w:hAnsi="Arial" w:cs="Arial"/>
          <w:sz w:val="23"/>
          <w:szCs w:val="23"/>
        </w:rPr>
        <w:t xml:space="preserve">, </w:t>
      </w:r>
      <w:r w:rsidRPr="00B57FAB">
        <w:rPr>
          <w:rFonts w:ascii="Arial" w:eastAsia="Lucida Sans Unicode" w:hAnsi="Arial" w:cs="Arial"/>
          <w:kern w:val="1"/>
          <w:sz w:val="23"/>
          <w:szCs w:val="23"/>
        </w:rPr>
        <w:t xml:space="preserve">w sprawie wydania opinii, co do konieczności przeprowadzenia oceny oddziaływania na środowisko dla przedsięwzięcia </w:t>
      </w:r>
      <w:r w:rsidRPr="00B57FAB">
        <w:rPr>
          <w:rFonts w:ascii="Arial" w:eastAsia="Calibri" w:hAnsi="Arial" w:cs="Arial"/>
          <w:sz w:val="23"/>
          <w:szCs w:val="23"/>
        </w:rPr>
        <w:t xml:space="preserve">pn.: </w:t>
      </w:r>
      <w:r w:rsidRPr="00B57FAB">
        <w:rPr>
          <w:rFonts w:ascii="Arial" w:eastAsia="SimSun" w:hAnsi="Arial" w:cs="Arial"/>
          <w:kern w:val="3"/>
          <w:sz w:val="23"/>
          <w:szCs w:val="23"/>
          <w:lang w:eastAsia="pl-PL"/>
        </w:rPr>
        <w:t>„</w:t>
      </w:r>
      <w:r w:rsidRPr="00B57FAB">
        <w:rPr>
          <w:rFonts w:ascii="Arial" w:hAnsi="Arial" w:cs="Arial"/>
          <w:b/>
          <w:bCs/>
          <w:color w:val="000000"/>
          <w:sz w:val="23"/>
          <w:szCs w:val="23"/>
        </w:rPr>
        <w:t xml:space="preserve">Budowa budynków mieszkalnych </w:t>
      </w:r>
      <w:bookmarkStart w:id="0" w:name="_Hlk77329944"/>
      <w:r w:rsidRPr="00B57FAB">
        <w:rPr>
          <w:rFonts w:ascii="Arial" w:hAnsi="Arial" w:cs="Arial"/>
          <w:b/>
          <w:bCs/>
          <w:color w:val="000000"/>
          <w:sz w:val="23"/>
          <w:szCs w:val="23"/>
        </w:rPr>
        <w:t>jednorodzinnych i budynków gospodarczych wraz z niezbędną infrastrukturą techniczną oraz z wydzieleniem działek</w:t>
      </w:r>
      <w:bookmarkEnd w:id="0"/>
      <w:r w:rsidRPr="00B57FAB">
        <w:rPr>
          <w:rFonts w:ascii="Arial" w:hAnsi="Arial" w:cs="Arial"/>
          <w:b/>
          <w:bCs/>
          <w:color w:val="000000"/>
          <w:sz w:val="23"/>
          <w:szCs w:val="23"/>
        </w:rPr>
        <w:t xml:space="preserve"> na działce nr 105/9 obręb geodezyjny Szumleś Szlachecki, gm. Nowa Karczma</w:t>
      </w:r>
      <w:r w:rsidRPr="00B57FAB">
        <w:rPr>
          <w:rFonts w:ascii="Arial" w:hAnsi="Arial" w:cs="Arial"/>
          <w:color w:val="000000"/>
          <w:sz w:val="23"/>
          <w:szCs w:val="23"/>
        </w:rPr>
        <w:t>”, w gminie Nowa Karczma, w powiecie kościerski, województwo pomorskie</w:t>
      </w:r>
      <w:r w:rsidRPr="00B57FAB">
        <w:rPr>
          <w:rFonts w:ascii="Arial" w:eastAsia="Lucida Sans Unicode" w:hAnsi="Arial" w:cs="Arial"/>
          <w:kern w:val="1"/>
          <w:sz w:val="23"/>
          <w:szCs w:val="23"/>
        </w:rPr>
        <w:t>,</w:t>
      </w:r>
      <w:r w:rsidRPr="00B57FAB">
        <w:rPr>
          <w:rFonts w:ascii="Arial" w:eastAsia="Lucida Sans Unicode" w:hAnsi="Arial" w:cs="Arial"/>
          <w:b/>
          <w:kern w:val="1"/>
          <w:sz w:val="23"/>
          <w:szCs w:val="23"/>
        </w:rPr>
        <w:t xml:space="preserve"> </w:t>
      </w:r>
      <w:r w:rsidRPr="00B57FAB">
        <w:rPr>
          <w:rFonts w:ascii="Arial" w:eastAsia="Lucida Sans Unicode" w:hAnsi="Arial" w:cs="Arial"/>
          <w:kern w:val="1"/>
          <w:sz w:val="23"/>
          <w:szCs w:val="23"/>
        </w:rPr>
        <w:t>zostało wydane postanowienie o konieczności przeprowadzenia oceny oddziaływania na środowisko planowanego przedsięwzięcia znak: RDOŚ-Gd-WOO.4220.564.2021.AJ.1</w:t>
      </w:r>
      <w:r w:rsidRPr="00B57FAB">
        <w:rPr>
          <w:rFonts w:ascii="Arial" w:eastAsia="Lucida Sans Unicode" w:hAnsi="Arial" w:cs="Arial"/>
          <w:kern w:val="1"/>
          <w:sz w:val="23"/>
          <w:szCs w:val="23"/>
          <w:lang w:val="de-DE"/>
        </w:rPr>
        <w:t xml:space="preserve">. </w:t>
      </w:r>
    </w:p>
    <w:p w14:paraId="729B4991" w14:textId="77777777" w:rsidR="00B57FAB" w:rsidRPr="00B57FAB" w:rsidRDefault="00B57FAB" w:rsidP="00980ED1">
      <w:pPr>
        <w:autoSpaceDE w:val="0"/>
        <w:autoSpaceDN w:val="0"/>
        <w:adjustRightInd w:val="0"/>
        <w:spacing w:after="0" w:line="276" w:lineRule="auto"/>
        <w:ind w:left="336"/>
        <w:contextualSpacing/>
        <w:rPr>
          <w:rFonts w:ascii="Arial" w:eastAsia="Lucida Sans Unicode" w:hAnsi="Arial" w:cs="Arial"/>
          <w:kern w:val="1"/>
          <w:sz w:val="23"/>
          <w:szCs w:val="23"/>
        </w:rPr>
      </w:pPr>
    </w:p>
    <w:p w14:paraId="4A624426" w14:textId="77777777" w:rsidR="00B57FAB" w:rsidRPr="00B57FAB" w:rsidRDefault="00B57FAB" w:rsidP="00980ED1">
      <w:pPr>
        <w:autoSpaceDE w:val="0"/>
        <w:autoSpaceDN w:val="0"/>
        <w:adjustRightInd w:val="0"/>
        <w:spacing w:after="0" w:line="276" w:lineRule="auto"/>
        <w:ind w:left="336"/>
        <w:contextualSpacing/>
        <w:rPr>
          <w:rFonts w:ascii="Arial" w:eastAsia="Lucida Sans Unicode" w:hAnsi="Arial" w:cs="Arial"/>
          <w:kern w:val="1"/>
          <w:sz w:val="23"/>
          <w:szCs w:val="23"/>
        </w:rPr>
      </w:pPr>
    </w:p>
    <w:p w14:paraId="36DD450A" w14:textId="5A289AFA" w:rsidR="00B57FAB" w:rsidRPr="00B57FAB" w:rsidRDefault="00B57FAB" w:rsidP="00980ED1">
      <w:pPr>
        <w:autoSpaceDE w:val="0"/>
        <w:autoSpaceDN w:val="0"/>
        <w:adjustRightInd w:val="0"/>
        <w:spacing w:after="0" w:line="276" w:lineRule="auto"/>
        <w:contextualSpacing/>
        <w:rPr>
          <w:rFonts w:ascii="Arial" w:eastAsia="Calibri" w:hAnsi="Arial" w:cs="Arial"/>
          <w:sz w:val="23"/>
          <w:szCs w:val="23"/>
        </w:rPr>
      </w:pPr>
      <w:r w:rsidRPr="00B57FAB">
        <w:rPr>
          <w:rFonts w:ascii="Arial" w:eastAsia="Calibri" w:hAnsi="Arial" w:cs="Arial"/>
          <w:sz w:val="23"/>
          <w:szCs w:val="23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103, w</w:t>
      </w:r>
      <w:r>
        <w:rPr>
          <w:rFonts w:ascii="Arial" w:eastAsia="Calibri" w:hAnsi="Arial" w:cs="Arial"/>
          <w:sz w:val="23"/>
          <w:szCs w:val="23"/>
        </w:rPr>
        <w:t> </w:t>
      </w:r>
      <w:r w:rsidRPr="00B57FAB">
        <w:rPr>
          <w:rFonts w:ascii="Arial" w:eastAsia="Calibri" w:hAnsi="Arial" w:cs="Arial"/>
          <w:sz w:val="23"/>
          <w:szCs w:val="23"/>
        </w:rPr>
        <w:t>godzinach 7.30 – 15.30 (po uprzednim umówieniu się np. telefonicznie).</w:t>
      </w:r>
    </w:p>
    <w:p w14:paraId="61AE654D" w14:textId="77777777" w:rsidR="00B57FAB" w:rsidRPr="00B57FAB" w:rsidRDefault="00B57FAB" w:rsidP="00980ED1">
      <w:pPr>
        <w:widowControl w:val="0"/>
        <w:suppressAutoHyphens/>
        <w:spacing w:after="0" w:line="276" w:lineRule="auto"/>
        <w:ind w:firstLine="709"/>
        <w:rPr>
          <w:rFonts w:ascii="Arial" w:eastAsia="Lucida Sans Unicode" w:hAnsi="Arial" w:cs="Arial"/>
          <w:b/>
          <w:kern w:val="1"/>
          <w:sz w:val="23"/>
          <w:szCs w:val="23"/>
        </w:rPr>
      </w:pPr>
    </w:p>
    <w:p w14:paraId="7A711E8D" w14:textId="77777777" w:rsidR="00B57FAB" w:rsidRPr="00B57FAB" w:rsidRDefault="00B57FAB" w:rsidP="00980ED1">
      <w:pPr>
        <w:widowControl w:val="0"/>
        <w:suppressAutoHyphens/>
        <w:spacing w:after="0" w:line="276" w:lineRule="auto"/>
        <w:ind w:firstLine="709"/>
        <w:rPr>
          <w:rFonts w:ascii="Arial" w:eastAsia="Lucida Sans Unicode" w:hAnsi="Arial" w:cs="Arial"/>
          <w:b/>
          <w:kern w:val="1"/>
          <w:sz w:val="23"/>
          <w:szCs w:val="23"/>
        </w:rPr>
      </w:pPr>
    </w:p>
    <w:p w14:paraId="60ADF06C" w14:textId="77777777" w:rsidR="00B57FAB" w:rsidRPr="00B57FAB" w:rsidRDefault="00B57FAB" w:rsidP="00980ED1">
      <w:pPr>
        <w:spacing w:after="0" w:line="276" w:lineRule="auto"/>
        <w:rPr>
          <w:rFonts w:ascii="Arial" w:eastAsia="Times New Roman" w:hAnsi="Arial" w:cs="Arial"/>
          <w:sz w:val="23"/>
          <w:szCs w:val="23"/>
        </w:rPr>
      </w:pPr>
      <w:r w:rsidRPr="00B57FAB">
        <w:rPr>
          <w:rFonts w:ascii="Arial" w:eastAsia="Times New Roman" w:hAnsi="Arial" w:cs="Arial"/>
          <w:sz w:val="23"/>
          <w:szCs w:val="23"/>
        </w:rPr>
        <w:t>Doręczenie niniejszego zawiadomienia stronom postępowania uważa się za dokonane po upływie 14 dni od dnia, w którym nastąpiło jego upublicznienie.</w:t>
      </w:r>
    </w:p>
    <w:p w14:paraId="0BED39FA" w14:textId="77777777" w:rsidR="00B57FAB" w:rsidRPr="00B57FAB" w:rsidRDefault="00B57FAB" w:rsidP="00980ED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3"/>
          <w:szCs w:val="23"/>
        </w:rPr>
      </w:pPr>
    </w:p>
    <w:p w14:paraId="26D5DE06" w14:textId="77777777" w:rsidR="00B57FAB" w:rsidRPr="00B57FAB" w:rsidRDefault="00B57FAB" w:rsidP="00980ED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3"/>
          <w:szCs w:val="23"/>
        </w:rPr>
      </w:pPr>
    </w:p>
    <w:p w14:paraId="75B35A7A" w14:textId="77777777" w:rsidR="00B57FAB" w:rsidRPr="00B57FAB" w:rsidRDefault="00B57FAB" w:rsidP="00980ED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3"/>
          <w:szCs w:val="23"/>
        </w:rPr>
      </w:pPr>
      <w:r w:rsidRPr="00B57FAB">
        <w:rPr>
          <w:rFonts w:ascii="Arial" w:eastAsia="Times New Roman" w:hAnsi="Arial" w:cs="Arial"/>
          <w:sz w:val="23"/>
          <w:szCs w:val="23"/>
        </w:rPr>
        <w:t>Upubliczniono w dniach: od……………...do……………….</w:t>
      </w:r>
    </w:p>
    <w:p w14:paraId="7CA2F367" w14:textId="77777777" w:rsidR="00B57FAB" w:rsidRPr="00B57FAB" w:rsidRDefault="00B57FAB" w:rsidP="00980ED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3"/>
          <w:szCs w:val="23"/>
        </w:rPr>
      </w:pPr>
    </w:p>
    <w:p w14:paraId="1260A4A4" w14:textId="77777777" w:rsidR="00B57FAB" w:rsidRPr="00B57FAB" w:rsidRDefault="00B57FAB" w:rsidP="00980ED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3"/>
          <w:szCs w:val="23"/>
        </w:rPr>
      </w:pPr>
      <w:r w:rsidRPr="00B57FAB">
        <w:rPr>
          <w:rFonts w:ascii="Arial" w:eastAsia="Times New Roman" w:hAnsi="Arial" w:cs="Arial"/>
          <w:sz w:val="23"/>
          <w:szCs w:val="23"/>
        </w:rPr>
        <w:t>Pieczęć urzędu:</w:t>
      </w:r>
    </w:p>
    <w:p w14:paraId="2098E28D" w14:textId="77777777" w:rsidR="00B57FAB" w:rsidRPr="00B57FAB" w:rsidRDefault="00B57FAB" w:rsidP="00980ED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3"/>
          <w:szCs w:val="23"/>
        </w:rPr>
      </w:pPr>
    </w:p>
    <w:p w14:paraId="2437ECD4" w14:textId="4E0AD164" w:rsidR="00B57FAB" w:rsidRDefault="00B57FAB" w:rsidP="00980ED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3"/>
          <w:szCs w:val="23"/>
        </w:rPr>
      </w:pPr>
    </w:p>
    <w:p w14:paraId="100FBD53" w14:textId="46DEE461" w:rsidR="00B57FAB" w:rsidRDefault="00B57FAB" w:rsidP="00980ED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3"/>
          <w:szCs w:val="23"/>
        </w:rPr>
      </w:pPr>
    </w:p>
    <w:p w14:paraId="6FEC4529" w14:textId="562633A0" w:rsidR="00B57FAB" w:rsidRDefault="00B57FAB" w:rsidP="00980ED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3"/>
          <w:szCs w:val="23"/>
        </w:rPr>
      </w:pPr>
    </w:p>
    <w:p w14:paraId="1297532D" w14:textId="77777777" w:rsidR="00B57FAB" w:rsidRPr="00B57FAB" w:rsidRDefault="00B57FAB" w:rsidP="00980ED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3"/>
          <w:szCs w:val="23"/>
        </w:rPr>
      </w:pPr>
    </w:p>
    <w:p w14:paraId="10853DF0" w14:textId="77777777" w:rsidR="00B57FAB" w:rsidRPr="00B57FAB" w:rsidRDefault="00B57FAB" w:rsidP="00980ED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3"/>
          <w:szCs w:val="23"/>
        </w:rPr>
      </w:pPr>
    </w:p>
    <w:p w14:paraId="62A5C726" w14:textId="77777777" w:rsidR="00B57FAB" w:rsidRPr="00B57FAB" w:rsidRDefault="00B57FAB" w:rsidP="00980ED1">
      <w:pPr>
        <w:spacing w:after="0" w:line="240" w:lineRule="auto"/>
        <w:rPr>
          <w:rFonts w:ascii="Arial" w:eastAsia="Calibri" w:hAnsi="Arial" w:cs="Arial"/>
          <w:i/>
          <w:sz w:val="16"/>
          <w:szCs w:val="16"/>
        </w:rPr>
      </w:pPr>
      <w:r w:rsidRPr="00B57FAB">
        <w:rPr>
          <w:rFonts w:ascii="Arial" w:eastAsia="Calibri" w:hAnsi="Arial" w:cs="Arial"/>
          <w:i/>
          <w:sz w:val="16"/>
          <w:szCs w:val="16"/>
          <w:u w:val="single"/>
        </w:rPr>
        <w:lastRenderedPageBreak/>
        <w:t>Art. 49 § kpa</w:t>
      </w:r>
      <w:r w:rsidRPr="00B57FAB">
        <w:rPr>
          <w:rFonts w:ascii="Arial" w:eastAsia="Calibri" w:hAnsi="Arial" w:cs="Arial"/>
          <w:i/>
          <w:sz w:val="16"/>
          <w:szCs w:val="16"/>
        </w:rPr>
        <w:t xml:space="preserve">: </w:t>
      </w:r>
    </w:p>
    <w:p w14:paraId="0CD5E808" w14:textId="77777777" w:rsidR="00B57FAB" w:rsidRPr="00B57FAB" w:rsidRDefault="00B57FAB" w:rsidP="00980ED1">
      <w:pPr>
        <w:spacing w:after="0" w:line="240" w:lineRule="auto"/>
        <w:rPr>
          <w:rFonts w:ascii="Arial" w:eastAsia="Calibri" w:hAnsi="Arial" w:cs="Arial"/>
          <w:i/>
          <w:sz w:val="16"/>
          <w:szCs w:val="16"/>
        </w:rPr>
      </w:pPr>
      <w:r w:rsidRPr="00B57FAB">
        <w:rPr>
          <w:rFonts w:ascii="Arial" w:eastAsia="Calibri" w:hAnsi="Arial" w:cs="Arial"/>
          <w:i/>
          <w:sz w:val="16"/>
          <w:szCs w:val="16"/>
        </w:rPr>
        <w:t xml:space="preserve">§  1.  Jeżeli </w:t>
      </w:r>
      <w:hyperlink r:id="rId7" w:anchor="/search-hypertext/16784712_art%2849%29_1?pit=2018-03-07" w:history="1">
        <w:r w:rsidRPr="00B57FAB">
          <w:rPr>
            <w:rFonts w:ascii="Arial" w:eastAsia="Calibri" w:hAnsi="Arial" w:cs="Arial"/>
            <w:i/>
            <w:sz w:val="16"/>
            <w:szCs w:val="16"/>
          </w:rPr>
          <w:t>przepis</w:t>
        </w:r>
      </w:hyperlink>
      <w:r w:rsidRPr="00B57FAB">
        <w:rPr>
          <w:rFonts w:ascii="Arial" w:eastAsia="Calibri" w:hAnsi="Arial" w:cs="Arial"/>
          <w:i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5332B9D" w14:textId="77777777" w:rsidR="00B57FAB" w:rsidRPr="00B57FAB" w:rsidRDefault="00B57FAB" w:rsidP="00980ED1">
      <w:pPr>
        <w:spacing w:after="0" w:line="240" w:lineRule="auto"/>
        <w:rPr>
          <w:rFonts w:ascii="Arial" w:eastAsia="Calibri" w:hAnsi="Arial" w:cs="Arial"/>
          <w:i/>
          <w:sz w:val="16"/>
          <w:szCs w:val="16"/>
        </w:rPr>
      </w:pPr>
      <w:r w:rsidRPr="00B57FAB">
        <w:rPr>
          <w:rFonts w:ascii="Arial" w:eastAsia="Calibri" w:hAnsi="Arial" w:cs="Arial"/>
          <w:i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71CDC10" w14:textId="77777777" w:rsidR="00B57FAB" w:rsidRPr="00B57FAB" w:rsidRDefault="00B57FAB" w:rsidP="00980ED1">
      <w:pPr>
        <w:spacing w:after="0" w:line="240" w:lineRule="auto"/>
        <w:rPr>
          <w:rFonts w:ascii="Arial" w:eastAsia="Calibri" w:hAnsi="Arial" w:cs="Arial"/>
          <w:i/>
          <w:sz w:val="16"/>
          <w:szCs w:val="16"/>
        </w:rPr>
      </w:pPr>
      <w:r w:rsidRPr="00B57FAB">
        <w:rPr>
          <w:rFonts w:ascii="Arial" w:eastAsia="Calibri" w:hAnsi="Arial" w:cs="Arial"/>
          <w:i/>
          <w:sz w:val="16"/>
          <w:szCs w:val="16"/>
          <w:u w:val="single"/>
        </w:rPr>
        <w:t>Art. 74 ust. 3 ustawy ooś:</w:t>
      </w:r>
      <w:r w:rsidRPr="00B57FAB">
        <w:rPr>
          <w:rFonts w:ascii="Arial" w:eastAsia="Calibri" w:hAnsi="Arial" w:cs="Arial"/>
          <w:i/>
          <w:sz w:val="16"/>
          <w:szCs w:val="16"/>
        </w:rPr>
        <w:t xml:space="preserve"> Jeżeli liczba stron postępowania o wydanie decyzji o środowiskowych uwarunkowaniach przekracza 10, stosuje się przepis art. 49 Kodeksu postępowania administracyjnego.</w:t>
      </w:r>
    </w:p>
    <w:p w14:paraId="493303DD" w14:textId="77777777" w:rsidR="00B57FAB" w:rsidRPr="00B57FAB" w:rsidRDefault="00B57FAB" w:rsidP="00980ED1">
      <w:pPr>
        <w:spacing w:after="0" w:line="240" w:lineRule="auto"/>
        <w:rPr>
          <w:rFonts w:ascii="Arial" w:eastAsia="Calibri" w:hAnsi="Arial" w:cs="Arial"/>
          <w:i/>
          <w:sz w:val="16"/>
          <w:szCs w:val="16"/>
        </w:rPr>
      </w:pPr>
      <w:r w:rsidRPr="00B57FAB">
        <w:rPr>
          <w:rFonts w:ascii="Arial" w:eastAsia="Calibri" w:hAnsi="Arial" w:cs="Arial"/>
          <w:i/>
          <w:sz w:val="16"/>
          <w:szCs w:val="16"/>
          <w:u w:val="single"/>
        </w:rPr>
        <w:t>Art. 64 ust. 1 pkt 1 ustawy ooś</w:t>
      </w:r>
      <w:r w:rsidRPr="00B57FAB">
        <w:rPr>
          <w:rFonts w:ascii="Arial" w:eastAsia="Calibri" w:hAnsi="Arial" w:cs="Arial"/>
          <w:i/>
          <w:sz w:val="16"/>
          <w:szCs w:val="16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14:paraId="45281C03" w14:textId="77777777" w:rsidR="00B57FAB" w:rsidRPr="00B57FAB" w:rsidRDefault="00B57FAB" w:rsidP="00980ED1">
      <w:pPr>
        <w:spacing w:after="0" w:line="240" w:lineRule="auto"/>
        <w:rPr>
          <w:rFonts w:ascii="Arial" w:eastAsia="Calibri" w:hAnsi="Arial" w:cs="Arial"/>
          <w:b/>
          <w:sz w:val="16"/>
          <w:szCs w:val="16"/>
        </w:rPr>
      </w:pPr>
    </w:p>
    <w:p w14:paraId="2EC77A0E" w14:textId="430D0330" w:rsidR="00B57FAB" w:rsidRDefault="00B57FAB" w:rsidP="00980ED1">
      <w:pPr>
        <w:spacing w:after="0" w:line="240" w:lineRule="auto"/>
        <w:rPr>
          <w:rFonts w:ascii="Arial" w:eastAsia="Calibri" w:hAnsi="Arial" w:cs="Arial"/>
          <w:b/>
          <w:sz w:val="23"/>
          <w:szCs w:val="23"/>
        </w:rPr>
      </w:pPr>
    </w:p>
    <w:p w14:paraId="65403289" w14:textId="6ADF9366" w:rsidR="00B57FAB" w:rsidRDefault="00B57FAB" w:rsidP="00980ED1">
      <w:pPr>
        <w:spacing w:after="0" w:line="240" w:lineRule="auto"/>
        <w:rPr>
          <w:rFonts w:ascii="Arial" w:eastAsia="Calibri" w:hAnsi="Arial" w:cs="Arial"/>
          <w:b/>
          <w:sz w:val="23"/>
          <w:szCs w:val="23"/>
        </w:rPr>
      </w:pPr>
    </w:p>
    <w:p w14:paraId="1E26A3E5" w14:textId="4B6A5B23" w:rsidR="00B57FAB" w:rsidRDefault="00B57FAB" w:rsidP="00980ED1">
      <w:pPr>
        <w:spacing w:after="0" w:line="240" w:lineRule="auto"/>
        <w:rPr>
          <w:rFonts w:ascii="Arial" w:eastAsia="Calibri" w:hAnsi="Arial" w:cs="Arial"/>
          <w:b/>
          <w:sz w:val="23"/>
          <w:szCs w:val="23"/>
        </w:rPr>
      </w:pPr>
    </w:p>
    <w:p w14:paraId="4A372A7A" w14:textId="525E94DA" w:rsidR="00B57FAB" w:rsidRDefault="00B57FAB" w:rsidP="00980ED1">
      <w:pPr>
        <w:spacing w:after="0" w:line="240" w:lineRule="auto"/>
        <w:rPr>
          <w:rFonts w:ascii="Arial" w:eastAsia="Calibri" w:hAnsi="Arial" w:cs="Arial"/>
          <w:b/>
          <w:sz w:val="23"/>
          <w:szCs w:val="23"/>
        </w:rPr>
      </w:pPr>
    </w:p>
    <w:p w14:paraId="11814F2E" w14:textId="28C76557" w:rsidR="00B57FAB" w:rsidRDefault="00B57FAB" w:rsidP="00980ED1">
      <w:pPr>
        <w:spacing w:after="0" w:line="240" w:lineRule="auto"/>
        <w:rPr>
          <w:rFonts w:ascii="Arial" w:eastAsia="Calibri" w:hAnsi="Arial" w:cs="Arial"/>
          <w:b/>
          <w:sz w:val="23"/>
          <w:szCs w:val="23"/>
        </w:rPr>
      </w:pPr>
    </w:p>
    <w:p w14:paraId="048774FB" w14:textId="77777777" w:rsidR="00B57FAB" w:rsidRPr="00B57FAB" w:rsidRDefault="00B57FAB" w:rsidP="00980ED1">
      <w:pPr>
        <w:spacing w:after="0" w:line="240" w:lineRule="auto"/>
        <w:rPr>
          <w:rFonts w:ascii="Arial" w:eastAsia="Calibri" w:hAnsi="Arial" w:cs="Arial"/>
          <w:b/>
          <w:sz w:val="23"/>
          <w:szCs w:val="23"/>
        </w:rPr>
      </w:pPr>
    </w:p>
    <w:p w14:paraId="35A23232" w14:textId="77777777" w:rsidR="00B57FAB" w:rsidRPr="00B57FAB" w:rsidRDefault="00B57FAB" w:rsidP="00980ED1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3"/>
          <w:szCs w:val="23"/>
          <w:u w:val="single"/>
        </w:rPr>
      </w:pPr>
      <w:r w:rsidRPr="00B57FAB">
        <w:rPr>
          <w:rFonts w:ascii="Arial" w:eastAsia="Lucida Sans Unicode" w:hAnsi="Arial" w:cs="Arial"/>
          <w:kern w:val="1"/>
          <w:sz w:val="23"/>
          <w:szCs w:val="23"/>
          <w:u w:val="single"/>
        </w:rPr>
        <w:t>Przekazuje się do upublicznienia:</w:t>
      </w:r>
    </w:p>
    <w:p w14:paraId="2A6C6A1A" w14:textId="77777777" w:rsidR="00B57FAB" w:rsidRPr="00B57FAB" w:rsidRDefault="00B57FAB" w:rsidP="00980ED1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B57FAB">
        <w:rPr>
          <w:rFonts w:ascii="Arial" w:eastAsia="Times New Roman" w:hAnsi="Arial" w:cs="Arial"/>
          <w:sz w:val="23"/>
          <w:szCs w:val="23"/>
          <w:lang w:eastAsia="pl-PL"/>
        </w:rPr>
        <w:t>strona internetowa RDOŚ w Gdańsku, http://www.gdansk.rdos.gov.pl</w:t>
      </w:r>
    </w:p>
    <w:p w14:paraId="1C2F3B4B" w14:textId="77777777" w:rsidR="00B57FAB" w:rsidRPr="00B57FAB" w:rsidRDefault="00B57FAB" w:rsidP="00980ED1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B57FAB">
        <w:rPr>
          <w:rFonts w:ascii="Arial" w:eastAsia="Times New Roman" w:hAnsi="Arial" w:cs="Arial"/>
          <w:sz w:val="23"/>
          <w:szCs w:val="23"/>
          <w:lang w:eastAsia="pl-PL"/>
        </w:rPr>
        <w:t>tablica ogłoszeń RDOŚ w Gdańsku</w:t>
      </w:r>
    </w:p>
    <w:p w14:paraId="5B026989" w14:textId="7499DEF2" w:rsidR="00B57FAB" w:rsidRPr="00B57FAB" w:rsidRDefault="00B57FAB" w:rsidP="00980ED1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eastAsia="Calibri" w:hAnsi="Arial" w:cs="Arial"/>
          <w:sz w:val="23"/>
          <w:szCs w:val="23"/>
        </w:rPr>
      </w:pPr>
      <w:r w:rsidRPr="00B57FAB">
        <w:rPr>
          <w:rFonts w:ascii="Arial" w:eastAsia="Calibri" w:hAnsi="Arial" w:cs="Arial"/>
          <w:sz w:val="23"/>
          <w:szCs w:val="23"/>
        </w:rPr>
        <w:t xml:space="preserve">Gmina </w:t>
      </w:r>
      <w:r>
        <w:rPr>
          <w:rFonts w:ascii="Arial" w:eastAsia="Calibri" w:hAnsi="Arial" w:cs="Arial"/>
          <w:sz w:val="23"/>
          <w:szCs w:val="23"/>
        </w:rPr>
        <w:t>Nowa Karczma</w:t>
      </w:r>
    </w:p>
    <w:p w14:paraId="06979CF1" w14:textId="77777777" w:rsidR="00B57FAB" w:rsidRPr="00B57FAB" w:rsidRDefault="00B57FAB" w:rsidP="00980ED1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eastAsia="Calibri" w:hAnsi="Arial" w:cs="Arial"/>
          <w:sz w:val="23"/>
          <w:szCs w:val="23"/>
        </w:rPr>
      </w:pPr>
      <w:r w:rsidRPr="00B57FAB">
        <w:rPr>
          <w:rFonts w:ascii="Arial" w:eastAsia="Calibri" w:hAnsi="Arial" w:cs="Arial"/>
          <w:sz w:val="23"/>
          <w:szCs w:val="23"/>
        </w:rPr>
        <w:t>aa</w:t>
      </w:r>
    </w:p>
    <w:p w14:paraId="185A83A3" w14:textId="77777777" w:rsidR="00DB0CEE" w:rsidRPr="00B57FAB" w:rsidRDefault="00DB0CEE" w:rsidP="00980ED1">
      <w:pPr>
        <w:rPr>
          <w:sz w:val="23"/>
          <w:szCs w:val="23"/>
        </w:rPr>
      </w:pPr>
    </w:p>
    <w:sectPr w:rsidR="00DB0CEE" w:rsidRPr="00B57FAB" w:rsidSect="00B57FA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DD306" w14:textId="77777777" w:rsidR="00294B72" w:rsidRDefault="00294B72" w:rsidP="00B57FAB">
      <w:pPr>
        <w:spacing w:after="0" w:line="240" w:lineRule="auto"/>
      </w:pPr>
      <w:r>
        <w:separator/>
      </w:r>
    </w:p>
  </w:endnote>
  <w:endnote w:type="continuationSeparator" w:id="0">
    <w:p w14:paraId="013B94C0" w14:textId="77777777" w:rsidR="00294B72" w:rsidRDefault="00294B72" w:rsidP="00B57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EndPr/>
        <w:sdtContent>
          <w:p w14:paraId="71B61912" w14:textId="0F86B0DF" w:rsidR="00276B1E" w:rsidRPr="00276B1E" w:rsidRDefault="00B57FAB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RDOŚ-Gd-WOO.4220.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564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21.AJ.2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    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              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Strona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PAGE</w:instrTex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2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z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NUMPAGES</w:instrTex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2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14:paraId="71ECB77B" w14:textId="77777777" w:rsidR="001F489F" w:rsidRDefault="00294B7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94E0A" w14:textId="77777777" w:rsidR="004A2F36" w:rsidRPr="00BB6240" w:rsidRDefault="00B57FAB" w:rsidP="00BB6240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>
      <w:rPr>
        <w:noProof/>
        <w:lang w:eastAsia="pl-PL"/>
      </w:rPr>
      <w:drawing>
        <wp:inline distT="0" distB="0" distL="0" distR="0" wp14:anchorId="3A02E2A9" wp14:editId="1BBE3BB2">
          <wp:extent cx="5760720" cy="981710"/>
          <wp:effectExtent l="0" t="0" r="0" b="8890"/>
          <wp:docPr id="10" name="Obraz 10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AF83F" w14:textId="77777777" w:rsidR="00294B72" w:rsidRDefault="00294B72" w:rsidP="00B57FAB">
      <w:pPr>
        <w:spacing w:after="0" w:line="240" w:lineRule="auto"/>
      </w:pPr>
      <w:r>
        <w:separator/>
      </w:r>
    </w:p>
  </w:footnote>
  <w:footnote w:type="continuationSeparator" w:id="0">
    <w:p w14:paraId="0BA676A5" w14:textId="77777777" w:rsidR="00294B72" w:rsidRDefault="00294B72" w:rsidP="00B57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C79CF" w14:textId="77777777" w:rsidR="000F38F9" w:rsidRDefault="00294B7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CA498" w14:textId="77777777" w:rsidR="00FF1ACA" w:rsidRDefault="00B57FA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1EC96578" wp14:editId="2F4660F8">
          <wp:extent cx="4906645" cy="936625"/>
          <wp:effectExtent l="19050" t="0" r="0" b="0"/>
          <wp:docPr id="9" name="Obraz 9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421D0"/>
    <w:multiLevelType w:val="singleLevel"/>
    <w:tmpl w:val="4E324A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3"/>
        <w:szCs w:val="23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FAB"/>
    <w:rsid w:val="00071248"/>
    <w:rsid w:val="00294B72"/>
    <w:rsid w:val="00980ED1"/>
    <w:rsid w:val="00B57FAB"/>
    <w:rsid w:val="00DB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6428"/>
  <w15:chartTrackingRefBased/>
  <w15:docId w15:val="{093E0DE4-C928-4918-A02D-7718E035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7FA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B57FA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57FA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B57FA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Agnieszka Jędraszek</cp:lastModifiedBy>
  <cp:revision>3</cp:revision>
  <dcterms:created xsi:type="dcterms:W3CDTF">2021-07-19T11:01:00Z</dcterms:created>
  <dcterms:modified xsi:type="dcterms:W3CDTF">2021-07-19T11:13:00Z</dcterms:modified>
</cp:coreProperties>
</file>