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50" w:rsidRPr="00F44850" w:rsidRDefault="00F44850" w:rsidP="00245C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4850">
        <w:rPr>
          <w:rFonts w:ascii="Arial" w:hAnsi="Arial" w:cs="Arial"/>
          <w:b/>
          <w:sz w:val="20"/>
          <w:szCs w:val="20"/>
          <w:u w:val="single"/>
        </w:rPr>
        <w:t>Wytyczne OECD dla przedsiębiorstw wielonarodowych</w:t>
      </w:r>
    </w:p>
    <w:p w:rsidR="00F44850" w:rsidRPr="00F44850" w:rsidRDefault="00F44850" w:rsidP="00245C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4850">
        <w:rPr>
          <w:rFonts w:ascii="Arial" w:hAnsi="Arial" w:cs="Arial"/>
          <w:b/>
          <w:sz w:val="20"/>
          <w:szCs w:val="20"/>
          <w:u w:val="single"/>
        </w:rPr>
        <w:t>Formularz zawiadomienia o naruszeniu Wytyczn</w:t>
      </w:r>
      <w:r w:rsidR="002665E1">
        <w:rPr>
          <w:rFonts w:ascii="Arial" w:hAnsi="Arial" w:cs="Arial"/>
          <w:b/>
          <w:sz w:val="20"/>
          <w:szCs w:val="20"/>
          <w:u w:val="single"/>
        </w:rPr>
        <w:t>ych</w:t>
      </w:r>
      <w:r w:rsidRPr="00F44850">
        <w:rPr>
          <w:rFonts w:ascii="Arial" w:hAnsi="Arial" w:cs="Arial"/>
          <w:b/>
          <w:sz w:val="20"/>
          <w:szCs w:val="20"/>
          <w:u w:val="single"/>
        </w:rPr>
        <w:t xml:space="preserve"> OECD</w:t>
      </w:r>
    </w:p>
    <w:p w:rsidR="00F44850" w:rsidRDefault="00F44850" w:rsidP="00245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70"/>
        <w:gridCol w:w="6061"/>
      </w:tblGrid>
      <w:tr w:rsidR="002D5316" w:rsidRPr="00A57C7F" w:rsidTr="00E03B0A">
        <w:tc>
          <w:tcPr>
            <w:tcW w:w="3227" w:type="dxa"/>
            <w:gridSpan w:val="2"/>
            <w:shd w:val="pct5" w:color="auto" w:fill="auto"/>
          </w:tcPr>
          <w:p w:rsidR="00245CAE" w:rsidRDefault="00245CAE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7F" w:rsidRDefault="00A57C7F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>Składający zawiadomienie</w:t>
            </w:r>
            <w:r w:rsidR="002D5316" w:rsidRPr="00A57C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nazwa organizacji,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>dane kontaktowe</w:t>
            </w:r>
            <w:r w:rsidR="002665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>e-mail)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CAE" w:rsidRDefault="00245CAE" w:rsidP="00245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16" w:rsidRPr="00A57C7F" w:rsidRDefault="00A57C7F" w:rsidP="0024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eśli jest więcej </w:t>
            </w:r>
            <w:r>
              <w:rPr>
                <w:rFonts w:ascii="Arial" w:hAnsi="Arial" w:cs="Arial"/>
                <w:sz w:val="20"/>
                <w:szCs w:val="20"/>
              </w:rPr>
              <w:t>osób składających zawiadomienie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 w:rsidR="006F147B">
              <w:rPr>
                <w:rFonts w:ascii="Arial" w:hAnsi="Arial" w:cs="Arial"/>
                <w:sz w:val="20"/>
                <w:szCs w:val="20"/>
              </w:rPr>
              <w:t>je</w:t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 xml:space="preserve"> wymienić </w:t>
            </w:r>
            <w:r w:rsidR="002665E1">
              <w:rPr>
                <w:rFonts w:ascii="Arial" w:hAnsi="Arial" w:cs="Arial"/>
                <w:sz w:val="20"/>
                <w:szCs w:val="20"/>
              </w:rPr>
              <w:br/>
            </w:r>
            <w:r w:rsidR="002D5316" w:rsidRPr="00A57C7F">
              <w:rPr>
                <w:rFonts w:ascii="Arial" w:hAnsi="Arial" w:cs="Arial"/>
                <w:sz w:val="20"/>
                <w:szCs w:val="20"/>
              </w:rPr>
              <w:t>i wskazać główn</w:t>
            </w:r>
            <w:r w:rsidR="006F147B">
              <w:rPr>
                <w:rFonts w:ascii="Arial" w:hAnsi="Arial" w:cs="Arial"/>
                <w:sz w:val="20"/>
                <w:szCs w:val="20"/>
              </w:rPr>
              <w:t>ą osobę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7B">
              <w:rPr>
                <w:rFonts w:ascii="Arial" w:hAnsi="Arial" w:cs="Arial"/>
                <w:sz w:val="20"/>
                <w:szCs w:val="20"/>
              </w:rPr>
              <w:t>składającą zawiadomienie.</w:t>
            </w:r>
          </w:p>
        </w:tc>
        <w:tc>
          <w:tcPr>
            <w:tcW w:w="6061" w:type="dxa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E03B0A">
        <w:tc>
          <w:tcPr>
            <w:tcW w:w="3227" w:type="dxa"/>
            <w:gridSpan w:val="2"/>
            <w:shd w:val="pct5" w:color="auto" w:fill="auto"/>
          </w:tcPr>
          <w:p w:rsidR="00245CAE" w:rsidRDefault="00245CAE" w:rsidP="00245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5E1" w:rsidRPr="002665E1" w:rsidRDefault="002665E1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składający zawiadomienie jest jednocześnie poszkodowanym?</w:t>
            </w:r>
          </w:p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A57C7F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="006F147B">
              <w:rPr>
                <w:rFonts w:ascii="Arial" w:hAnsi="Arial" w:cs="Arial"/>
                <w:sz w:val="20"/>
                <w:szCs w:val="20"/>
              </w:rPr>
              <w:t>składający zawiadomienie</w:t>
            </w:r>
            <w:r w:rsidR="00A57C7F" w:rsidRPr="00A57C7F">
              <w:rPr>
                <w:rFonts w:ascii="Arial" w:hAnsi="Arial" w:cs="Arial"/>
                <w:sz w:val="20"/>
                <w:szCs w:val="20"/>
              </w:rPr>
              <w:br/>
            </w:r>
            <w:r w:rsidRPr="00A57C7F">
              <w:rPr>
                <w:rFonts w:ascii="Arial" w:hAnsi="Arial" w:cs="Arial"/>
                <w:sz w:val="20"/>
                <w:szCs w:val="20"/>
              </w:rPr>
              <w:t>nie j</w:t>
            </w:r>
            <w:r w:rsidR="002665E1">
              <w:rPr>
                <w:rFonts w:ascii="Arial" w:hAnsi="Arial" w:cs="Arial"/>
                <w:sz w:val="20"/>
                <w:szCs w:val="20"/>
              </w:rPr>
              <w:t>est jednocześnie poszkodowanym,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7B" w:rsidRPr="002665E1">
              <w:rPr>
                <w:rFonts w:ascii="Arial" w:hAnsi="Arial" w:cs="Arial"/>
                <w:sz w:val="20"/>
                <w:szCs w:val="20"/>
              </w:rPr>
              <w:t xml:space="preserve">należy wyjaśnić związek osoby składającej zawiadomienie </w:t>
            </w:r>
            <w:r w:rsidRPr="002665E1">
              <w:rPr>
                <w:rFonts w:ascii="Arial" w:hAnsi="Arial" w:cs="Arial"/>
                <w:sz w:val="20"/>
                <w:szCs w:val="20"/>
              </w:rPr>
              <w:t>ze sprawą</w:t>
            </w:r>
            <w:r w:rsidR="006F147B" w:rsidRPr="00266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E03B0A">
        <w:tc>
          <w:tcPr>
            <w:tcW w:w="3227" w:type="dxa"/>
            <w:gridSpan w:val="2"/>
            <w:shd w:val="pct5" w:color="auto" w:fill="auto"/>
          </w:tcPr>
          <w:p w:rsidR="00245CAE" w:rsidRDefault="00245CAE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>Przedsiębiorstwo, którego dotyczy z</w:t>
            </w:r>
            <w:r w:rsidR="006F147B">
              <w:rPr>
                <w:rFonts w:ascii="Arial" w:hAnsi="Arial" w:cs="Arial"/>
                <w:b/>
                <w:sz w:val="20"/>
                <w:szCs w:val="20"/>
              </w:rPr>
              <w:t>awiadomienie</w:t>
            </w:r>
            <w:r w:rsidR="006F1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7B">
              <w:rPr>
                <w:rFonts w:ascii="Arial" w:hAnsi="Arial" w:cs="Arial"/>
                <w:sz w:val="20"/>
                <w:szCs w:val="20"/>
              </w:rPr>
              <w:br/>
              <w:t xml:space="preserve">- nazwa, </w:t>
            </w:r>
            <w:r w:rsidR="006F147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A57C7F">
              <w:rPr>
                <w:rFonts w:ascii="Arial" w:hAnsi="Arial" w:cs="Arial"/>
                <w:sz w:val="20"/>
                <w:szCs w:val="20"/>
              </w:rPr>
              <w:t>lokalizacja</w:t>
            </w:r>
            <w:r w:rsidR="006F147B">
              <w:rPr>
                <w:rFonts w:ascii="Arial" w:hAnsi="Arial" w:cs="Arial"/>
                <w:sz w:val="20"/>
                <w:szCs w:val="20"/>
              </w:rPr>
              <w:t xml:space="preserve"> (adres),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7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6F147B">
              <w:rPr>
                <w:rFonts w:ascii="Arial" w:hAnsi="Arial" w:cs="Arial"/>
                <w:sz w:val="20"/>
                <w:szCs w:val="20"/>
              </w:rPr>
              <w:t xml:space="preserve">prowadzonej 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działalności, </w:t>
            </w:r>
            <w:r w:rsidR="006F147B">
              <w:rPr>
                <w:rFonts w:ascii="Arial" w:hAnsi="Arial" w:cs="Arial"/>
                <w:sz w:val="20"/>
                <w:szCs w:val="20"/>
              </w:rPr>
              <w:br/>
              <w:t>- dane kontaktowe osób zaangażowanych w sprawę.</w:t>
            </w:r>
          </w:p>
        </w:tc>
        <w:tc>
          <w:tcPr>
            <w:tcW w:w="6061" w:type="dxa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C73" w:rsidRPr="00A57C7F" w:rsidTr="00E03B0A">
        <w:trPr>
          <w:trHeight w:val="3471"/>
        </w:trPr>
        <w:tc>
          <w:tcPr>
            <w:tcW w:w="3227" w:type="dxa"/>
            <w:gridSpan w:val="2"/>
            <w:shd w:val="pct5" w:color="auto" w:fill="auto"/>
          </w:tcPr>
          <w:p w:rsidR="00A65C73" w:rsidRDefault="00A65C73" w:rsidP="00245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C73" w:rsidRPr="006F147B" w:rsidRDefault="00A65C73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E03B0A">
              <w:rPr>
                <w:rFonts w:ascii="Arial" w:hAnsi="Arial" w:cs="Arial"/>
                <w:b/>
                <w:sz w:val="20"/>
                <w:szCs w:val="20"/>
              </w:rPr>
              <w:t xml:space="preserve">Wskazanie </w:t>
            </w:r>
            <w:r w:rsidRPr="00E03B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F147B">
              <w:rPr>
                <w:rFonts w:ascii="Arial" w:hAnsi="Arial" w:cs="Arial"/>
                <w:b/>
                <w:sz w:val="20"/>
                <w:szCs w:val="20"/>
              </w:rPr>
              <w:t>rozdziału/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47B">
              <w:rPr>
                <w:rFonts w:ascii="Arial" w:hAnsi="Arial" w:cs="Arial"/>
                <w:b/>
                <w:sz w:val="20"/>
                <w:szCs w:val="20"/>
              </w:rPr>
              <w:t xml:space="preserve">rozdziałów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F147B">
              <w:rPr>
                <w:rFonts w:ascii="Arial" w:hAnsi="Arial" w:cs="Arial"/>
                <w:b/>
                <w:sz w:val="20"/>
                <w:szCs w:val="20"/>
              </w:rPr>
              <w:t>oraz punktu/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47B">
              <w:rPr>
                <w:rFonts w:ascii="Arial" w:hAnsi="Arial" w:cs="Arial"/>
                <w:b/>
                <w:sz w:val="20"/>
                <w:szCs w:val="20"/>
              </w:rPr>
              <w:t>punktów Wytycznych OECD,</w:t>
            </w:r>
            <w:r w:rsidRPr="006F147B">
              <w:rPr>
                <w:rFonts w:ascii="Arial" w:hAnsi="Arial" w:cs="Arial"/>
                <w:sz w:val="20"/>
                <w:szCs w:val="20"/>
              </w:rPr>
              <w:t xml:space="preserve"> których dotyczy zawiadomienie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6F14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E3866">
              <w:rPr>
                <w:rFonts w:ascii="Arial" w:hAnsi="Arial" w:cs="Arial"/>
                <w:b/>
                <w:sz w:val="20"/>
                <w:szCs w:val="20"/>
              </w:rPr>
              <w:t xml:space="preserve">zczegółowy opis działań/ zachowań </w:t>
            </w:r>
            <w:r w:rsidRPr="004E3866">
              <w:rPr>
                <w:rFonts w:ascii="Arial" w:hAnsi="Arial" w:cs="Arial"/>
                <w:sz w:val="20"/>
                <w:szCs w:val="20"/>
              </w:rPr>
              <w:t xml:space="preserve">przedsiębiorstwa </w:t>
            </w:r>
            <w:r>
              <w:rPr>
                <w:rFonts w:ascii="Arial" w:hAnsi="Arial" w:cs="Arial"/>
                <w:sz w:val="20"/>
                <w:szCs w:val="20"/>
              </w:rPr>
              <w:t xml:space="preserve">powodujących </w:t>
            </w:r>
            <w:r w:rsidRPr="006F147B">
              <w:rPr>
                <w:rFonts w:ascii="Arial" w:hAnsi="Arial" w:cs="Arial"/>
                <w:sz w:val="20"/>
                <w:szCs w:val="20"/>
              </w:rPr>
              <w:t>narusze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6F147B">
              <w:rPr>
                <w:rFonts w:ascii="Arial" w:hAnsi="Arial" w:cs="Arial"/>
                <w:sz w:val="20"/>
                <w:szCs w:val="20"/>
              </w:rPr>
              <w:t xml:space="preserve"> Wytycznych OECD</w:t>
            </w:r>
            <w:r>
              <w:rPr>
                <w:rFonts w:ascii="Arial" w:hAnsi="Arial" w:cs="Arial"/>
                <w:sz w:val="20"/>
                <w:szCs w:val="20"/>
              </w:rPr>
              <w:t xml:space="preserve"> we wskazanych powyżej obszarach (w tym czas trwania, zmiany, reakcje przełożonych itp.).</w:t>
            </w:r>
            <w:r w:rsidRPr="006F1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A65C73" w:rsidRPr="00A57C7F" w:rsidRDefault="00A65C73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E03B0A">
        <w:trPr>
          <w:trHeight w:val="1895"/>
        </w:trPr>
        <w:tc>
          <w:tcPr>
            <w:tcW w:w="3227" w:type="dxa"/>
            <w:gridSpan w:val="2"/>
            <w:shd w:val="pct5" w:color="auto" w:fill="auto"/>
          </w:tcPr>
          <w:p w:rsidR="000D4ECD" w:rsidRDefault="000D4ECD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CAE" w:rsidRPr="00DC6B22" w:rsidRDefault="004E3866" w:rsidP="00DC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podjętych</w:t>
            </w:r>
            <w:r w:rsidRPr="00A57C7F">
              <w:rPr>
                <w:rFonts w:ascii="Arial" w:hAnsi="Arial" w:cs="Arial"/>
                <w:b/>
                <w:sz w:val="20"/>
                <w:szCs w:val="20"/>
              </w:rPr>
              <w:t xml:space="preserve"> prób rozwiązania sytuacji</w:t>
            </w:r>
            <w:r w:rsidR="00136EC5" w:rsidRPr="00136E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6EC5">
              <w:rPr>
                <w:rFonts w:ascii="Arial" w:hAnsi="Arial" w:cs="Arial"/>
                <w:sz w:val="20"/>
                <w:szCs w:val="20"/>
              </w:rPr>
              <w:br/>
            </w:r>
            <w:r w:rsidR="00136EC5" w:rsidRPr="00136EC5">
              <w:rPr>
                <w:rFonts w:ascii="Arial" w:hAnsi="Arial" w:cs="Arial"/>
                <w:sz w:val="20"/>
                <w:szCs w:val="20"/>
              </w:rPr>
              <w:t>w tym np.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czy prowadzono </w:t>
            </w:r>
            <w:r w:rsidRPr="00A57C7F">
              <w:rPr>
                <w:rFonts w:ascii="Arial" w:hAnsi="Arial" w:cs="Arial"/>
                <w:sz w:val="20"/>
                <w:szCs w:val="20"/>
              </w:rPr>
              <w:t>korespondencj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136EC5">
              <w:rPr>
                <w:rFonts w:ascii="Arial" w:hAnsi="Arial" w:cs="Arial"/>
                <w:sz w:val="20"/>
                <w:szCs w:val="20"/>
              </w:rPr>
              <w:t>sprawie?</w:t>
            </w:r>
            <w:r w:rsidR="00136EC5">
              <w:rPr>
                <w:rFonts w:ascii="Arial" w:hAnsi="Arial" w:cs="Arial"/>
                <w:sz w:val="20"/>
                <w:szCs w:val="20"/>
              </w:rPr>
              <w:br/>
              <w:t>- j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aka była reakcja </w:t>
            </w:r>
            <w:r w:rsidR="00136EC5">
              <w:rPr>
                <w:rFonts w:ascii="Arial" w:hAnsi="Arial" w:cs="Arial"/>
                <w:sz w:val="20"/>
                <w:szCs w:val="20"/>
              </w:rPr>
              <w:t>przedsiębiorstwa</w:t>
            </w:r>
            <w:r w:rsidRPr="00A57C7F">
              <w:rPr>
                <w:rFonts w:ascii="Arial" w:hAnsi="Arial" w:cs="Arial"/>
                <w:sz w:val="20"/>
                <w:szCs w:val="20"/>
              </w:rPr>
              <w:t>?</w:t>
            </w:r>
            <w:r w:rsidRPr="004E38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EC5" w:rsidRPr="00A57C7F" w:rsidTr="00E03B0A">
        <w:trPr>
          <w:trHeight w:val="2119"/>
        </w:trPr>
        <w:tc>
          <w:tcPr>
            <w:tcW w:w="3227" w:type="dxa"/>
            <w:gridSpan w:val="2"/>
            <w:shd w:val="pct5" w:color="auto" w:fill="auto"/>
          </w:tcPr>
          <w:p w:rsidR="000D4ECD" w:rsidRDefault="000D4ECD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EC5" w:rsidRPr="000D4ECD" w:rsidRDefault="00136EC5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ECD">
              <w:rPr>
                <w:rFonts w:ascii="Arial" w:hAnsi="Arial" w:cs="Arial"/>
                <w:b/>
                <w:sz w:val="20"/>
                <w:szCs w:val="20"/>
              </w:rPr>
              <w:t>Inne informacje ważne dla sprawy</w:t>
            </w:r>
          </w:p>
          <w:p w:rsidR="00136EC5" w:rsidRDefault="00136EC5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CAE" w:rsidRDefault="00245CAE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CAE" w:rsidRPr="000D4ECD" w:rsidRDefault="00245CAE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:rsidR="00136EC5" w:rsidRPr="00A57C7F" w:rsidRDefault="00136EC5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E03B0A">
        <w:tc>
          <w:tcPr>
            <w:tcW w:w="3227" w:type="dxa"/>
            <w:gridSpan w:val="2"/>
            <w:shd w:val="pct5" w:color="auto" w:fill="auto"/>
          </w:tcPr>
          <w:p w:rsidR="00245CAE" w:rsidRDefault="00245CAE" w:rsidP="00245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866" w:rsidRPr="000D4ECD" w:rsidRDefault="004E3866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0D4ECD">
              <w:rPr>
                <w:rFonts w:ascii="Arial" w:hAnsi="Arial" w:cs="Arial"/>
                <w:sz w:val="20"/>
                <w:szCs w:val="20"/>
              </w:rPr>
              <w:t xml:space="preserve">Do sporządzonego opisu należy dołączyć dokumenty, notatki, sprawozdania, artykuły prasowe, oświadczenia świadków lub wszelkie inne dokumenty mające związek ze sprawą. </w:t>
            </w:r>
          </w:p>
          <w:p w:rsidR="002D5316" w:rsidRDefault="004E3866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ECD">
              <w:rPr>
                <w:rFonts w:ascii="Arial" w:hAnsi="Arial" w:cs="Arial"/>
                <w:sz w:val="20"/>
                <w:szCs w:val="20"/>
              </w:rPr>
              <w:t xml:space="preserve">W niniejszym formularzu należy sporządzić </w:t>
            </w:r>
            <w:r w:rsidRPr="000D4ECD">
              <w:rPr>
                <w:rFonts w:ascii="Arial" w:hAnsi="Arial" w:cs="Arial"/>
                <w:b/>
                <w:sz w:val="20"/>
                <w:szCs w:val="20"/>
              </w:rPr>
              <w:t xml:space="preserve">listę załączników.  </w:t>
            </w:r>
          </w:p>
          <w:p w:rsidR="00245CAE" w:rsidRPr="000D4ECD" w:rsidRDefault="00245CAE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2D5316">
        <w:tc>
          <w:tcPr>
            <w:tcW w:w="9288" w:type="dxa"/>
            <w:gridSpan w:val="3"/>
            <w:shd w:val="pct5" w:color="auto" w:fill="auto"/>
          </w:tcPr>
          <w:p w:rsidR="002D5316" w:rsidRPr="00A57C7F" w:rsidRDefault="002D5316" w:rsidP="0024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>OCHRONA INFORMACJI I TRANSPARENTNOŚĆ DZIAŁAŃ</w:t>
            </w:r>
          </w:p>
        </w:tc>
      </w:tr>
      <w:tr w:rsidR="002D5316" w:rsidRPr="00A57C7F" w:rsidTr="002D5316">
        <w:tc>
          <w:tcPr>
            <w:tcW w:w="9288" w:type="dxa"/>
            <w:gridSpan w:val="3"/>
            <w:shd w:val="pct5" w:color="auto" w:fill="auto"/>
          </w:tcPr>
          <w:p w:rsidR="002D5316" w:rsidRPr="00A57C7F" w:rsidRDefault="002D5316" w:rsidP="00245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C7F">
              <w:rPr>
                <w:rFonts w:ascii="Arial" w:hAnsi="Arial" w:cs="Arial"/>
                <w:color w:val="000000"/>
                <w:sz w:val="20"/>
                <w:szCs w:val="20"/>
              </w:rPr>
              <w:t>Krajowy Punkt Kontaktowy OECD (KPK) w swoich działaniach przykłada szczególną wagę do ochrony poufności informacji i interesów stron, których dotyczy sprawa. W związku z tym KPK zobowiązuje się do:</w:t>
            </w:r>
          </w:p>
          <w:p w:rsidR="00E03B0A" w:rsidRDefault="002D5316" w:rsidP="00245C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3B0A">
              <w:rPr>
                <w:rFonts w:ascii="Arial" w:hAnsi="Arial" w:cs="Arial"/>
                <w:color w:val="000000"/>
                <w:sz w:val="20"/>
                <w:szCs w:val="20"/>
              </w:rPr>
              <w:t>zachowania pełnej</w:t>
            </w:r>
            <w:r w:rsidR="00E03B0A" w:rsidRPr="00E03B0A">
              <w:rPr>
                <w:rFonts w:ascii="Arial" w:hAnsi="Arial" w:cs="Arial"/>
                <w:color w:val="000000"/>
                <w:sz w:val="20"/>
                <w:szCs w:val="20"/>
              </w:rPr>
              <w:t xml:space="preserve"> poufności treści rozmów</w:t>
            </w:r>
            <w:r w:rsidRPr="00E03B0A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stronami, </w:t>
            </w:r>
          </w:p>
          <w:p w:rsidR="002D5316" w:rsidRPr="00E03B0A" w:rsidRDefault="002D5316" w:rsidP="00245C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3B0A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publikowania nazw </w:t>
            </w:r>
            <w:r w:rsidR="00E03B0A" w:rsidRPr="00E03B0A">
              <w:rPr>
                <w:rFonts w:ascii="Arial" w:hAnsi="Arial" w:cs="Arial"/>
                <w:color w:val="000000"/>
                <w:sz w:val="20"/>
                <w:szCs w:val="20"/>
              </w:rPr>
              <w:t xml:space="preserve">stron </w:t>
            </w:r>
            <w:r w:rsidRPr="00E03B0A">
              <w:rPr>
                <w:rFonts w:ascii="Arial" w:hAnsi="Arial" w:cs="Arial"/>
                <w:color w:val="000000"/>
                <w:sz w:val="20"/>
                <w:szCs w:val="20"/>
              </w:rPr>
              <w:t>wyłącznie w sytuacji, gdy KPK przyjmie sprawę do prowadzenia,</w:t>
            </w:r>
          </w:p>
          <w:p w:rsidR="002D5316" w:rsidRPr="00A57C7F" w:rsidRDefault="002D5316" w:rsidP="00245C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C7F">
              <w:rPr>
                <w:rFonts w:ascii="Arial" w:hAnsi="Arial" w:cs="Arial"/>
                <w:color w:val="000000"/>
                <w:sz w:val="20"/>
                <w:szCs w:val="20"/>
              </w:rPr>
              <w:t>podawania do publicznej wiadomości wyłącznie dokumentów przewidzianych procedurami KPK tj. oceny wstępnej, oświadczenia końcowego i ewentualnie informacji nt. postępów wdrażania porozumienia stron.</w:t>
            </w:r>
          </w:p>
          <w:p w:rsidR="002D5316" w:rsidRPr="00A57C7F" w:rsidRDefault="002D5316" w:rsidP="00245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C7F">
              <w:rPr>
                <w:rFonts w:ascii="Arial" w:hAnsi="Arial" w:cs="Arial"/>
                <w:color w:val="000000"/>
                <w:sz w:val="20"/>
                <w:szCs w:val="20"/>
              </w:rPr>
              <w:t>Jednocześnie KPK dba o zapewnienie transparentności swojego postępowania. Oznacza to:</w:t>
            </w:r>
          </w:p>
          <w:p w:rsidR="002D5316" w:rsidRPr="00A57C7F" w:rsidRDefault="002D5316" w:rsidP="00245C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C7F">
              <w:rPr>
                <w:rFonts w:ascii="Arial" w:hAnsi="Arial" w:cs="Arial"/>
                <w:color w:val="000000"/>
                <w:sz w:val="20"/>
                <w:szCs w:val="20"/>
              </w:rPr>
              <w:t>zobowiązanie KPK do dbałości o zapewnienie stronom równego dostępu do wszystkich i</w:t>
            </w:r>
            <w:r w:rsidR="00E03B0A">
              <w:rPr>
                <w:rFonts w:ascii="Arial" w:hAnsi="Arial" w:cs="Arial"/>
                <w:color w:val="000000"/>
                <w:sz w:val="20"/>
                <w:szCs w:val="20"/>
              </w:rPr>
              <w:t>nformacji w ramach postępowania,</w:t>
            </w:r>
          </w:p>
          <w:p w:rsidR="002D5316" w:rsidRPr="00A57C7F" w:rsidRDefault="002D5316" w:rsidP="00E03B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C7F">
              <w:rPr>
                <w:rFonts w:ascii="Arial" w:hAnsi="Arial" w:cs="Arial"/>
                <w:color w:val="000000"/>
                <w:sz w:val="20"/>
                <w:szCs w:val="20"/>
              </w:rPr>
              <w:t>upublicznianie przez KPK informa</w:t>
            </w:r>
            <w:r w:rsidR="00E03B0A">
              <w:rPr>
                <w:rFonts w:ascii="Arial" w:hAnsi="Arial" w:cs="Arial"/>
                <w:color w:val="000000"/>
                <w:sz w:val="20"/>
                <w:szCs w:val="20"/>
              </w:rPr>
              <w:t>cji o podejmowanych działaniach.</w:t>
            </w:r>
          </w:p>
        </w:tc>
      </w:tr>
      <w:tr w:rsidR="002D5316" w:rsidRPr="00A57C7F" w:rsidTr="002D5316">
        <w:tc>
          <w:tcPr>
            <w:tcW w:w="2757" w:type="dxa"/>
            <w:shd w:val="pct5" w:color="auto" w:fill="auto"/>
          </w:tcPr>
          <w:p w:rsidR="00245CAE" w:rsidRDefault="00245CAE" w:rsidP="00245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316" w:rsidRPr="00245CAE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 w:rsidR="00FF4788">
              <w:rPr>
                <w:rFonts w:ascii="Arial" w:hAnsi="Arial" w:cs="Arial"/>
                <w:b/>
                <w:sz w:val="20"/>
                <w:szCs w:val="20"/>
              </w:rPr>
              <w:t xml:space="preserve">w zgłoszonej sprawie </w:t>
            </w:r>
            <w:r w:rsidRPr="00A57C7F">
              <w:rPr>
                <w:rFonts w:ascii="Arial" w:hAnsi="Arial" w:cs="Arial"/>
                <w:b/>
                <w:sz w:val="20"/>
                <w:szCs w:val="20"/>
              </w:rPr>
              <w:t>są dane/ informacje, które powinny być chronione bardziej niż w ww. zasadach?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(Jeśli tak, należy je wskazać, podać </w:t>
            </w:r>
            <w:r w:rsidR="002665E1" w:rsidRPr="00A57C7F">
              <w:rPr>
                <w:rFonts w:ascii="Arial" w:hAnsi="Arial" w:cs="Arial"/>
                <w:sz w:val="20"/>
                <w:szCs w:val="20"/>
              </w:rPr>
              <w:t>przyczyny, dla których</w:t>
            </w:r>
            <w:r w:rsidRPr="00A57C7F">
              <w:rPr>
                <w:rFonts w:ascii="Arial" w:hAnsi="Arial" w:cs="Arial"/>
                <w:sz w:val="20"/>
                <w:szCs w:val="20"/>
              </w:rPr>
              <w:t xml:space="preserve"> powinny pozostać poufne </w:t>
            </w:r>
            <w:r w:rsidR="0056196F">
              <w:rPr>
                <w:rFonts w:ascii="Arial" w:hAnsi="Arial" w:cs="Arial"/>
                <w:sz w:val="20"/>
                <w:szCs w:val="20"/>
              </w:rPr>
              <w:br/>
            </w:r>
            <w:r w:rsidRPr="00A57C7F">
              <w:rPr>
                <w:rFonts w:ascii="Arial" w:hAnsi="Arial" w:cs="Arial"/>
                <w:sz w:val="20"/>
                <w:szCs w:val="20"/>
              </w:rPr>
              <w:t>i wskazać w jakim zakresie)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16" w:rsidRPr="00A57C7F" w:rsidTr="002D5316">
        <w:tc>
          <w:tcPr>
            <w:tcW w:w="9288" w:type="dxa"/>
            <w:gridSpan w:val="3"/>
            <w:shd w:val="pct5" w:color="auto" w:fill="auto"/>
          </w:tcPr>
          <w:p w:rsidR="002D5316" w:rsidRPr="00A57C7F" w:rsidRDefault="002D5316" w:rsidP="00245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C7F">
              <w:rPr>
                <w:rFonts w:ascii="Arial" w:hAnsi="Arial" w:cs="Arial"/>
                <w:b/>
                <w:sz w:val="20"/>
                <w:szCs w:val="20"/>
              </w:rPr>
              <w:t>OŚWIADCZENIE SKŁADAJĄCEGO ZAWIADOMIENIE</w:t>
            </w:r>
          </w:p>
        </w:tc>
      </w:tr>
      <w:tr w:rsidR="002D5316" w:rsidRPr="00A57C7F" w:rsidTr="00245CAE">
        <w:trPr>
          <w:trHeight w:val="1937"/>
        </w:trPr>
        <w:tc>
          <w:tcPr>
            <w:tcW w:w="9288" w:type="dxa"/>
            <w:gridSpan w:val="3"/>
            <w:shd w:val="pct5" w:color="auto" w:fill="auto"/>
          </w:tcPr>
          <w:p w:rsidR="00136EC5" w:rsidRPr="00136EC5" w:rsidRDefault="00136EC5" w:rsidP="00245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2665E1">
              <w:rPr>
                <w:rFonts w:ascii="Arial" w:hAnsi="Arial" w:cs="Arial"/>
                <w:sz w:val="20"/>
                <w:szCs w:val="20"/>
              </w:rPr>
              <w:t>Składając</w:t>
            </w:r>
            <w:r w:rsidR="002D5316" w:rsidRPr="002665E1">
              <w:rPr>
                <w:rFonts w:ascii="Arial" w:hAnsi="Arial" w:cs="Arial"/>
                <w:sz w:val="20"/>
                <w:szCs w:val="20"/>
              </w:rPr>
              <w:t xml:space="preserve"> niniejsze zawiadomienie pot</w:t>
            </w:r>
            <w:r w:rsidR="002665E1" w:rsidRPr="002665E1">
              <w:rPr>
                <w:rFonts w:ascii="Arial" w:hAnsi="Arial" w:cs="Arial"/>
                <w:sz w:val="20"/>
                <w:szCs w:val="20"/>
              </w:rPr>
              <w:t xml:space="preserve">wierdzam, że wiem, iż celem KPK </w:t>
            </w:r>
            <w:r w:rsidRPr="002665E1">
              <w:rPr>
                <w:rFonts w:ascii="Arial" w:hAnsi="Arial" w:cs="Arial"/>
                <w:iCs/>
                <w:sz w:val="20"/>
                <w:szCs w:val="20"/>
              </w:rPr>
              <w:t xml:space="preserve">jest upowszechnianie </w:t>
            </w:r>
            <w:r w:rsidRPr="00E978BD">
              <w:rPr>
                <w:rFonts w:ascii="Arial" w:hAnsi="Arial" w:cs="Arial"/>
                <w:i/>
                <w:iCs/>
                <w:sz w:val="20"/>
                <w:szCs w:val="20"/>
              </w:rPr>
              <w:t>Wytycznych OECD dla przedsiębiorstw wielonarodowych</w:t>
            </w:r>
            <w:r w:rsidRPr="002665E1">
              <w:rPr>
                <w:rFonts w:ascii="Arial" w:hAnsi="Arial" w:cs="Arial"/>
                <w:iCs/>
                <w:sz w:val="20"/>
                <w:szCs w:val="20"/>
              </w:rPr>
              <w:t xml:space="preserve"> oraz </w:t>
            </w:r>
            <w:r w:rsidRPr="002665E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rozpatrywanie zawiadomień dotyczących przedsiębiorstw wielonarodowych naruszających</w:t>
            </w:r>
            <w:r w:rsidRPr="00136EC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Wytyczne </w:t>
            </w:r>
            <w:r w:rsidRPr="00136EC5">
              <w:rPr>
                <w:rFonts w:ascii="Arial" w:hAnsi="Arial" w:cs="Arial"/>
                <w:iCs/>
                <w:sz w:val="20"/>
                <w:szCs w:val="20"/>
              </w:rPr>
              <w:t>OECD.</w:t>
            </w:r>
          </w:p>
          <w:p w:rsidR="00245CAE" w:rsidRPr="00245CAE" w:rsidRDefault="00245CAE" w:rsidP="00245C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97F" w:rsidRDefault="00136EC5" w:rsidP="0024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C5">
              <w:rPr>
                <w:rFonts w:ascii="Arial" w:hAnsi="Arial" w:cs="Arial"/>
                <w:sz w:val="20"/>
                <w:szCs w:val="20"/>
              </w:rPr>
              <w:t>Potwierdzam</w:t>
            </w:r>
            <w:r w:rsidRPr="002665E1">
              <w:rPr>
                <w:rFonts w:ascii="Arial" w:hAnsi="Arial" w:cs="Arial"/>
                <w:sz w:val="20"/>
                <w:szCs w:val="20"/>
              </w:rPr>
              <w:t xml:space="preserve">, że zapoznałem się z </w:t>
            </w:r>
            <w:r w:rsidR="00F54974" w:rsidRPr="002665E1">
              <w:rPr>
                <w:rFonts w:ascii="Arial" w:hAnsi="Arial" w:cs="Arial"/>
                <w:sz w:val="20"/>
                <w:szCs w:val="20"/>
              </w:rPr>
              <w:t>Procedurą postepowania w sprawie związanej z naruszeniem Wytycznych OECD dostępnej na stronie internetowej</w:t>
            </w:r>
            <w:r w:rsidR="00F54974">
              <w:rPr>
                <w:rFonts w:ascii="Arial" w:hAnsi="Arial" w:cs="Arial"/>
                <w:sz w:val="20"/>
                <w:szCs w:val="20"/>
              </w:rPr>
              <w:t xml:space="preserve"> KPK OECD </w:t>
            </w:r>
          </w:p>
          <w:p w:rsidR="002D5316" w:rsidRPr="00136EC5" w:rsidRDefault="00F54974" w:rsidP="0024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974">
              <w:rPr>
                <w:rFonts w:ascii="Arial" w:hAnsi="Arial" w:cs="Arial"/>
                <w:sz w:val="16"/>
                <w:szCs w:val="16"/>
              </w:rPr>
              <w:t>(</w:t>
            </w:r>
            <w:hyperlink r:id="rId9" w:history="1">
              <w:r w:rsidRPr="00F54974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http://www.mr.gov.pl/strony/zadania/wsparcie-przedsiebiorczosci/spoleczna-odpowiedzialnosc-przedsiebiorstw-csr/krajowy-punkt-kontaktowy-oecd/</w:t>
              </w:r>
            </w:hyperlink>
            <w:r w:rsidRPr="00F5497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2D5316" w:rsidRPr="00A57C7F" w:rsidTr="00E03B0A">
        <w:tc>
          <w:tcPr>
            <w:tcW w:w="2757" w:type="dxa"/>
            <w:shd w:val="pct5" w:color="auto" w:fill="auto"/>
          </w:tcPr>
          <w:p w:rsidR="00F54974" w:rsidRDefault="00F54974" w:rsidP="00245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EC5" w:rsidRPr="00A57C7F" w:rsidRDefault="00F54974" w:rsidP="00E0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miejsce i podpis składającego </w:t>
            </w:r>
            <w:r w:rsidR="00E03B0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awiadomienie</w:t>
            </w:r>
          </w:p>
        </w:tc>
        <w:tc>
          <w:tcPr>
            <w:tcW w:w="6531" w:type="dxa"/>
            <w:gridSpan w:val="2"/>
            <w:shd w:val="pct5" w:color="auto" w:fill="auto"/>
          </w:tcPr>
          <w:p w:rsidR="002D5316" w:rsidRPr="00A57C7F" w:rsidRDefault="002D5316" w:rsidP="0024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8A" w:rsidRDefault="00E9138A" w:rsidP="00245CAE"/>
    <w:sectPr w:rsidR="00E9138A" w:rsidSect="00DC6B22">
      <w:headerReference w:type="default" r:id="rId10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BC" w:rsidRDefault="00E171BC" w:rsidP="002D5316">
      <w:r>
        <w:separator/>
      </w:r>
    </w:p>
  </w:endnote>
  <w:endnote w:type="continuationSeparator" w:id="0">
    <w:p w:rsidR="00E171BC" w:rsidRDefault="00E171BC" w:rsidP="002D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BC" w:rsidRDefault="00E171BC" w:rsidP="002D5316">
      <w:r>
        <w:separator/>
      </w:r>
    </w:p>
  </w:footnote>
  <w:footnote w:type="continuationSeparator" w:id="0">
    <w:p w:rsidR="00E171BC" w:rsidRDefault="00E171BC" w:rsidP="002D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7F" w:rsidRDefault="00777A5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B9524" wp14:editId="6F25848E">
          <wp:simplePos x="0" y="0"/>
          <wp:positionH relativeFrom="column">
            <wp:posOffset>-108585</wp:posOffset>
          </wp:positionH>
          <wp:positionV relativeFrom="paragraph">
            <wp:posOffset>-272415</wp:posOffset>
          </wp:positionV>
          <wp:extent cx="5977255" cy="867410"/>
          <wp:effectExtent l="19050" t="19050" r="23495" b="27940"/>
          <wp:wrapSquare wrapText="bothSides"/>
          <wp:docPr id="2" name="Obraz 2" descr="C:\Users\Fanny_Durand\Pictures\Obraz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anny_Durand\Pictures\Obraz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67410"/>
                  </a:xfrm>
                  <a:prstGeom prst="rect">
                    <a:avLst/>
                  </a:prstGeom>
                  <a:noFill/>
                  <a:ln w="9525">
                    <a:solidFill>
                      <a:srgbClr val="4F81BD">
                        <a:alpha val="90979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48D"/>
    <w:multiLevelType w:val="hybridMultilevel"/>
    <w:tmpl w:val="F228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6"/>
    <w:rsid w:val="0001697F"/>
    <w:rsid w:val="000D4ECD"/>
    <w:rsid w:val="00136EC5"/>
    <w:rsid w:val="001C7172"/>
    <w:rsid w:val="001D354E"/>
    <w:rsid w:val="00245CAE"/>
    <w:rsid w:val="002665E1"/>
    <w:rsid w:val="002D5316"/>
    <w:rsid w:val="002F27F7"/>
    <w:rsid w:val="00353CA3"/>
    <w:rsid w:val="004A755F"/>
    <w:rsid w:val="004E3866"/>
    <w:rsid w:val="00504019"/>
    <w:rsid w:val="0056196F"/>
    <w:rsid w:val="00625A0D"/>
    <w:rsid w:val="006F147B"/>
    <w:rsid w:val="00723546"/>
    <w:rsid w:val="00777A5B"/>
    <w:rsid w:val="00787C10"/>
    <w:rsid w:val="007F1D68"/>
    <w:rsid w:val="00904F60"/>
    <w:rsid w:val="00910CD3"/>
    <w:rsid w:val="00A57C7F"/>
    <w:rsid w:val="00A65C73"/>
    <w:rsid w:val="00C56F0A"/>
    <w:rsid w:val="00CA051A"/>
    <w:rsid w:val="00DC6B22"/>
    <w:rsid w:val="00DE28B6"/>
    <w:rsid w:val="00E03B0A"/>
    <w:rsid w:val="00E11F9D"/>
    <w:rsid w:val="00E171BC"/>
    <w:rsid w:val="00E32DF5"/>
    <w:rsid w:val="00E9138A"/>
    <w:rsid w:val="00E94002"/>
    <w:rsid w:val="00E978BD"/>
    <w:rsid w:val="00F44850"/>
    <w:rsid w:val="00F5497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5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5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9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8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5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5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9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8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.gov.pl/strony/zadania/wsparcie-przedsiebiorczosci/spoleczna-odpowiedzialnosc-przedsiebiorstw-csr/krajowy-punkt-kontaktowy-oec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962-FC3C-409D-BE0F-7ABD4D42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PAIiIZ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Mezynska</dc:creator>
  <cp:lastModifiedBy>Marcin Tischner</cp:lastModifiedBy>
  <cp:revision>10</cp:revision>
  <cp:lastPrinted>2016-11-02T17:51:00Z</cp:lastPrinted>
  <dcterms:created xsi:type="dcterms:W3CDTF">2016-11-09T08:54:00Z</dcterms:created>
  <dcterms:modified xsi:type="dcterms:W3CDTF">2017-02-16T12:36:00Z</dcterms:modified>
</cp:coreProperties>
</file>