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0BC7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81AAA2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1FE3EE3" w14:textId="1CBE4C0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4478C">
        <w:rPr>
          <w:rFonts w:cs="Arial"/>
          <w:szCs w:val="24"/>
        </w:rPr>
        <w:t>31 marca 2026 r.</w:t>
      </w:r>
    </w:p>
    <w:p w14:paraId="11BF3E18" w14:textId="2B576189" w:rsidR="00000000" w:rsidRPr="004543CC" w:rsidRDefault="00000000" w:rsidP="000D32FB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t xml:space="preserve">z zasobu nieruchomości </w:t>
      </w:r>
      <w:r w:rsidRPr="00EE28F9">
        <w:t>Skarbu Państwa</w:t>
      </w:r>
    </w:p>
    <w:p w14:paraId="70BDD7F7" w14:textId="77777777" w:rsidR="00000000" w:rsidRDefault="00000000" w:rsidP="000D32FB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 z 202</w:t>
      </w:r>
      <w:r>
        <w:rPr>
          <w:rFonts w:cs="Arial"/>
        </w:rPr>
        <w:t>6</w:t>
      </w:r>
      <w:r w:rsidRPr="00480F8F">
        <w:rPr>
          <w:rFonts w:cs="Arial"/>
        </w:rPr>
        <w:t xml:space="preserve"> r. poz. </w:t>
      </w:r>
      <w:r>
        <w:rPr>
          <w:rFonts w:cs="Arial"/>
        </w:rPr>
        <w:t>399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3E1306E2" w14:textId="5245A055" w:rsidR="00000000" w:rsidRPr="00EE28F9" w:rsidRDefault="00000000" w:rsidP="000D32FB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 xml:space="preserve"> 1.</w:t>
      </w:r>
      <w:r w:rsidRPr="005D4400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EE28F9">
        <w:rPr>
          <w:rFonts w:cs="Arial"/>
        </w:rPr>
        <w:t>, wykonującemu zadania</w:t>
      </w:r>
      <w:r>
        <w:rPr>
          <w:rFonts w:cs="Arial"/>
        </w:rPr>
        <w:t xml:space="preserve"> starosty</w:t>
      </w:r>
      <w:r w:rsidRPr="00EE28F9">
        <w:rPr>
          <w:rFonts w:cs="Arial"/>
        </w:rPr>
        <w:t xml:space="preserve"> z zakresu administracji rządowej, na dokonanie darowizny nieruchomości </w:t>
      </w:r>
      <w:r>
        <w:rPr>
          <w:rFonts w:cs="Arial"/>
        </w:rPr>
        <w:t xml:space="preserve">z zasobu nieruchomości </w:t>
      </w:r>
      <w:r w:rsidRPr="00EE28F9">
        <w:rPr>
          <w:rFonts w:cs="Arial"/>
        </w:rPr>
        <w:t xml:space="preserve">Skarbu Państwa, </w:t>
      </w:r>
      <w:r w:rsidRPr="00DD5305">
        <w:rPr>
          <w:rFonts w:cs="Arial"/>
        </w:rPr>
        <w:t>położon</w:t>
      </w:r>
      <w:r>
        <w:rPr>
          <w:rFonts w:cs="Arial"/>
        </w:rPr>
        <w:t>ej</w:t>
      </w:r>
      <w:r w:rsidRPr="00DD5305">
        <w:rPr>
          <w:rFonts w:cs="Arial"/>
        </w:rPr>
        <w:t xml:space="preserve"> w </w:t>
      </w:r>
      <w:r>
        <w:rPr>
          <w:rFonts w:cs="Arial"/>
        </w:rPr>
        <w:t>Gdańsku</w:t>
      </w:r>
      <w:r>
        <w:rPr>
          <w:rFonts w:cs="Arial"/>
        </w:rPr>
        <w:t>, obręb</w:t>
      </w:r>
      <w:r w:rsidRPr="00DD5305">
        <w:rPr>
          <w:rFonts w:cs="Arial"/>
        </w:rPr>
        <w:t xml:space="preserve"> </w:t>
      </w:r>
      <w:r>
        <w:rPr>
          <w:rFonts w:cs="Arial"/>
        </w:rPr>
        <w:t xml:space="preserve">0115 (115), </w:t>
      </w:r>
      <w:r w:rsidRPr="00EE28F9">
        <w:rPr>
          <w:rFonts w:cs="Arial"/>
        </w:rPr>
        <w:t xml:space="preserve">oznaczonej </w:t>
      </w:r>
      <w:r>
        <w:rPr>
          <w:rFonts w:cs="Arial"/>
        </w:rPr>
        <w:t>ewidencyjnie</w:t>
      </w:r>
      <w:r w:rsidRPr="00EE28F9">
        <w:rPr>
          <w:rFonts w:cs="Arial"/>
        </w:rPr>
        <w:t xml:space="preserve"> </w:t>
      </w:r>
      <w:bookmarkStart w:id="0" w:name="_Hlk93061632"/>
      <w:r w:rsidRPr="00DD5305">
        <w:rPr>
          <w:rFonts w:cs="Arial"/>
        </w:rPr>
        <w:t>jako działk</w:t>
      </w:r>
      <w:r>
        <w:rPr>
          <w:rFonts w:cs="Arial"/>
        </w:rPr>
        <w:t xml:space="preserve">a </w:t>
      </w:r>
      <w:r w:rsidRPr="00DD5305">
        <w:rPr>
          <w:rFonts w:cs="Arial"/>
        </w:rPr>
        <w:t xml:space="preserve">nr </w:t>
      </w:r>
      <w:r>
        <w:rPr>
          <w:rFonts w:cs="Arial"/>
        </w:rPr>
        <w:t>219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0014</w:t>
      </w:r>
      <w:r w:rsidRPr="00DD5305">
        <w:rPr>
          <w:rFonts w:cs="Arial"/>
        </w:rPr>
        <w:t xml:space="preserve"> ha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Miasta Gdańska</w:t>
      </w:r>
      <w:r w:rsidRPr="00F560C8">
        <w:rPr>
          <w:rFonts w:cs="Arial"/>
        </w:rPr>
        <w:t xml:space="preserve">, </w:t>
      </w:r>
      <w:r>
        <w:rPr>
          <w:rFonts w:cs="Arial"/>
        </w:rPr>
        <w:t>z przeznaczeniem na</w:t>
      </w:r>
      <w:r w:rsidRPr="00F560C8">
        <w:rPr>
          <w:rFonts w:cs="Arial"/>
        </w:rPr>
        <w:t xml:space="preserve"> </w:t>
      </w:r>
      <w:r w:rsidRPr="00007FBD">
        <w:rPr>
          <w:rFonts w:cs="Arial"/>
        </w:rPr>
        <w:t>utrzymanie</w:t>
      </w:r>
      <w:r>
        <w:rPr>
          <w:rFonts w:cs="Arial"/>
        </w:rPr>
        <w:t xml:space="preserve"> </w:t>
      </w:r>
      <w:r>
        <w:rPr>
          <w:rFonts w:cs="Arial"/>
        </w:rPr>
        <w:t>ogólnodostępnej drogi</w:t>
      </w:r>
      <w:r w:rsidRPr="004A4DAC">
        <w:rPr>
          <w:rFonts w:cs="Arial"/>
        </w:rPr>
        <w:t>.</w:t>
      </w:r>
    </w:p>
    <w:bookmarkEnd w:id="0"/>
    <w:p w14:paraId="7AFBD228" w14:textId="77777777" w:rsidR="00000000" w:rsidRPr="009562D9" w:rsidRDefault="00000000" w:rsidP="000D32FB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2. W umowie darowizny należy wskazać cel, o którym mowa w § 1.</w:t>
      </w:r>
    </w:p>
    <w:p w14:paraId="29BA425E" w14:textId="77777777" w:rsidR="00000000" w:rsidRPr="00385BD8" w:rsidRDefault="00000000" w:rsidP="000D32FB">
      <w:pPr>
        <w:spacing w:after="120"/>
      </w:pPr>
      <w:r w:rsidRPr="009562D9">
        <w:rPr>
          <w:rFonts w:cs="Arial"/>
        </w:rPr>
        <w:t>§ 3. </w:t>
      </w:r>
      <w:r w:rsidRPr="009562D9">
        <w:t>W przypadku niewykorzystania nieruchomości na cel określony w umowie (w szczególności</w:t>
      </w:r>
      <w:r w:rsidRPr="00385BD8">
        <w:t xml:space="preserve">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6990D11C" w14:textId="77777777" w:rsidR="00000000" w:rsidRPr="00385BD8" w:rsidRDefault="00000000" w:rsidP="000D32FB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4</w:t>
      </w:r>
      <w:r w:rsidRPr="00924CAB">
        <w:rPr>
          <w:rFonts w:cs="Arial"/>
          <w:b/>
          <w:bCs/>
        </w:rPr>
        <w:t>.</w:t>
      </w:r>
      <w:r w:rsidRPr="00385BD8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73B30B84" w14:textId="77777777" w:rsidR="00000000" w:rsidRPr="009562D9" w:rsidRDefault="00000000" w:rsidP="000D32FB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36CDB9D2" w14:textId="5424B55E" w:rsidR="00000000" w:rsidRDefault="00000000" w:rsidP="000D32FB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6. Zgoda na dokonanie czynności opisanej w § 1 jest ważna przez okres 1 roku od dnia jej udzielenia.</w:t>
      </w:r>
    </w:p>
    <w:p w14:paraId="0D5E724D" w14:textId="77777777" w:rsidR="00000000" w:rsidRDefault="00000000" w:rsidP="000D32FB">
      <w:pPr>
        <w:autoSpaceDE w:val="0"/>
        <w:autoSpaceDN w:val="0"/>
        <w:adjustRightInd w:val="0"/>
        <w:rPr>
          <w:rFonts w:cs="Arial"/>
        </w:rPr>
      </w:pPr>
    </w:p>
    <w:p w14:paraId="7B53B29C" w14:textId="77777777" w:rsidR="00000000" w:rsidRDefault="00000000" w:rsidP="000D32FB">
      <w:pPr>
        <w:autoSpaceDE w:val="0"/>
        <w:autoSpaceDN w:val="0"/>
        <w:adjustRightInd w:val="0"/>
        <w:rPr>
          <w:rFonts w:cs="Arial"/>
        </w:rPr>
      </w:pPr>
    </w:p>
    <w:p w14:paraId="54F8052E" w14:textId="77777777" w:rsidR="00000000" w:rsidRPr="009562D9" w:rsidRDefault="00000000" w:rsidP="000D32FB">
      <w:pPr>
        <w:autoSpaceDE w:val="0"/>
        <w:autoSpaceDN w:val="0"/>
        <w:adjustRightInd w:val="0"/>
        <w:ind w:firstLine="0"/>
        <w:rPr>
          <w:rFonts w:cs="Arial"/>
        </w:rPr>
      </w:pPr>
    </w:p>
    <w:p w14:paraId="49EB8EF3" w14:textId="77777777" w:rsidR="00000000" w:rsidRPr="000D32FB" w:rsidRDefault="00000000" w:rsidP="000D32FB">
      <w:pPr>
        <w:spacing w:after="720"/>
        <w:rPr>
          <w:rFonts w:eastAsia="Times New Roman" w:cs="Arial"/>
          <w:bCs/>
          <w:szCs w:val="24"/>
          <w:lang w:eastAsia="pl-PL"/>
        </w:rPr>
      </w:pPr>
      <w:r w:rsidRPr="009562D9">
        <w:lastRenderedPageBreak/>
        <w:t xml:space="preserve">§ </w:t>
      </w:r>
      <w:r w:rsidRPr="009562D9">
        <w:rPr>
          <w:rFonts w:eastAsia="Times New Roman" w:cs="Arial"/>
          <w:szCs w:val="24"/>
          <w:lang w:eastAsia="pl-PL"/>
        </w:rPr>
        <w:t>7. Zarządzenie</w:t>
      </w:r>
      <w:r w:rsidRPr="00EE28F9">
        <w:rPr>
          <w:rFonts w:eastAsia="Times New Roman" w:cs="Arial"/>
          <w:bCs/>
          <w:szCs w:val="24"/>
          <w:lang w:eastAsia="pl-PL"/>
        </w:rPr>
        <w:t xml:space="preserve"> wchodzi w życie z dniem podpisania.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>
        <w:rPr>
          <w:rFonts w:eastAsia="Times New Roman" w:cs="Arial"/>
          <w:bCs/>
          <w:szCs w:val="24"/>
          <w:lang w:eastAsia="pl-PL"/>
        </w:rPr>
        <w:t xml:space="preserve"> </w:t>
      </w:r>
    </w:p>
    <w:p w14:paraId="223BC9E3" w14:textId="77777777" w:rsidR="00B4478C" w:rsidRDefault="00B4478C" w:rsidP="00B4478C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ABCC5C8" w14:textId="77777777" w:rsidR="00B4478C" w:rsidRDefault="00B4478C" w:rsidP="00B4478C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6FC6BF6" w14:textId="77777777" w:rsidR="00B4478C" w:rsidRDefault="00B4478C" w:rsidP="00B4478C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6CD7E6ED" w14:textId="1E00DD70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0D32FB"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0F"/>
    <w:rsid w:val="003E4178"/>
    <w:rsid w:val="006E6C0F"/>
    <w:rsid w:val="00B4478C"/>
    <w:rsid w:val="00F1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B2451"/>
  <w15:docId w15:val="{6EE2ACF2-4391-456A-88D2-EE4A88FA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2026-04-01T11:00:00Z</dcterms:created>
  <dcterms:modified xsi:type="dcterms:W3CDTF">2026-04-01T11:01:00Z</dcterms:modified>
</cp:coreProperties>
</file>