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3D9F6" w14:textId="77777777" w:rsidR="008A332F" w:rsidRPr="009F6D2F" w:rsidRDefault="00B714A8" w:rsidP="002B50C0">
      <w:pPr>
        <w:pStyle w:val="Nagwek1"/>
        <w:spacing w:before="0" w:after="120" w:line="240" w:lineRule="auto"/>
        <w:jc w:val="center"/>
        <w:rPr>
          <w:rFonts w:ascii="Arial" w:hAnsi="Arial" w:cs="Arial"/>
          <w:b/>
          <w:color w:val="auto"/>
          <w:sz w:val="18"/>
          <w:szCs w:val="18"/>
        </w:rPr>
      </w:pPr>
      <w:bookmarkStart w:id="0" w:name="_GoBack"/>
      <w:bookmarkEnd w:id="0"/>
      <w:r>
        <w:rPr>
          <w:rFonts w:ascii="Arial" w:hAnsi="Arial" w:cs="Arial"/>
          <w:b/>
          <w:color w:val="auto"/>
          <w:sz w:val="18"/>
          <w:szCs w:val="18"/>
        </w:rPr>
        <w:t>Raport</w:t>
      </w:r>
      <w:r w:rsidR="008C6721" w:rsidRPr="009F6D2F">
        <w:rPr>
          <w:rFonts w:ascii="Arial" w:hAnsi="Arial" w:cs="Arial"/>
          <w:b/>
          <w:color w:val="auto"/>
          <w:sz w:val="18"/>
          <w:szCs w:val="18"/>
        </w:rPr>
        <w:t xml:space="preserve"> z postępu rzeczowo-finansowego projektu informatycznego </w:t>
      </w:r>
    </w:p>
    <w:p w14:paraId="3D2D811E" w14:textId="77777777" w:rsidR="008C6721" w:rsidRPr="009F6D2F" w:rsidRDefault="008C6721" w:rsidP="002B50C0">
      <w:pPr>
        <w:pStyle w:val="Nagwek1"/>
        <w:spacing w:before="0" w:after="120" w:line="240" w:lineRule="auto"/>
        <w:jc w:val="center"/>
        <w:rPr>
          <w:rFonts w:ascii="Arial" w:hAnsi="Arial" w:cs="Arial"/>
          <w:b/>
          <w:color w:val="auto"/>
          <w:sz w:val="18"/>
          <w:szCs w:val="18"/>
        </w:rPr>
      </w:pPr>
      <w:r w:rsidRPr="009F6D2F">
        <w:rPr>
          <w:rFonts w:ascii="Arial" w:hAnsi="Arial" w:cs="Arial"/>
          <w:b/>
          <w:color w:val="auto"/>
          <w:sz w:val="18"/>
          <w:szCs w:val="18"/>
        </w:rPr>
        <w:t xml:space="preserve">za </w:t>
      </w:r>
      <w:r w:rsidR="004B75B1">
        <w:rPr>
          <w:rFonts w:ascii="Arial" w:hAnsi="Arial" w:cs="Arial"/>
          <w:b/>
          <w:color w:val="auto"/>
          <w:sz w:val="18"/>
          <w:szCs w:val="18"/>
        </w:rPr>
        <w:t>I</w:t>
      </w:r>
      <w:r w:rsidR="007C74C6">
        <w:rPr>
          <w:rFonts w:ascii="Arial" w:hAnsi="Arial" w:cs="Arial"/>
          <w:b/>
          <w:color w:val="auto"/>
          <w:sz w:val="18"/>
          <w:szCs w:val="18"/>
        </w:rPr>
        <w:t>I</w:t>
      </w:r>
      <w:r w:rsidR="00C43662" w:rsidRPr="009F6D2F">
        <w:rPr>
          <w:rFonts w:ascii="Arial" w:hAnsi="Arial" w:cs="Arial"/>
          <w:b/>
          <w:color w:val="auto"/>
          <w:sz w:val="18"/>
          <w:szCs w:val="18"/>
        </w:rPr>
        <w:t xml:space="preserve"> </w:t>
      </w:r>
      <w:r w:rsidRPr="009F6D2F">
        <w:rPr>
          <w:rFonts w:ascii="Arial" w:hAnsi="Arial" w:cs="Arial"/>
          <w:b/>
          <w:color w:val="auto"/>
          <w:sz w:val="18"/>
          <w:szCs w:val="18"/>
        </w:rPr>
        <w:t xml:space="preserve">kwartał </w:t>
      </w:r>
      <w:r w:rsidR="00C43662" w:rsidRPr="009F6D2F">
        <w:rPr>
          <w:rFonts w:ascii="Arial" w:hAnsi="Arial" w:cs="Arial"/>
          <w:b/>
          <w:color w:val="auto"/>
          <w:sz w:val="18"/>
          <w:szCs w:val="18"/>
        </w:rPr>
        <w:t>20</w:t>
      </w:r>
      <w:r w:rsidR="00EE1B1E">
        <w:rPr>
          <w:rFonts w:ascii="Arial" w:hAnsi="Arial" w:cs="Arial"/>
          <w:b/>
          <w:color w:val="auto"/>
          <w:sz w:val="18"/>
          <w:szCs w:val="18"/>
        </w:rPr>
        <w:t>2</w:t>
      </w:r>
      <w:r w:rsidR="00731C12">
        <w:rPr>
          <w:rFonts w:ascii="Arial" w:hAnsi="Arial" w:cs="Arial"/>
          <w:b/>
          <w:color w:val="auto"/>
          <w:sz w:val="18"/>
          <w:szCs w:val="18"/>
        </w:rPr>
        <w:t>1</w:t>
      </w:r>
      <w:r w:rsidR="00C43662" w:rsidRPr="009F6D2F">
        <w:rPr>
          <w:rFonts w:ascii="Arial" w:hAnsi="Arial" w:cs="Arial"/>
          <w:b/>
          <w:color w:val="auto"/>
          <w:sz w:val="18"/>
          <w:szCs w:val="18"/>
        </w:rPr>
        <w:t xml:space="preserve"> </w:t>
      </w:r>
      <w:r w:rsidRPr="009F6D2F">
        <w:rPr>
          <w:rFonts w:ascii="Arial" w:hAnsi="Arial" w:cs="Arial"/>
          <w:b/>
          <w:color w:val="auto"/>
          <w:sz w:val="18"/>
          <w:szCs w:val="18"/>
        </w:rPr>
        <w:t>roku</w:t>
      </w:r>
      <w:r w:rsidR="00B714A8">
        <w:rPr>
          <w:rFonts w:ascii="Arial" w:hAnsi="Arial" w:cs="Arial"/>
          <w:b/>
          <w:color w:val="auto"/>
          <w:sz w:val="18"/>
          <w:szCs w:val="18"/>
        </w:rPr>
        <w:t>.</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90"/>
        <w:gridCol w:w="6944"/>
      </w:tblGrid>
      <w:tr w:rsidR="00CA516B" w:rsidRPr="009F6D2F" w14:paraId="412B02A0"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5BF3212" w14:textId="77777777" w:rsidR="00CA516B" w:rsidRPr="009F6D2F" w:rsidRDefault="00F2008A" w:rsidP="00D86FEC">
            <w:pPr>
              <w:spacing w:after="120" w:line="240" w:lineRule="auto"/>
              <w:rPr>
                <w:rFonts w:ascii="Arial" w:hAnsi="Arial" w:cs="Arial"/>
                <w:b/>
                <w:sz w:val="18"/>
                <w:szCs w:val="18"/>
              </w:rPr>
            </w:pPr>
            <w:r w:rsidRPr="009F6D2F">
              <w:rPr>
                <w:rFonts w:ascii="Arial" w:hAnsi="Arial" w:cs="Arial"/>
                <w:b/>
                <w:sz w:val="18"/>
                <w:szCs w:val="18"/>
              </w:rPr>
              <w:t>Tytuł</w:t>
            </w:r>
            <w:r w:rsidR="00CA516B" w:rsidRPr="009F6D2F">
              <w:rPr>
                <w:rFonts w:ascii="Arial" w:hAnsi="Arial" w:cs="Arial"/>
                <w:b/>
                <w:sz w:val="18"/>
                <w:szCs w:val="18"/>
              </w:rPr>
              <w:t xml:space="preserve"> 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62F08BAB" w14:textId="77777777" w:rsidR="00CA516B" w:rsidRPr="009F6D2F" w:rsidRDefault="00C43662">
            <w:pPr>
              <w:spacing w:line="276" w:lineRule="auto"/>
              <w:rPr>
                <w:rFonts w:ascii="Arial" w:hAnsi="Arial" w:cs="Arial"/>
                <w:i/>
                <w:color w:val="0070C0"/>
                <w:sz w:val="18"/>
                <w:szCs w:val="18"/>
              </w:rPr>
            </w:pPr>
            <w:r w:rsidRPr="009F6D2F">
              <w:rPr>
                <w:rFonts w:ascii="Arial" w:hAnsi="Arial" w:cs="Arial"/>
                <w:sz w:val="18"/>
                <w:szCs w:val="18"/>
              </w:rPr>
              <w:t>Wdrożenie Kompleksowego Systemu Zarządzania Bezpieczeństwem Informacji – KSZBI dla statystyki publicznej</w:t>
            </w:r>
          </w:p>
        </w:tc>
      </w:tr>
      <w:tr w:rsidR="00CA516B" w:rsidRPr="009F6D2F" w14:paraId="12BAB291"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A10965C"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Wnioskodawca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64FFEB" w14:textId="77777777" w:rsidR="00CA516B" w:rsidRPr="009F6D2F" w:rsidRDefault="00C43662" w:rsidP="006822BC">
            <w:pPr>
              <w:spacing w:line="276" w:lineRule="auto"/>
              <w:rPr>
                <w:rFonts w:ascii="Arial" w:hAnsi="Arial" w:cs="Arial"/>
                <w:color w:val="0070C0"/>
                <w:sz w:val="18"/>
                <w:szCs w:val="18"/>
              </w:rPr>
            </w:pPr>
            <w:r w:rsidRPr="009F6D2F">
              <w:rPr>
                <w:rFonts w:ascii="Arial" w:hAnsi="Arial" w:cs="Arial"/>
                <w:sz w:val="18"/>
                <w:szCs w:val="18"/>
              </w:rPr>
              <w:t>Kancelaria Prezesa Rady Ministrów</w:t>
            </w:r>
          </w:p>
        </w:tc>
      </w:tr>
      <w:tr w:rsidR="00CA516B" w:rsidRPr="009F6D2F" w14:paraId="58900C31"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F611023"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Beneficjent</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69B4CFAD" w14:textId="77777777"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Główny Urząd Statystyczny</w:t>
            </w:r>
          </w:p>
        </w:tc>
      </w:tr>
      <w:tr w:rsidR="00CA516B" w:rsidRPr="009F6D2F" w14:paraId="46BFFE1F"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930A6AB" w14:textId="77777777"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Partnerzy</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4A76B30E" w14:textId="77777777" w:rsidR="00CA516B" w:rsidRPr="009F6D2F" w:rsidRDefault="00C43662">
            <w:pPr>
              <w:spacing w:line="276" w:lineRule="auto"/>
              <w:rPr>
                <w:rFonts w:ascii="Arial" w:hAnsi="Arial" w:cs="Arial"/>
                <w:i/>
                <w:sz w:val="18"/>
                <w:szCs w:val="18"/>
              </w:rPr>
            </w:pPr>
            <w:r w:rsidRPr="009F6D2F">
              <w:rPr>
                <w:rFonts w:ascii="Arial" w:hAnsi="Arial" w:cs="Arial"/>
                <w:i/>
                <w:sz w:val="18"/>
                <w:szCs w:val="18"/>
              </w:rPr>
              <w:t>-</w:t>
            </w:r>
          </w:p>
        </w:tc>
      </w:tr>
      <w:tr w:rsidR="00CA516B" w:rsidRPr="009F6D2F" w14:paraId="7FECD0D9"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E84C387" w14:textId="77777777" w:rsidR="00CA516B" w:rsidRPr="009F6D2F" w:rsidRDefault="00CA516B" w:rsidP="00D86FEC">
            <w:pPr>
              <w:spacing w:after="120" w:line="240" w:lineRule="auto"/>
              <w:rPr>
                <w:rFonts w:ascii="Arial" w:hAnsi="Arial" w:cs="Arial"/>
                <w:b/>
                <w:sz w:val="18"/>
                <w:szCs w:val="18"/>
              </w:rPr>
            </w:pPr>
            <w:r w:rsidRPr="009F6D2F">
              <w:rPr>
                <w:rFonts w:ascii="Arial" w:hAnsi="Arial" w:cs="Arial"/>
                <w:b/>
                <w:sz w:val="18"/>
                <w:szCs w:val="18"/>
              </w:rPr>
              <w:t>Źródło finansowania</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64DEAD5" w14:textId="77777777"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Budżet państwa: część budżetowa - 58</w:t>
            </w:r>
          </w:p>
          <w:p w14:paraId="0636D096" w14:textId="77777777" w:rsidR="00CA516B" w:rsidRPr="009F6D2F" w:rsidRDefault="00C43662" w:rsidP="00C43662">
            <w:pPr>
              <w:spacing w:line="276" w:lineRule="auto"/>
              <w:rPr>
                <w:rFonts w:ascii="Arial" w:hAnsi="Arial" w:cs="Arial"/>
                <w:color w:val="0070C0"/>
                <w:sz w:val="18"/>
                <w:szCs w:val="18"/>
              </w:rPr>
            </w:pPr>
            <w:r w:rsidRPr="009F6D2F">
              <w:rPr>
                <w:rFonts w:ascii="Arial" w:hAnsi="Arial" w:cs="Arial"/>
                <w:sz w:val="18"/>
                <w:szCs w:val="18"/>
              </w:rPr>
              <w:t>Budżet środków europejskich: Program Operacyjny Polska Cyfrowa II oś priorytetowa E-administracja i otwarty rząd Działanie 2.2 „Cyfryzacja procesów back-office w administracji rządowej</w:t>
            </w:r>
            <w:r w:rsidR="00243E39">
              <w:rPr>
                <w:rFonts w:ascii="Arial" w:hAnsi="Arial" w:cs="Arial"/>
                <w:sz w:val="18"/>
                <w:szCs w:val="18"/>
              </w:rPr>
              <w:t>”</w:t>
            </w:r>
          </w:p>
        </w:tc>
      </w:tr>
      <w:tr w:rsidR="00CA516B" w:rsidRPr="009F6D2F" w14:paraId="2EEB02F0"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B15042D" w14:textId="77777777" w:rsidR="008A332F" w:rsidRPr="009F6D2F" w:rsidRDefault="008A332F" w:rsidP="008A332F">
            <w:pPr>
              <w:spacing w:after="0" w:line="240" w:lineRule="auto"/>
              <w:rPr>
                <w:rFonts w:ascii="Arial" w:hAnsi="Arial" w:cs="Arial"/>
                <w:b/>
                <w:sz w:val="18"/>
                <w:szCs w:val="18"/>
              </w:rPr>
            </w:pPr>
            <w:r w:rsidRPr="009F6D2F">
              <w:rPr>
                <w:rFonts w:ascii="Arial" w:hAnsi="Arial" w:cs="Arial"/>
                <w:b/>
                <w:sz w:val="18"/>
                <w:szCs w:val="18"/>
              </w:rPr>
              <w:t xml:space="preserve">Całkowity koszt </w:t>
            </w:r>
          </w:p>
          <w:p w14:paraId="304E0931" w14:textId="77777777" w:rsidR="00CA516B" w:rsidRPr="009F6D2F" w:rsidRDefault="008A332F"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C36448" w14:textId="77777777" w:rsidR="00CA516B" w:rsidRPr="009F6D2F" w:rsidRDefault="00C43662">
            <w:pPr>
              <w:spacing w:line="276" w:lineRule="auto"/>
              <w:rPr>
                <w:rFonts w:ascii="Arial" w:hAnsi="Arial" w:cs="Arial"/>
                <w:color w:val="0070C0"/>
                <w:sz w:val="18"/>
                <w:szCs w:val="18"/>
              </w:rPr>
            </w:pPr>
            <w:r w:rsidRPr="009F6D2F">
              <w:rPr>
                <w:rFonts w:ascii="Arial" w:hAnsi="Arial" w:cs="Arial"/>
                <w:sz w:val="18"/>
                <w:szCs w:val="18"/>
              </w:rPr>
              <w:t>17 421 250,00 zł</w:t>
            </w:r>
          </w:p>
        </w:tc>
      </w:tr>
      <w:tr w:rsidR="00C6727E" w:rsidRPr="009F6D2F" w14:paraId="0F360930"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8DC706E" w14:textId="77777777" w:rsidR="00C6727E" w:rsidRPr="009F6D2F" w:rsidRDefault="00C6727E" w:rsidP="008A332F">
            <w:pPr>
              <w:spacing w:after="0" w:line="240" w:lineRule="auto"/>
              <w:rPr>
                <w:rFonts w:ascii="Arial" w:hAnsi="Arial" w:cs="Arial"/>
                <w:b/>
                <w:sz w:val="18"/>
                <w:szCs w:val="18"/>
              </w:rPr>
            </w:pPr>
            <w:r>
              <w:rPr>
                <w:rFonts w:ascii="Arial" w:hAnsi="Arial" w:cs="Arial"/>
                <w:b/>
                <w:sz w:val="18"/>
                <w:szCs w:val="18"/>
              </w:rPr>
              <w:t>Całkowity koszt projektu - wydatki kwali</w:t>
            </w:r>
            <w:r w:rsidRPr="00C6727E">
              <w:rPr>
                <w:rFonts w:ascii="Arial" w:hAnsi="Arial" w:cs="Arial"/>
                <w:b/>
                <w:sz w:val="18"/>
                <w:szCs w:val="18"/>
              </w:rPr>
              <w:t>fikowalne</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tcPr>
          <w:p w14:paraId="0BD1EB21" w14:textId="77777777" w:rsidR="00C6727E" w:rsidRPr="009F6D2F" w:rsidRDefault="00EC7948">
            <w:pPr>
              <w:spacing w:line="276" w:lineRule="auto"/>
              <w:rPr>
                <w:rFonts w:ascii="Arial" w:hAnsi="Arial" w:cs="Arial"/>
                <w:sz w:val="18"/>
                <w:szCs w:val="18"/>
              </w:rPr>
            </w:pPr>
            <w:r w:rsidRPr="00EC7948">
              <w:rPr>
                <w:rFonts w:ascii="Arial" w:hAnsi="Arial" w:cs="Arial"/>
                <w:sz w:val="18"/>
                <w:szCs w:val="18"/>
              </w:rPr>
              <w:t>17 421 250,00 zł</w:t>
            </w:r>
          </w:p>
        </w:tc>
      </w:tr>
      <w:tr w:rsidR="00CA516B" w:rsidRPr="009F6D2F" w14:paraId="2EB4D227" w14:textId="77777777" w:rsidTr="003354A6">
        <w:trPr>
          <w:trHeight w:val="57"/>
        </w:trPr>
        <w:tc>
          <w:tcPr>
            <w:tcW w:w="139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70B32C2" w14:textId="77777777" w:rsidR="0087452F" w:rsidRPr="009F6D2F" w:rsidRDefault="0087452F" w:rsidP="0087452F">
            <w:pPr>
              <w:spacing w:after="0" w:line="240" w:lineRule="auto"/>
              <w:rPr>
                <w:rFonts w:ascii="Arial" w:hAnsi="Arial" w:cs="Arial"/>
                <w:b/>
                <w:sz w:val="18"/>
                <w:szCs w:val="18"/>
              </w:rPr>
            </w:pPr>
            <w:r w:rsidRPr="009F6D2F">
              <w:rPr>
                <w:rFonts w:ascii="Arial" w:hAnsi="Arial" w:cs="Arial"/>
                <w:b/>
                <w:sz w:val="18"/>
                <w:szCs w:val="18"/>
              </w:rPr>
              <w:t>O</w:t>
            </w:r>
            <w:r w:rsidR="002B50C0" w:rsidRPr="009F6D2F">
              <w:rPr>
                <w:rFonts w:ascii="Arial" w:hAnsi="Arial" w:cs="Arial"/>
                <w:b/>
                <w:sz w:val="18"/>
                <w:szCs w:val="18"/>
              </w:rPr>
              <w:t xml:space="preserve">kres realizacji </w:t>
            </w:r>
          </w:p>
          <w:p w14:paraId="73A6F86B" w14:textId="77777777" w:rsidR="00CA516B" w:rsidRPr="009F6D2F" w:rsidRDefault="002B50C0" w:rsidP="00D86FEC">
            <w:pPr>
              <w:spacing w:after="120" w:line="240" w:lineRule="auto"/>
              <w:rPr>
                <w:rFonts w:ascii="Arial" w:hAnsi="Arial" w:cs="Arial"/>
                <w:b/>
                <w:sz w:val="18"/>
                <w:szCs w:val="18"/>
              </w:rPr>
            </w:pPr>
            <w:r w:rsidRPr="009F6D2F">
              <w:rPr>
                <w:rFonts w:ascii="Arial" w:hAnsi="Arial" w:cs="Arial"/>
                <w:b/>
                <w:sz w:val="18"/>
                <w:szCs w:val="18"/>
              </w:rPr>
              <w:t>projektu</w:t>
            </w:r>
          </w:p>
        </w:tc>
        <w:tc>
          <w:tcPr>
            <w:tcW w:w="360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79506B2" w14:textId="77777777" w:rsidR="00C43662" w:rsidRPr="009F6D2F" w:rsidRDefault="00C43662" w:rsidP="00C43662">
            <w:pPr>
              <w:spacing w:line="276" w:lineRule="auto"/>
              <w:rPr>
                <w:rFonts w:ascii="Arial" w:hAnsi="Arial" w:cs="Arial"/>
                <w:sz w:val="18"/>
                <w:szCs w:val="18"/>
              </w:rPr>
            </w:pPr>
            <w:r w:rsidRPr="009F6D2F">
              <w:rPr>
                <w:rFonts w:ascii="Arial" w:hAnsi="Arial" w:cs="Arial"/>
                <w:sz w:val="18"/>
                <w:szCs w:val="18"/>
              </w:rPr>
              <w:t xml:space="preserve">Data rozpoczęcia: 01.04.2019 r. </w:t>
            </w:r>
          </w:p>
          <w:p w14:paraId="5B2ED52C" w14:textId="77777777" w:rsidR="00CA516B" w:rsidRPr="009F6D2F" w:rsidRDefault="00C43662" w:rsidP="00C43662">
            <w:pPr>
              <w:spacing w:line="276" w:lineRule="auto"/>
              <w:rPr>
                <w:rFonts w:ascii="Arial" w:hAnsi="Arial" w:cs="Arial"/>
                <w:i/>
                <w:color w:val="0070C0"/>
                <w:sz w:val="18"/>
                <w:szCs w:val="18"/>
              </w:rPr>
            </w:pPr>
            <w:r w:rsidRPr="009F6D2F">
              <w:rPr>
                <w:rFonts w:ascii="Arial" w:hAnsi="Arial" w:cs="Arial"/>
                <w:sz w:val="18"/>
                <w:szCs w:val="18"/>
              </w:rPr>
              <w:t xml:space="preserve">Data zakończenia </w:t>
            </w:r>
            <w:r w:rsidR="00C97509">
              <w:rPr>
                <w:rFonts w:ascii="Arial" w:hAnsi="Arial" w:cs="Arial"/>
                <w:sz w:val="18"/>
                <w:szCs w:val="18"/>
              </w:rPr>
              <w:t>29</w:t>
            </w:r>
            <w:r w:rsidRPr="009F6D2F">
              <w:rPr>
                <w:rFonts w:ascii="Arial" w:hAnsi="Arial" w:cs="Arial"/>
                <w:sz w:val="18"/>
                <w:szCs w:val="18"/>
              </w:rPr>
              <w:t>.0</w:t>
            </w:r>
            <w:r w:rsidR="00C97509">
              <w:rPr>
                <w:rFonts w:ascii="Arial" w:hAnsi="Arial" w:cs="Arial"/>
                <w:sz w:val="18"/>
                <w:szCs w:val="18"/>
              </w:rPr>
              <w:t>6</w:t>
            </w:r>
            <w:r w:rsidRPr="009F6D2F">
              <w:rPr>
                <w:rFonts w:ascii="Arial" w:hAnsi="Arial" w:cs="Arial"/>
                <w:sz w:val="18"/>
                <w:szCs w:val="18"/>
              </w:rPr>
              <w:t>.2022 r.</w:t>
            </w:r>
            <w:r w:rsidR="000655E7">
              <w:rPr>
                <w:rFonts w:ascii="Arial" w:hAnsi="Arial" w:cs="Arial"/>
                <w:sz w:val="18"/>
                <w:szCs w:val="18"/>
              </w:rPr>
              <w:t xml:space="preserve"> (</w:t>
            </w:r>
            <w:r w:rsidR="001F4D74">
              <w:rPr>
                <w:rFonts w:ascii="Arial" w:hAnsi="Arial" w:cs="Arial"/>
                <w:sz w:val="18"/>
                <w:szCs w:val="18"/>
              </w:rPr>
              <w:t xml:space="preserve">termin zakończenia projektu wynikający z Aneksu podpisanego </w:t>
            </w:r>
            <w:r w:rsidR="00AB6225">
              <w:rPr>
                <w:rFonts w:ascii="Arial" w:hAnsi="Arial" w:cs="Arial"/>
                <w:sz w:val="18"/>
                <w:szCs w:val="18"/>
              </w:rPr>
              <w:t xml:space="preserve">w związku z COVID-19 </w:t>
            </w:r>
            <w:r w:rsidR="001F4D74">
              <w:rPr>
                <w:rFonts w:ascii="Arial" w:hAnsi="Arial" w:cs="Arial"/>
                <w:sz w:val="18"/>
                <w:szCs w:val="18"/>
              </w:rPr>
              <w:t>w dniu 10.</w:t>
            </w:r>
            <w:r w:rsidR="004112E7">
              <w:rPr>
                <w:rFonts w:ascii="Arial" w:hAnsi="Arial" w:cs="Arial"/>
                <w:sz w:val="18"/>
                <w:szCs w:val="18"/>
              </w:rPr>
              <w:t>09</w:t>
            </w:r>
            <w:r w:rsidR="001F4D74">
              <w:rPr>
                <w:rFonts w:ascii="Arial" w:hAnsi="Arial" w:cs="Arial"/>
                <w:sz w:val="18"/>
                <w:szCs w:val="18"/>
              </w:rPr>
              <w:t>.202</w:t>
            </w:r>
            <w:r w:rsidR="004112E7">
              <w:rPr>
                <w:rFonts w:ascii="Arial" w:hAnsi="Arial" w:cs="Arial"/>
                <w:sz w:val="18"/>
                <w:szCs w:val="18"/>
              </w:rPr>
              <w:t>0</w:t>
            </w:r>
            <w:r w:rsidR="001F4D74">
              <w:rPr>
                <w:rFonts w:ascii="Arial" w:hAnsi="Arial" w:cs="Arial"/>
                <w:sz w:val="18"/>
                <w:szCs w:val="18"/>
              </w:rPr>
              <w:t xml:space="preserve"> r</w:t>
            </w:r>
            <w:r w:rsidR="00AB6225">
              <w:rPr>
                <w:rFonts w:ascii="Arial" w:hAnsi="Arial" w:cs="Arial"/>
                <w:sz w:val="18"/>
                <w:szCs w:val="18"/>
              </w:rPr>
              <w:t>.</w:t>
            </w:r>
            <w:r w:rsidR="001F4D74">
              <w:rPr>
                <w:rFonts w:ascii="Arial" w:hAnsi="Arial" w:cs="Arial"/>
                <w:sz w:val="18"/>
                <w:szCs w:val="18"/>
              </w:rPr>
              <w:t xml:space="preserve">); </w:t>
            </w:r>
            <w:r w:rsidR="000655E7">
              <w:rPr>
                <w:rFonts w:ascii="Arial" w:hAnsi="Arial" w:cs="Arial"/>
                <w:sz w:val="18"/>
                <w:szCs w:val="18"/>
              </w:rPr>
              <w:t>pierwotn</w:t>
            </w:r>
            <w:r w:rsidR="00E932A0">
              <w:rPr>
                <w:rFonts w:ascii="Arial" w:hAnsi="Arial" w:cs="Arial"/>
                <w:sz w:val="18"/>
                <w:szCs w:val="18"/>
              </w:rPr>
              <w:t>a data</w:t>
            </w:r>
            <w:r w:rsidR="000655E7">
              <w:rPr>
                <w:rFonts w:ascii="Arial" w:hAnsi="Arial" w:cs="Arial"/>
                <w:sz w:val="18"/>
                <w:szCs w:val="18"/>
              </w:rPr>
              <w:t xml:space="preserve"> zakończenia</w:t>
            </w:r>
            <w:r w:rsidR="001F4D74">
              <w:rPr>
                <w:rFonts w:ascii="Arial" w:hAnsi="Arial" w:cs="Arial"/>
                <w:sz w:val="18"/>
                <w:szCs w:val="18"/>
              </w:rPr>
              <w:t xml:space="preserve"> projektu</w:t>
            </w:r>
            <w:r w:rsidR="00AE77CF">
              <w:rPr>
                <w:rFonts w:ascii="Arial" w:hAnsi="Arial" w:cs="Arial"/>
                <w:sz w:val="18"/>
                <w:szCs w:val="18"/>
              </w:rPr>
              <w:t>:</w:t>
            </w:r>
            <w:r w:rsidR="0052274A">
              <w:rPr>
                <w:rFonts w:ascii="Arial" w:hAnsi="Arial" w:cs="Arial"/>
                <w:sz w:val="18"/>
                <w:szCs w:val="18"/>
              </w:rPr>
              <w:t xml:space="preserve"> 31.03.2022 r.</w:t>
            </w:r>
          </w:p>
        </w:tc>
      </w:tr>
    </w:tbl>
    <w:p w14:paraId="69EEDB7C" w14:textId="77777777" w:rsidR="00CA516B" w:rsidRPr="009F6D2F" w:rsidRDefault="004C1D48" w:rsidP="00AD75F1">
      <w:pPr>
        <w:pStyle w:val="Nagwek2"/>
        <w:numPr>
          <w:ilvl w:val="0"/>
          <w:numId w:val="1"/>
        </w:numPr>
        <w:spacing w:before="360"/>
        <w:ind w:left="284" w:right="282" w:hanging="284"/>
        <w:rPr>
          <w:rFonts w:ascii="Arial" w:hAnsi="Arial" w:cs="Arial"/>
          <w:b/>
          <w:color w:val="auto"/>
          <w:sz w:val="18"/>
          <w:szCs w:val="18"/>
        </w:rPr>
      </w:pPr>
      <w:r w:rsidRPr="009F6D2F">
        <w:rPr>
          <w:rFonts w:ascii="Arial" w:hAnsi="Arial" w:cs="Arial"/>
          <w:b/>
          <w:color w:val="auto"/>
          <w:sz w:val="18"/>
          <w:szCs w:val="18"/>
        </w:rPr>
        <w:t>Otoczenie</w:t>
      </w:r>
      <w:r w:rsidR="00CA516B" w:rsidRPr="009F6D2F">
        <w:rPr>
          <w:rFonts w:ascii="Arial" w:hAnsi="Arial" w:cs="Arial"/>
          <w:b/>
          <w:color w:val="auto"/>
          <w:sz w:val="18"/>
          <w:szCs w:val="18"/>
        </w:rPr>
        <w:t xml:space="preserve"> prawne</w:t>
      </w:r>
      <w:r w:rsidR="00DC39A9" w:rsidRPr="009F6D2F">
        <w:rPr>
          <w:rFonts w:ascii="Arial" w:hAnsi="Arial" w:cs="Arial"/>
          <w:b/>
          <w:color w:val="auto"/>
          <w:sz w:val="18"/>
          <w:szCs w:val="18"/>
        </w:rPr>
        <w:t xml:space="preserve"> </w:t>
      </w:r>
    </w:p>
    <w:p w14:paraId="0B672288" w14:textId="77777777" w:rsidR="00C43662" w:rsidRPr="009F6D2F" w:rsidRDefault="004C1D48" w:rsidP="00C43662">
      <w:pPr>
        <w:rPr>
          <w:rFonts w:ascii="Arial" w:hAnsi="Arial" w:cs="Arial"/>
          <w:sz w:val="18"/>
          <w:szCs w:val="18"/>
        </w:rPr>
      </w:pPr>
      <w:r w:rsidRPr="009F6D2F">
        <w:rPr>
          <w:rFonts w:ascii="Arial" w:hAnsi="Arial" w:cs="Arial"/>
          <w:sz w:val="18"/>
          <w:szCs w:val="18"/>
        </w:rPr>
        <w:t xml:space="preserve"> </w:t>
      </w:r>
      <w:r w:rsidR="00C43662" w:rsidRPr="009F6D2F">
        <w:rPr>
          <w:rFonts w:ascii="Arial" w:hAnsi="Arial" w:cs="Arial"/>
          <w:sz w:val="18"/>
          <w:szCs w:val="18"/>
        </w:rPr>
        <w:t>Projekt nie wymaga zmian legislacyjnych.</w:t>
      </w:r>
    </w:p>
    <w:p w14:paraId="0EA45FE6" w14:textId="77777777" w:rsidR="003C7325" w:rsidRPr="00694AF5" w:rsidRDefault="00E35401" w:rsidP="00AD75F1">
      <w:pPr>
        <w:pStyle w:val="Nagwek2"/>
        <w:numPr>
          <w:ilvl w:val="0"/>
          <w:numId w:val="1"/>
        </w:numPr>
        <w:ind w:left="426" w:hanging="426"/>
        <w:rPr>
          <w:rFonts w:ascii="Arial" w:hAnsi="Arial" w:cs="Arial"/>
          <w:b/>
          <w:color w:val="auto"/>
          <w:sz w:val="18"/>
          <w:szCs w:val="18"/>
        </w:rPr>
      </w:pPr>
      <w:r w:rsidRPr="00694AF5">
        <w:rPr>
          <w:rFonts w:ascii="Arial" w:hAnsi="Arial" w:cs="Arial"/>
          <w:b/>
          <w:color w:val="auto"/>
          <w:sz w:val="18"/>
          <w:szCs w:val="18"/>
        </w:rPr>
        <w:t>Postęp</w:t>
      </w:r>
      <w:r w:rsidR="00F2008A" w:rsidRPr="00694AF5">
        <w:rPr>
          <w:rFonts w:ascii="Arial" w:hAnsi="Arial" w:cs="Arial"/>
          <w:b/>
          <w:color w:val="auto"/>
          <w:sz w:val="18"/>
          <w:szCs w:val="18"/>
        </w:rPr>
        <w:t xml:space="preserve"> </w:t>
      </w:r>
      <w:r w:rsidRPr="00694AF5">
        <w:rPr>
          <w:rFonts w:ascii="Arial" w:hAnsi="Arial" w:cs="Arial"/>
          <w:b/>
          <w:color w:val="auto"/>
          <w:sz w:val="18"/>
          <w:szCs w:val="18"/>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9F6D2F" w14:paraId="0CC78169" w14:textId="77777777" w:rsidTr="00141A92">
        <w:trPr>
          <w:tblHeader/>
        </w:trPr>
        <w:tc>
          <w:tcPr>
            <w:tcW w:w="2972" w:type="dxa"/>
            <w:shd w:val="clear" w:color="auto" w:fill="D0CECE" w:themeFill="background2" w:themeFillShade="E6"/>
            <w:vAlign w:val="center"/>
          </w:tcPr>
          <w:p w14:paraId="52FFBFA3" w14:textId="77777777" w:rsidR="00907F6D" w:rsidRPr="009F6D2F" w:rsidRDefault="00795AFA" w:rsidP="00586664">
            <w:pPr>
              <w:spacing w:before="120" w:after="120"/>
              <w:rPr>
                <w:rFonts w:ascii="Arial" w:hAnsi="Arial" w:cs="Arial"/>
                <w:b/>
                <w:sz w:val="18"/>
                <w:szCs w:val="18"/>
              </w:rPr>
            </w:pPr>
            <w:r w:rsidRPr="009F6D2F">
              <w:rPr>
                <w:rFonts w:ascii="Arial" w:hAnsi="Arial" w:cs="Arial"/>
                <w:b/>
                <w:sz w:val="18"/>
                <w:szCs w:val="18"/>
              </w:rPr>
              <w:t>Czas realizacji projektu</w:t>
            </w:r>
          </w:p>
        </w:tc>
        <w:tc>
          <w:tcPr>
            <w:tcW w:w="3260" w:type="dxa"/>
            <w:shd w:val="clear" w:color="auto" w:fill="D0CECE" w:themeFill="background2" w:themeFillShade="E6"/>
            <w:vAlign w:val="center"/>
          </w:tcPr>
          <w:p w14:paraId="3867BC30" w14:textId="77777777" w:rsidR="00907F6D" w:rsidRPr="009F6D2F" w:rsidRDefault="00795AFA" w:rsidP="00586664">
            <w:pPr>
              <w:rPr>
                <w:rFonts w:ascii="Arial" w:hAnsi="Arial" w:cs="Arial"/>
                <w:b/>
                <w:sz w:val="18"/>
                <w:szCs w:val="18"/>
              </w:rPr>
            </w:pPr>
            <w:r w:rsidRPr="009F6D2F">
              <w:rPr>
                <w:rFonts w:ascii="Arial" w:hAnsi="Arial" w:cs="Arial"/>
                <w:b/>
                <w:sz w:val="18"/>
                <w:szCs w:val="18"/>
              </w:rPr>
              <w:t>Wartość środków wydatkowanych</w:t>
            </w:r>
          </w:p>
        </w:tc>
        <w:tc>
          <w:tcPr>
            <w:tcW w:w="3402" w:type="dxa"/>
            <w:shd w:val="clear" w:color="auto" w:fill="D0CECE" w:themeFill="background2" w:themeFillShade="E6"/>
            <w:vAlign w:val="center"/>
          </w:tcPr>
          <w:p w14:paraId="7EAB4D75" w14:textId="77777777" w:rsidR="00907F6D" w:rsidRPr="009F6D2F" w:rsidRDefault="00795AFA" w:rsidP="00586664">
            <w:pPr>
              <w:rPr>
                <w:rFonts w:ascii="Arial" w:hAnsi="Arial" w:cs="Arial"/>
                <w:b/>
                <w:sz w:val="18"/>
                <w:szCs w:val="18"/>
              </w:rPr>
            </w:pPr>
            <w:r w:rsidRPr="009F6D2F">
              <w:rPr>
                <w:rFonts w:ascii="Arial" w:hAnsi="Arial" w:cs="Arial"/>
                <w:b/>
                <w:sz w:val="18"/>
                <w:szCs w:val="18"/>
              </w:rPr>
              <w:t>Wartość środków zaangażowanych</w:t>
            </w:r>
          </w:p>
        </w:tc>
      </w:tr>
      <w:tr w:rsidR="00961299" w:rsidRPr="00961299" w14:paraId="56631F6A" w14:textId="77777777" w:rsidTr="00795AFA">
        <w:tc>
          <w:tcPr>
            <w:tcW w:w="2972" w:type="dxa"/>
          </w:tcPr>
          <w:p w14:paraId="5CBC4F04" w14:textId="77777777" w:rsidR="00961299" w:rsidRPr="00961299" w:rsidRDefault="00961299" w:rsidP="00961299">
            <w:pPr>
              <w:jc w:val="center"/>
              <w:rPr>
                <w:rFonts w:ascii="Arial" w:hAnsi="Arial" w:cs="Arial"/>
                <w:bCs/>
                <w:sz w:val="18"/>
                <w:szCs w:val="18"/>
              </w:rPr>
            </w:pPr>
            <w:r w:rsidRPr="00961299">
              <w:rPr>
                <w:rFonts w:ascii="Arial" w:hAnsi="Arial" w:cs="Arial"/>
                <w:bCs/>
                <w:sz w:val="18"/>
                <w:szCs w:val="18"/>
              </w:rPr>
              <w:t>69,23%</w:t>
            </w:r>
          </w:p>
        </w:tc>
        <w:tc>
          <w:tcPr>
            <w:tcW w:w="3260" w:type="dxa"/>
          </w:tcPr>
          <w:p w14:paraId="3F303D4C" w14:textId="77777777" w:rsidR="00961299" w:rsidRPr="00961299" w:rsidRDefault="00961299" w:rsidP="00961299">
            <w:pPr>
              <w:pStyle w:val="Akapitzlist"/>
              <w:numPr>
                <w:ilvl w:val="0"/>
                <w:numId w:val="8"/>
              </w:numPr>
              <w:rPr>
                <w:rFonts w:ascii="Arial" w:hAnsi="Arial" w:cs="Arial"/>
                <w:bCs/>
                <w:sz w:val="18"/>
                <w:szCs w:val="18"/>
              </w:rPr>
            </w:pPr>
            <w:r w:rsidRPr="00961299">
              <w:rPr>
                <w:rFonts w:ascii="Arial" w:hAnsi="Arial" w:cs="Arial"/>
                <w:bCs/>
                <w:sz w:val="18"/>
                <w:szCs w:val="18"/>
              </w:rPr>
              <w:t>38,31%</w:t>
            </w:r>
          </w:p>
          <w:p w14:paraId="38AC5537" w14:textId="77777777" w:rsidR="00961299" w:rsidRPr="00961299" w:rsidRDefault="00961299" w:rsidP="00961299">
            <w:pPr>
              <w:pStyle w:val="Akapitzlist"/>
              <w:rPr>
                <w:rFonts w:ascii="Arial" w:hAnsi="Arial" w:cs="Arial"/>
                <w:bCs/>
                <w:sz w:val="18"/>
                <w:szCs w:val="18"/>
              </w:rPr>
            </w:pPr>
          </w:p>
          <w:p w14:paraId="464DF932" w14:textId="77777777" w:rsidR="00961299" w:rsidRPr="00961299" w:rsidRDefault="00961299" w:rsidP="00961299">
            <w:pPr>
              <w:pStyle w:val="Akapitzlist"/>
              <w:numPr>
                <w:ilvl w:val="0"/>
                <w:numId w:val="8"/>
              </w:numPr>
              <w:rPr>
                <w:rFonts w:ascii="Arial" w:hAnsi="Arial" w:cs="Arial"/>
                <w:bCs/>
                <w:sz w:val="18"/>
                <w:szCs w:val="18"/>
              </w:rPr>
            </w:pPr>
            <w:r w:rsidRPr="00961299">
              <w:rPr>
                <w:rFonts w:ascii="Arial" w:hAnsi="Arial" w:cs="Arial"/>
                <w:bCs/>
                <w:sz w:val="18"/>
                <w:szCs w:val="18"/>
              </w:rPr>
              <w:t>17,15%</w:t>
            </w:r>
          </w:p>
          <w:p w14:paraId="385DC151" w14:textId="77777777" w:rsidR="00961299" w:rsidRPr="00961299" w:rsidRDefault="00961299" w:rsidP="00961299">
            <w:pPr>
              <w:rPr>
                <w:rFonts w:ascii="Arial" w:hAnsi="Arial" w:cs="Arial"/>
                <w:bCs/>
                <w:sz w:val="18"/>
                <w:szCs w:val="18"/>
              </w:rPr>
            </w:pPr>
          </w:p>
          <w:p w14:paraId="7FCE0535" w14:textId="77777777" w:rsidR="00961299" w:rsidRPr="00961299" w:rsidRDefault="00961299" w:rsidP="00961299">
            <w:pPr>
              <w:pStyle w:val="Akapitzlist"/>
              <w:numPr>
                <w:ilvl w:val="0"/>
                <w:numId w:val="8"/>
              </w:numPr>
              <w:rPr>
                <w:rFonts w:ascii="Arial" w:hAnsi="Arial" w:cs="Arial"/>
                <w:bCs/>
                <w:sz w:val="18"/>
                <w:szCs w:val="18"/>
              </w:rPr>
            </w:pPr>
            <w:r w:rsidRPr="00961299">
              <w:rPr>
                <w:rFonts w:ascii="Arial" w:hAnsi="Arial" w:cs="Arial"/>
                <w:bCs/>
                <w:sz w:val="18"/>
                <w:szCs w:val="18"/>
              </w:rPr>
              <w:t>Nie dotyczy</w:t>
            </w:r>
          </w:p>
          <w:p w14:paraId="1DAAB8B8" w14:textId="77777777" w:rsidR="00961299" w:rsidRPr="00961299" w:rsidRDefault="00961299" w:rsidP="00961299">
            <w:pPr>
              <w:jc w:val="center"/>
              <w:rPr>
                <w:rFonts w:ascii="Arial" w:hAnsi="Arial" w:cs="Arial"/>
                <w:bCs/>
                <w:sz w:val="18"/>
                <w:szCs w:val="18"/>
              </w:rPr>
            </w:pPr>
          </w:p>
        </w:tc>
        <w:tc>
          <w:tcPr>
            <w:tcW w:w="3402" w:type="dxa"/>
          </w:tcPr>
          <w:p w14:paraId="397D2510" w14:textId="77777777" w:rsidR="00961299" w:rsidRPr="00961299" w:rsidRDefault="00961299" w:rsidP="00961299">
            <w:pPr>
              <w:jc w:val="center"/>
              <w:rPr>
                <w:rFonts w:ascii="Arial" w:hAnsi="Arial" w:cs="Arial"/>
                <w:bCs/>
                <w:sz w:val="18"/>
                <w:szCs w:val="18"/>
              </w:rPr>
            </w:pPr>
            <w:r w:rsidRPr="00961299">
              <w:rPr>
                <w:rFonts w:ascii="Arial" w:hAnsi="Arial" w:cs="Arial"/>
                <w:bCs/>
                <w:sz w:val="18"/>
                <w:szCs w:val="18"/>
              </w:rPr>
              <w:t>49,60%*</w:t>
            </w:r>
          </w:p>
          <w:p w14:paraId="1103B5D3" w14:textId="77777777" w:rsidR="00961299" w:rsidRPr="00961299" w:rsidRDefault="00961299" w:rsidP="00961299">
            <w:pPr>
              <w:jc w:val="center"/>
              <w:rPr>
                <w:rFonts w:ascii="Arial" w:hAnsi="Arial" w:cs="Arial"/>
                <w:bCs/>
                <w:sz w:val="18"/>
                <w:szCs w:val="18"/>
              </w:rPr>
            </w:pPr>
          </w:p>
        </w:tc>
      </w:tr>
    </w:tbl>
    <w:p w14:paraId="33B91574" w14:textId="5E05276B" w:rsidR="00961299" w:rsidRPr="00961299" w:rsidRDefault="00961299" w:rsidP="00961299">
      <w:pPr>
        <w:jc w:val="both"/>
        <w:rPr>
          <w:rStyle w:val="Nagwek2Znak"/>
          <w:rFonts w:ascii="Arial" w:eastAsiaTheme="minorHAnsi" w:hAnsi="Arial" w:cs="Arial"/>
          <w:color w:val="auto"/>
          <w:sz w:val="18"/>
          <w:szCs w:val="18"/>
        </w:rPr>
      </w:pPr>
      <w:bookmarkStart w:id="1" w:name="_Hlk69474033"/>
      <w:r w:rsidRPr="00961299">
        <w:rPr>
          <w:rFonts w:ascii="Arial" w:hAnsi="Arial" w:cs="Arial"/>
          <w:sz w:val="18"/>
          <w:szCs w:val="18"/>
        </w:rPr>
        <w:t xml:space="preserve">* Procent środków zaangażowanych w II kw. 2021 r. jest niższy niż I kw. 2021 r. Wynika to z faktu, że w I kw. brana była pod uwagę wartość szacunkowa postępowania, która była wyższa niż kwota podpisanej w II kw. 2021 r. umowy. </w:t>
      </w:r>
    </w:p>
    <w:p w14:paraId="5E78C4DA" w14:textId="77777777" w:rsidR="00E42938" w:rsidRPr="009F6D2F" w:rsidRDefault="005C0469" w:rsidP="00AD75F1">
      <w:pPr>
        <w:pStyle w:val="Nagwek3"/>
        <w:numPr>
          <w:ilvl w:val="0"/>
          <w:numId w:val="1"/>
        </w:numPr>
        <w:spacing w:after="200"/>
        <w:ind w:left="426" w:hanging="426"/>
        <w:rPr>
          <w:rFonts w:ascii="Arial" w:eastAsiaTheme="minorHAnsi" w:hAnsi="Arial" w:cs="Arial"/>
          <w:color w:val="767171" w:themeColor="background2" w:themeShade="80"/>
          <w:sz w:val="18"/>
          <w:szCs w:val="18"/>
        </w:rPr>
      </w:pPr>
      <w:r w:rsidRPr="009F6D2F">
        <w:rPr>
          <w:rStyle w:val="Nagwek2Znak"/>
          <w:rFonts w:ascii="Arial" w:hAnsi="Arial" w:cs="Arial"/>
          <w:b/>
          <w:color w:val="auto"/>
          <w:sz w:val="18"/>
          <w:szCs w:val="18"/>
        </w:rPr>
        <w:t>P</w:t>
      </w:r>
      <w:r w:rsidR="00241B5E" w:rsidRPr="009F6D2F">
        <w:rPr>
          <w:rStyle w:val="Nagwek2Znak"/>
          <w:rFonts w:ascii="Arial" w:hAnsi="Arial" w:cs="Arial"/>
          <w:b/>
          <w:color w:val="auto"/>
          <w:sz w:val="18"/>
          <w:szCs w:val="18"/>
        </w:rPr>
        <w:t>ostęp rzeczowy</w:t>
      </w:r>
      <w:r w:rsidR="00DA34DF" w:rsidRPr="009F6D2F">
        <w:rPr>
          <w:rFonts w:ascii="Arial" w:hAnsi="Arial" w:cs="Arial"/>
          <w:color w:val="auto"/>
          <w:sz w:val="18"/>
          <w:szCs w:val="18"/>
        </w:rPr>
        <w:t xml:space="preserve"> </w:t>
      </w:r>
    </w:p>
    <w:p w14:paraId="5A24C47F" w14:textId="77777777" w:rsidR="00CF2E64" w:rsidRDefault="00CF2E64" w:rsidP="00141A92">
      <w:pPr>
        <w:spacing w:after="120" w:line="240" w:lineRule="auto"/>
        <w:rPr>
          <w:rFonts w:ascii="Arial" w:hAnsi="Arial" w:cs="Arial"/>
          <w:b/>
          <w:sz w:val="18"/>
          <w:szCs w:val="18"/>
        </w:rPr>
      </w:pPr>
      <w:r w:rsidRPr="00EB5A7C">
        <w:rPr>
          <w:rFonts w:ascii="Arial" w:hAnsi="Arial" w:cs="Arial"/>
          <w:b/>
          <w:sz w:val="18"/>
          <w:szCs w:val="18"/>
        </w:rPr>
        <w:t>Kamienie milowe</w:t>
      </w:r>
    </w:p>
    <w:p w14:paraId="4F932C27" w14:textId="77777777" w:rsidR="000655E7" w:rsidRPr="00E15821" w:rsidRDefault="000655E7" w:rsidP="00141A92">
      <w:pPr>
        <w:spacing w:after="120" w:line="240" w:lineRule="auto"/>
        <w:rPr>
          <w:rFonts w:ascii="Arial" w:hAnsi="Arial" w:cs="Arial"/>
          <w:sz w:val="18"/>
          <w:szCs w:val="18"/>
        </w:rPr>
      </w:pPr>
      <w:bookmarkStart w:id="2" w:name="_Hlk57890882"/>
    </w:p>
    <w:tbl>
      <w:tblPr>
        <w:tblStyle w:val="Tabela-Siatka"/>
        <w:tblW w:w="9639" w:type="dxa"/>
        <w:tblInd w:w="-5" w:type="dxa"/>
        <w:tblLayout w:type="fixed"/>
        <w:tblLook w:val="04A0" w:firstRow="1" w:lastRow="0" w:firstColumn="1" w:lastColumn="0" w:noHBand="0" w:noVBand="1"/>
        <w:tblCaption w:val="Kamienie milowe."/>
      </w:tblPr>
      <w:tblGrid>
        <w:gridCol w:w="2646"/>
        <w:gridCol w:w="1749"/>
        <w:gridCol w:w="1275"/>
        <w:gridCol w:w="1403"/>
        <w:gridCol w:w="2566"/>
      </w:tblGrid>
      <w:tr w:rsidR="004350B8" w:rsidRPr="009F6D2F" w14:paraId="65EE5B3F" w14:textId="77777777" w:rsidTr="00BF395F">
        <w:trPr>
          <w:tblHeader/>
        </w:trPr>
        <w:tc>
          <w:tcPr>
            <w:tcW w:w="2646" w:type="dxa"/>
            <w:shd w:val="clear" w:color="auto" w:fill="D0CECE" w:themeFill="background2" w:themeFillShade="E6"/>
            <w:vAlign w:val="center"/>
          </w:tcPr>
          <w:bookmarkEnd w:id="2"/>
          <w:p w14:paraId="5C11C336" w14:textId="77777777" w:rsidR="004350B8" w:rsidRPr="009F6D2F" w:rsidRDefault="00F76777" w:rsidP="00BF395F">
            <w:pPr>
              <w:jc w:val="center"/>
              <w:rPr>
                <w:rFonts w:ascii="Arial" w:hAnsi="Arial" w:cs="Arial"/>
                <w:b/>
                <w:sz w:val="18"/>
                <w:szCs w:val="18"/>
              </w:rPr>
            </w:pPr>
            <w:r w:rsidRPr="009F6D2F">
              <w:rPr>
                <w:rFonts w:ascii="Arial" w:hAnsi="Arial" w:cs="Arial"/>
                <w:b/>
                <w:sz w:val="18"/>
                <w:szCs w:val="18"/>
              </w:rPr>
              <w:t>Nazwa</w:t>
            </w:r>
          </w:p>
        </w:tc>
        <w:tc>
          <w:tcPr>
            <w:tcW w:w="174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07ACFCD" w14:textId="77777777" w:rsidR="004350B8" w:rsidRPr="009F6D2F" w:rsidRDefault="00CA516B" w:rsidP="00BF395F">
            <w:pPr>
              <w:jc w:val="center"/>
              <w:rPr>
                <w:rFonts w:ascii="Arial" w:hAnsi="Arial" w:cs="Arial"/>
                <w:b/>
                <w:sz w:val="18"/>
                <w:szCs w:val="18"/>
              </w:rPr>
            </w:pPr>
            <w:r w:rsidRPr="00816288">
              <w:rPr>
                <w:rFonts w:ascii="Arial" w:hAnsi="Arial" w:cs="Arial"/>
                <w:b/>
                <w:sz w:val="18"/>
                <w:szCs w:val="18"/>
              </w:rPr>
              <w:t>P</w:t>
            </w:r>
            <w:r w:rsidR="004350B8" w:rsidRPr="00816288">
              <w:rPr>
                <w:rFonts w:ascii="Arial" w:hAnsi="Arial" w:cs="Arial"/>
                <w:b/>
                <w:sz w:val="18"/>
                <w:szCs w:val="18"/>
              </w:rPr>
              <w:t xml:space="preserve">owiązane wskaźniki </w:t>
            </w:r>
            <w:r w:rsidR="00BF395F" w:rsidRPr="00816288">
              <w:rPr>
                <w:rFonts w:ascii="Arial" w:hAnsi="Arial" w:cs="Arial"/>
                <w:b/>
                <w:sz w:val="18"/>
                <w:szCs w:val="18"/>
              </w:rPr>
              <w:br/>
            </w:r>
            <w:r w:rsidR="004350B8" w:rsidRPr="00816288">
              <w:rPr>
                <w:rFonts w:ascii="Arial" w:hAnsi="Arial" w:cs="Arial"/>
                <w:b/>
                <w:sz w:val="18"/>
                <w:szCs w:val="18"/>
              </w:rPr>
              <w:t xml:space="preserve">projektu </w:t>
            </w:r>
            <w:r w:rsidR="004350B8" w:rsidRPr="00816288">
              <w:rPr>
                <w:rStyle w:val="Odwoanieprzypisudolnego"/>
                <w:rFonts w:ascii="Arial" w:hAnsi="Arial" w:cs="Arial"/>
                <w:b/>
                <w:sz w:val="18"/>
                <w:szCs w:val="18"/>
              </w:rPr>
              <w:footnoteReference w:id="1"/>
            </w:r>
          </w:p>
        </w:tc>
        <w:tc>
          <w:tcPr>
            <w:tcW w:w="1275" w:type="dxa"/>
            <w:shd w:val="clear" w:color="auto" w:fill="D0CECE" w:themeFill="background2" w:themeFillShade="E6"/>
            <w:vAlign w:val="center"/>
          </w:tcPr>
          <w:p w14:paraId="7282B580" w14:textId="77777777" w:rsidR="004350B8" w:rsidRPr="009F6D2F" w:rsidRDefault="00CA516B" w:rsidP="00BF395F">
            <w:pPr>
              <w:jc w:val="center"/>
              <w:rPr>
                <w:rFonts w:ascii="Arial" w:hAnsi="Arial" w:cs="Arial"/>
                <w:b/>
                <w:sz w:val="18"/>
                <w:szCs w:val="18"/>
              </w:rPr>
            </w:pPr>
            <w:r w:rsidRPr="009F6D2F">
              <w:rPr>
                <w:rFonts w:ascii="Arial" w:hAnsi="Arial" w:cs="Arial"/>
                <w:b/>
                <w:sz w:val="18"/>
                <w:szCs w:val="18"/>
              </w:rPr>
              <w:t>P</w:t>
            </w:r>
            <w:r w:rsidR="004350B8" w:rsidRPr="009F6D2F">
              <w:rPr>
                <w:rFonts w:ascii="Arial" w:hAnsi="Arial" w:cs="Arial"/>
                <w:b/>
                <w:sz w:val="18"/>
                <w:szCs w:val="18"/>
              </w:rPr>
              <w:t xml:space="preserve">lanowany termin </w:t>
            </w:r>
            <w:r w:rsidR="00BF395F">
              <w:rPr>
                <w:rFonts w:ascii="Arial" w:hAnsi="Arial" w:cs="Arial"/>
                <w:b/>
                <w:sz w:val="18"/>
                <w:szCs w:val="18"/>
              </w:rPr>
              <w:br/>
            </w:r>
            <w:r w:rsidR="004350B8" w:rsidRPr="009F6D2F">
              <w:rPr>
                <w:rFonts w:ascii="Arial" w:hAnsi="Arial" w:cs="Arial"/>
                <w:b/>
                <w:sz w:val="18"/>
                <w:szCs w:val="18"/>
              </w:rPr>
              <w:t>osiągnięcia</w:t>
            </w:r>
          </w:p>
        </w:tc>
        <w:tc>
          <w:tcPr>
            <w:tcW w:w="1403" w:type="dxa"/>
            <w:shd w:val="clear" w:color="auto" w:fill="D0CECE" w:themeFill="background2" w:themeFillShade="E6"/>
            <w:vAlign w:val="center"/>
          </w:tcPr>
          <w:p w14:paraId="1B79DB06" w14:textId="77777777" w:rsidR="004350B8" w:rsidRPr="009F6D2F" w:rsidRDefault="00CA516B" w:rsidP="00BF395F">
            <w:pPr>
              <w:jc w:val="center"/>
              <w:rPr>
                <w:rFonts w:ascii="Arial" w:hAnsi="Arial" w:cs="Arial"/>
                <w:b/>
                <w:sz w:val="18"/>
                <w:szCs w:val="18"/>
              </w:rPr>
            </w:pPr>
            <w:r w:rsidRPr="00A83FB2">
              <w:rPr>
                <w:rFonts w:ascii="Arial" w:hAnsi="Arial" w:cs="Arial"/>
                <w:b/>
                <w:sz w:val="18"/>
                <w:szCs w:val="18"/>
              </w:rPr>
              <w:t>R</w:t>
            </w:r>
            <w:r w:rsidR="004350B8" w:rsidRPr="00A83FB2">
              <w:rPr>
                <w:rFonts w:ascii="Arial" w:hAnsi="Arial" w:cs="Arial"/>
                <w:b/>
                <w:sz w:val="18"/>
                <w:szCs w:val="18"/>
              </w:rPr>
              <w:t xml:space="preserve">zeczywisty termin </w:t>
            </w:r>
            <w:r w:rsidR="00BF395F" w:rsidRPr="00A83FB2">
              <w:rPr>
                <w:rFonts w:ascii="Arial" w:hAnsi="Arial" w:cs="Arial"/>
                <w:b/>
                <w:sz w:val="18"/>
                <w:szCs w:val="18"/>
              </w:rPr>
              <w:br/>
            </w:r>
            <w:r w:rsidR="004350B8" w:rsidRPr="00A83FB2">
              <w:rPr>
                <w:rFonts w:ascii="Arial" w:hAnsi="Arial" w:cs="Arial"/>
                <w:b/>
                <w:sz w:val="18"/>
                <w:szCs w:val="18"/>
              </w:rPr>
              <w:t>osiągnięcia</w:t>
            </w:r>
          </w:p>
        </w:tc>
        <w:tc>
          <w:tcPr>
            <w:tcW w:w="2566" w:type="dxa"/>
            <w:shd w:val="clear" w:color="auto" w:fill="D0CECE" w:themeFill="background2" w:themeFillShade="E6"/>
            <w:vAlign w:val="center"/>
          </w:tcPr>
          <w:p w14:paraId="2CD441D5" w14:textId="77777777" w:rsidR="004350B8" w:rsidRPr="009F6D2F" w:rsidRDefault="00CA516B" w:rsidP="00BF395F">
            <w:pPr>
              <w:jc w:val="center"/>
              <w:rPr>
                <w:rFonts w:ascii="Arial" w:hAnsi="Arial" w:cs="Arial"/>
                <w:b/>
                <w:sz w:val="18"/>
                <w:szCs w:val="18"/>
              </w:rPr>
            </w:pPr>
            <w:r w:rsidRPr="00A83FB2">
              <w:rPr>
                <w:rFonts w:ascii="Arial" w:hAnsi="Arial" w:cs="Arial"/>
                <w:b/>
                <w:sz w:val="18"/>
                <w:szCs w:val="18"/>
              </w:rPr>
              <w:t>S</w:t>
            </w:r>
            <w:r w:rsidR="004350B8" w:rsidRPr="00A83FB2">
              <w:rPr>
                <w:rFonts w:ascii="Arial" w:hAnsi="Arial" w:cs="Arial"/>
                <w:b/>
                <w:sz w:val="18"/>
                <w:szCs w:val="18"/>
              </w:rPr>
              <w:t>tatus realizacji kamienia milowego</w:t>
            </w:r>
          </w:p>
        </w:tc>
      </w:tr>
      <w:tr w:rsidR="002F1336" w:rsidRPr="009F6D2F" w14:paraId="72AB65E0" w14:textId="77777777" w:rsidTr="00BF395F">
        <w:tc>
          <w:tcPr>
            <w:tcW w:w="2646" w:type="dxa"/>
            <w:vAlign w:val="center"/>
          </w:tcPr>
          <w:p w14:paraId="042F7C0C" w14:textId="77777777" w:rsidR="002F1336" w:rsidRPr="009F6D2F" w:rsidRDefault="002F1336" w:rsidP="00BF395F">
            <w:pPr>
              <w:rPr>
                <w:rFonts w:ascii="Arial" w:hAnsi="Arial" w:cs="Arial"/>
                <w:color w:val="0070C0"/>
                <w:sz w:val="18"/>
                <w:szCs w:val="18"/>
              </w:rPr>
            </w:pPr>
            <w:r w:rsidRPr="009F6D2F">
              <w:rPr>
                <w:rFonts w:ascii="Arial" w:hAnsi="Arial" w:cs="Arial"/>
                <w:sz w:val="18"/>
                <w:szCs w:val="18"/>
              </w:rPr>
              <w:t>Wyłonienie wykonawcy usługi wsparcia</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2CB68B03" w14:textId="77777777" w:rsidR="002F1336" w:rsidRPr="00547C54" w:rsidRDefault="002F1336" w:rsidP="00BF395F">
            <w:pPr>
              <w:rPr>
                <w:rFonts w:ascii="Arial" w:hAnsi="Arial" w:cs="Arial"/>
                <w:sz w:val="18"/>
                <w:szCs w:val="18"/>
              </w:rPr>
            </w:pPr>
          </w:p>
        </w:tc>
        <w:tc>
          <w:tcPr>
            <w:tcW w:w="1275" w:type="dxa"/>
            <w:vAlign w:val="center"/>
          </w:tcPr>
          <w:p w14:paraId="71FFC3D5" w14:textId="77777777" w:rsidR="002F1336" w:rsidRPr="009F6D2F" w:rsidRDefault="009A1885" w:rsidP="00BF395F">
            <w:pPr>
              <w:rPr>
                <w:rFonts w:ascii="Arial" w:hAnsi="Arial" w:cs="Arial"/>
                <w:color w:val="0070C0"/>
                <w:sz w:val="18"/>
                <w:szCs w:val="18"/>
              </w:rPr>
            </w:pPr>
            <w:r>
              <w:rPr>
                <w:rFonts w:ascii="Arial" w:hAnsi="Arial" w:cs="Arial"/>
                <w:sz w:val="18"/>
                <w:szCs w:val="18"/>
              </w:rPr>
              <w:t xml:space="preserve">12 – </w:t>
            </w:r>
            <w:r w:rsidR="002F1336" w:rsidRPr="009F6D2F">
              <w:rPr>
                <w:rFonts w:ascii="Arial" w:hAnsi="Arial" w:cs="Arial"/>
                <w:sz w:val="18"/>
                <w:szCs w:val="18"/>
              </w:rPr>
              <w:t>2019</w:t>
            </w:r>
          </w:p>
        </w:tc>
        <w:tc>
          <w:tcPr>
            <w:tcW w:w="1403" w:type="dxa"/>
            <w:vAlign w:val="center"/>
          </w:tcPr>
          <w:p w14:paraId="7C08C919" w14:textId="77777777" w:rsidR="002F1336" w:rsidRPr="009F6D2F" w:rsidRDefault="00DD7BC6" w:rsidP="00BF395F">
            <w:pPr>
              <w:pStyle w:val="Akapitzlist"/>
              <w:ind w:left="7"/>
              <w:rPr>
                <w:rFonts w:ascii="Arial" w:hAnsi="Arial" w:cs="Arial"/>
                <w:color w:val="0070C0"/>
                <w:sz w:val="18"/>
                <w:szCs w:val="18"/>
              </w:rPr>
            </w:pPr>
            <w:r w:rsidRPr="00DD7BC6">
              <w:rPr>
                <w:rFonts w:ascii="Arial" w:hAnsi="Arial" w:cs="Arial"/>
                <w:color w:val="000000" w:themeColor="text1"/>
                <w:sz w:val="18"/>
                <w:szCs w:val="18"/>
              </w:rPr>
              <w:t>12 - 2019</w:t>
            </w:r>
          </w:p>
        </w:tc>
        <w:tc>
          <w:tcPr>
            <w:tcW w:w="2566" w:type="dxa"/>
            <w:vAlign w:val="center"/>
          </w:tcPr>
          <w:p w14:paraId="7817B4B2" w14:textId="77777777" w:rsidR="00DD7BC6" w:rsidRPr="00DD7BC6" w:rsidRDefault="004F3899" w:rsidP="00BF395F">
            <w:pPr>
              <w:jc w:val="center"/>
              <w:rPr>
                <w:rFonts w:ascii="Arial" w:hAnsi="Arial" w:cs="Arial"/>
                <w:color w:val="000000" w:themeColor="text1"/>
                <w:sz w:val="18"/>
                <w:szCs w:val="18"/>
              </w:rPr>
            </w:pPr>
            <w:r>
              <w:rPr>
                <w:rFonts w:ascii="Arial" w:hAnsi="Arial" w:cs="Arial"/>
                <w:color w:val="000000" w:themeColor="text1"/>
                <w:sz w:val="18"/>
                <w:szCs w:val="18"/>
              </w:rPr>
              <w:t>O</w:t>
            </w:r>
            <w:r w:rsidR="0052274A">
              <w:rPr>
                <w:rFonts w:ascii="Arial" w:hAnsi="Arial" w:cs="Arial"/>
                <w:color w:val="000000" w:themeColor="text1"/>
                <w:sz w:val="18"/>
                <w:szCs w:val="18"/>
              </w:rPr>
              <w:t>siągnięty</w:t>
            </w:r>
          </w:p>
          <w:p w14:paraId="407C112B" w14:textId="77777777" w:rsidR="002D105C" w:rsidRPr="002D105C" w:rsidRDefault="00DD7BC6" w:rsidP="00B35055">
            <w:pPr>
              <w:rPr>
                <w:rFonts w:ascii="Arial" w:hAnsi="Arial" w:cs="Arial"/>
                <w:i/>
                <w:sz w:val="18"/>
                <w:szCs w:val="18"/>
              </w:rPr>
            </w:pPr>
            <w:r w:rsidRPr="00DD7BC6">
              <w:rPr>
                <w:rFonts w:ascii="Arial" w:hAnsi="Arial" w:cs="Arial"/>
                <w:color w:val="000000" w:themeColor="text1"/>
                <w:sz w:val="18"/>
                <w:szCs w:val="18"/>
              </w:rPr>
              <w:t xml:space="preserve">W grudniu został </w:t>
            </w:r>
            <w:r w:rsidR="002D105C" w:rsidRPr="00DD7BC6">
              <w:rPr>
                <w:rFonts w:ascii="Arial" w:hAnsi="Arial" w:cs="Arial"/>
                <w:color w:val="000000" w:themeColor="text1"/>
                <w:sz w:val="18"/>
                <w:szCs w:val="18"/>
              </w:rPr>
              <w:t xml:space="preserve">wyłoniony wykonawca – umowa podpisana </w:t>
            </w:r>
            <w:r w:rsidRPr="00DD7BC6">
              <w:rPr>
                <w:rFonts w:ascii="Arial" w:hAnsi="Arial" w:cs="Arial"/>
                <w:color w:val="000000" w:themeColor="text1"/>
                <w:sz w:val="18"/>
                <w:szCs w:val="18"/>
              </w:rPr>
              <w:t>14 stycznia 2020 r.</w:t>
            </w:r>
          </w:p>
        </w:tc>
      </w:tr>
      <w:tr w:rsidR="00733733" w:rsidRPr="009F6D2F" w14:paraId="40B5F915" w14:textId="77777777" w:rsidTr="00BF395F">
        <w:tc>
          <w:tcPr>
            <w:tcW w:w="2646" w:type="dxa"/>
          </w:tcPr>
          <w:p w14:paraId="3470389D" w14:textId="77777777" w:rsidR="00733733" w:rsidRPr="009F6D2F" w:rsidRDefault="00733733" w:rsidP="00733733">
            <w:pPr>
              <w:rPr>
                <w:rFonts w:ascii="Arial" w:hAnsi="Arial" w:cs="Arial"/>
                <w:color w:val="0070C0"/>
                <w:sz w:val="18"/>
                <w:szCs w:val="18"/>
              </w:rPr>
            </w:pPr>
            <w:bookmarkStart w:id="3" w:name="_Hlk61516105"/>
            <w:r w:rsidRPr="009F6D2F">
              <w:rPr>
                <w:rFonts w:ascii="Arial" w:hAnsi="Arial" w:cs="Arial"/>
                <w:sz w:val="18"/>
                <w:szCs w:val="18"/>
              </w:rPr>
              <w:t>Opracowanie założeń do Systemu Zarządzania Bezpieczeństwem Informacji</w:t>
            </w:r>
            <w:bookmarkEnd w:id="3"/>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5038AAC9" w14:textId="77777777" w:rsidR="00733733" w:rsidRPr="00A81F0F" w:rsidRDefault="00733733" w:rsidP="00A81F0F">
            <w:pPr>
              <w:rPr>
                <w:rFonts w:ascii="Arial" w:hAnsi="Arial" w:cs="Arial"/>
                <w:sz w:val="18"/>
                <w:szCs w:val="18"/>
              </w:rPr>
            </w:pPr>
          </w:p>
        </w:tc>
        <w:tc>
          <w:tcPr>
            <w:tcW w:w="1275" w:type="dxa"/>
            <w:vAlign w:val="center"/>
          </w:tcPr>
          <w:p w14:paraId="28FCD35D"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11</w:t>
            </w:r>
            <w:r w:rsidR="009A1885">
              <w:rPr>
                <w:rFonts w:ascii="Arial" w:hAnsi="Arial" w:cs="Arial"/>
                <w:sz w:val="18"/>
                <w:szCs w:val="18"/>
              </w:rPr>
              <w:t xml:space="preserve"> – </w:t>
            </w:r>
            <w:r w:rsidR="00733733" w:rsidRPr="009F6D2F">
              <w:rPr>
                <w:rFonts w:ascii="Arial" w:hAnsi="Arial" w:cs="Arial"/>
                <w:sz w:val="18"/>
                <w:szCs w:val="18"/>
              </w:rPr>
              <w:t>2020</w:t>
            </w:r>
          </w:p>
        </w:tc>
        <w:tc>
          <w:tcPr>
            <w:tcW w:w="1403" w:type="dxa"/>
            <w:vAlign w:val="center"/>
          </w:tcPr>
          <w:p w14:paraId="0645514F" w14:textId="77777777" w:rsidR="00733733" w:rsidRPr="009F6D2F" w:rsidRDefault="009D5005" w:rsidP="00BF395F">
            <w:pPr>
              <w:pStyle w:val="Akapitzlist"/>
              <w:ind w:left="7"/>
              <w:rPr>
                <w:rFonts w:ascii="Arial" w:hAnsi="Arial" w:cs="Arial"/>
                <w:color w:val="0070C0"/>
                <w:sz w:val="18"/>
                <w:szCs w:val="18"/>
                <w:lang w:eastAsia="pl-PL"/>
              </w:rPr>
            </w:pPr>
            <w:r>
              <w:rPr>
                <w:rFonts w:ascii="Arial" w:hAnsi="Arial" w:cs="Arial"/>
                <w:color w:val="000000" w:themeColor="text1"/>
                <w:sz w:val="18"/>
                <w:szCs w:val="18"/>
                <w:lang w:eastAsia="pl-PL"/>
              </w:rPr>
              <w:t>11</w:t>
            </w:r>
            <w:r w:rsidR="00B0522C">
              <w:rPr>
                <w:rFonts w:ascii="Arial" w:hAnsi="Arial" w:cs="Arial"/>
                <w:color w:val="000000" w:themeColor="text1"/>
                <w:sz w:val="18"/>
                <w:szCs w:val="18"/>
                <w:lang w:eastAsia="pl-PL"/>
              </w:rPr>
              <w:t xml:space="preserve"> - </w:t>
            </w:r>
            <w:r w:rsidRPr="009D5005">
              <w:rPr>
                <w:rFonts w:ascii="Arial" w:hAnsi="Arial" w:cs="Arial"/>
                <w:color w:val="000000" w:themeColor="text1"/>
                <w:sz w:val="18"/>
                <w:szCs w:val="18"/>
                <w:lang w:eastAsia="pl-PL"/>
              </w:rPr>
              <w:t>2020</w:t>
            </w:r>
          </w:p>
        </w:tc>
        <w:tc>
          <w:tcPr>
            <w:tcW w:w="2566" w:type="dxa"/>
            <w:vAlign w:val="center"/>
          </w:tcPr>
          <w:p w14:paraId="2C4CF1DB" w14:textId="77777777" w:rsidR="00733733" w:rsidRDefault="004F3899" w:rsidP="00BF395F">
            <w:pPr>
              <w:jc w:val="center"/>
              <w:rPr>
                <w:rFonts w:ascii="Arial" w:hAnsi="Arial" w:cs="Arial"/>
                <w:color w:val="000000" w:themeColor="text1"/>
                <w:sz w:val="18"/>
                <w:szCs w:val="18"/>
              </w:rPr>
            </w:pPr>
            <w:r>
              <w:rPr>
                <w:rFonts w:ascii="Arial" w:hAnsi="Arial" w:cs="Arial"/>
                <w:color w:val="000000" w:themeColor="text1"/>
                <w:sz w:val="18"/>
                <w:szCs w:val="18"/>
              </w:rPr>
              <w:t>O</w:t>
            </w:r>
            <w:r w:rsidR="00A83FB2">
              <w:rPr>
                <w:rFonts w:ascii="Arial" w:hAnsi="Arial" w:cs="Arial"/>
                <w:color w:val="000000" w:themeColor="text1"/>
                <w:sz w:val="18"/>
                <w:szCs w:val="18"/>
              </w:rPr>
              <w:t>siągnięty</w:t>
            </w:r>
          </w:p>
          <w:p w14:paraId="1EE73434" w14:textId="77777777" w:rsidR="006744DC" w:rsidRDefault="00E92230" w:rsidP="00B35055">
            <w:pPr>
              <w:rPr>
                <w:rFonts w:ascii="Arial" w:hAnsi="Arial" w:cs="Arial"/>
                <w:color w:val="000000" w:themeColor="text1"/>
                <w:sz w:val="18"/>
                <w:szCs w:val="18"/>
              </w:rPr>
            </w:pPr>
            <w:r>
              <w:rPr>
                <w:rFonts w:ascii="Arial" w:hAnsi="Arial" w:cs="Arial"/>
                <w:color w:val="000000" w:themeColor="text1"/>
                <w:sz w:val="18"/>
                <w:szCs w:val="18"/>
              </w:rPr>
              <w:t xml:space="preserve">20.11.2020 został </w:t>
            </w:r>
            <w:r w:rsidR="00574309">
              <w:rPr>
                <w:rFonts w:ascii="Arial" w:hAnsi="Arial" w:cs="Arial"/>
                <w:color w:val="000000" w:themeColor="text1"/>
                <w:sz w:val="18"/>
                <w:szCs w:val="18"/>
              </w:rPr>
              <w:t xml:space="preserve">wykonany protokół odbioru Raportu </w:t>
            </w:r>
          </w:p>
          <w:p w14:paraId="26CA79F8" w14:textId="77777777" w:rsidR="00AE77CF" w:rsidRPr="009F6D2F" w:rsidRDefault="00574309" w:rsidP="00B35055">
            <w:pPr>
              <w:rPr>
                <w:rFonts w:ascii="Arial" w:hAnsi="Arial" w:cs="Arial"/>
                <w:color w:val="0070C0"/>
                <w:sz w:val="18"/>
                <w:szCs w:val="18"/>
              </w:rPr>
            </w:pPr>
            <w:r>
              <w:rPr>
                <w:rFonts w:ascii="Arial" w:hAnsi="Arial" w:cs="Arial"/>
                <w:color w:val="000000" w:themeColor="text1"/>
                <w:sz w:val="18"/>
                <w:szCs w:val="18"/>
              </w:rPr>
              <w:lastRenderedPageBreak/>
              <w:t>z przeprowadzonego audytu bezpieczeństwa</w:t>
            </w:r>
            <w:r w:rsidR="00686F8F">
              <w:rPr>
                <w:rFonts w:ascii="Arial" w:hAnsi="Arial" w:cs="Arial"/>
                <w:color w:val="000000" w:themeColor="text1"/>
                <w:sz w:val="18"/>
                <w:szCs w:val="18"/>
              </w:rPr>
              <w:t xml:space="preserve">, zawierający założenia do </w:t>
            </w:r>
            <w:r w:rsidR="00686F8F" w:rsidRPr="00686F8F">
              <w:rPr>
                <w:rFonts w:ascii="Arial" w:hAnsi="Arial" w:cs="Arial"/>
                <w:color w:val="000000" w:themeColor="text1"/>
                <w:sz w:val="18"/>
                <w:szCs w:val="18"/>
              </w:rPr>
              <w:t>Systemu Zarządzania Bezpieczeństwem Informacji</w:t>
            </w:r>
            <w:r>
              <w:rPr>
                <w:rFonts w:ascii="Arial" w:hAnsi="Arial" w:cs="Arial"/>
                <w:color w:val="000000" w:themeColor="text1"/>
                <w:sz w:val="18"/>
                <w:szCs w:val="18"/>
              </w:rPr>
              <w:t>.</w:t>
            </w:r>
          </w:p>
        </w:tc>
      </w:tr>
      <w:tr w:rsidR="00733733" w:rsidRPr="009F6D2F" w14:paraId="254EB3DC" w14:textId="77777777" w:rsidTr="00A81F0F">
        <w:tc>
          <w:tcPr>
            <w:tcW w:w="2646" w:type="dxa"/>
          </w:tcPr>
          <w:p w14:paraId="20217A3D"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lastRenderedPageBreak/>
              <w:t>Opracowanie i zatwierdzenie koncepcji SOC</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F5B474F" w14:textId="77777777" w:rsidR="00A81F0F" w:rsidRPr="00266204" w:rsidRDefault="00A81F0F" w:rsidP="00BF395F">
            <w:pPr>
              <w:rPr>
                <w:rFonts w:ascii="Arial" w:hAnsi="Arial" w:cs="Arial"/>
                <w:sz w:val="18"/>
                <w:szCs w:val="18"/>
                <w:highlight w:val="yellow"/>
              </w:rPr>
            </w:pPr>
          </w:p>
        </w:tc>
        <w:tc>
          <w:tcPr>
            <w:tcW w:w="1275" w:type="dxa"/>
            <w:vAlign w:val="center"/>
          </w:tcPr>
          <w:p w14:paraId="2BCB70AD"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12</w:t>
            </w:r>
            <w:r w:rsidR="009A1885" w:rsidRPr="009A1885">
              <w:rPr>
                <w:rFonts w:ascii="Arial" w:hAnsi="Arial" w:cs="Arial"/>
                <w:sz w:val="18"/>
                <w:szCs w:val="18"/>
              </w:rPr>
              <w:t xml:space="preserve"> – 2020</w:t>
            </w:r>
          </w:p>
        </w:tc>
        <w:tc>
          <w:tcPr>
            <w:tcW w:w="1403" w:type="dxa"/>
            <w:shd w:val="clear" w:color="auto" w:fill="auto"/>
            <w:vAlign w:val="center"/>
          </w:tcPr>
          <w:p w14:paraId="36AE618F" w14:textId="77777777" w:rsidR="00733733" w:rsidRPr="00A83FB2" w:rsidRDefault="00A83FB2" w:rsidP="00BF395F">
            <w:pPr>
              <w:pStyle w:val="Akapitzlist"/>
              <w:ind w:left="7"/>
              <w:rPr>
                <w:rFonts w:ascii="Arial" w:hAnsi="Arial" w:cs="Arial"/>
                <w:color w:val="0070C0"/>
                <w:sz w:val="18"/>
                <w:szCs w:val="18"/>
                <w:lang w:eastAsia="pl-PL"/>
              </w:rPr>
            </w:pPr>
            <w:r w:rsidRPr="00A83FB2">
              <w:rPr>
                <w:rFonts w:ascii="Arial" w:hAnsi="Arial" w:cs="Arial"/>
                <w:color w:val="000000" w:themeColor="text1"/>
                <w:sz w:val="18"/>
                <w:szCs w:val="18"/>
                <w:lang w:eastAsia="pl-PL"/>
              </w:rPr>
              <w:t>12</w:t>
            </w:r>
            <w:r w:rsidR="00B0522C">
              <w:rPr>
                <w:rFonts w:ascii="Arial" w:hAnsi="Arial" w:cs="Arial"/>
                <w:color w:val="000000" w:themeColor="text1"/>
                <w:sz w:val="18"/>
                <w:szCs w:val="18"/>
                <w:lang w:eastAsia="pl-PL"/>
              </w:rPr>
              <w:t xml:space="preserve"> - </w:t>
            </w:r>
            <w:r w:rsidRPr="00A83FB2">
              <w:rPr>
                <w:rFonts w:ascii="Arial" w:hAnsi="Arial" w:cs="Arial"/>
                <w:color w:val="000000" w:themeColor="text1"/>
                <w:sz w:val="18"/>
                <w:szCs w:val="18"/>
                <w:lang w:eastAsia="pl-PL"/>
              </w:rPr>
              <w:t>2020</w:t>
            </w:r>
          </w:p>
        </w:tc>
        <w:tc>
          <w:tcPr>
            <w:tcW w:w="2566" w:type="dxa"/>
            <w:vAlign w:val="center"/>
          </w:tcPr>
          <w:p w14:paraId="5AE17414" w14:textId="77777777" w:rsidR="00733733" w:rsidRDefault="004F3899" w:rsidP="00BF395F">
            <w:pPr>
              <w:jc w:val="center"/>
              <w:rPr>
                <w:rFonts w:ascii="Arial" w:hAnsi="Arial" w:cs="Arial"/>
                <w:sz w:val="18"/>
                <w:szCs w:val="18"/>
              </w:rPr>
            </w:pPr>
            <w:r>
              <w:rPr>
                <w:rFonts w:ascii="Arial" w:hAnsi="Arial" w:cs="Arial"/>
                <w:sz w:val="18"/>
                <w:szCs w:val="18"/>
              </w:rPr>
              <w:t>O</w:t>
            </w:r>
            <w:r w:rsidR="00A83FB2">
              <w:rPr>
                <w:rFonts w:ascii="Arial" w:hAnsi="Arial" w:cs="Arial"/>
                <w:sz w:val="18"/>
                <w:szCs w:val="18"/>
              </w:rPr>
              <w:t>siągnięty</w:t>
            </w:r>
          </w:p>
          <w:p w14:paraId="162F07E6" w14:textId="77777777" w:rsidR="007F29D3" w:rsidRPr="00266204" w:rsidRDefault="00FC497C" w:rsidP="00B35055">
            <w:pPr>
              <w:rPr>
                <w:rFonts w:ascii="Arial" w:hAnsi="Arial" w:cs="Arial"/>
                <w:color w:val="0070C0"/>
                <w:sz w:val="18"/>
                <w:szCs w:val="18"/>
                <w:highlight w:val="yellow"/>
              </w:rPr>
            </w:pPr>
            <w:r>
              <w:rPr>
                <w:rFonts w:ascii="Arial" w:hAnsi="Arial" w:cs="Arial"/>
                <w:sz w:val="18"/>
                <w:szCs w:val="18"/>
              </w:rPr>
              <w:t>31.12.2020 został zaakceptowany przez Kierownika Projektu dokument „Koncepcja SOC” wraz z załącznikami.</w:t>
            </w:r>
          </w:p>
        </w:tc>
      </w:tr>
      <w:tr w:rsidR="00733733" w:rsidRPr="009F6D2F" w14:paraId="3213CCF2" w14:textId="77777777" w:rsidTr="00A81F0F">
        <w:tc>
          <w:tcPr>
            <w:tcW w:w="2646" w:type="dxa"/>
          </w:tcPr>
          <w:p w14:paraId="5756C654"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WEB-GATEWAY</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7036254" w14:textId="77777777" w:rsidR="0073373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17DFF3E1" w14:textId="77777777" w:rsidR="00A81F0F" w:rsidRPr="00266204" w:rsidRDefault="00A81F0F" w:rsidP="00A81F0F">
            <w:pPr>
              <w:rPr>
                <w:rFonts w:ascii="Arial" w:hAnsi="Arial" w:cs="Arial"/>
                <w:sz w:val="18"/>
                <w:szCs w:val="18"/>
                <w:highlight w:val="yellow"/>
              </w:rPr>
            </w:pPr>
          </w:p>
        </w:tc>
        <w:tc>
          <w:tcPr>
            <w:tcW w:w="1275" w:type="dxa"/>
            <w:vAlign w:val="center"/>
          </w:tcPr>
          <w:p w14:paraId="059BBD88"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14:paraId="42C2C620" w14:textId="77777777" w:rsidR="00733733" w:rsidRPr="006532EA" w:rsidRDefault="0064120E" w:rsidP="00BF395F">
            <w:pPr>
              <w:pStyle w:val="Akapitzlist"/>
              <w:ind w:left="7"/>
              <w:rPr>
                <w:rFonts w:ascii="Arial" w:hAnsi="Arial" w:cs="Arial"/>
                <w:color w:val="000000" w:themeColor="text1"/>
                <w:sz w:val="18"/>
                <w:szCs w:val="18"/>
                <w:highlight w:val="yellow"/>
                <w:lang w:eastAsia="pl-PL"/>
              </w:rPr>
            </w:pPr>
            <w:r w:rsidRPr="006532EA">
              <w:rPr>
                <w:rFonts w:ascii="Arial" w:hAnsi="Arial" w:cs="Arial"/>
                <w:color w:val="000000" w:themeColor="text1"/>
                <w:sz w:val="18"/>
                <w:szCs w:val="18"/>
                <w:lang w:eastAsia="pl-PL"/>
              </w:rPr>
              <w:t>05 - 2021</w:t>
            </w:r>
          </w:p>
        </w:tc>
        <w:tc>
          <w:tcPr>
            <w:tcW w:w="2566" w:type="dxa"/>
            <w:vAlign w:val="center"/>
          </w:tcPr>
          <w:p w14:paraId="45378A8C" w14:textId="77777777" w:rsidR="00733733" w:rsidRDefault="0064120E" w:rsidP="00BF395F">
            <w:pPr>
              <w:jc w:val="center"/>
              <w:rPr>
                <w:rFonts w:ascii="Arial" w:hAnsi="Arial" w:cs="Arial"/>
                <w:sz w:val="18"/>
                <w:szCs w:val="18"/>
              </w:rPr>
            </w:pPr>
            <w:bookmarkStart w:id="4" w:name="_Hlk70078705"/>
            <w:bookmarkStart w:id="5" w:name="_Hlk70088978"/>
            <w:bookmarkStart w:id="6" w:name="_Hlk70089644"/>
            <w:r>
              <w:rPr>
                <w:rFonts w:ascii="Arial" w:hAnsi="Arial" w:cs="Arial"/>
                <w:sz w:val="18"/>
                <w:szCs w:val="18"/>
              </w:rPr>
              <w:t>Osiągnięty</w:t>
            </w:r>
          </w:p>
          <w:p w14:paraId="7ECAFD4A" w14:textId="77777777" w:rsidR="0033260C" w:rsidRDefault="00222013" w:rsidP="00B35055">
            <w:pPr>
              <w:rPr>
                <w:rFonts w:ascii="Arial" w:hAnsi="Arial" w:cs="Arial"/>
                <w:sz w:val="18"/>
                <w:szCs w:val="18"/>
              </w:rPr>
            </w:pPr>
            <w:r>
              <w:rPr>
                <w:rFonts w:ascii="Arial" w:hAnsi="Arial" w:cs="Arial"/>
                <w:sz w:val="18"/>
                <w:szCs w:val="18"/>
              </w:rPr>
              <w:t xml:space="preserve">Postępowania przetargowe dotyczące uruchomienia systemów WEB-GATEWAY oraz SANDOBOX </w:t>
            </w:r>
            <w:r w:rsidR="0033260C">
              <w:rPr>
                <w:rFonts w:ascii="Arial" w:hAnsi="Arial" w:cs="Arial"/>
                <w:sz w:val="18"/>
                <w:szCs w:val="18"/>
              </w:rPr>
              <w:t xml:space="preserve">po uzyskaniu zgody CPPC </w:t>
            </w:r>
            <w:r>
              <w:rPr>
                <w:rFonts w:ascii="Arial" w:hAnsi="Arial" w:cs="Arial"/>
                <w:sz w:val="18"/>
                <w:szCs w:val="18"/>
              </w:rPr>
              <w:t>zostały połączone w jedno postępowanie</w:t>
            </w:r>
            <w:r w:rsidR="00B35055">
              <w:rPr>
                <w:rFonts w:ascii="Arial" w:hAnsi="Arial" w:cs="Arial"/>
                <w:sz w:val="18"/>
                <w:szCs w:val="18"/>
              </w:rPr>
              <w:t xml:space="preserve"> </w:t>
            </w:r>
            <w:r w:rsidRPr="00222013">
              <w:rPr>
                <w:rFonts w:ascii="Arial" w:hAnsi="Arial" w:cs="Arial"/>
                <w:sz w:val="18"/>
                <w:szCs w:val="18"/>
              </w:rPr>
              <w:t>70/ST/KSZBI/POPC/PN/2020 Zakup i wdrożenie ,,Systemu Bezpiecznego dostępu do sieci Internet”</w:t>
            </w:r>
            <w:r>
              <w:rPr>
                <w:rFonts w:ascii="Arial" w:hAnsi="Arial" w:cs="Arial"/>
                <w:sz w:val="18"/>
                <w:szCs w:val="18"/>
              </w:rPr>
              <w:t xml:space="preserve">. </w:t>
            </w:r>
            <w:r w:rsidR="0033260C">
              <w:rPr>
                <w:rFonts w:ascii="Arial" w:hAnsi="Arial" w:cs="Arial"/>
                <w:sz w:val="18"/>
                <w:szCs w:val="18"/>
              </w:rPr>
              <w:t>W związku z przedłużającą się procedurą postępowania przetargowego u</w:t>
            </w:r>
            <w:r w:rsidRPr="00222013">
              <w:rPr>
                <w:rFonts w:ascii="Arial" w:hAnsi="Arial" w:cs="Arial"/>
                <w:sz w:val="18"/>
                <w:szCs w:val="18"/>
              </w:rPr>
              <w:t>mowa</w:t>
            </w:r>
            <w:r w:rsidR="0033260C">
              <w:rPr>
                <w:rFonts w:ascii="Arial" w:hAnsi="Arial" w:cs="Arial"/>
                <w:sz w:val="18"/>
                <w:szCs w:val="18"/>
              </w:rPr>
              <w:t xml:space="preserve"> została podpisana 01.02.2021</w:t>
            </w:r>
            <w:r w:rsidR="0064120E">
              <w:rPr>
                <w:rFonts w:ascii="Arial" w:hAnsi="Arial" w:cs="Arial"/>
                <w:sz w:val="18"/>
                <w:szCs w:val="18"/>
              </w:rPr>
              <w:t>.</w:t>
            </w:r>
          </w:p>
          <w:p w14:paraId="4C63F751" w14:textId="77777777" w:rsidR="00B35055" w:rsidRPr="00033F62" w:rsidRDefault="00222013" w:rsidP="00B35055">
            <w:pPr>
              <w:rPr>
                <w:rFonts w:ascii="Arial" w:hAnsi="Arial" w:cs="Arial"/>
                <w:sz w:val="18"/>
                <w:szCs w:val="18"/>
              </w:rPr>
            </w:pPr>
            <w:r>
              <w:rPr>
                <w:rFonts w:ascii="Arial" w:hAnsi="Arial" w:cs="Arial"/>
                <w:sz w:val="18"/>
                <w:szCs w:val="18"/>
              </w:rPr>
              <w:t xml:space="preserve">Planowana data uruchomienia systemu 30.04.2021 </w:t>
            </w:r>
            <w:bookmarkStart w:id="7" w:name="_Hlk70089864"/>
            <w:r>
              <w:rPr>
                <w:rFonts w:ascii="Arial" w:hAnsi="Arial" w:cs="Arial"/>
                <w:sz w:val="18"/>
                <w:szCs w:val="18"/>
              </w:rPr>
              <w:t>–data punktu ostatecznego.</w:t>
            </w:r>
            <w:bookmarkStart w:id="8" w:name="_Hlk70089678"/>
            <w:bookmarkEnd w:id="4"/>
            <w:r w:rsidR="00B35055">
              <w:rPr>
                <w:rFonts w:ascii="Arial" w:hAnsi="Arial" w:cs="Arial"/>
                <w:sz w:val="18"/>
                <w:szCs w:val="18"/>
              </w:rPr>
              <w:t xml:space="preserve"> </w:t>
            </w:r>
            <w:bookmarkStart w:id="9" w:name="_Hlk70089667"/>
            <w:r w:rsidR="0064120E">
              <w:rPr>
                <w:rFonts w:ascii="Arial" w:hAnsi="Arial" w:cs="Arial"/>
                <w:sz w:val="18"/>
                <w:szCs w:val="18"/>
              </w:rPr>
              <w:t>W dniu 07.05.2021 system Web-Gateway został uruchomiony w środowisku produkcyjnym Beneficjenta.</w:t>
            </w:r>
            <w:r w:rsidR="00BD7EB8">
              <w:rPr>
                <w:rFonts w:ascii="Arial" w:hAnsi="Arial" w:cs="Arial"/>
                <w:sz w:val="18"/>
                <w:szCs w:val="18"/>
              </w:rPr>
              <w:t xml:space="preserve"> </w:t>
            </w:r>
            <w:r w:rsidR="00BD7EB8" w:rsidRPr="00FC0C99">
              <w:rPr>
                <w:rFonts w:ascii="Arial" w:hAnsi="Arial" w:cs="Arial"/>
                <w:sz w:val="18"/>
                <w:szCs w:val="18"/>
              </w:rPr>
              <w:t xml:space="preserve">Systemy WebGateway i Sandbox </w:t>
            </w:r>
            <w:r w:rsidR="008263B8">
              <w:rPr>
                <w:rFonts w:ascii="Arial" w:hAnsi="Arial" w:cs="Arial"/>
                <w:sz w:val="18"/>
                <w:szCs w:val="18"/>
              </w:rPr>
              <w:t xml:space="preserve">są </w:t>
            </w:r>
            <w:r w:rsidR="00BD7EB8" w:rsidRPr="00FC0C99">
              <w:rPr>
                <w:rFonts w:ascii="Arial" w:hAnsi="Arial" w:cs="Arial"/>
                <w:sz w:val="18"/>
                <w:szCs w:val="18"/>
              </w:rPr>
              <w:t xml:space="preserve">wdrożone w ramach umowy </w:t>
            </w:r>
            <w:r w:rsidR="00BD7EB8">
              <w:rPr>
                <w:rFonts w:ascii="Arial" w:hAnsi="Arial" w:cs="Arial"/>
                <w:sz w:val="18"/>
                <w:szCs w:val="18"/>
              </w:rPr>
              <w:t>7</w:t>
            </w:r>
            <w:r w:rsidR="00BD7EB8" w:rsidRPr="00FC0C99">
              <w:rPr>
                <w:rFonts w:ascii="Arial" w:hAnsi="Arial" w:cs="Arial"/>
                <w:sz w:val="18"/>
                <w:szCs w:val="18"/>
              </w:rPr>
              <w:t>0/ST/KSZBI/POPC/PN/2020. Odbiór z wynikiem pozytywnym 31.05.2021</w:t>
            </w:r>
            <w:bookmarkEnd w:id="5"/>
            <w:bookmarkEnd w:id="6"/>
            <w:bookmarkEnd w:id="7"/>
            <w:bookmarkEnd w:id="8"/>
            <w:bookmarkEnd w:id="9"/>
            <w:r w:rsidR="006532EA">
              <w:rPr>
                <w:rFonts w:ascii="Arial" w:hAnsi="Arial" w:cs="Arial"/>
                <w:sz w:val="18"/>
                <w:szCs w:val="18"/>
              </w:rPr>
              <w:t>.</w:t>
            </w:r>
          </w:p>
        </w:tc>
      </w:tr>
      <w:tr w:rsidR="00733733" w:rsidRPr="009F6D2F" w14:paraId="420C212B" w14:textId="77777777" w:rsidTr="00D93F9C">
        <w:tc>
          <w:tcPr>
            <w:tcW w:w="2646" w:type="dxa"/>
          </w:tcPr>
          <w:p w14:paraId="3CAA36AE" w14:textId="77777777" w:rsidR="00733733" w:rsidRPr="00266204" w:rsidRDefault="00733733" w:rsidP="00733733">
            <w:pPr>
              <w:rPr>
                <w:rFonts w:ascii="Arial" w:hAnsi="Arial" w:cs="Arial"/>
                <w:color w:val="0070C0"/>
                <w:sz w:val="18"/>
                <w:szCs w:val="18"/>
              </w:rPr>
            </w:pPr>
            <w:bookmarkStart w:id="10" w:name="_Hlk70079961"/>
            <w:r w:rsidRPr="00266204">
              <w:rPr>
                <w:rFonts w:ascii="Arial" w:hAnsi="Arial" w:cs="Arial"/>
                <w:sz w:val="18"/>
                <w:szCs w:val="18"/>
              </w:rPr>
              <w:t xml:space="preserve">Uruchomienie produkcyjne systemu WAF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69009816" w14:textId="77777777" w:rsidR="00733733" w:rsidRDefault="007F76B3" w:rsidP="00BF395F">
            <w:pPr>
              <w:rPr>
                <w:rFonts w:ascii="Arial" w:hAnsi="Arial" w:cs="Arial"/>
                <w:sz w:val="18"/>
                <w:szCs w:val="18"/>
                <w:highlight w:val="yellow"/>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56D76CE4" w14:textId="77777777" w:rsidR="00D93F9C"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14:paraId="21794C0F"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2021</w:t>
            </w:r>
          </w:p>
        </w:tc>
        <w:tc>
          <w:tcPr>
            <w:tcW w:w="1403" w:type="dxa"/>
            <w:shd w:val="clear" w:color="auto" w:fill="auto"/>
            <w:vAlign w:val="center"/>
          </w:tcPr>
          <w:p w14:paraId="45679E23"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332A7184" w14:textId="77777777" w:rsidR="006532EA" w:rsidRDefault="006532EA" w:rsidP="006532EA">
            <w:pPr>
              <w:jc w:val="center"/>
              <w:rPr>
                <w:rFonts w:ascii="Arial" w:hAnsi="Arial" w:cs="Arial"/>
                <w:sz w:val="18"/>
                <w:szCs w:val="18"/>
              </w:rPr>
            </w:pPr>
            <w:bookmarkStart w:id="11" w:name="_Hlk70079617"/>
            <w:r>
              <w:rPr>
                <w:rFonts w:ascii="Arial" w:hAnsi="Arial" w:cs="Arial"/>
                <w:sz w:val="18"/>
                <w:szCs w:val="18"/>
              </w:rPr>
              <w:t>W trakcie realizacji</w:t>
            </w:r>
          </w:p>
          <w:p w14:paraId="7E51B5C2" w14:textId="06C620AC" w:rsidR="006532EA" w:rsidRDefault="006532EA" w:rsidP="006532EA">
            <w:pPr>
              <w:rPr>
                <w:rFonts w:ascii="Arial" w:hAnsi="Arial" w:cs="Arial"/>
                <w:color w:val="000000"/>
                <w:sz w:val="18"/>
                <w:szCs w:val="18"/>
              </w:rPr>
            </w:pPr>
            <w:r>
              <w:rPr>
                <w:rFonts w:ascii="Arial" w:hAnsi="Arial" w:cs="Arial"/>
                <w:sz w:val="18"/>
                <w:szCs w:val="18"/>
              </w:rPr>
              <w:t xml:space="preserve">Opóźnienie wynika z faktu, że 15.02.2021 firma </w:t>
            </w:r>
            <w:r w:rsidRPr="00982DCB">
              <w:rPr>
                <w:rFonts w:ascii="Arial" w:hAnsi="Arial" w:cs="Arial"/>
                <w:sz w:val="18"/>
                <w:szCs w:val="18"/>
              </w:rPr>
              <w:t>Integrity Partners sp. z o.o.</w:t>
            </w:r>
            <w:r>
              <w:rPr>
                <w:rFonts w:ascii="Arial" w:hAnsi="Arial" w:cs="Arial"/>
                <w:sz w:val="18"/>
                <w:szCs w:val="18"/>
              </w:rPr>
              <w:t xml:space="preserve"> złożyła </w:t>
            </w:r>
            <w:r w:rsidRPr="005B610E">
              <w:rPr>
                <w:rFonts w:ascii="Arial" w:hAnsi="Arial" w:cs="Arial"/>
                <w:sz w:val="18"/>
                <w:szCs w:val="18"/>
              </w:rPr>
              <w:t>odwołanie do K</w:t>
            </w:r>
            <w:r>
              <w:rPr>
                <w:rFonts w:ascii="Arial" w:hAnsi="Arial" w:cs="Arial"/>
                <w:sz w:val="18"/>
                <w:szCs w:val="18"/>
              </w:rPr>
              <w:t>IO dot. p</w:t>
            </w:r>
            <w:r w:rsidRPr="005B610E">
              <w:rPr>
                <w:rFonts w:ascii="Arial" w:hAnsi="Arial" w:cs="Arial"/>
                <w:sz w:val="18"/>
                <w:szCs w:val="18"/>
              </w:rPr>
              <w:t>ostępowani</w:t>
            </w:r>
            <w:r>
              <w:rPr>
                <w:rFonts w:ascii="Arial" w:hAnsi="Arial" w:cs="Arial"/>
                <w:sz w:val="18"/>
                <w:szCs w:val="18"/>
              </w:rPr>
              <w:t>a</w:t>
            </w:r>
            <w:r w:rsidRPr="005B610E">
              <w:rPr>
                <w:rFonts w:ascii="Arial" w:hAnsi="Arial" w:cs="Arial"/>
                <w:sz w:val="18"/>
                <w:szCs w:val="18"/>
              </w:rPr>
              <w:t xml:space="preserve"> 74/ST/KSZBI/POPC/PN/2020 Dostawa i wdrożenie systemu WAF</w:t>
            </w:r>
            <w:r>
              <w:rPr>
                <w:rFonts w:ascii="Arial" w:hAnsi="Arial" w:cs="Arial"/>
                <w:sz w:val="18"/>
                <w:szCs w:val="18"/>
              </w:rPr>
              <w:t xml:space="preserve">. W dniu 18.03.2021 </w:t>
            </w:r>
            <w:r w:rsidRPr="005B610E">
              <w:rPr>
                <w:rFonts w:ascii="Arial" w:hAnsi="Arial" w:cs="Arial"/>
                <w:sz w:val="18"/>
                <w:szCs w:val="18"/>
              </w:rPr>
              <w:t>KIO wydała orzeczenie</w:t>
            </w:r>
            <w:r>
              <w:rPr>
                <w:rFonts w:ascii="Arial" w:hAnsi="Arial" w:cs="Arial"/>
                <w:sz w:val="18"/>
                <w:szCs w:val="18"/>
              </w:rPr>
              <w:t xml:space="preserve"> oddalające odwołanie. W dniu 09.04.2021 wybrano ponownie ofertę nr 1 złożoną przez Wykonawcę IT Solution Factor Sp. Z o.o.. Umowa </w:t>
            </w:r>
            <w:r w:rsidRPr="005B610E">
              <w:rPr>
                <w:rFonts w:ascii="Arial" w:hAnsi="Arial" w:cs="Arial"/>
                <w:sz w:val="18"/>
                <w:szCs w:val="18"/>
              </w:rPr>
              <w:t>74/ST/KSZBI/POPC/PN/2020 Dostawa i wdrożenie systemu WAF</w:t>
            </w:r>
            <w:r>
              <w:rPr>
                <w:rFonts w:ascii="Arial" w:hAnsi="Arial" w:cs="Arial"/>
                <w:sz w:val="18"/>
                <w:szCs w:val="18"/>
              </w:rPr>
              <w:t xml:space="preserve"> została podpisana w dniu 28.04.2021 r. Obecnie umowa jest realizowana. Planuje się uruchomienie systemu WAF w środowisku produkcyjnym w </w:t>
            </w:r>
            <w:r>
              <w:rPr>
                <w:rFonts w:ascii="Arial" w:hAnsi="Arial" w:cs="Arial"/>
                <w:sz w:val="18"/>
                <w:szCs w:val="18"/>
              </w:rPr>
              <w:lastRenderedPageBreak/>
              <w:t>lipcu 2021 r</w:t>
            </w:r>
            <w:r w:rsidRPr="00BD7EB8">
              <w:rPr>
                <w:rFonts w:ascii="Arial" w:hAnsi="Arial" w:cs="Arial"/>
                <w:sz w:val="18"/>
                <w:szCs w:val="18"/>
              </w:rPr>
              <w:t xml:space="preserve">. </w:t>
            </w:r>
            <w:r w:rsidRPr="00BD7EB8">
              <w:rPr>
                <w:rFonts w:ascii="Arial" w:hAnsi="Arial" w:cs="Arial"/>
                <w:color w:val="000000"/>
                <w:sz w:val="18"/>
                <w:szCs w:val="18"/>
              </w:rPr>
              <w:t>Dostawa urządzeń oraz licencji do systemu WAF zrealizowana w dniu 20.05.2021 - potwierdzona Protokołem odbioru z wynikiem pozytywnym. Wdrożenie systemu WAF zakończone 7 lipca 2021 r. i potwierdzone Protokołem odbioru z wynikiem pozytywnym. Odbiór Zadania III - dokumentacji powykonawczej w dniu 21.07.2021.</w:t>
            </w:r>
          </w:p>
          <w:p w14:paraId="1FB6C765" w14:textId="77777777" w:rsidR="006532EA" w:rsidRPr="006532EA" w:rsidRDefault="006532EA" w:rsidP="00982DCB">
            <w:pPr>
              <w:rPr>
                <w:rFonts w:ascii="Arial" w:hAnsi="Arial" w:cs="Arial"/>
                <w:color w:val="000000"/>
                <w:sz w:val="18"/>
                <w:szCs w:val="18"/>
              </w:rPr>
            </w:pPr>
            <w:r w:rsidRPr="006532EA">
              <w:rPr>
                <w:rFonts w:ascii="Arial" w:hAnsi="Arial" w:cs="Arial"/>
                <w:color w:val="000000"/>
                <w:sz w:val="18"/>
                <w:szCs w:val="18"/>
              </w:rPr>
              <w:t>Przesunięcie terminu</w:t>
            </w:r>
            <w:r w:rsidRPr="006532EA">
              <w:rPr>
                <w:rFonts w:ascii="Arial" w:hAnsi="Arial" w:cs="Arial"/>
                <w:sz w:val="18"/>
                <w:szCs w:val="18"/>
              </w:rPr>
              <w:t xml:space="preserve"> realiz</w:t>
            </w:r>
            <w:r>
              <w:rPr>
                <w:rFonts w:ascii="Arial" w:hAnsi="Arial" w:cs="Arial"/>
                <w:sz w:val="18"/>
                <w:szCs w:val="18"/>
              </w:rPr>
              <w:t>a</w:t>
            </w:r>
            <w:r w:rsidRPr="006532EA">
              <w:rPr>
                <w:rFonts w:ascii="Arial" w:hAnsi="Arial" w:cs="Arial"/>
                <w:sz w:val="18"/>
                <w:szCs w:val="18"/>
              </w:rPr>
              <w:t>cji tego zadania, nie wpłynie negatywnie na realizację całego Projektu.</w:t>
            </w:r>
            <w:bookmarkEnd w:id="11"/>
          </w:p>
        </w:tc>
      </w:tr>
      <w:bookmarkEnd w:id="10"/>
      <w:tr w:rsidR="00733733" w:rsidRPr="009F6D2F" w14:paraId="73E738BE" w14:textId="77777777" w:rsidTr="00D93F9C">
        <w:tc>
          <w:tcPr>
            <w:tcW w:w="2646" w:type="dxa"/>
          </w:tcPr>
          <w:p w14:paraId="6661404A"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lastRenderedPageBreak/>
              <w:t>Uruchomienie produkcyjne systemu SANDBOX</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BEC56A3" w14:textId="77777777" w:rsidR="007F76B3" w:rsidRPr="00BC1003" w:rsidRDefault="007F76B3" w:rsidP="00BF395F">
            <w:pPr>
              <w:rPr>
                <w:rFonts w:ascii="Arial" w:hAnsi="Arial" w:cs="Arial"/>
                <w:sz w:val="18"/>
                <w:szCs w:val="18"/>
              </w:rPr>
            </w:pPr>
            <w:r w:rsidRPr="00BC1003">
              <w:rPr>
                <w:rFonts w:ascii="Arial" w:hAnsi="Arial" w:cs="Arial"/>
                <w:sz w:val="18"/>
                <w:szCs w:val="18"/>
              </w:rPr>
              <w:t>Nr 2</w:t>
            </w:r>
            <w:r w:rsidR="00C676E7" w:rsidRPr="00BC1003">
              <w:rPr>
                <w:rFonts w:ascii="Arial" w:hAnsi="Arial" w:cs="Arial"/>
                <w:sz w:val="18"/>
                <w:szCs w:val="18"/>
              </w:rPr>
              <w:t xml:space="preserve"> </w:t>
            </w:r>
            <w:r w:rsidRPr="00BC1003">
              <w:rPr>
                <w:rFonts w:ascii="Arial" w:hAnsi="Arial" w:cs="Arial"/>
                <w:sz w:val="18"/>
                <w:szCs w:val="18"/>
              </w:rPr>
              <w:t>- 1 szt.</w:t>
            </w:r>
          </w:p>
          <w:p w14:paraId="74C47970" w14:textId="77777777" w:rsidR="00733733" w:rsidRPr="00266204" w:rsidRDefault="00D93F9C" w:rsidP="00D93F9C">
            <w:pPr>
              <w:rPr>
                <w:rFonts w:ascii="Arial" w:hAnsi="Arial" w:cs="Arial"/>
                <w:sz w:val="18"/>
                <w:szCs w:val="18"/>
                <w:highlight w:val="yellow"/>
              </w:rPr>
            </w:pPr>
            <w:r>
              <w:rPr>
                <w:rFonts w:ascii="Arial" w:hAnsi="Arial" w:cs="Arial"/>
                <w:color w:val="FF0000"/>
                <w:sz w:val="18"/>
                <w:szCs w:val="18"/>
              </w:rPr>
              <w:t>.</w:t>
            </w:r>
          </w:p>
        </w:tc>
        <w:tc>
          <w:tcPr>
            <w:tcW w:w="1275" w:type="dxa"/>
            <w:vAlign w:val="center"/>
          </w:tcPr>
          <w:p w14:paraId="3073AFCE"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w:t>
            </w:r>
            <w:r w:rsidR="009A1885">
              <w:rPr>
                <w:rFonts w:ascii="Arial" w:hAnsi="Arial" w:cs="Arial"/>
                <w:sz w:val="18"/>
                <w:szCs w:val="18"/>
              </w:rPr>
              <w:t>2021</w:t>
            </w:r>
          </w:p>
        </w:tc>
        <w:tc>
          <w:tcPr>
            <w:tcW w:w="1403" w:type="dxa"/>
            <w:shd w:val="clear" w:color="auto" w:fill="auto"/>
            <w:vAlign w:val="center"/>
          </w:tcPr>
          <w:p w14:paraId="612C3DE3" w14:textId="77777777" w:rsidR="00733733" w:rsidRPr="006532EA" w:rsidRDefault="0064120E" w:rsidP="00BF395F">
            <w:pPr>
              <w:pStyle w:val="Akapitzlist"/>
              <w:ind w:left="7"/>
              <w:rPr>
                <w:rFonts w:ascii="Arial" w:hAnsi="Arial" w:cs="Arial"/>
                <w:color w:val="000000" w:themeColor="text1"/>
                <w:sz w:val="18"/>
                <w:szCs w:val="18"/>
                <w:highlight w:val="yellow"/>
                <w:lang w:eastAsia="pl-PL"/>
              </w:rPr>
            </w:pPr>
            <w:r w:rsidRPr="006532EA">
              <w:rPr>
                <w:rFonts w:ascii="Arial" w:hAnsi="Arial" w:cs="Arial"/>
                <w:color w:val="000000" w:themeColor="text1"/>
                <w:sz w:val="18"/>
                <w:szCs w:val="18"/>
                <w:lang w:eastAsia="pl-PL"/>
              </w:rPr>
              <w:t>05 - 2021</w:t>
            </w:r>
          </w:p>
        </w:tc>
        <w:tc>
          <w:tcPr>
            <w:tcW w:w="2566" w:type="dxa"/>
            <w:vAlign w:val="center"/>
          </w:tcPr>
          <w:p w14:paraId="794F1550" w14:textId="77777777" w:rsidR="004B5EF1" w:rsidRDefault="004B5EF1" w:rsidP="004B5EF1">
            <w:pPr>
              <w:jc w:val="center"/>
              <w:rPr>
                <w:rFonts w:ascii="Arial" w:hAnsi="Arial" w:cs="Arial"/>
                <w:sz w:val="18"/>
                <w:szCs w:val="18"/>
              </w:rPr>
            </w:pPr>
            <w:bookmarkStart w:id="12" w:name="_Hlk70089627"/>
            <w:bookmarkStart w:id="13" w:name="_Hlk70089772"/>
            <w:r>
              <w:rPr>
                <w:rFonts w:ascii="Arial" w:hAnsi="Arial" w:cs="Arial"/>
                <w:sz w:val="18"/>
                <w:szCs w:val="18"/>
              </w:rPr>
              <w:t>Osiągnięty</w:t>
            </w:r>
          </w:p>
          <w:p w14:paraId="69F194D2" w14:textId="77777777" w:rsidR="007F29D3" w:rsidRPr="0033260C" w:rsidRDefault="0033260C" w:rsidP="00B35055">
            <w:pPr>
              <w:rPr>
                <w:rFonts w:ascii="Arial" w:hAnsi="Arial" w:cs="Arial"/>
                <w:sz w:val="18"/>
                <w:szCs w:val="18"/>
              </w:rPr>
            </w:pPr>
            <w:r>
              <w:rPr>
                <w:rFonts w:ascii="Arial" w:hAnsi="Arial" w:cs="Arial"/>
                <w:sz w:val="18"/>
                <w:szCs w:val="18"/>
              </w:rPr>
              <w:t xml:space="preserve">Postępowania przetargowe dotyczące uruchomienia systemów WEB-GATEWAY oraz SANDOBOX po uzyskaniu zgody CPPC zostały połączone w jedno postępowanie </w:t>
            </w:r>
            <w:r w:rsidRPr="00222013">
              <w:rPr>
                <w:rFonts w:ascii="Arial" w:hAnsi="Arial" w:cs="Arial"/>
                <w:sz w:val="18"/>
                <w:szCs w:val="18"/>
              </w:rPr>
              <w:t>70/ST/KSZBI/POPC/PN/2020 Zakup i wdrożenie ,,Systemu Bezpiecznego dostępu do sieci Internet”</w:t>
            </w:r>
            <w:r>
              <w:rPr>
                <w:rFonts w:ascii="Arial" w:hAnsi="Arial" w:cs="Arial"/>
                <w:sz w:val="18"/>
                <w:szCs w:val="18"/>
              </w:rPr>
              <w:t>. W związku z przedłużającą się procedurą postępowania przetargowego u</w:t>
            </w:r>
            <w:r w:rsidRPr="00222013">
              <w:rPr>
                <w:rFonts w:ascii="Arial" w:hAnsi="Arial" w:cs="Arial"/>
                <w:sz w:val="18"/>
                <w:szCs w:val="18"/>
              </w:rPr>
              <w:t>mowa</w:t>
            </w:r>
            <w:r>
              <w:rPr>
                <w:rFonts w:ascii="Arial" w:hAnsi="Arial" w:cs="Arial"/>
                <w:sz w:val="18"/>
                <w:szCs w:val="18"/>
              </w:rPr>
              <w:t xml:space="preserve"> została podpisana 01.02.2021</w:t>
            </w:r>
            <w:r w:rsidR="004B5EF1">
              <w:rPr>
                <w:rFonts w:ascii="Arial" w:hAnsi="Arial" w:cs="Arial"/>
                <w:sz w:val="18"/>
                <w:szCs w:val="18"/>
              </w:rPr>
              <w:t>. W dniu 07.05.2021 system Sandbox został uruchomiony w środowisku produkcyjnym Beneficjenta.</w:t>
            </w:r>
            <w:bookmarkEnd w:id="12"/>
            <w:bookmarkEnd w:id="13"/>
          </w:p>
        </w:tc>
      </w:tr>
      <w:tr w:rsidR="00733733" w:rsidRPr="009F6D2F" w14:paraId="752E1DA5" w14:textId="77777777" w:rsidTr="00C20ED2">
        <w:tc>
          <w:tcPr>
            <w:tcW w:w="2646" w:type="dxa"/>
            <w:vAlign w:val="center"/>
          </w:tcPr>
          <w:p w14:paraId="0878C5EA" w14:textId="77777777" w:rsidR="00733733" w:rsidRPr="00266204" w:rsidRDefault="00733733" w:rsidP="00BF395F">
            <w:pPr>
              <w:rPr>
                <w:rFonts w:ascii="Arial" w:hAnsi="Arial" w:cs="Arial"/>
                <w:color w:val="0070C0"/>
                <w:sz w:val="18"/>
                <w:szCs w:val="18"/>
              </w:rPr>
            </w:pPr>
            <w:r w:rsidRPr="00266204">
              <w:rPr>
                <w:rFonts w:ascii="Arial" w:hAnsi="Arial" w:cs="Arial"/>
                <w:sz w:val="18"/>
                <w:szCs w:val="18"/>
              </w:rPr>
              <w:t>Uruchomienie produkcyjne systemu ATP</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1C4D6346" w14:textId="77777777" w:rsidR="00733733" w:rsidRPr="00BC1003" w:rsidRDefault="007F76B3" w:rsidP="00BF395F">
            <w:pPr>
              <w:rPr>
                <w:rFonts w:ascii="Arial" w:hAnsi="Arial" w:cs="Arial"/>
                <w:sz w:val="18"/>
                <w:szCs w:val="18"/>
              </w:rPr>
            </w:pPr>
            <w:r w:rsidRPr="00BC1003">
              <w:rPr>
                <w:rFonts w:ascii="Arial" w:hAnsi="Arial" w:cs="Arial"/>
                <w:sz w:val="18"/>
                <w:szCs w:val="18"/>
              </w:rPr>
              <w:t>Nr 2- 1 szt.</w:t>
            </w:r>
          </w:p>
          <w:p w14:paraId="5FE62FEC" w14:textId="77777777" w:rsidR="00C20ED2" w:rsidRPr="00266204" w:rsidRDefault="00C20ED2" w:rsidP="00C20ED2">
            <w:pPr>
              <w:rPr>
                <w:rFonts w:ascii="Arial" w:hAnsi="Arial" w:cs="Arial"/>
                <w:sz w:val="18"/>
                <w:szCs w:val="18"/>
                <w:highlight w:val="yellow"/>
              </w:rPr>
            </w:pPr>
          </w:p>
        </w:tc>
        <w:tc>
          <w:tcPr>
            <w:tcW w:w="1275" w:type="dxa"/>
            <w:vAlign w:val="center"/>
          </w:tcPr>
          <w:p w14:paraId="1CC9531E"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06</w:t>
            </w:r>
            <w:r w:rsidR="009A1885" w:rsidRPr="009A1885">
              <w:rPr>
                <w:rFonts w:ascii="Arial" w:hAnsi="Arial" w:cs="Arial"/>
                <w:sz w:val="18"/>
                <w:szCs w:val="18"/>
              </w:rPr>
              <w:t xml:space="preserve"> – 2021</w:t>
            </w:r>
          </w:p>
        </w:tc>
        <w:tc>
          <w:tcPr>
            <w:tcW w:w="1403" w:type="dxa"/>
            <w:shd w:val="clear" w:color="auto" w:fill="auto"/>
            <w:vAlign w:val="center"/>
          </w:tcPr>
          <w:p w14:paraId="72866C54"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29F6C8D4" w14:textId="77777777" w:rsidR="003A0D8C" w:rsidRDefault="007F29D3" w:rsidP="00BF395F">
            <w:pPr>
              <w:jc w:val="center"/>
              <w:rPr>
                <w:rFonts w:ascii="Arial" w:hAnsi="Arial" w:cs="Arial"/>
                <w:sz w:val="18"/>
                <w:szCs w:val="18"/>
              </w:rPr>
            </w:pPr>
            <w:r w:rsidRPr="00C20ED2">
              <w:rPr>
                <w:rFonts w:ascii="Arial" w:hAnsi="Arial" w:cs="Arial"/>
                <w:sz w:val="18"/>
                <w:szCs w:val="18"/>
              </w:rPr>
              <w:t>P</w:t>
            </w:r>
            <w:r w:rsidR="00733733" w:rsidRPr="00C20ED2">
              <w:rPr>
                <w:rFonts w:ascii="Arial" w:hAnsi="Arial" w:cs="Arial"/>
                <w:sz w:val="18"/>
                <w:szCs w:val="18"/>
              </w:rPr>
              <w:t>lanowan</w:t>
            </w:r>
            <w:r w:rsidR="003A0D8C">
              <w:rPr>
                <w:rFonts w:ascii="Arial" w:hAnsi="Arial" w:cs="Arial"/>
                <w:sz w:val="18"/>
                <w:szCs w:val="18"/>
              </w:rPr>
              <w:t>y</w:t>
            </w:r>
          </w:p>
          <w:p w14:paraId="7B833FA9" w14:textId="77777777" w:rsidR="007F29D3" w:rsidRPr="00266204" w:rsidRDefault="006532EA" w:rsidP="00BD7EB8">
            <w:pPr>
              <w:rPr>
                <w:rFonts w:ascii="Arial" w:hAnsi="Arial" w:cs="Arial"/>
                <w:color w:val="0070C0"/>
                <w:sz w:val="18"/>
                <w:szCs w:val="18"/>
                <w:highlight w:val="yellow"/>
              </w:rPr>
            </w:pPr>
            <w:r w:rsidRPr="00FE7233">
              <w:rPr>
                <w:rFonts w:ascii="Arial" w:hAnsi="Arial" w:cs="Arial"/>
                <w:sz w:val="18"/>
                <w:szCs w:val="18"/>
              </w:rPr>
              <w:t xml:space="preserve">W związku z pojawieniem się problemu związanego z </w:t>
            </w:r>
            <w:r>
              <w:rPr>
                <w:rFonts w:ascii="Arial" w:hAnsi="Arial" w:cs="Arial"/>
                <w:sz w:val="18"/>
                <w:szCs w:val="18"/>
              </w:rPr>
              <w:t xml:space="preserve">potencjalnym </w:t>
            </w:r>
            <w:r w:rsidRPr="00FE7233">
              <w:rPr>
                <w:rFonts w:ascii="Arial" w:hAnsi="Arial" w:cs="Arial"/>
                <w:sz w:val="18"/>
                <w:szCs w:val="18"/>
              </w:rPr>
              <w:t xml:space="preserve">brakiem możliwości finansowania produktu ze </w:t>
            </w:r>
            <w:r>
              <w:rPr>
                <w:rFonts w:ascii="Arial" w:hAnsi="Arial" w:cs="Arial"/>
                <w:sz w:val="18"/>
                <w:szCs w:val="18"/>
              </w:rPr>
              <w:t>ś</w:t>
            </w:r>
            <w:r w:rsidRPr="00FE7233">
              <w:rPr>
                <w:rFonts w:ascii="Arial" w:hAnsi="Arial" w:cs="Arial"/>
                <w:sz w:val="18"/>
                <w:szCs w:val="18"/>
              </w:rPr>
              <w:t xml:space="preserve">rodków budżetowych po zakończeniu projektu </w:t>
            </w:r>
            <w:r>
              <w:rPr>
                <w:rFonts w:ascii="Arial" w:hAnsi="Arial" w:cs="Arial"/>
                <w:sz w:val="18"/>
                <w:szCs w:val="18"/>
              </w:rPr>
              <w:t>niezbędnym było dokonanie ponownej analizy</w:t>
            </w:r>
            <w:r w:rsidRPr="00FE7233">
              <w:rPr>
                <w:rFonts w:ascii="Arial" w:hAnsi="Arial" w:cs="Arial"/>
                <w:sz w:val="18"/>
                <w:szCs w:val="18"/>
              </w:rPr>
              <w:t xml:space="preserve"> </w:t>
            </w:r>
            <w:r>
              <w:rPr>
                <w:rFonts w:ascii="Arial" w:hAnsi="Arial" w:cs="Arial"/>
                <w:sz w:val="18"/>
                <w:szCs w:val="18"/>
              </w:rPr>
              <w:t>kosztów i korzyści wynikających z wdrożenia systemu ATP.</w:t>
            </w:r>
            <w:r w:rsidRPr="00FE7233">
              <w:rPr>
                <w:rFonts w:ascii="Arial" w:hAnsi="Arial" w:cs="Arial"/>
                <w:sz w:val="18"/>
                <w:szCs w:val="18"/>
              </w:rPr>
              <w:t xml:space="preserve"> W związku z tym </w:t>
            </w:r>
            <w:r>
              <w:rPr>
                <w:rFonts w:ascii="Arial" w:hAnsi="Arial" w:cs="Arial"/>
                <w:sz w:val="18"/>
                <w:szCs w:val="18"/>
              </w:rPr>
              <w:t xml:space="preserve">prace dot. postępowania zostały wstrzymane do czasu podjęcia ostatecznej decyzji. </w:t>
            </w:r>
            <w:r w:rsidRPr="00FE7233">
              <w:rPr>
                <w:rFonts w:ascii="Arial" w:hAnsi="Arial" w:cs="Arial"/>
                <w:sz w:val="18"/>
                <w:szCs w:val="18"/>
              </w:rPr>
              <w:t>Termin kamienia milowego nie zostanie dotrzymany</w:t>
            </w:r>
            <w:r>
              <w:rPr>
                <w:rFonts w:ascii="Arial" w:hAnsi="Arial" w:cs="Arial"/>
                <w:sz w:val="18"/>
                <w:szCs w:val="18"/>
              </w:rPr>
              <w:t>, ale p</w:t>
            </w:r>
            <w:r w:rsidRPr="00FE7233">
              <w:rPr>
                <w:rFonts w:ascii="Arial" w:hAnsi="Arial" w:cs="Arial"/>
                <w:sz w:val="18"/>
                <w:szCs w:val="18"/>
              </w:rPr>
              <w:t>rzesunięcie terminu realizacji tego zadania, nie wpłynie negatywnie na realizację całego Projektu.</w:t>
            </w:r>
          </w:p>
        </w:tc>
      </w:tr>
      <w:tr w:rsidR="00733733" w:rsidRPr="009F6D2F" w14:paraId="0406B241" w14:textId="77777777" w:rsidTr="00C40B62">
        <w:tc>
          <w:tcPr>
            <w:tcW w:w="2646" w:type="dxa"/>
          </w:tcPr>
          <w:p w14:paraId="05342879"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Uruchomienie produkcyjne systemu SIEM</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3D01623B" w14:textId="77777777" w:rsidR="00733733" w:rsidRPr="00BC1003" w:rsidRDefault="007F76B3" w:rsidP="00BF395F">
            <w:pPr>
              <w:rPr>
                <w:rFonts w:ascii="Arial" w:hAnsi="Arial" w:cs="Arial"/>
                <w:sz w:val="18"/>
                <w:szCs w:val="18"/>
              </w:rPr>
            </w:pPr>
            <w:r w:rsidRPr="00BC1003">
              <w:rPr>
                <w:rFonts w:ascii="Arial" w:hAnsi="Arial" w:cs="Arial"/>
                <w:sz w:val="18"/>
                <w:szCs w:val="18"/>
              </w:rPr>
              <w:t>Nr 2- 1 szt.</w:t>
            </w:r>
          </w:p>
          <w:p w14:paraId="792234B7" w14:textId="77777777" w:rsidR="00C40B62" w:rsidRPr="00266204" w:rsidRDefault="00C40B62" w:rsidP="00C40B62">
            <w:pPr>
              <w:rPr>
                <w:rFonts w:ascii="Arial" w:hAnsi="Arial" w:cs="Arial"/>
                <w:sz w:val="18"/>
                <w:szCs w:val="18"/>
                <w:highlight w:val="yellow"/>
              </w:rPr>
            </w:pPr>
          </w:p>
        </w:tc>
        <w:tc>
          <w:tcPr>
            <w:tcW w:w="1275" w:type="dxa"/>
            <w:vAlign w:val="center"/>
          </w:tcPr>
          <w:p w14:paraId="304D5508"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21C3D3D2"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70A1F6CD" w14:textId="77777777" w:rsidR="00206FD9" w:rsidRPr="005226C6" w:rsidRDefault="00206FD9" w:rsidP="00206FD9">
            <w:pPr>
              <w:jc w:val="center"/>
              <w:rPr>
                <w:rFonts w:ascii="Arial" w:hAnsi="Arial" w:cs="Arial"/>
                <w:sz w:val="18"/>
                <w:szCs w:val="18"/>
              </w:rPr>
            </w:pPr>
            <w:r w:rsidRPr="005226C6">
              <w:rPr>
                <w:rFonts w:ascii="Arial" w:hAnsi="Arial" w:cs="Arial"/>
                <w:sz w:val="18"/>
                <w:szCs w:val="18"/>
              </w:rPr>
              <w:t>W trakcie realizacji</w:t>
            </w:r>
          </w:p>
          <w:p w14:paraId="10861CAC" w14:textId="77777777" w:rsidR="007F29D3" w:rsidRPr="005226C6" w:rsidRDefault="007F29D3" w:rsidP="007F29D3">
            <w:pPr>
              <w:jc w:val="center"/>
              <w:rPr>
                <w:rFonts w:ascii="Arial" w:hAnsi="Arial" w:cs="Arial"/>
                <w:color w:val="0070C0"/>
                <w:sz w:val="18"/>
                <w:szCs w:val="18"/>
              </w:rPr>
            </w:pPr>
          </w:p>
        </w:tc>
      </w:tr>
      <w:tr w:rsidR="00733733" w:rsidRPr="009F6D2F" w14:paraId="32BD7BFA" w14:textId="77777777" w:rsidTr="00C17D37">
        <w:tc>
          <w:tcPr>
            <w:tcW w:w="2646" w:type="dxa"/>
          </w:tcPr>
          <w:p w14:paraId="0FF10AD5" w14:textId="77777777" w:rsidR="00733733" w:rsidRPr="00266204" w:rsidRDefault="00733733" w:rsidP="00733733">
            <w:pPr>
              <w:rPr>
                <w:rFonts w:ascii="Arial" w:hAnsi="Arial" w:cs="Arial"/>
                <w:color w:val="0070C0"/>
                <w:sz w:val="18"/>
                <w:szCs w:val="18"/>
              </w:rPr>
            </w:pPr>
            <w:r w:rsidRPr="00266204">
              <w:rPr>
                <w:rFonts w:ascii="Arial" w:hAnsi="Arial" w:cs="Arial"/>
                <w:sz w:val="18"/>
                <w:szCs w:val="18"/>
              </w:rPr>
              <w:t>Zatwierdzenie dokumentów tworzących System Zarządzania Bezpieczeństwem Informacji</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2D394F18" w14:textId="77777777" w:rsidR="00C676E7" w:rsidRPr="00C17D37" w:rsidRDefault="00C676E7" w:rsidP="00BF395F">
            <w:pPr>
              <w:rPr>
                <w:rFonts w:ascii="Arial" w:hAnsi="Arial" w:cs="Arial"/>
                <w:color w:val="FF0000"/>
                <w:sz w:val="18"/>
                <w:szCs w:val="18"/>
              </w:rPr>
            </w:pPr>
          </w:p>
        </w:tc>
        <w:tc>
          <w:tcPr>
            <w:tcW w:w="1275" w:type="dxa"/>
            <w:vAlign w:val="center"/>
          </w:tcPr>
          <w:p w14:paraId="0A9C0AA9"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1F51BF0D"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1E1B1E68" w14:textId="77777777" w:rsidR="00206FD9" w:rsidRPr="005226C6" w:rsidRDefault="00206FD9" w:rsidP="00206FD9">
            <w:pPr>
              <w:jc w:val="center"/>
              <w:rPr>
                <w:rFonts w:ascii="Arial" w:hAnsi="Arial" w:cs="Arial"/>
                <w:sz w:val="18"/>
                <w:szCs w:val="18"/>
              </w:rPr>
            </w:pPr>
            <w:r w:rsidRPr="005226C6">
              <w:rPr>
                <w:rFonts w:ascii="Arial" w:hAnsi="Arial" w:cs="Arial"/>
                <w:sz w:val="18"/>
                <w:szCs w:val="18"/>
              </w:rPr>
              <w:t>W trakcie realizacji</w:t>
            </w:r>
          </w:p>
          <w:p w14:paraId="116A369A" w14:textId="77777777" w:rsidR="007F29D3" w:rsidRPr="005226C6" w:rsidRDefault="007F29D3" w:rsidP="007F29D3">
            <w:pPr>
              <w:jc w:val="center"/>
              <w:rPr>
                <w:rFonts w:ascii="Arial" w:hAnsi="Arial" w:cs="Arial"/>
                <w:color w:val="0070C0"/>
                <w:sz w:val="18"/>
                <w:szCs w:val="18"/>
              </w:rPr>
            </w:pPr>
          </w:p>
        </w:tc>
      </w:tr>
      <w:tr w:rsidR="00733733" w:rsidRPr="009F6D2F" w14:paraId="2721B5DD" w14:textId="77777777" w:rsidTr="004C7EBF">
        <w:tc>
          <w:tcPr>
            <w:tcW w:w="2646" w:type="dxa"/>
          </w:tcPr>
          <w:p w14:paraId="2A49EAFB" w14:textId="1CEDB6B5" w:rsidR="00733733" w:rsidRPr="00266204" w:rsidRDefault="00733733" w:rsidP="00733733">
            <w:pPr>
              <w:rPr>
                <w:rFonts w:ascii="Arial" w:hAnsi="Arial" w:cs="Arial"/>
                <w:color w:val="0070C0"/>
                <w:sz w:val="18"/>
                <w:szCs w:val="18"/>
              </w:rPr>
            </w:pPr>
            <w:r w:rsidRPr="00266204">
              <w:rPr>
                <w:rFonts w:ascii="Arial" w:hAnsi="Arial" w:cs="Arial"/>
                <w:sz w:val="18"/>
                <w:szCs w:val="18"/>
              </w:rPr>
              <w:lastRenderedPageBreak/>
              <w:t>Uruchomienie produkcyjne Operacyjnego Centrum Bezpieczeństwa (SOC)</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tcPr>
          <w:p w14:paraId="70C86BC2" w14:textId="77777777" w:rsidR="009C3F7B" w:rsidRPr="00BC1003" w:rsidRDefault="009C3F7B" w:rsidP="00BF395F">
            <w:pPr>
              <w:rPr>
                <w:rFonts w:ascii="Arial" w:hAnsi="Arial" w:cs="Arial"/>
                <w:sz w:val="18"/>
                <w:szCs w:val="18"/>
              </w:rPr>
            </w:pPr>
            <w:r w:rsidRPr="00BC1003">
              <w:rPr>
                <w:rFonts w:ascii="Arial" w:hAnsi="Arial" w:cs="Arial"/>
                <w:sz w:val="18"/>
                <w:szCs w:val="18"/>
              </w:rPr>
              <w:t xml:space="preserve">Nr 1 – </w:t>
            </w:r>
            <w:r w:rsidR="00733733" w:rsidRPr="00BC1003">
              <w:rPr>
                <w:rFonts w:ascii="Arial" w:hAnsi="Arial" w:cs="Arial"/>
                <w:sz w:val="18"/>
                <w:szCs w:val="18"/>
              </w:rPr>
              <w:t>1</w:t>
            </w:r>
            <w:r w:rsidRPr="00BC1003">
              <w:rPr>
                <w:rFonts w:ascii="Arial" w:hAnsi="Arial" w:cs="Arial"/>
                <w:sz w:val="18"/>
                <w:szCs w:val="18"/>
              </w:rPr>
              <w:t xml:space="preserve"> szt.</w:t>
            </w:r>
            <w:r w:rsidR="00733733" w:rsidRPr="00BC1003">
              <w:rPr>
                <w:rFonts w:ascii="Arial" w:hAnsi="Arial" w:cs="Arial"/>
                <w:sz w:val="18"/>
                <w:szCs w:val="18"/>
              </w:rPr>
              <w:t xml:space="preserve"> </w:t>
            </w:r>
          </w:p>
          <w:p w14:paraId="53DAE3BE" w14:textId="77777777" w:rsidR="004C7EBF" w:rsidRPr="00266204" w:rsidRDefault="004C7EBF" w:rsidP="00BF395F">
            <w:pPr>
              <w:rPr>
                <w:rFonts w:ascii="Arial" w:hAnsi="Arial" w:cs="Arial"/>
                <w:sz w:val="18"/>
                <w:szCs w:val="18"/>
                <w:highlight w:val="yellow"/>
              </w:rPr>
            </w:pPr>
          </w:p>
        </w:tc>
        <w:tc>
          <w:tcPr>
            <w:tcW w:w="1275" w:type="dxa"/>
            <w:vAlign w:val="center"/>
          </w:tcPr>
          <w:p w14:paraId="0F5FCA04" w14:textId="77777777" w:rsidR="00733733" w:rsidRPr="009F6D2F" w:rsidRDefault="00266204" w:rsidP="00BF395F">
            <w:pPr>
              <w:rPr>
                <w:rFonts w:ascii="Arial" w:hAnsi="Arial" w:cs="Arial"/>
                <w:color w:val="0070C0"/>
                <w:sz w:val="18"/>
                <w:szCs w:val="18"/>
                <w:lang w:eastAsia="pl-PL"/>
              </w:rPr>
            </w:pPr>
            <w:r>
              <w:rPr>
                <w:rFonts w:ascii="Arial" w:hAnsi="Arial" w:cs="Arial"/>
                <w:sz w:val="18"/>
                <w:szCs w:val="18"/>
              </w:rPr>
              <w:t>03 – 2022</w:t>
            </w:r>
          </w:p>
        </w:tc>
        <w:tc>
          <w:tcPr>
            <w:tcW w:w="1403" w:type="dxa"/>
            <w:shd w:val="clear" w:color="auto" w:fill="auto"/>
            <w:vAlign w:val="center"/>
          </w:tcPr>
          <w:p w14:paraId="68D5B4B2" w14:textId="77777777" w:rsidR="00733733" w:rsidRPr="00266204" w:rsidRDefault="00733733" w:rsidP="00BF395F">
            <w:pPr>
              <w:pStyle w:val="Akapitzlist"/>
              <w:ind w:left="7"/>
              <w:rPr>
                <w:rFonts w:ascii="Arial" w:hAnsi="Arial" w:cs="Arial"/>
                <w:color w:val="0070C0"/>
                <w:sz w:val="18"/>
                <w:szCs w:val="18"/>
                <w:highlight w:val="yellow"/>
                <w:lang w:eastAsia="pl-PL"/>
              </w:rPr>
            </w:pPr>
          </w:p>
        </w:tc>
        <w:tc>
          <w:tcPr>
            <w:tcW w:w="2566" w:type="dxa"/>
            <w:vAlign w:val="center"/>
          </w:tcPr>
          <w:p w14:paraId="6982082C" w14:textId="77777777" w:rsidR="00206FD9" w:rsidRPr="005226C6" w:rsidRDefault="00206FD9" w:rsidP="00206FD9">
            <w:pPr>
              <w:jc w:val="center"/>
              <w:rPr>
                <w:rFonts w:ascii="Arial" w:hAnsi="Arial" w:cs="Arial"/>
                <w:sz w:val="18"/>
                <w:szCs w:val="18"/>
              </w:rPr>
            </w:pPr>
            <w:r w:rsidRPr="005226C6">
              <w:rPr>
                <w:rFonts w:ascii="Arial" w:hAnsi="Arial" w:cs="Arial"/>
                <w:sz w:val="18"/>
                <w:szCs w:val="18"/>
              </w:rPr>
              <w:t>W trakcie realizacji</w:t>
            </w:r>
          </w:p>
          <w:p w14:paraId="3C807553" w14:textId="77777777" w:rsidR="007F29D3" w:rsidRPr="005226C6" w:rsidRDefault="007F29D3" w:rsidP="007F29D3">
            <w:pPr>
              <w:jc w:val="center"/>
              <w:rPr>
                <w:rFonts w:ascii="Arial" w:hAnsi="Arial" w:cs="Arial"/>
                <w:color w:val="0070C0"/>
                <w:sz w:val="18"/>
                <w:szCs w:val="18"/>
              </w:rPr>
            </w:pPr>
          </w:p>
        </w:tc>
      </w:tr>
    </w:tbl>
    <w:p w14:paraId="534AA86A" w14:textId="77777777" w:rsidR="00141A92" w:rsidRPr="009F6D2F" w:rsidRDefault="00CF2E64" w:rsidP="00733733">
      <w:pPr>
        <w:spacing w:before="240" w:after="120"/>
        <w:ind w:right="-994"/>
        <w:rPr>
          <w:rFonts w:ascii="Arial" w:hAnsi="Arial" w:cs="Arial"/>
          <w:b/>
          <w:sz w:val="18"/>
          <w:szCs w:val="18"/>
        </w:rPr>
      </w:pPr>
      <w:bookmarkStart w:id="14" w:name="_Hlk66085033"/>
      <w:bookmarkEnd w:id="1"/>
      <w:r w:rsidRPr="00EB5A7C">
        <w:rPr>
          <w:rFonts w:ascii="Arial" w:hAnsi="Arial" w:cs="Arial"/>
          <w:b/>
          <w:sz w:val="18"/>
          <w:szCs w:val="18"/>
        </w:rPr>
        <w:t>Wskaźniki efektywności projektu (KPI)</w:t>
      </w:r>
    </w:p>
    <w:tbl>
      <w:tblPr>
        <w:tblStyle w:val="Tabela-Siatka"/>
        <w:tblW w:w="9225" w:type="dxa"/>
        <w:jc w:val="center"/>
        <w:tblLayout w:type="fixed"/>
        <w:tblLook w:val="04A0" w:firstRow="1" w:lastRow="0" w:firstColumn="1" w:lastColumn="0" w:noHBand="0" w:noVBand="1"/>
        <w:tblCaption w:val="Wskaźniki efektywności projektu (KPI)."/>
      </w:tblPr>
      <w:tblGrid>
        <w:gridCol w:w="3838"/>
        <w:gridCol w:w="1276"/>
        <w:gridCol w:w="1276"/>
        <w:gridCol w:w="1417"/>
        <w:gridCol w:w="1418"/>
      </w:tblGrid>
      <w:tr w:rsidR="00A122D2" w:rsidRPr="009F6D2F" w14:paraId="18CC49EB" w14:textId="77777777" w:rsidTr="003F1B49">
        <w:trPr>
          <w:trHeight w:val="1541"/>
          <w:tblHeader/>
          <w:jc w:val="center"/>
        </w:trPr>
        <w:tc>
          <w:tcPr>
            <w:tcW w:w="3838" w:type="dxa"/>
            <w:shd w:val="clear" w:color="auto" w:fill="D0CECE" w:themeFill="background2" w:themeFillShade="E6"/>
            <w:vAlign w:val="center"/>
          </w:tcPr>
          <w:bookmarkEnd w:id="14"/>
          <w:p w14:paraId="722BCF22" w14:textId="77777777" w:rsidR="00A122D2" w:rsidRPr="009F6D2F" w:rsidRDefault="00A122D2" w:rsidP="00586664">
            <w:pPr>
              <w:rPr>
                <w:rFonts w:ascii="Arial" w:hAnsi="Arial" w:cs="Arial"/>
                <w:b/>
                <w:sz w:val="18"/>
                <w:szCs w:val="18"/>
              </w:rPr>
            </w:pPr>
            <w:r w:rsidRPr="009F6D2F">
              <w:rPr>
                <w:rFonts w:ascii="Arial" w:hAnsi="Arial" w:cs="Arial"/>
                <w:b/>
                <w:sz w:val="18"/>
                <w:szCs w:val="18"/>
              </w:rPr>
              <w:t>Nazwa</w:t>
            </w:r>
          </w:p>
        </w:tc>
        <w:tc>
          <w:tcPr>
            <w:tcW w:w="1276" w:type="dxa"/>
            <w:shd w:val="clear" w:color="auto" w:fill="D0CECE" w:themeFill="background2" w:themeFillShade="E6"/>
            <w:vAlign w:val="center"/>
          </w:tcPr>
          <w:p w14:paraId="15B64962" w14:textId="77777777" w:rsidR="00A122D2" w:rsidRPr="009F6D2F" w:rsidRDefault="00A122D2" w:rsidP="00586664">
            <w:pPr>
              <w:rPr>
                <w:rFonts w:ascii="Arial" w:hAnsi="Arial" w:cs="Arial"/>
                <w:b/>
                <w:sz w:val="18"/>
                <w:szCs w:val="18"/>
              </w:rPr>
            </w:pPr>
            <w:r w:rsidRPr="009F6D2F">
              <w:rPr>
                <w:rFonts w:ascii="Arial" w:hAnsi="Arial" w:cs="Arial"/>
                <w:b/>
                <w:sz w:val="18"/>
                <w:szCs w:val="18"/>
              </w:rPr>
              <w:t>Jedn. miary</w:t>
            </w:r>
          </w:p>
        </w:tc>
        <w:tc>
          <w:tcPr>
            <w:tcW w:w="1276" w:type="dxa"/>
            <w:shd w:val="clear" w:color="auto" w:fill="D0CECE" w:themeFill="background2" w:themeFillShade="E6"/>
            <w:vAlign w:val="center"/>
          </w:tcPr>
          <w:p w14:paraId="0D29FC29" w14:textId="77777777" w:rsidR="00A122D2" w:rsidRPr="009F6D2F" w:rsidRDefault="00A122D2" w:rsidP="00586664">
            <w:pPr>
              <w:rPr>
                <w:rFonts w:ascii="Arial" w:hAnsi="Arial" w:cs="Arial"/>
                <w:b/>
                <w:sz w:val="18"/>
                <w:szCs w:val="18"/>
              </w:rPr>
            </w:pPr>
            <w:r w:rsidRPr="009F6D2F">
              <w:rPr>
                <w:rFonts w:ascii="Arial" w:hAnsi="Arial" w:cs="Arial"/>
                <w:b/>
                <w:sz w:val="18"/>
                <w:szCs w:val="18"/>
              </w:rPr>
              <w:t xml:space="preserve">Wartość </w:t>
            </w:r>
          </w:p>
          <w:p w14:paraId="1EBB7648" w14:textId="77777777" w:rsidR="00A122D2" w:rsidRPr="009F6D2F" w:rsidRDefault="00A122D2" w:rsidP="00586664">
            <w:pPr>
              <w:rPr>
                <w:rFonts w:ascii="Arial" w:hAnsi="Arial" w:cs="Arial"/>
                <w:b/>
                <w:sz w:val="18"/>
                <w:szCs w:val="18"/>
              </w:rPr>
            </w:pPr>
            <w:r w:rsidRPr="009F6D2F">
              <w:rPr>
                <w:rFonts w:ascii="Arial" w:hAnsi="Arial" w:cs="Arial"/>
                <w:b/>
                <w:sz w:val="18"/>
                <w:szCs w:val="18"/>
              </w:rPr>
              <w:t>docelowa</w:t>
            </w:r>
          </w:p>
        </w:tc>
        <w:tc>
          <w:tcPr>
            <w:tcW w:w="1417" w:type="dxa"/>
            <w:shd w:val="clear" w:color="auto" w:fill="D0CECE" w:themeFill="background2" w:themeFillShade="E6"/>
            <w:vAlign w:val="center"/>
          </w:tcPr>
          <w:p w14:paraId="18B56347" w14:textId="77777777" w:rsidR="00A122D2" w:rsidRPr="009F6D2F" w:rsidRDefault="00A122D2" w:rsidP="00586664">
            <w:pPr>
              <w:rPr>
                <w:rFonts w:ascii="Arial" w:hAnsi="Arial" w:cs="Arial"/>
                <w:b/>
                <w:sz w:val="18"/>
                <w:szCs w:val="18"/>
              </w:rPr>
            </w:pPr>
            <w:r w:rsidRPr="009F6D2F">
              <w:rPr>
                <w:rFonts w:ascii="Arial" w:hAnsi="Arial" w:cs="Arial"/>
                <w:b/>
                <w:sz w:val="18"/>
                <w:szCs w:val="18"/>
              </w:rPr>
              <w:t>Planowany termin osiągnięcia</w:t>
            </w:r>
          </w:p>
        </w:tc>
        <w:tc>
          <w:tcPr>
            <w:tcW w:w="1418" w:type="dxa"/>
            <w:shd w:val="clear" w:color="auto" w:fill="D0CECE" w:themeFill="background2" w:themeFillShade="E6"/>
            <w:vAlign w:val="center"/>
          </w:tcPr>
          <w:p w14:paraId="01AE5A56" w14:textId="77777777" w:rsidR="00A122D2" w:rsidRPr="009F6D2F" w:rsidRDefault="00A122D2" w:rsidP="00586664">
            <w:pPr>
              <w:rPr>
                <w:rFonts w:ascii="Arial" w:hAnsi="Arial" w:cs="Arial"/>
                <w:b/>
                <w:sz w:val="18"/>
                <w:szCs w:val="18"/>
              </w:rPr>
            </w:pPr>
            <w:r w:rsidRPr="009F6D2F">
              <w:rPr>
                <w:rFonts w:ascii="Arial" w:hAnsi="Arial" w:cs="Arial"/>
                <w:b/>
                <w:sz w:val="18"/>
                <w:szCs w:val="18"/>
              </w:rPr>
              <w:t>Wartość osiągnięta od początku realizacji projektu (narastająco)</w:t>
            </w:r>
          </w:p>
        </w:tc>
      </w:tr>
      <w:tr w:rsidR="001278BF" w:rsidRPr="009F6D2F" w14:paraId="1EA1EB0B" w14:textId="77777777" w:rsidTr="001278BF">
        <w:trPr>
          <w:jc w:val="center"/>
        </w:trPr>
        <w:tc>
          <w:tcPr>
            <w:tcW w:w="3838" w:type="dxa"/>
            <w:vAlign w:val="center"/>
          </w:tcPr>
          <w:p w14:paraId="703C8A72" w14:textId="77777777" w:rsidR="001278BF" w:rsidRPr="00547C54" w:rsidRDefault="001278BF" w:rsidP="00AD75F1">
            <w:pPr>
              <w:pStyle w:val="Tekstpodstawowy2"/>
              <w:numPr>
                <w:ilvl w:val="0"/>
                <w:numId w:val="2"/>
              </w:numPr>
              <w:spacing w:after="0" w:line="259" w:lineRule="auto"/>
              <w:rPr>
                <w:rFonts w:cs="Arial"/>
                <w:noProof/>
                <w:sz w:val="18"/>
                <w:szCs w:val="18"/>
                <w:lang w:val="pl-PL"/>
              </w:rPr>
            </w:pPr>
            <w:r w:rsidRPr="007323A2">
              <w:rPr>
                <w:rFonts w:cstheme="minorHAnsi"/>
                <w:noProof/>
                <w:sz w:val="18"/>
                <w:szCs w:val="18"/>
              </w:rPr>
              <w:t>Liczba urzędów, które wdrożyły katalog rekomendacji dotyczących awansu cyfrowego</w:t>
            </w:r>
          </w:p>
        </w:tc>
        <w:tc>
          <w:tcPr>
            <w:tcW w:w="1276" w:type="dxa"/>
            <w:vAlign w:val="center"/>
          </w:tcPr>
          <w:p w14:paraId="5D983298" w14:textId="77777777" w:rsidR="001278BF" w:rsidRPr="00F37940" w:rsidRDefault="001278BF" w:rsidP="001278BF">
            <w:pPr>
              <w:jc w:val="center"/>
              <w:rPr>
                <w:rFonts w:ascii="Arial" w:hAnsi="Arial" w:cs="Arial"/>
                <w:noProof/>
                <w:sz w:val="18"/>
                <w:szCs w:val="18"/>
              </w:rPr>
            </w:pPr>
            <w:r w:rsidRPr="00F37940">
              <w:rPr>
                <w:rFonts w:ascii="Arial" w:hAnsi="Arial" w:cs="Arial"/>
                <w:sz w:val="18"/>
                <w:szCs w:val="18"/>
              </w:rPr>
              <w:t>szt.</w:t>
            </w:r>
          </w:p>
        </w:tc>
        <w:tc>
          <w:tcPr>
            <w:tcW w:w="1276" w:type="dxa"/>
            <w:vAlign w:val="center"/>
          </w:tcPr>
          <w:p w14:paraId="32D9E2BC" w14:textId="77777777" w:rsidR="001278BF" w:rsidRPr="00F37940" w:rsidRDefault="001278BF" w:rsidP="001278BF">
            <w:pPr>
              <w:jc w:val="center"/>
              <w:rPr>
                <w:rFonts w:ascii="Arial" w:hAnsi="Arial" w:cs="Arial"/>
                <w:noProof/>
                <w:sz w:val="18"/>
                <w:szCs w:val="18"/>
              </w:rPr>
            </w:pPr>
            <w:r w:rsidRPr="00F37940">
              <w:rPr>
                <w:rFonts w:ascii="Arial" w:hAnsi="Arial" w:cs="Arial"/>
                <w:sz w:val="18"/>
                <w:szCs w:val="18"/>
              </w:rPr>
              <w:t>1</w:t>
            </w:r>
          </w:p>
        </w:tc>
        <w:tc>
          <w:tcPr>
            <w:tcW w:w="1417" w:type="dxa"/>
            <w:vAlign w:val="center"/>
          </w:tcPr>
          <w:p w14:paraId="6BDC2740" w14:textId="77777777" w:rsidR="001278BF" w:rsidRPr="00982DCB" w:rsidRDefault="001278BF" w:rsidP="001278BF">
            <w:pPr>
              <w:jc w:val="center"/>
              <w:rPr>
                <w:rFonts w:ascii="Arial" w:hAnsi="Arial" w:cs="Arial"/>
                <w:noProof/>
                <w:sz w:val="18"/>
                <w:szCs w:val="18"/>
              </w:rPr>
            </w:pPr>
            <w:r w:rsidRPr="00F37940">
              <w:rPr>
                <w:rFonts w:ascii="Arial" w:hAnsi="Arial" w:cs="Arial"/>
                <w:noProof/>
                <w:sz w:val="18"/>
                <w:szCs w:val="18"/>
              </w:rPr>
              <w:t>0</w:t>
            </w:r>
            <w:r w:rsidRPr="00B35055">
              <w:rPr>
                <w:rFonts w:ascii="Arial" w:hAnsi="Arial" w:cs="Arial"/>
                <w:noProof/>
                <w:sz w:val="18"/>
                <w:szCs w:val="18"/>
              </w:rPr>
              <w:t>3 – 2022</w:t>
            </w:r>
          </w:p>
        </w:tc>
        <w:tc>
          <w:tcPr>
            <w:tcW w:w="1418" w:type="dxa"/>
            <w:vAlign w:val="center"/>
          </w:tcPr>
          <w:p w14:paraId="77DAC419" w14:textId="77777777" w:rsidR="001278BF" w:rsidRPr="00982DCB" w:rsidRDefault="001278BF" w:rsidP="001278BF">
            <w:pPr>
              <w:jc w:val="center"/>
              <w:rPr>
                <w:rFonts w:ascii="Arial" w:hAnsi="Arial" w:cs="Arial"/>
                <w:sz w:val="18"/>
                <w:szCs w:val="18"/>
              </w:rPr>
            </w:pPr>
            <w:r w:rsidRPr="00982DCB">
              <w:rPr>
                <w:rFonts w:ascii="Arial" w:hAnsi="Arial" w:cs="Arial"/>
                <w:sz w:val="18"/>
                <w:szCs w:val="18"/>
              </w:rPr>
              <w:t>0</w:t>
            </w:r>
          </w:p>
        </w:tc>
      </w:tr>
      <w:tr w:rsidR="001278BF" w:rsidRPr="009F6D2F" w14:paraId="392A4497" w14:textId="77777777" w:rsidTr="003F1B49">
        <w:trPr>
          <w:jc w:val="center"/>
        </w:trPr>
        <w:tc>
          <w:tcPr>
            <w:tcW w:w="3838" w:type="dxa"/>
          </w:tcPr>
          <w:p w14:paraId="44C2D77E"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uruchomionych systemów teleinformatycznych i aplikacji w podmiotach wykonujących zadania publiczne</w:t>
            </w:r>
          </w:p>
        </w:tc>
        <w:tc>
          <w:tcPr>
            <w:tcW w:w="1276" w:type="dxa"/>
            <w:vAlign w:val="center"/>
          </w:tcPr>
          <w:p w14:paraId="01D1D618"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szt.</w:t>
            </w:r>
          </w:p>
        </w:tc>
        <w:tc>
          <w:tcPr>
            <w:tcW w:w="1276" w:type="dxa"/>
            <w:vAlign w:val="center"/>
          </w:tcPr>
          <w:p w14:paraId="6A0EF79C"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5</w:t>
            </w:r>
          </w:p>
        </w:tc>
        <w:tc>
          <w:tcPr>
            <w:tcW w:w="1417" w:type="dxa"/>
            <w:vAlign w:val="center"/>
          </w:tcPr>
          <w:p w14:paraId="5B3E11E9"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w:t>
            </w:r>
            <w:r>
              <w:rPr>
                <w:rFonts w:ascii="Arial" w:hAnsi="Arial" w:cs="Arial"/>
                <w:noProof/>
                <w:sz w:val="18"/>
                <w:szCs w:val="18"/>
              </w:rPr>
              <w:t>3</w:t>
            </w:r>
            <w:r w:rsidRPr="003F2822">
              <w:rPr>
                <w:rFonts w:ascii="Arial" w:hAnsi="Arial" w:cs="Arial"/>
                <w:noProof/>
                <w:sz w:val="18"/>
                <w:szCs w:val="18"/>
              </w:rPr>
              <w:t xml:space="preserve"> – 2022</w:t>
            </w:r>
          </w:p>
        </w:tc>
        <w:tc>
          <w:tcPr>
            <w:tcW w:w="1418" w:type="dxa"/>
            <w:vAlign w:val="center"/>
          </w:tcPr>
          <w:p w14:paraId="7741FA3F" w14:textId="77777777" w:rsidR="001278BF" w:rsidRPr="003F1B49" w:rsidRDefault="0064120E" w:rsidP="001278BF">
            <w:pPr>
              <w:jc w:val="center"/>
              <w:rPr>
                <w:rFonts w:ascii="Arial" w:hAnsi="Arial" w:cs="Arial"/>
                <w:sz w:val="18"/>
                <w:szCs w:val="18"/>
              </w:rPr>
            </w:pPr>
            <w:r>
              <w:rPr>
                <w:rFonts w:ascii="Arial" w:hAnsi="Arial" w:cs="Arial"/>
                <w:sz w:val="18"/>
                <w:szCs w:val="18"/>
              </w:rPr>
              <w:t>2</w:t>
            </w:r>
          </w:p>
        </w:tc>
      </w:tr>
      <w:tr w:rsidR="001278BF" w:rsidRPr="009F6D2F" w14:paraId="2C6E8B90" w14:textId="77777777" w:rsidTr="003F1B49">
        <w:trPr>
          <w:jc w:val="center"/>
        </w:trPr>
        <w:tc>
          <w:tcPr>
            <w:tcW w:w="3838" w:type="dxa"/>
            <w:vAlign w:val="center"/>
          </w:tcPr>
          <w:p w14:paraId="25961885"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w:t>
            </w:r>
          </w:p>
        </w:tc>
        <w:tc>
          <w:tcPr>
            <w:tcW w:w="1276" w:type="dxa"/>
            <w:vAlign w:val="center"/>
          </w:tcPr>
          <w:p w14:paraId="0A375A9F"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089C3100"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100</w:t>
            </w:r>
          </w:p>
        </w:tc>
        <w:tc>
          <w:tcPr>
            <w:tcW w:w="1417" w:type="dxa"/>
            <w:vAlign w:val="center"/>
          </w:tcPr>
          <w:p w14:paraId="6B10790E"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720106CB" w14:textId="77777777" w:rsidR="001278BF" w:rsidRPr="003F1B49" w:rsidRDefault="008263B8" w:rsidP="001278BF">
            <w:pPr>
              <w:jc w:val="center"/>
              <w:rPr>
                <w:rFonts w:ascii="Arial" w:hAnsi="Arial" w:cs="Arial"/>
                <w:sz w:val="18"/>
                <w:szCs w:val="18"/>
              </w:rPr>
            </w:pPr>
            <w:r>
              <w:rPr>
                <w:rFonts w:ascii="Arial" w:hAnsi="Arial" w:cs="Arial"/>
                <w:sz w:val="18"/>
                <w:szCs w:val="18"/>
              </w:rPr>
              <w:t>4</w:t>
            </w:r>
            <w:r w:rsidR="0049088A">
              <w:rPr>
                <w:rFonts w:ascii="Arial" w:hAnsi="Arial" w:cs="Arial"/>
                <w:sz w:val="18"/>
                <w:szCs w:val="18"/>
              </w:rPr>
              <w:t>7</w:t>
            </w:r>
          </w:p>
        </w:tc>
      </w:tr>
      <w:tr w:rsidR="001278BF" w:rsidRPr="009F6D2F" w14:paraId="77CAA64C" w14:textId="77777777" w:rsidTr="003F1B49">
        <w:trPr>
          <w:jc w:val="center"/>
        </w:trPr>
        <w:tc>
          <w:tcPr>
            <w:tcW w:w="3838" w:type="dxa"/>
            <w:vAlign w:val="center"/>
          </w:tcPr>
          <w:p w14:paraId="27ECE9DB"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niebędących pracownikami IT, objętych wsparciem szkoleniowym</w:t>
            </w:r>
          </w:p>
        </w:tc>
        <w:tc>
          <w:tcPr>
            <w:tcW w:w="1276" w:type="dxa"/>
            <w:vAlign w:val="center"/>
          </w:tcPr>
          <w:p w14:paraId="46D44888"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58EF584E"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50</w:t>
            </w:r>
          </w:p>
        </w:tc>
        <w:tc>
          <w:tcPr>
            <w:tcW w:w="1417" w:type="dxa"/>
            <w:vAlign w:val="center"/>
          </w:tcPr>
          <w:p w14:paraId="711B8C70"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48E7984D" w14:textId="77777777" w:rsidR="001278BF" w:rsidRPr="003F1B49" w:rsidRDefault="008263B8" w:rsidP="001278BF">
            <w:pPr>
              <w:jc w:val="center"/>
              <w:rPr>
                <w:rFonts w:ascii="Arial" w:hAnsi="Arial" w:cs="Arial"/>
                <w:sz w:val="18"/>
                <w:szCs w:val="18"/>
              </w:rPr>
            </w:pPr>
            <w:r>
              <w:rPr>
                <w:rFonts w:ascii="Arial" w:hAnsi="Arial" w:cs="Arial"/>
                <w:sz w:val="18"/>
                <w:szCs w:val="18"/>
              </w:rPr>
              <w:t>32</w:t>
            </w:r>
          </w:p>
        </w:tc>
      </w:tr>
      <w:tr w:rsidR="00B1698D" w:rsidRPr="009F6D2F" w14:paraId="0CE2E3CB" w14:textId="77777777" w:rsidTr="003F1B49">
        <w:trPr>
          <w:jc w:val="center"/>
        </w:trPr>
        <w:tc>
          <w:tcPr>
            <w:tcW w:w="3838" w:type="dxa"/>
            <w:vAlign w:val="center"/>
          </w:tcPr>
          <w:p w14:paraId="345ABA21" w14:textId="77777777" w:rsidR="00B1698D" w:rsidRPr="00B1698D" w:rsidRDefault="00B1698D" w:rsidP="00AD75F1">
            <w:pPr>
              <w:pStyle w:val="Tekstpodstawowy2"/>
              <w:numPr>
                <w:ilvl w:val="0"/>
                <w:numId w:val="2"/>
              </w:numPr>
              <w:spacing w:after="0" w:line="259" w:lineRule="auto"/>
              <w:rPr>
                <w:rFonts w:cs="Arial"/>
                <w:noProof/>
                <w:sz w:val="18"/>
                <w:szCs w:val="18"/>
                <w:lang w:val="pl-PL"/>
              </w:rPr>
            </w:pPr>
            <w:r w:rsidRPr="00B1698D">
              <w:rPr>
                <w:rFonts w:cs="Arial"/>
                <w:noProof/>
                <w:sz w:val="18"/>
                <w:szCs w:val="18"/>
                <w:lang w:val="pl-PL"/>
              </w:rPr>
              <w:t>Liczba podmiotów, które usprawniły funkcjonowanie w zakresie objętym katalogiem rekomendacji dotyczących awansu cyfrowego</w:t>
            </w:r>
          </w:p>
        </w:tc>
        <w:tc>
          <w:tcPr>
            <w:tcW w:w="1276" w:type="dxa"/>
            <w:vAlign w:val="center"/>
          </w:tcPr>
          <w:p w14:paraId="17A35C08" w14:textId="77777777" w:rsidR="00B1698D" w:rsidRPr="00547C54" w:rsidRDefault="00B1698D" w:rsidP="001278BF">
            <w:pPr>
              <w:jc w:val="center"/>
              <w:rPr>
                <w:rFonts w:ascii="Arial" w:hAnsi="Arial" w:cs="Arial"/>
                <w:noProof/>
                <w:sz w:val="18"/>
                <w:szCs w:val="18"/>
              </w:rPr>
            </w:pPr>
            <w:r w:rsidRPr="00547C54">
              <w:rPr>
                <w:rFonts w:ascii="Arial" w:hAnsi="Arial" w:cs="Arial"/>
                <w:noProof/>
                <w:sz w:val="18"/>
                <w:szCs w:val="18"/>
              </w:rPr>
              <w:t>szt.</w:t>
            </w:r>
          </w:p>
        </w:tc>
        <w:tc>
          <w:tcPr>
            <w:tcW w:w="1276" w:type="dxa"/>
            <w:vAlign w:val="center"/>
          </w:tcPr>
          <w:p w14:paraId="710E62CA" w14:textId="77777777" w:rsidR="00B1698D" w:rsidRPr="00547C54" w:rsidRDefault="00B1698D" w:rsidP="001278BF">
            <w:pPr>
              <w:jc w:val="center"/>
              <w:rPr>
                <w:rFonts w:ascii="Arial" w:hAnsi="Arial" w:cs="Arial"/>
                <w:noProof/>
                <w:sz w:val="18"/>
                <w:szCs w:val="18"/>
              </w:rPr>
            </w:pPr>
            <w:r>
              <w:rPr>
                <w:rFonts w:ascii="Arial" w:hAnsi="Arial" w:cs="Arial"/>
                <w:noProof/>
                <w:sz w:val="18"/>
                <w:szCs w:val="18"/>
              </w:rPr>
              <w:t>0</w:t>
            </w:r>
          </w:p>
        </w:tc>
        <w:tc>
          <w:tcPr>
            <w:tcW w:w="1417" w:type="dxa"/>
            <w:vAlign w:val="center"/>
          </w:tcPr>
          <w:p w14:paraId="4FF0CEF3" w14:textId="77777777" w:rsidR="00B1698D" w:rsidRPr="003F2822" w:rsidRDefault="00B1698D" w:rsidP="001278BF">
            <w:pPr>
              <w:jc w:val="center"/>
              <w:rPr>
                <w:rFonts w:ascii="Arial" w:hAnsi="Arial" w:cs="Arial"/>
                <w:noProof/>
                <w:sz w:val="18"/>
                <w:szCs w:val="18"/>
              </w:rPr>
            </w:pPr>
            <w:r>
              <w:rPr>
                <w:rFonts w:ascii="Arial" w:hAnsi="Arial" w:cs="Arial"/>
                <w:noProof/>
                <w:sz w:val="18"/>
                <w:szCs w:val="18"/>
              </w:rPr>
              <w:t>-</w:t>
            </w:r>
          </w:p>
        </w:tc>
        <w:tc>
          <w:tcPr>
            <w:tcW w:w="1418" w:type="dxa"/>
            <w:vAlign w:val="center"/>
          </w:tcPr>
          <w:p w14:paraId="64402BF3" w14:textId="77777777" w:rsidR="00B1698D" w:rsidRPr="003F1B49" w:rsidRDefault="00B1698D" w:rsidP="001278BF">
            <w:pPr>
              <w:jc w:val="center"/>
              <w:rPr>
                <w:rFonts w:ascii="Arial" w:hAnsi="Arial" w:cs="Arial"/>
                <w:sz w:val="18"/>
                <w:szCs w:val="18"/>
              </w:rPr>
            </w:pPr>
            <w:r>
              <w:rPr>
                <w:rFonts w:ascii="Arial" w:hAnsi="Arial" w:cs="Arial"/>
                <w:sz w:val="18"/>
                <w:szCs w:val="18"/>
              </w:rPr>
              <w:t>0</w:t>
            </w:r>
          </w:p>
        </w:tc>
      </w:tr>
      <w:tr w:rsidR="001278BF" w:rsidRPr="009F6D2F" w14:paraId="076CF80D" w14:textId="77777777" w:rsidTr="003F1B49">
        <w:trPr>
          <w:jc w:val="center"/>
        </w:trPr>
        <w:tc>
          <w:tcPr>
            <w:tcW w:w="3838" w:type="dxa"/>
            <w:vAlign w:val="center"/>
          </w:tcPr>
          <w:p w14:paraId="7749A667"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kobiety</w:t>
            </w:r>
          </w:p>
        </w:tc>
        <w:tc>
          <w:tcPr>
            <w:tcW w:w="1276" w:type="dxa"/>
            <w:vAlign w:val="center"/>
          </w:tcPr>
          <w:p w14:paraId="5F81BE71"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0F73ED2A"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30</w:t>
            </w:r>
          </w:p>
        </w:tc>
        <w:tc>
          <w:tcPr>
            <w:tcW w:w="1417" w:type="dxa"/>
            <w:vAlign w:val="center"/>
          </w:tcPr>
          <w:p w14:paraId="6D5E1E40"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4EBB6DB8" w14:textId="77777777" w:rsidR="001278BF" w:rsidRPr="003F1B49" w:rsidRDefault="008263B8" w:rsidP="001278BF">
            <w:pPr>
              <w:jc w:val="center"/>
              <w:rPr>
                <w:rFonts w:ascii="Arial" w:hAnsi="Arial" w:cs="Arial"/>
                <w:sz w:val="18"/>
                <w:szCs w:val="18"/>
              </w:rPr>
            </w:pPr>
            <w:r>
              <w:rPr>
                <w:rFonts w:ascii="Arial" w:hAnsi="Arial" w:cs="Arial"/>
                <w:sz w:val="18"/>
                <w:szCs w:val="18"/>
              </w:rPr>
              <w:t>11</w:t>
            </w:r>
          </w:p>
        </w:tc>
      </w:tr>
      <w:tr w:rsidR="001278BF" w:rsidRPr="009F6D2F" w14:paraId="648D7A6D" w14:textId="77777777" w:rsidTr="003F1B49">
        <w:trPr>
          <w:jc w:val="center"/>
        </w:trPr>
        <w:tc>
          <w:tcPr>
            <w:tcW w:w="3838" w:type="dxa"/>
            <w:vAlign w:val="center"/>
          </w:tcPr>
          <w:p w14:paraId="7A74B3C8"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IT podmiotów wykonujących zadania publiczne objętych wsparciem szkoleniowym - mężczyźni</w:t>
            </w:r>
          </w:p>
        </w:tc>
        <w:tc>
          <w:tcPr>
            <w:tcW w:w="1276" w:type="dxa"/>
            <w:vAlign w:val="center"/>
          </w:tcPr>
          <w:p w14:paraId="6A21EE2C"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32BB0B31"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70</w:t>
            </w:r>
          </w:p>
        </w:tc>
        <w:tc>
          <w:tcPr>
            <w:tcW w:w="1417" w:type="dxa"/>
            <w:vAlign w:val="center"/>
          </w:tcPr>
          <w:p w14:paraId="4CA91E48"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0EFB94F0" w14:textId="2DDF9AAA" w:rsidR="001278BF" w:rsidRPr="003F1B49" w:rsidRDefault="008263B8" w:rsidP="001278BF">
            <w:pPr>
              <w:jc w:val="center"/>
              <w:rPr>
                <w:rFonts w:ascii="Arial" w:hAnsi="Arial" w:cs="Arial"/>
                <w:sz w:val="18"/>
                <w:szCs w:val="18"/>
              </w:rPr>
            </w:pPr>
            <w:r>
              <w:rPr>
                <w:rFonts w:ascii="Arial" w:hAnsi="Arial" w:cs="Arial"/>
                <w:sz w:val="18"/>
                <w:szCs w:val="18"/>
              </w:rPr>
              <w:t>3</w:t>
            </w:r>
            <w:r w:rsidR="0049088A">
              <w:rPr>
                <w:rFonts w:ascii="Arial" w:hAnsi="Arial" w:cs="Arial"/>
                <w:sz w:val="18"/>
                <w:szCs w:val="18"/>
              </w:rPr>
              <w:t>6</w:t>
            </w:r>
          </w:p>
        </w:tc>
      </w:tr>
      <w:tr w:rsidR="001278BF" w:rsidRPr="009F6D2F" w14:paraId="5998CF18" w14:textId="77777777" w:rsidTr="003F1B49">
        <w:trPr>
          <w:jc w:val="center"/>
        </w:trPr>
        <w:tc>
          <w:tcPr>
            <w:tcW w:w="3838" w:type="dxa"/>
            <w:vAlign w:val="center"/>
          </w:tcPr>
          <w:p w14:paraId="229E8D21"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Liczba pracowników podmiotów wykonujących zadania publiczne nie będących pracownikami IT, objętych wsparciem szkoleniowym - kobiety</w:t>
            </w:r>
          </w:p>
        </w:tc>
        <w:tc>
          <w:tcPr>
            <w:tcW w:w="1276" w:type="dxa"/>
            <w:vAlign w:val="center"/>
          </w:tcPr>
          <w:p w14:paraId="3798E32F"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7F5064C0"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14:paraId="4A36226B"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19D348B4" w14:textId="77777777" w:rsidR="001278BF" w:rsidRPr="003F1B49" w:rsidRDefault="008263B8" w:rsidP="001278BF">
            <w:pPr>
              <w:jc w:val="center"/>
              <w:rPr>
                <w:rFonts w:ascii="Arial" w:hAnsi="Arial" w:cs="Arial"/>
                <w:sz w:val="18"/>
                <w:szCs w:val="18"/>
              </w:rPr>
            </w:pPr>
            <w:r>
              <w:rPr>
                <w:rFonts w:ascii="Arial" w:hAnsi="Arial" w:cs="Arial"/>
                <w:sz w:val="18"/>
                <w:szCs w:val="18"/>
              </w:rPr>
              <w:t>18</w:t>
            </w:r>
          </w:p>
        </w:tc>
      </w:tr>
      <w:tr w:rsidR="001278BF" w:rsidRPr="009F6D2F" w14:paraId="14843240" w14:textId="77777777" w:rsidTr="003F1B49">
        <w:trPr>
          <w:jc w:val="center"/>
        </w:trPr>
        <w:tc>
          <w:tcPr>
            <w:tcW w:w="3838" w:type="dxa"/>
            <w:vAlign w:val="center"/>
          </w:tcPr>
          <w:p w14:paraId="564DC447" w14:textId="77777777" w:rsidR="001278BF" w:rsidRPr="00547C54" w:rsidRDefault="001278BF" w:rsidP="00AD75F1">
            <w:pPr>
              <w:pStyle w:val="Tekstpodstawowy2"/>
              <w:numPr>
                <w:ilvl w:val="0"/>
                <w:numId w:val="2"/>
              </w:numPr>
              <w:spacing w:after="0" w:line="259" w:lineRule="auto"/>
              <w:rPr>
                <w:rFonts w:cs="Arial"/>
                <w:color w:val="0070C0"/>
                <w:sz w:val="18"/>
                <w:szCs w:val="18"/>
                <w:lang w:val="pl-PL" w:eastAsia="pl-PL"/>
              </w:rPr>
            </w:pPr>
            <w:r w:rsidRPr="00547C54">
              <w:rPr>
                <w:rFonts w:cs="Arial"/>
                <w:noProof/>
                <w:sz w:val="18"/>
                <w:szCs w:val="18"/>
                <w:lang w:val="pl-PL"/>
              </w:rPr>
              <w:t xml:space="preserve">Liczba pracowników podmiotów wykonujących zadania publiczne nie będących pracownikami IT, objętych wsparciem szkoleniowym </w:t>
            </w:r>
            <w:r>
              <w:rPr>
                <w:rFonts w:cs="Arial"/>
                <w:noProof/>
                <w:sz w:val="18"/>
                <w:szCs w:val="18"/>
                <w:lang w:val="pl-PL"/>
              </w:rPr>
              <w:t>–</w:t>
            </w:r>
            <w:r w:rsidRPr="00547C54">
              <w:rPr>
                <w:rFonts w:cs="Arial"/>
                <w:noProof/>
                <w:sz w:val="18"/>
                <w:szCs w:val="18"/>
                <w:lang w:val="pl-PL"/>
              </w:rPr>
              <w:t xml:space="preserve"> mężczyźni</w:t>
            </w:r>
            <w:r>
              <w:rPr>
                <w:rFonts w:cs="Arial"/>
                <w:noProof/>
                <w:sz w:val="18"/>
                <w:szCs w:val="18"/>
                <w:lang w:val="pl-PL"/>
              </w:rPr>
              <w:t>.</w:t>
            </w:r>
          </w:p>
        </w:tc>
        <w:tc>
          <w:tcPr>
            <w:tcW w:w="1276" w:type="dxa"/>
            <w:vAlign w:val="center"/>
          </w:tcPr>
          <w:p w14:paraId="006FBB9A"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osoby</w:t>
            </w:r>
          </w:p>
        </w:tc>
        <w:tc>
          <w:tcPr>
            <w:tcW w:w="1276" w:type="dxa"/>
            <w:vAlign w:val="center"/>
          </w:tcPr>
          <w:p w14:paraId="597CB452" w14:textId="77777777" w:rsidR="001278BF" w:rsidRPr="00547C54" w:rsidRDefault="001278BF" w:rsidP="001278BF">
            <w:pPr>
              <w:jc w:val="center"/>
              <w:rPr>
                <w:rFonts w:ascii="Arial" w:hAnsi="Arial" w:cs="Arial"/>
                <w:color w:val="0070C0"/>
                <w:sz w:val="18"/>
                <w:szCs w:val="18"/>
              </w:rPr>
            </w:pPr>
            <w:r w:rsidRPr="00547C54">
              <w:rPr>
                <w:rFonts w:ascii="Arial" w:hAnsi="Arial" w:cs="Arial"/>
                <w:noProof/>
                <w:sz w:val="18"/>
                <w:szCs w:val="18"/>
              </w:rPr>
              <w:t>25</w:t>
            </w:r>
          </w:p>
        </w:tc>
        <w:tc>
          <w:tcPr>
            <w:tcW w:w="1417" w:type="dxa"/>
            <w:vAlign w:val="center"/>
          </w:tcPr>
          <w:p w14:paraId="201EA288" w14:textId="77777777" w:rsidR="001278BF" w:rsidRPr="00266204" w:rsidRDefault="001278BF" w:rsidP="001278BF">
            <w:pPr>
              <w:jc w:val="center"/>
              <w:rPr>
                <w:rFonts w:ascii="Arial" w:hAnsi="Arial" w:cs="Arial"/>
                <w:noProof/>
                <w:sz w:val="18"/>
                <w:szCs w:val="18"/>
                <w:highlight w:val="yellow"/>
              </w:rPr>
            </w:pPr>
            <w:r w:rsidRPr="003F2822">
              <w:rPr>
                <w:rFonts w:ascii="Arial" w:hAnsi="Arial" w:cs="Arial"/>
                <w:noProof/>
                <w:sz w:val="18"/>
                <w:szCs w:val="18"/>
              </w:rPr>
              <w:t>03 – 2022</w:t>
            </w:r>
          </w:p>
        </w:tc>
        <w:tc>
          <w:tcPr>
            <w:tcW w:w="1418" w:type="dxa"/>
            <w:vAlign w:val="center"/>
          </w:tcPr>
          <w:p w14:paraId="524DFA32" w14:textId="77777777" w:rsidR="001278BF" w:rsidRPr="003F1B49" w:rsidRDefault="008263B8" w:rsidP="001278BF">
            <w:pPr>
              <w:jc w:val="center"/>
              <w:rPr>
                <w:rFonts w:ascii="Arial" w:hAnsi="Arial" w:cs="Arial"/>
                <w:sz w:val="18"/>
                <w:szCs w:val="18"/>
              </w:rPr>
            </w:pPr>
            <w:r>
              <w:rPr>
                <w:rFonts w:ascii="Arial" w:hAnsi="Arial" w:cs="Arial"/>
                <w:sz w:val="18"/>
                <w:szCs w:val="18"/>
              </w:rPr>
              <w:t>14</w:t>
            </w:r>
          </w:p>
        </w:tc>
      </w:tr>
    </w:tbl>
    <w:p w14:paraId="2E886BD0" w14:textId="77777777" w:rsidR="00F238F5" w:rsidRPr="004425A3" w:rsidRDefault="00F238F5" w:rsidP="004425A3">
      <w:pPr>
        <w:jc w:val="both"/>
        <w:rPr>
          <w:rFonts w:ascii="Arial" w:hAnsi="Arial" w:cs="Arial"/>
          <w:sz w:val="18"/>
          <w:szCs w:val="18"/>
        </w:rPr>
      </w:pPr>
      <w:r w:rsidRPr="004425A3">
        <w:rPr>
          <w:rFonts w:ascii="Arial" w:hAnsi="Arial" w:cs="Arial"/>
          <w:sz w:val="18"/>
          <w:szCs w:val="18"/>
        </w:rPr>
        <w:t>Wartości w pkt. 3,4,8 i 9 zostały skorygowane w odniesieniu do ostatniego raportu, w oparciu o otrzymane certyfikaty uczestników z uwzględnieniem ich stanowisk wynikających z zawartych umów o pracę.</w:t>
      </w:r>
    </w:p>
    <w:p w14:paraId="429CC4A2" w14:textId="77777777" w:rsidR="007D2C34" w:rsidRPr="009F6D2F" w:rsidRDefault="007D2C34" w:rsidP="00AD75F1">
      <w:pPr>
        <w:pStyle w:val="Nagwek2"/>
        <w:numPr>
          <w:ilvl w:val="0"/>
          <w:numId w:val="1"/>
        </w:numPr>
        <w:spacing w:before="360" w:after="120"/>
        <w:ind w:left="426" w:hanging="426"/>
        <w:rPr>
          <w:rFonts w:ascii="Arial" w:hAnsi="Arial" w:cs="Arial"/>
          <w:sz w:val="18"/>
          <w:szCs w:val="18"/>
        </w:rPr>
      </w:pPr>
      <w:r w:rsidRPr="009F6D2F">
        <w:rPr>
          <w:rStyle w:val="Nagwek2Znak"/>
          <w:rFonts w:ascii="Arial" w:hAnsi="Arial" w:cs="Arial"/>
          <w:b/>
          <w:color w:val="auto"/>
          <w:sz w:val="18"/>
          <w:szCs w:val="18"/>
        </w:rPr>
        <w:t xml:space="preserve">E-usługi </w:t>
      </w:r>
      <w:r w:rsidR="009967CA" w:rsidRPr="009F6D2F">
        <w:rPr>
          <w:rStyle w:val="Nagwek2Znak"/>
          <w:rFonts w:ascii="Arial" w:hAnsi="Arial" w:cs="Arial"/>
          <w:b/>
          <w:color w:val="auto"/>
          <w:sz w:val="18"/>
          <w:szCs w:val="18"/>
        </w:rPr>
        <w:t>A2A, A2B, A2C</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9F6D2F" w14:paraId="3BFA3C08" w14:textId="77777777" w:rsidTr="00BF395F">
        <w:trPr>
          <w:tblHeader/>
        </w:trPr>
        <w:tc>
          <w:tcPr>
            <w:tcW w:w="2937" w:type="dxa"/>
            <w:shd w:val="clear" w:color="auto" w:fill="D0CECE" w:themeFill="background2" w:themeFillShade="E6"/>
            <w:vAlign w:val="center"/>
          </w:tcPr>
          <w:p w14:paraId="13304BED" w14:textId="77777777" w:rsidR="007D38BD" w:rsidRPr="009F6D2F" w:rsidRDefault="00517F12" w:rsidP="00BF395F">
            <w:pPr>
              <w:jc w:val="center"/>
              <w:rPr>
                <w:rFonts w:ascii="Arial" w:hAnsi="Arial" w:cs="Arial"/>
                <w:b/>
                <w:sz w:val="18"/>
                <w:szCs w:val="18"/>
              </w:rPr>
            </w:pPr>
            <w:r w:rsidRPr="009F6D2F">
              <w:rPr>
                <w:rFonts w:ascii="Arial" w:hAnsi="Arial" w:cs="Arial"/>
                <w:b/>
                <w:sz w:val="18"/>
                <w:szCs w:val="18"/>
              </w:rPr>
              <w:t>N</w:t>
            </w:r>
            <w:r w:rsidR="007D38BD" w:rsidRPr="009F6D2F">
              <w:rPr>
                <w:rFonts w:ascii="Arial" w:hAnsi="Arial" w:cs="Arial"/>
                <w:b/>
                <w:sz w:val="18"/>
                <w:szCs w:val="18"/>
              </w:rPr>
              <w:t>azwa</w:t>
            </w:r>
          </w:p>
        </w:tc>
        <w:tc>
          <w:tcPr>
            <w:tcW w:w="1169" w:type="dxa"/>
            <w:shd w:val="clear" w:color="auto" w:fill="D0CECE" w:themeFill="background2" w:themeFillShade="E6"/>
            <w:vAlign w:val="center"/>
          </w:tcPr>
          <w:p w14:paraId="3EDD8B1B" w14:textId="77777777" w:rsidR="007D38BD" w:rsidRPr="009F6D2F" w:rsidRDefault="00517F12" w:rsidP="00586664">
            <w:pPr>
              <w:rPr>
                <w:rFonts w:ascii="Arial" w:hAnsi="Arial" w:cs="Arial"/>
                <w:b/>
                <w:sz w:val="18"/>
                <w:szCs w:val="18"/>
              </w:rPr>
            </w:pPr>
            <w:r w:rsidRPr="009F6D2F">
              <w:rPr>
                <w:rFonts w:ascii="Arial" w:hAnsi="Arial" w:cs="Arial"/>
                <w:b/>
                <w:sz w:val="18"/>
                <w:szCs w:val="18"/>
              </w:rPr>
              <w:t>Planowana d</w:t>
            </w:r>
            <w:r w:rsidR="007D38BD" w:rsidRPr="009F6D2F">
              <w:rPr>
                <w:rFonts w:ascii="Arial" w:hAnsi="Arial" w:cs="Arial"/>
                <w:b/>
                <w:sz w:val="18"/>
                <w:szCs w:val="18"/>
              </w:rPr>
              <w:t>ata wdrożenia</w:t>
            </w:r>
          </w:p>
        </w:tc>
        <w:tc>
          <w:tcPr>
            <w:tcW w:w="1134" w:type="dxa"/>
            <w:shd w:val="clear" w:color="auto" w:fill="D0CECE" w:themeFill="background2" w:themeFillShade="E6"/>
          </w:tcPr>
          <w:p w14:paraId="542E53A3" w14:textId="77777777" w:rsidR="007D38BD" w:rsidRPr="009F6D2F" w:rsidRDefault="00517F12"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14:paraId="104B8356" w14:textId="77777777" w:rsidR="007D38BD" w:rsidRPr="009F6D2F" w:rsidRDefault="007D38BD" w:rsidP="00BF395F">
            <w:pPr>
              <w:jc w:val="center"/>
              <w:rPr>
                <w:rFonts w:ascii="Arial" w:hAnsi="Arial" w:cs="Arial"/>
                <w:b/>
                <w:sz w:val="18"/>
                <w:szCs w:val="18"/>
              </w:rPr>
            </w:pPr>
            <w:r w:rsidRPr="009F6D2F">
              <w:rPr>
                <w:rFonts w:ascii="Arial" w:hAnsi="Arial" w:cs="Arial"/>
                <w:b/>
                <w:sz w:val="18"/>
                <w:szCs w:val="18"/>
              </w:rPr>
              <w:t>Opis zmian</w:t>
            </w:r>
          </w:p>
        </w:tc>
      </w:tr>
      <w:tr w:rsidR="007D38BD" w:rsidRPr="009F6D2F" w14:paraId="6CE7537A" w14:textId="77777777" w:rsidTr="00517F12">
        <w:tc>
          <w:tcPr>
            <w:tcW w:w="2937" w:type="dxa"/>
          </w:tcPr>
          <w:p w14:paraId="09DDC4D1" w14:textId="77777777" w:rsidR="007D38BD"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14:paraId="1BD44B76" w14:textId="77777777" w:rsidR="007D38BD" w:rsidRPr="009F6D2F" w:rsidRDefault="007D38BD" w:rsidP="00C1106C">
            <w:pPr>
              <w:rPr>
                <w:rFonts w:ascii="Arial" w:hAnsi="Arial" w:cs="Arial"/>
                <w:color w:val="0070C0"/>
                <w:sz w:val="18"/>
                <w:szCs w:val="18"/>
              </w:rPr>
            </w:pPr>
          </w:p>
        </w:tc>
        <w:tc>
          <w:tcPr>
            <w:tcW w:w="1134" w:type="dxa"/>
          </w:tcPr>
          <w:p w14:paraId="3A5FB6EC" w14:textId="77777777" w:rsidR="007D38BD" w:rsidRPr="009F6D2F" w:rsidRDefault="007D38BD" w:rsidP="00C1106C">
            <w:pPr>
              <w:rPr>
                <w:rFonts w:ascii="Arial" w:hAnsi="Arial" w:cs="Arial"/>
                <w:color w:val="0070C0"/>
                <w:sz w:val="18"/>
                <w:szCs w:val="18"/>
              </w:rPr>
            </w:pPr>
          </w:p>
        </w:tc>
        <w:tc>
          <w:tcPr>
            <w:tcW w:w="4394" w:type="dxa"/>
          </w:tcPr>
          <w:p w14:paraId="04F95966" w14:textId="77777777" w:rsidR="007D38BD" w:rsidRPr="009F6D2F" w:rsidRDefault="007D38BD" w:rsidP="00C1106C">
            <w:pPr>
              <w:rPr>
                <w:rFonts w:ascii="Arial" w:hAnsi="Arial" w:cs="Arial"/>
                <w:color w:val="0070C0"/>
                <w:sz w:val="18"/>
                <w:szCs w:val="18"/>
              </w:rPr>
            </w:pPr>
          </w:p>
        </w:tc>
      </w:tr>
    </w:tbl>
    <w:p w14:paraId="017A5CB8" w14:textId="77777777" w:rsidR="00933BEC" w:rsidRPr="009F6D2F" w:rsidRDefault="00933BEC" w:rsidP="00AD75F1">
      <w:pPr>
        <w:pStyle w:val="Nagwek2"/>
        <w:numPr>
          <w:ilvl w:val="0"/>
          <w:numId w:val="1"/>
        </w:numPr>
        <w:spacing w:before="360"/>
        <w:ind w:left="284" w:hanging="284"/>
        <w:rPr>
          <w:rStyle w:val="Nagwek3Znak"/>
          <w:rFonts w:ascii="Arial" w:eastAsiaTheme="minorHAnsi" w:hAnsi="Arial" w:cs="Arial"/>
          <w:b/>
          <w:color w:val="0070C0"/>
          <w:sz w:val="18"/>
          <w:szCs w:val="18"/>
        </w:rPr>
      </w:pPr>
      <w:r w:rsidRPr="009F6D2F">
        <w:rPr>
          <w:rStyle w:val="Nagwek3Znak"/>
          <w:rFonts w:ascii="Arial" w:eastAsiaTheme="minorHAnsi" w:hAnsi="Arial" w:cs="Arial"/>
          <w:b/>
          <w:color w:val="auto"/>
          <w:sz w:val="18"/>
          <w:szCs w:val="18"/>
        </w:rPr>
        <w:lastRenderedPageBreak/>
        <w:t>Udostępnione informacje sektora publicznego i zdigitalizowane zasoby</w:t>
      </w:r>
      <w:r w:rsidR="00B41415" w:rsidRPr="009F6D2F">
        <w:rPr>
          <w:rStyle w:val="Nagwek3Znak"/>
          <w:rFonts w:ascii="Arial" w:eastAsiaTheme="minorHAnsi" w:hAnsi="Arial" w:cs="Arial"/>
          <w:b/>
          <w:color w:val="auto"/>
          <w:sz w:val="18"/>
          <w:szCs w:val="18"/>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9F6D2F" w14:paraId="64814BE3" w14:textId="77777777" w:rsidTr="00BF395F">
        <w:trPr>
          <w:tblHeader/>
        </w:trPr>
        <w:tc>
          <w:tcPr>
            <w:tcW w:w="2937" w:type="dxa"/>
            <w:shd w:val="clear" w:color="auto" w:fill="D0CECE" w:themeFill="background2" w:themeFillShade="E6"/>
            <w:vAlign w:val="center"/>
          </w:tcPr>
          <w:p w14:paraId="4E43B9D0" w14:textId="77777777" w:rsidR="00C6751B" w:rsidRPr="009F6D2F" w:rsidRDefault="000F307B" w:rsidP="00BF395F">
            <w:pPr>
              <w:jc w:val="center"/>
              <w:rPr>
                <w:rFonts w:ascii="Arial" w:hAnsi="Arial" w:cs="Arial"/>
                <w:b/>
                <w:sz w:val="18"/>
                <w:szCs w:val="18"/>
              </w:rPr>
            </w:pPr>
            <w:r w:rsidRPr="009F6D2F">
              <w:rPr>
                <w:rFonts w:ascii="Arial" w:hAnsi="Arial" w:cs="Arial"/>
                <w:b/>
                <w:sz w:val="18"/>
                <w:szCs w:val="18"/>
              </w:rPr>
              <w:t>N</w:t>
            </w:r>
            <w:r w:rsidR="00C6751B" w:rsidRPr="009F6D2F">
              <w:rPr>
                <w:rFonts w:ascii="Arial" w:hAnsi="Arial" w:cs="Arial"/>
                <w:b/>
                <w:sz w:val="18"/>
                <w:szCs w:val="18"/>
              </w:rPr>
              <w:t>azwa</w:t>
            </w:r>
          </w:p>
        </w:tc>
        <w:tc>
          <w:tcPr>
            <w:tcW w:w="1169" w:type="dxa"/>
            <w:shd w:val="clear" w:color="auto" w:fill="D0CECE" w:themeFill="background2" w:themeFillShade="E6"/>
            <w:vAlign w:val="center"/>
          </w:tcPr>
          <w:p w14:paraId="173C3888" w14:textId="77777777" w:rsidR="00C6751B" w:rsidRPr="009F6D2F" w:rsidRDefault="00C6751B" w:rsidP="00586664">
            <w:pPr>
              <w:rPr>
                <w:rFonts w:ascii="Arial" w:hAnsi="Arial" w:cs="Arial"/>
                <w:b/>
                <w:sz w:val="18"/>
                <w:szCs w:val="18"/>
              </w:rPr>
            </w:pPr>
            <w:r w:rsidRPr="009F6D2F">
              <w:rPr>
                <w:rFonts w:ascii="Arial" w:hAnsi="Arial" w:cs="Arial"/>
                <w:b/>
                <w:sz w:val="18"/>
                <w:szCs w:val="18"/>
              </w:rPr>
              <w:t>Planowana data wdrożenia</w:t>
            </w:r>
          </w:p>
        </w:tc>
        <w:tc>
          <w:tcPr>
            <w:tcW w:w="1134" w:type="dxa"/>
            <w:shd w:val="clear" w:color="auto" w:fill="D0CECE" w:themeFill="background2" w:themeFillShade="E6"/>
          </w:tcPr>
          <w:p w14:paraId="7C5181C9" w14:textId="77777777" w:rsidR="00C6751B" w:rsidRPr="009F6D2F" w:rsidRDefault="00C6751B" w:rsidP="00586664">
            <w:pPr>
              <w:rPr>
                <w:rFonts w:ascii="Arial" w:hAnsi="Arial" w:cs="Arial"/>
                <w:b/>
                <w:sz w:val="18"/>
                <w:szCs w:val="18"/>
              </w:rPr>
            </w:pPr>
            <w:r w:rsidRPr="009F6D2F">
              <w:rPr>
                <w:rFonts w:ascii="Arial" w:hAnsi="Arial" w:cs="Arial"/>
                <w:b/>
                <w:sz w:val="18"/>
                <w:szCs w:val="18"/>
              </w:rPr>
              <w:t>Rzeczywista data wdrożenia</w:t>
            </w:r>
          </w:p>
        </w:tc>
        <w:tc>
          <w:tcPr>
            <w:tcW w:w="4394" w:type="dxa"/>
            <w:shd w:val="clear" w:color="auto" w:fill="D0CECE" w:themeFill="background2" w:themeFillShade="E6"/>
            <w:vAlign w:val="center"/>
          </w:tcPr>
          <w:p w14:paraId="5DECE7B1" w14:textId="77777777" w:rsidR="00C6751B" w:rsidRPr="009F6D2F" w:rsidRDefault="00C6751B" w:rsidP="00BF395F">
            <w:pPr>
              <w:jc w:val="center"/>
              <w:rPr>
                <w:rFonts w:ascii="Arial" w:hAnsi="Arial" w:cs="Arial"/>
                <w:b/>
                <w:sz w:val="18"/>
                <w:szCs w:val="18"/>
              </w:rPr>
            </w:pPr>
            <w:r w:rsidRPr="009F6D2F">
              <w:rPr>
                <w:rFonts w:ascii="Arial" w:hAnsi="Arial" w:cs="Arial"/>
                <w:b/>
                <w:sz w:val="18"/>
                <w:szCs w:val="18"/>
              </w:rPr>
              <w:t>Opis zmian</w:t>
            </w:r>
          </w:p>
        </w:tc>
      </w:tr>
      <w:tr w:rsidR="00C6751B" w:rsidRPr="009F6D2F" w14:paraId="66B39265" w14:textId="77777777" w:rsidTr="00C6751B">
        <w:tc>
          <w:tcPr>
            <w:tcW w:w="2937" w:type="dxa"/>
          </w:tcPr>
          <w:p w14:paraId="4F493475" w14:textId="77777777" w:rsidR="00C6751B" w:rsidRPr="009F6D2F" w:rsidRDefault="007E0B70" w:rsidP="007E0B70">
            <w:pPr>
              <w:jc w:val="center"/>
              <w:rPr>
                <w:rFonts w:ascii="Arial" w:hAnsi="Arial" w:cs="Arial"/>
                <w:color w:val="0070C0"/>
                <w:sz w:val="18"/>
                <w:szCs w:val="18"/>
              </w:rPr>
            </w:pPr>
            <w:r w:rsidRPr="009F6D2F">
              <w:rPr>
                <w:rFonts w:ascii="Arial" w:hAnsi="Arial" w:cs="Arial"/>
                <w:sz w:val="18"/>
                <w:szCs w:val="18"/>
              </w:rPr>
              <w:t>nie dotyczy</w:t>
            </w:r>
          </w:p>
        </w:tc>
        <w:tc>
          <w:tcPr>
            <w:tcW w:w="1169" w:type="dxa"/>
          </w:tcPr>
          <w:p w14:paraId="466E430C" w14:textId="77777777" w:rsidR="00C6751B" w:rsidRPr="009F6D2F" w:rsidRDefault="00C6751B" w:rsidP="00C6751B">
            <w:pPr>
              <w:rPr>
                <w:rFonts w:ascii="Arial" w:hAnsi="Arial" w:cs="Arial"/>
                <w:color w:val="0070C0"/>
                <w:sz w:val="18"/>
                <w:szCs w:val="18"/>
              </w:rPr>
            </w:pPr>
          </w:p>
        </w:tc>
        <w:tc>
          <w:tcPr>
            <w:tcW w:w="1134" w:type="dxa"/>
          </w:tcPr>
          <w:p w14:paraId="0F0EF556" w14:textId="77777777" w:rsidR="00C6751B" w:rsidRPr="009F6D2F" w:rsidRDefault="00C6751B" w:rsidP="00C6751B">
            <w:pPr>
              <w:rPr>
                <w:rFonts w:ascii="Arial" w:hAnsi="Arial" w:cs="Arial"/>
                <w:color w:val="0070C0"/>
                <w:sz w:val="18"/>
                <w:szCs w:val="18"/>
              </w:rPr>
            </w:pPr>
          </w:p>
        </w:tc>
        <w:tc>
          <w:tcPr>
            <w:tcW w:w="4394" w:type="dxa"/>
          </w:tcPr>
          <w:p w14:paraId="4BE68CC7" w14:textId="77777777" w:rsidR="00C6751B" w:rsidRPr="009F6D2F" w:rsidRDefault="00C6751B" w:rsidP="00A44EA2">
            <w:pPr>
              <w:rPr>
                <w:rFonts w:ascii="Arial" w:hAnsi="Arial" w:cs="Arial"/>
                <w:color w:val="0070C0"/>
                <w:sz w:val="18"/>
                <w:szCs w:val="18"/>
              </w:rPr>
            </w:pPr>
          </w:p>
        </w:tc>
      </w:tr>
    </w:tbl>
    <w:p w14:paraId="1204204F" w14:textId="77777777" w:rsidR="0052274A" w:rsidRPr="007F29D3" w:rsidRDefault="004C1D48" w:rsidP="00AD75F1">
      <w:pPr>
        <w:pStyle w:val="Nagwek3"/>
        <w:numPr>
          <w:ilvl w:val="0"/>
          <w:numId w:val="1"/>
        </w:numPr>
        <w:spacing w:before="360"/>
        <w:ind w:left="426" w:hanging="426"/>
        <w:rPr>
          <w:rFonts w:ascii="Arial" w:hAnsi="Arial" w:cs="Arial"/>
          <w:color w:val="auto"/>
          <w:sz w:val="18"/>
          <w:szCs w:val="18"/>
        </w:rPr>
      </w:pPr>
      <w:bookmarkStart w:id="15" w:name="_Hlk70081556"/>
      <w:r w:rsidRPr="00EB5A7C">
        <w:rPr>
          <w:rStyle w:val="Nagwek2Znak"/>
          <w:rFonts w:ascii="Arial" w:hAnsi="Arial" w:cs="Arial"/>
          <w:b/>
          <w:color w:val="auto"/>
          <w:sz w:val="18"/>
          <w:szCs w:val="18"/>
        </w:rPr>
        <w:t>Produkty końcowe projektu</w:t>
      </w:r>
      <w:r w:rsidRPr="009F6D2F">
        <w:rPr>
          <w:rStyle w:val="Nagwek2Znak"/>
          <w:rFonts w:ascii="Arial" w:hAnsi="Arial" w:cs="Arial"/>
          <w:color w:val="auto"/>
          <w:sz w:val="18"/>
          <w:szCs w:val="18"/>
        </w:rPr>
        <w:t xml:space="preserve"> </w:t>
      </w:r>
      <w:bookmarkEnd w:id="15"/>
      <w:r w:rsidRPr="009F6D2F">
        <w:rPr>
          <w:rStyle w:val="Nagwek2Znak"/>
          <w:rFonts w:ascii="Arial" w:hAnsi="Arial" w:cs="Arial"/>
          <w:color w:val="auto"/>
          <w:sz w:val="18"/>
          <w:szCs w:val="18"/>
        </w:rPr>
        <w:t xml:space="preserve">(inne niż wskazane w pkt </w:t>
      </w:r>
      <w:r w:rsidR="00B64B3C" w:rsidRPr="009F6D2F">
        <w:rPr>
          <w:rStyle w:val="Nagwek2Znak"/>
          <w:rFonts w:ascii="Arial" w:hAnsi="Arial" w:cs="Arial"/>
          <w:color w:val="auto"/>
          <w:sz w:val="18"/>
          <w:szCs w:val="18"/>
        </w:rPr>
        <w:t>4</w:t>
      </w:r>
      <w:r w:rsidRPr="009F6D2F">
        <w:rPr>
          <w:rStyle w:val="Nagwek2Znak"/>
          <w:rFonts w:ascii="Arial" w:hAnsi="Arial" w:cs="Arial"/>
          <w:color w:val="auto"/>
          <w:sz w:val="18"/>
          <w:szCs w:val="18"/>
        </w:rPr>
        <w:t xml:space="preserve"> </w:t>
      </w:r>
      <w:r w:rsidR="009256F2" w:rsidRPr="009F6D2F">
        <w:rPr>
          <w:rStyle w:val="Nagwek2Znak"/>
          <w:rFonts w:ascii="Arial" w:hAnsi="Arial" w:cs="Arial"/>
          <w:color w:val="auto"/>
          <w:sz w:val="18"/>
          <w:szCs w:val="18"/>
        </w:rPr>
        <w:t xml:space="preserve">i </w:t>
      </w:r>
      <w:r w:rsidR="00B64B3C" w:rsidRPr="009F6D2F">
        <w:rPr>
          <w:rStyle w:val="Nagwek2Znak"/>
          <w:rFonts w:ascii="Arial" w:hAnsi="Arial" w:cs="Arial"/>
          <w:color w:val="auto"/>
          <w:sz w:val="18"/>
          <w:szCs w:val="18"/>
        </w:rPr>
        <w:t>5</w:t>
      </w:r>
      <w:r w:rsidR="00E1688D" w:rsidRPr="009F6D2F">
        <w:rPr>
          <w:rStyle w:val="Nagwek2Znak"/>
          <w:rFonts w:ascii="Arial" w:hAnsi="Arial" w:cs="Arial"/>
          <w:color w:val="auto"/>
          <w:sz w:val="18"/>
          <w:szCs w:val="18"/>
        </w:rPr>
        <w:t>)</w:t>
      </w:r>
      <w:r w:rsidRPr="009F6D2F">
        <w:rPr>
          <w:rFonts w:ascii="Arial" w:hAnsi="Arial" w:cs="Arial"/>
          <w:color w:val="auto"/>
          <w:sz w:val="18"/>
          <w:szCs w:val="18"/>
        </w:rPr>
        <w:t xml:space="preserve"> </w:t>
      </w:r>
    </w:p>
    <w:tbl>
      <w:tblPr>
        <w:tblStyle w:val="Tabela-Siatka"/>
        <w:tblW w:w="9634" w:type="dxa"/>
        <w:tblLook w:val="04A0" w:firstRow="1" w:lastRow="0" w:firstColumn="1" w:lastColumn="0" w:noHBand="0" w:noVBand="1"/>
        <w:tblCaption w:val="Produkty końcowe projektu "/>
      </w:tblPr>
      <w:tblGrid>
        <w:gridCol w:w="2972"/>
        <w:gridCol w:w="1276"/>
        <w:gridCol w:w="1843"/>
        <w:gridCol w:w="3543"/>
      </w:tblGrid>
      <w:tr w:rsidR="004C1D48" w:rsidRPr="009F6D2F" w14:paraId="5C1060A9" w14:textId="77777777" w:rsidTr="00BF395F">
        <w:trPr>
          <w:tblHeader/>
        </w:trPr>
        <w:tc>
          <w:tcPr>
            <w:tcW w:w="2972" w:type="dxa"/>
            <w:shd w:val="clear" w:color="auto" w:fill="D0CECE" w:themeFill="background2" w:themeFillShade="E6"/>
            <w:vAlign w:val="center"/>
          </w:tcPr>
          <w:p w14:paraId="43583497" w14:textId="77777777" w:rsidR="004C1D48" w:rsidRPr="009F6D2F" w:rsidRDefault="004C1D48" w:rsidP="00BF395F">
            <w:pPr>
              <w:jc w:val="center"/>
              <w:rPr>
                <w:rFonts w:ascii="Arial" w:hAnsi="Arial" w:cs="Arial"/>
                <w:b/>
                <w:sz w:val="18"/>
                <w:szCs w:val="18"/>
              </w:rPr>
            </w:pPr>
            <w:r w:rsidRPr="009F6D2F">
              <w:rPr>
                <w:rFonts w:ascii="Arial" w:hAnsi="Arial" w:cs="Arial"/>
                <w:b/>
                <w:sz w:val="18"/>
                <w:szCs w:val="18"/>
              </w:rPr>
              <w:t>Nazwa produktu</w:t>
            </w:r>
          </w:p>
        </w:tc>
        <w:tc>
          <w:tcPr>
            <w:tcW w:w="1276" w:type="dxa"/>
            <w:shd w:val="clear" w:color="auto" w:fill="D0CECE" w:themeFill="background2" w:themeFillShade="E6"/>
          </w:tcPr>
          <w:p w14:paraId="29E6600B" w14:textId="77777777" w:rsidR="004C1D48" w:rsidRPr="009F6D2F" w:rsidRDefault="004C1D48" w:rsidP="00586664">
            <w:pPr>
              <w:rPr>
                <w:rFonts w:ascii="Arial" w:hAnsi="Arial" w:cs="Arial"/>
                <w:b/>
                <w:sz w:val="18"/>
                <w:szCs w:val="18"/>
              </w:rPr>
            </w:pPr>
            <w:r w:rsidRPr="009F6D2F">
              <w:rPr>
                <w:rFonts w:ascii="Arial" w:hAnsi="Arial" w:cs="Arial"/>
                <w:b/>
                <w:sz w:val="18"/>
                <w:szCs w:val="18"/>
              </w:rPr>
              <w:t>Planowana data wdrożenia</w:t>
            </w:r>
          </w:p>
        </w:tc>
        <w:tc>
          <w:tcPr>
            <w:tcW w:w="1843" w:type="dxa"/>
            <w:shd w:val="clear" w:color="auto" w:fill="D0CECE" w:themeFill="background2" w:themeFillShade="E6"/>
          </w:tcPr>
          <w:p w14:paraId="05FF6203" w14:textId="77777777" w:rsidR="004C1D48" w:rsidRPr="009F6D2F" w:rsidRDefault="004C1D48" w:rsidP="00586664">
            <w:pPr>
              <w:rPr>
                <w:rFonts w:ascii="Arial" w:hAnsi="Arial" w:cs="Arial"/>
                <w:b/>
                <w:sz w:val="18"/>
                <w:szCs w:val="18"/>
              </w:rPr>
            </w:pPr>
            <w:r w:rsidRPr="009F6D2F">
              <w:rPr>
                <w:rFonts w:ascii="Arial" w:hAnsi="Arial" w:cs="Arial"/>
                <w:b/>
                <w:sz w:val="18"/>
                <w:szCs w:val="18"/>
              </w:rPr>
              <w:t>Rzeczywista data wdrożenia</w:t>
            </w:r>
          </w:p>
        </w:tc>
        <w:tc>
          <w:tcPr>
            <w:tcW w:w="3543" w:type="dxa"/>
            <w:shd w:val="clear" w:color="auto" w:fill="D0CECE" w:themeFill="background2" w:themeFillShade="E6"/>
            <w:vAlign w:val="center"/>
          </w:tcPr>
          <w:p w14:paraId="315FC2AA" w14:textId="77777777" w:rsidR="004C1D48" w:rsidRPr="009F6D2F" w:rsidRDefault="004C1D48" w:rsidP="00BF395F">
            <w:pPr>
              <w:jc w:val="center"/>
              <w:rPr>
                <w:rFonts w:ascii="Arial" w:hAnsi="Arial" w:cs="Arial"/>
                <w:b/>
                <w:sz w:val="18"/>
                <w:szCs w:val="18"/>
              </w:rPr>
            </w:pPr>
            <w:bookmarkStart w:id="16" w:name="_Hlk70081518"/>
            <w:r w:rsidRPr="009F6D2F">
              <w:rPr>
                <w:rFonts w:ascii="Arial" w:hAnsi="Arial" w:cs="Arial"/>
                <w:b/>
                <w:sz w:val="18"/>
                <w:szCs w:val="18"/>
              </w:rPr>
              <w:t>Komp</w:t>
            </w:r>
            <w:r w:rsidR="00B41415" w:rsidRPr="009F6D2F">
              <w:rPr>
                <w:rFonts w:ascii="Arial" w:hAnsi="Arial" w:cs="Arial"/>
                <w:b/>
                <w:sz w:val="18"/>
                <w:szCs w:val="18"/>
              </w:rPr>
              <w:t>lementarność względem produktów</w:t>
            </w:r>
            <w:r w:rsidRPr="009F6D2F">
              <w:rPr>
                <w:rFonts w:ascii="Arial" w:hAnsi="Arial" w:cs="Arial"/>
                <w:b/>
                <w:sz w:val="18"/>
                <w:szCs w:val="18"/>
              </w:rPr>
              <w:t xml:space="preserve"> innych projektów</w:t>
            </w:r>
          </w:p>
          <w:bookmarkEnd w:id="16"/>
          <w:p w14:paraId="41BBC8BA" w14:textId="77777777" w:rsidR="004C1D48" w:rsidRPr="009F6D2F" w:rsidRDefault="004C1D48" w:rsidP="00BF395F">
            <w:pPr>
              <w:jc w:val="center"/>
              <w:rPr>
                <w:rFonts w:ascii="Arial" w:hAnsi="Arial" w:cs="Arial"/>
                <w:b/>
                <w:sz w:val="18"/>
                <w:szCs w:val="18"/>
              </w:rPr>
            </w:pPr>
          </w:p>
        </w:tc>
      </w:tr>
      <w:tr w:rsidR="00794359" w:rsidRPr="009F6D2F" w14:paraId="164E2075" w14:textId="77777777" w:rsidTr="00794359">
        <w:tc>
          <w:tcPr>
            <w:tcW w:w="2972" w:type="dxa"/>
          </w:tcPr>
          <w:p w14:paraId="7B590C1B"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WEB-GATEWAY – zapewniający zaawansowaną ochronę przed malware</w:t>
            </w:r>
            <w:r>
              <w:rPr>
                <w:rFonts w:ascii="Arial" w:hAnsi="Arial" w:cs="Arial"/>
                <w:sz w:val="18"/>
                <w:szCs w:val="18"/>
              </w:rPr>
              <w:t>.</w:t>
            </w:r>
            <w:r w:rsidRPr="009F6D2F">
              <w:rPr>
                <w:rFonts w:ascii="Arial" w:hAnsi="Arial" w:cs="Arial"/>
                <w:sz w:val="18"/>
                <w:szCs w:val="18"/>
              </w:rPr>
              <w:t xml:space="preserve"> </w:t>
            </w:r>
          </w:p>
        </w:tc>
        <w:tc>
          <w:tcPr>
            <w:tcW w:w="1276" w:type="dxa"/>
            <w:vAlign w:val="center"/>
          </w:tcPr>
          <w:p w14:paraId="22326A69" w14:textId="77777777" w:rsidR="00794359" w:rsidRPr="00886D60" w:rsidRDefault="00794359" w:rsidP="00794359">
            <w:pPr>
              <w:rPr>
                <w:rFonts w:ascii="Arial" w:hAnsi="Arial" w:cs="Arial"/>
                <w:color w:val="0070C0"/>
                <w:sz w:val="18"/>
                <w:szCs w:val="18"/>
              </w:rPr>
            </w:pPr>
            <w:r w:rsidRPr="00886D60">
              <w:rPr>
                <w:rFonts w:ascii="Arial" w:hAnsi="Arial" w:cs="Arial"/>
                <w:sz w:val="18"/>
                <w:szCs w:val="18"/>
              </w:rPr>
              <w:t>03 – 2021</w:t>
            </w:r>
          </w:p>
        </w:tc>
        <w:tc>
          <w:tcPr>
            <w:tcW w:w="1843" w:type="dxa"/>
          </w:tcPr>
          <w:p w14:paraId="032908B4" w14:textId="77777777" w:rsidR="0067461C" w:rsidRDefault="0067461C" w:rsidP="004B0760">
            <w:pPr>
              <w:jc w:val="center"/>
              <w:rPr>
                <w:rFonts w:ascii="Arial" w:hAnsi="Arial" w:cs="Arial"/>
                <w:color w:val="0070C0"/>
                <w:sz w:val="18"/>
                <w:szCs w:val="18"/>
              </w:rPr>
            </w:pPr>
          </w:p>
          <w:p w14:paraId="583F8A9A" w14:textId="77777777" w:rsidR="00794359" w:rsidRPr="009F6D2F" w:rsidRDefault="0067461C" w:rsidP="0067461C">
            <w:pPr>
              <w:jc w:val="center"/>
              <w:rPr>
                <w:rFonts w:ascii="Arial" w:hAnsi="Arial" w:cs="Arial"/>
                <w:color w:val="0070C0"/>
                <w:sz w:val="18"/>
                <w:szCs w:val="18"/>
              </w:rPr>
            </w:pPr>
            <w:r w:rsidRPr="006532EA">
              <w:rPr>
                <w:rFonts w:ascii="Arial" w:hAnsi="Arial" w:cs="Arial"/>
                <w:color w:val="000000" w:themeColor="text1"/>
                <w:sz w:val="18"/>
                <w:szCs w:val="18"/>
              </w:rPr>
              <w:t>07-05-2021</w:t>
            </w:r>
          </w:p>
        </w:tc>
        <w:tc>
          <w:tcPr>
            <w:tcW w:w="3543" w:type="dxa"/>
          </w:tcPr>
          <w:p w14:paraId="18B50C0B" w14:textId="77777777" w:rsidR="00794359" w:rsidRPr="007347A2" w:rsidRDefault="00867C95" w:rsidP="00794359">
            <w:pPr>
              <w:rPr>
                <w:rFonts w:ascii="Arial" w:hAnsi="Arial" w:cs="Arial"/>
                <w:sz w:val="18"/>
                <w:szCs w:val="18"/>
              </w:rPr>
            </w:pPr>
            <w:r>
              <w:rPr>
                <w:rFonts w:ascii="Arial" w:hAnsi="Arial" w:cs="Arial"/>
                <w:sz w:val="18"/>
                <w:szCs w:val="18"/>
              </w:rPr>
              <w:t>n/d</w:t>
            </w:r>
          </w:p>
          <w:p w14:paraId="749BC128" w14:textId="77777777" w:rsidR="00794359" w:rsidRPr="00F57B7D" w:rsidRDefault="00794359" w:rsidP="00794359">
            <w:pPr>
              <w:rPr>
                <w:rFonts w:ascii="Arial" w:hAnsi="Arial" w:cs="Arial"/>
                <w:color w:val="0070C0"/>
                <w:sz w:val="18"/>
                <w:szCs w:val="18"/>
              </w:rPr>
            </w:pPr>
          </w:p>
        </w:tc>
      </w:tr>
      <w:tr w:rsidR="00794359" w:rsidRPr="009F6D2F" w14:paraId="31EC864B" w14:textId="77777777" w:rsidTr="00BF395F">
        <w:tc>
          <w:tcPr>
            <w:tcW w:w="2972" w:type="dxa"/>
          </w:tcPr>
          <w:p w14:paraId="4E3FE4F8"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WAF - system do analizy aktywności użytkowników w kluczowych aplikacjach internetowych, chroniący te aplikacje i dane przed cyberatakami</w:t>
            </w:r>
            <w:r>
              <w:rPr>
                <w:rFonts w:ascii="Arial" w:hAnsi="Arial" w:cs="Arial"/>
                <w:sz w:val="18"/>
                <w:szCs w:val="18"/>
              </w:rPr>
              <w:t>.</w:t>
            </w:r>
          </w:p>
        </w:tc>
        <w:tc>
          <w:tcPr>
            <w:tcW w:w="1276" w:type="dxa"/>
            <w:vAlign w:val="center"/>
          </w:tcPr>
          <w:p w14:paraId="043FEE57"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2021</w:t>
            </w:r>
          </w:p>
        </w:tc>
        <w:tc>
          <w:tcPr>
            <w:tcW w:w="1843" w:type="dxa"/>
          </w:tcPr>
          <w:p w14:paraId="23A736D4" w14:textId="77777777" w:rsidR="00BD7EB8" w:rsidRDefault="00BD7EB8" w:rsidP="00E40918">
            <w:pPr>
              <w:jc w:val="center"/>
              <w:rPr>
                <w:rFonts w:ascii="Arial" w:hAnsi="Arial" w:cs="Arial"/>
                <w:color w:val="0070C0"/>
                <w:sz w:val="18"/>
                <w:szCs w:val="18"/>
                <w:lang w:eastAsia="pl-PL"/>
              </w:rPr>
            </w:pPr>
          </w:p>
          <w:p w14:paraId="60EF37D5" w14:textId="77777777" w:rsidR="00794359" w:rsidRPr="009F6D2F" w:rsidRDefault="00794359" w:rsidP="00BD7EB8">
            <w:pPr>
              <w:jc w:val="center"/>
              <w:rPr>
                <w:rFonts w:ascii="Arial" w:hAnsi="Arial" w:cs="Arial"/>
                <w:color w:val="0070C0"/>
                <w:sz w:val="18"/>
                <w:szCs w:val="18"/>
                <w:lang w:eastAsia="pl-PL"/>
              </w:rPr>
            </w:pPr>
          </w:p>
        </w:tc>
        <w:tc>
          <w:tcPr>
            <w:tcW w:w="3543" w:type="dxa"/>
          </w:tcPr>
          <w:p w14:paraId="543DD7E5" w14:textId="77777777" w:rsidR="00B24A6E" w:rsidRPr="007347A2" w:rsidRDefault="00867C95" w:rsidP="00B24A6E">
            <w:pPr>
              <w:rPr>
                <w:rFonts w:ascii="Arial" w:hAnsi="Arial" w:cs="Arial"/>
                <w:sz w:val="18"/>
                <w:szCs w:val="18"/>
              </w:rPr>
            </w:pPr>
            <w:r>
              <w:rPr>
                <w:rFonts w:ascii="Arial" w:hAnsi="Arial" w:cs="Arial"/>
                <w:sz w:val="18"/>
                <w:szCs w:val="18"/>
              </w:rPr>
              <w:t>n/d</w:t>
            </w:r>
          </w:p>
          <w:p w14:paraId="63904D26" w14:textId="77777777" w:rsidR="00794359" w:rsidRPr="009F6D2F" w:rsidRDefault="00794359" w:rsidP="00226661">
            <w:pPr>
              <w:rPr>
                <w:rFonts w:ascii="Arial" w:hAnsi="Arial" w:cs="Arial"/>
                <w:color w:val="0070C0"/>
                <w:sz w:val="18"/>
                <w:szCs w:val="18"/>
              </w:rPr>
            </w:pPr>
          </w:p>
        </w:tc>
      </w:tr>
      <w:tr w:rsidR="00794359" w:rsidRPr="009F6D2F" w14:paraId="10B274A2" w14:textId="77777777" w:rsidTr="00BF395F">
        <w:tc>
          <w:tcPr>
            <w:tcW w:w="2972" w:type="dxa"/>
          </w:tcPr>
          <w:p w14:paraId="59E8BCC4"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SANDBOX - wydzielone, testowe środowisko umożliwiające bezpieczne wykonanie potencjalnie szkodliwego kodu, przeprowadzanie kontrolowanej analizy zagrożeń w obszarze odseparowanym od środowisk produkcyjnych</w:t>
            </w:r>
            <w:r>
              <w:rPr>
                <w:rFonts w:ascii="Arial" w:hAnsi="Arial" w:cs="Arial"/>
                <w:sz w:val="18"/>
                <w:szCs w:val="18"/>
              </w:rPr>
              <w:t>.</w:t>
            </w:r>
          </w:p>
        </w:tc>
        <w:tc>
          <w:tcPr>
            <w:tcW w:w="1276" w:type="dxa"/>
            <w:vAlign w:val="center"/>
          </w:tcPr>
          <w:p w14:paraId="509E9D05"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14:paraId="6FFA9F48" w14:textId="77777777" w:rsidR="0067461C" w:rsidRPr="006532EA" w:rsidRDefault="0067461C" w:rsidP="00794359">
            <w:pPr>
              <w:rPr>
                <w:rFonts w:ascii="Arial" w:hAnsi="Arial" w:cs="Arial"/>
                <w:color w:val="000000" w:themeColor="text1"/>
                <w:sz w:val="18"/>
                <w:szCs w:val="18"/>
              </w:rPr>
            </w:pPr>
          </w:p>
          <w:p w14:paraId="7CBD7E85" w14:textId="77777777" w:rsidR="0067461C" w:rsidRPr="006532EA" w:rsidRDefault="0067461C" w:rsidP="00794359">
            <w:pPr>
              <w:rPr>
                <w:rFonts w:ascii="Arial" w:hAnsi="Arial" w:cs="Arial"/>
                <w:color w:val="000000" w:themeColor="text1"/>
                <w:sz w:val="18"/>
                <w:szCs w:val="18"/>
              </w:rPr>
            </w:pPr>
          </w:p>
          <w:p w14:paraId="31366FB4" w14:textId="0368E6BE" w:rsidR="0067461C" w:rsidRDefault="0067461C" w:rsidP="00794359">
            <w:pPr>
              <w:rPr>
                <w:rFonts w:ascii="Arial" w:hAnsi="Arial" w:cs="Arial"/>
                <w:color w:val="000000" w:themeColor="text1"/>
                <w:sz w:val="18"/>
                <w:szCs w:val="18"/>
              </w:rPr>
            </w:pPr>
          </w:p>
          <w:p w14:paraId="6A68B002" w14:textId="77777777" w:rsidR="008C1E46" w:rsidRPr="006532EA" w:rsidRDefault="008C1E46" w:rsidP="00794359">
            <w:pPr>
              <w:rPr>
                <w:rFonts w:ascii="Arial" w:hAnsi="Arial" w:cs="Arial"/>
                <w:color w:val="000000" w:themeColor="text1"/>
                <w:sz w:val="18"/>
                <w:szCs w:val="18"/>
              </w:rPr>
            </w:pPr>
          </w:p>
          <w:p w14:paraId="10682004" w14:textId="77777777" w:rsidR="00794359" w:rsidRPr="006532EA" w:rsidRDefault="0067461C" w:rsidP="0067461C">
            <w:pPr>
              <w:jc w:val="center"/>
              <w:rPr>
                <w:rFonts w:ascii="Arial" w:hAnsi="Arial" w:cs="Arial"/>
                <w:color w:val="000000" w:themeColor="text1"/>
                <w:sz w:val="18"/>
                <w:szCs w:val="18"/>
                <w:lang w:eastAsia="pl-PL"/>
              </w:rPr>
            </w:pPr>
            <w:r w:rsidRPr="006532EA">
              <w:rPr>
                <w:rFonts w:ascii="Arial" w:hAnsi="Arial" w:cs="Arial"/>
                <w:color w:val="000000" w:themeColor="text1"/>
                <w:sz w:val="18"/>
                <w:szCs w:val="18"/>
              </w:rPr>
              <w:t>07-05-2021</w:t>
            </w:r>
          </w:p>
        </w:tc>
        <w:tc>
          <w:tcPr>
            <w:tcW w:w="3543" w:type="dxa"/>
          </w:tcPr>
          <w:p w14:paraId="05A0E1D8" w14:textId="77777777" w:rsidR="00180C4D" w:rsidRPr="00180C4D" w:rsidRDefault="00844E88" w:rsidP="00180C4D">
            <w:pPr>
              <w:rPr>
                <w:rFonts w:ascii="Arial" w:hAnsi="Arial" w:cs="Arial"/>
                <w:sz w:val="18"/>
                <w:szCs w:val="18"/>
              </w:rPr>
            </w:pPr>
            <w:r>
              <w:rPr>
                <w:rFonts w:ascii="Arial" w:hAnsi="Arial" w:cs="Arial"/>
                <w:b/>
                <w:sz w:val="18"/>
                <w:szCs w:val="18"/>
              </w:rPr>
              <w:t xml:space="preserve">Projekt CIS-WAZ.271.9.2018 ,,Zakup systemu publikacji usług do </w:t>
            </w:r>
            <w:r w:rsidR="00B24502">
              <w:rPr>
                <w:rFonts w:ascii="Arial" w:hAnsi="Arial" w:cs="Arial"/>
                <w:b/>
                <w:sz w:val="18"/>
                <w:szCs w:val="18"/>
              </w:rPr>
              <w:t>I</w:t>
            </w:r>
            <w:r>
              <w:rPr>
                <w:rFonts w:ascii="Arial" w:hAnsi="Arial" w:cs="Arial"/>
                <w:b/>
                <w:sz w:val="18"/>
                <w:szCs w:val="18"/>
              </w:rPr>
              <w:t>nternetu”</w:t>
            </w:r>
          </w:p>
          <w:p w14:paraId="0804CB47" w14:textId="77777777" w:rsidR="00C54707" w:rsidRPr="00180C4D" w:rsidRDefault="00C54707" w:rsidP="00180C4D">
            <w:pPr>
              <w:rPr>
                <w:rFonts w:ascii="Arial" w:hAnsi="Arial" w:cs="Arial"/>
                <w:sz w:val="18"/>
                <w:szCs w:val="18"/>
              </w:rPr>
            </w:pPr>
          </w:p>
          <w:p w14:paraId="3AF711EC" w14:textId="77777777" w:rsidR="00180C4D" w:rsidRPr="00C54707" w:rsidRDefault="00180C4D" w:rsidP="00180C4D">
            <w:pPr>
              <w:rPr>
                <w:rFonts w:ascii="Arial" w:hAnsi="Arial" w:cs="Arial"/>
                <w:b/>
                <w:sz w:val="18"/>
                <w:szCs w:val="18"/>
              </w:rPr>
            </w:pPr>
            <w:r w:rsidRPr="00C54707">
              <w:rPr>
                <w:rFonts w:ascii="Arial" w:hAnsi="Arial" w:cs="Arial"/>
                <w:b/>
                <w:sz w:val="18"/>
                <w:szCs w:val="18"/>
              </w:rPr>
              <w:t>Nazwa produktu: Mail Gateway.</w:t>
            </w:r>
          </w:p>
          <w:p w14:paraId="33776E3E" w14:textId="77777777" w:rsidR="00180C4D" w:rsidRPr="00C54707" w:rsidRDefault="00180C4D" w:rsidP="00180C4D">
            <w:pPr>
              <w:rPr>
                <w:rFonts w:ascii="Arial" w:hAnsi="Arial" w:cs="Arial"/>
                <w:b/>
                <w:sz w:val="18"/>
                <w:szCs w:val="18"/>
              </w:rPr>
            </w:pPr>
            <w:r w:rsidRPr="00C54707">
              <w:rPr>
                <w:rFonts w:ascii="Arial" w:hAnsi="Arial" w:cs="Arial"/>
                <w:b/>
                <w:sz w:val="18"/>
                <w:szCs w:val="18"/>
              </w:rPr>
              <w:t>Opis zależności: uzupełnianie się</w:t>
            </w:r>
          </w:p>
          <w:p w14:paraId="07CCFC65" w14:textId="79E01011" w:rsidR="00180C4D" w:rsidRDefault="00180C4D" w:rsidP="00180C4D">
            <w:pPr>
              <w:rPr>
                <w:rFonts w:ascii="Arial" w:hAnsi="Arial" w:cs="Arial"/>
                <w:sz w:val="18"/>
                <w:szCs w:val="18"/>
              </w:rPr>
            </w:pPr>
            <w:r w:rsidRPr="00180C4D">
              <w:rPr>
                <w:rFonts w:ascii="Arial" w:hAnsi="Arial" w:cs="Arial"/>
                <w:sz w:val="18"/>
                <w:szCs w:val="18"/>
              </w:rPr>
              <w:t xml:space="preserve">System </w:t>
            </w:r>
            <w:r>
              <w:rPr>
                <w:rFonts w:ascii="Arial" w:hAnsi="Arial" w:cs="Arial"/>
                <w:sz w:val="18"/>
                <w:szCs w:val="18"/>
              </w:rPr>
              <w:t xml:space="preserve">będzie analizował </w:t>
            </w:r>
            <w:r w:rsidRPr="00180C4D">
              <w:rPr>
                <w:rFonts w:ascii="Arial" w:hAnsi="Arial" w:cs="Arial"/>
                <w:sz w:val="18"/>
                <w:szCs w:val="18"/>
              </w:rPr>
              <w:t>zagroże</w:t>
            </w:r>
            <w:r>
              <w:rPr>
                <w:rFonts w:ascii="Arial" w:hAnsi="Arial" w:cs="Arial"/>
                <w:sz w:val="18"/>
                <w:szCs w:val="18"/>
              </w:rPr>
              <w:t>nia</w:t>
            </w:r>
            <w:r w:rsidRPr="00180C4D">
              <w:rPr>
                <w:rFonts w:ascii="Arial" w:hAnsi="Arial" w:cs="Arial"/>
                <w:sz w:val="18"/>
                <w:szCs w:val="18"/>
              </w:rPr>
              <w:t xml:space="preserve"> w izolowanym środowisku</w:t>
            </w:r>
          </w:p>
          <w:p w14:paraId="5DFB6730" w14:textId="77777777" w:rsidR="00226661" w:rsidRPr="009F6D2F" w:rsidRDefault="00180C4D" w:rsidP="00794359">
            <w:pPr>
              <w:rPr>
                <w:rFonts w:ascii="Arial" w:hAnsi="Arial" w:cs="Arial"/>
                <w:color w:val="0070C0"/>
                <w:sz w:val="18"/>
                <w:szCs w:val="18"/>
              </w:rPr>
            </w:pPr>
            <w:r w:rsidRPr="00C54707">
              <w:rPr>
                <w:rFonts w:ascii="Arial" w:hAnsi="Arial" w:cs="Arial"/>
                <w:b/>
                <w:sz w:val="18"/>
                <w:szCs w:val="18"/>
              </w:rPr>
              <w:t>Aktualny stan integracji:</w:t>
            </w:r>
            <w:r w:rsidRPr="00180C4D">
              <w:rPr>
                <w:rFonts w:ascii="Arial" w:hAnsi="Arial" w:cs="Arial"/>
                <w:sz w:val="18"/>
                <w:szCs w:val="18"/>
              </w:rPr>
              <w:t xml:space="preserve"> </w:t>
            </w:r>
            <w:r w:rsidR="00AA3D00">
              <w:rPr>
                <w:rFonts w:ascii="Arial" w:hAnsi="Arial" w:cs="Arial"/>
                <w:sz w:val="18"/>
                <w:szCs w:val="18"/>
              </w:rPr>
              <w:t>wdrożone.</w:t>
            </w:r>
          </w:p>
        </w:tc>
      </w:tr>
      <w:tr w:rsidR="00794359" w:rsidRPr="009F6D2F" w14:paraId="7AC5E7B3" w14:textId="77777777" w:rsidTr="00E2331D">
        <w:trPr>
          <w:trHeight w:val="2606"/>
        </w:trPr>
        <w:tc>
          <w:tcPr>
            <w:tcW w:w="2972" w:type="dxa"/>
          </w:tcPr>
          <w:p w14:paraId="29311650"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ATP - zapewniający zaawansowaną ochronę stacji roboczych i sieci korporacyjnej, umożliwiający szybsze wykrywanie ataków przez agregację informacji z określonych obszarów, identyfikację zagrożeń, priorytetyzację alertów o systemach wymagających pilnej reakcji oraz przywracanie sprawności i usuwanie skutków ataku</w:t>
            </w:r>
            <w:r>
              <w:rPr>
                <w:rFonts w:ascii="Arial" w:hAnsi="Arial" w:cs="Arial"/>
                <w:sz w:val="18"/>
                <w:szCs w:val="18"/>
              </w:rPr>
              <w:t>.</w:t>
            </w:r>
          </w:p>
        </w:tc>
        <w:tc>
          <w:tcPr>
            <w:tcW w:w="1276" w:type="dxa"/>
          </w:tcPr>
          <w:p w14:paraId="5B31BC06" w14:textId="77777777" w:rsidR="00E40918" w:rsidRDefault="00E40918" w:rsidP="00E40918">
            <w:pPr>
              <w:rPr>
                <w:rFonts w:ascii="Arial" w:hAnsi="Arial" w:cs="Arial"/>
                <w:sz w:val="18"/>
                <w:szCs w:val="18"/>
              </w:rPr>
            </w:pPr>
          </w:p>
          <w:p w14:paraId="1E071E87" w14:textId="77777777" w:rsidR="00E40918" w:rsidRDefault="00E40918" w:rsidP="00E40918">
            <w:pPr>
              <w:rPr>
                <w:rFonts w:ascii="Arial" w:hAnsi="Arial" w:cs="Arial"/>
                <w:sz w:val="18"/>
                <w:szCs w:val="18"/>
              </w:rPr>
            </w:pPr>
          </w:p>
          <w:p w14:paraId="122AED8C" w14:textId="77777777" w:rsidR="00E40918" w:rsidRDefault="00E40918" w:rsidP="00E40918">
            <w:pPr>
              <w:rPr>
                <w:rFonts w:ascii="Arial" w:hAnsi="Arial" w:cs="Arial"/>
                <w:sz w:val="18"/>
                <w:szCs w:val="18"/>
              </w:rPr>
            </w:pPr>
          </w:p>
          <w:p w14:paraId="13E7D8CC" w14:textId="77777777" w:rsidR="00E40918" w:rsidRDefault="00E40918" w:rsidP="00E40918">
            <w:pPr>
              <w:rPr>
                <w:rFonts w:ascii="Arial" w:hAnsi="Arial" w:cs="Arial"/>
                <w:sz w:val="18"/>
                <w:szCs w:val="18"/>
              </w:rPr>
            </w:pPr>
          </w:p>
          <w:p w14:paraId="4074C1C8" w14:textId="77777777" w:rsidR="00E40918" w:rsidRDefault="00E40918" w:rsidP="00E40918">
            <w:pPr>
              <w:rPr>
                <w:rFonts w:ascii="Arial" w:hAnsi="Arial" w:cs="Arial"/>
                <w:sz w:val="18"/>
                <w:szCs w:val="18"/>
              </w:rPr>
            </w:pPr>
          </w:p>
          <w:p w14:paraId="5A3AEDEC" w14:textId="77777777" w:rsidR="00794359" w:rsidRPr="00886D60" w:rsidRDefault="00794359" w:rsidP="00E40918">
            <w:pPr>
              <w:rPr>
                <w:rFonts w:ascii="Arial" w:hAnsi="Arial" w:cs="Arial"/>
                <w:color w:val="0070C0"/>
                <w:sz w:val="18"/>
                <w:szCs w:val="18"/>
                <w:lang w:eastAsia="pl-PL"/>
              </w:rPr>
            </w:pPr>
            <w:r w:rsidRPr="00886D60">
              <w:rPr>
                <w:rFonts w:ascii="Arial" w:hAnsi="Arial" w:cs="Arial"/>
                <w:sz w:val="18"/>
                <w:szCs w:val="18"/>
              </w:rPr>
              <w:t>06 – 2021</w:t>
            </w:r>
          </w:p>
        </w:tc>
        <w:tc>
          <w:tcPr>
            <w:tcW w:w="1843" w:type="dxa"/>
          </w:tcPr>
          <w:p w14:paraId="21C64F87" w14:textId="77777777" w:rsidR="00E40918" w:rsidRDefault="00E40918" w:rsidP="00E40918">
            <w:pPr>
              <w:jc w:val="center"/>
              <w:rPr>
                <w:rFonts w:ascii="Arial" w:hAnsi="Arial" w:cs="Arial"/>
                <w:color w:val="0070C0"/>
                <w:sz w:val="18"/>
                <w:szCs w:val="18"/>
                <w:highlight w:val="yellow"/>
                <w:lang w:eastAsia="pl-PL"/>
              </w:rPr>
            </w:pPr>
          </w:p>
          <w:p w14:paraId="4FE5AAE2" w14:textId="77777777" w:rsidR="00E40918" w:rsidRDefault="00E40918" w:rsidP="00E40918">
            <w:pPr>
              <w:jc w:val="center"/>
              <w:rPr>
                <w:rFonts w:ascii="Arial" w:hAnsi="Arial" w:cs="Arial"/>
                <w:color w:val="0070C0"/>
                <w:sz w:val="18"/>
                <w:szCs w:val="18"/>
                <w:highlight w:val="yellow"/>
                <w:lang w:eastAsia="pl-PL"/>
              </w:rPr>
            </w:pPr>
          </w:p>
          <w:p w14:paraId="38D98CD3" w14:textId="77777777" w:rsidR="00E40918" w:rsidRDefault="00E40918" w:rsidP="00E40918">
            <w:pPr>
              <w:jc w:val="center"/>
              <w:rPr>
                <w:rFonts w:ascii="Arial" w:hAnsi="Arial" w:cs="Arial"/>
                <w:color w:val="0070C0"/>
                <w:sz w:val="18"/>
                <w:szCs w:val="18"/>
                <w:highlight w:val="yellow"/>
                <w:lang w:eastAsia="pl-PL"/>
              </w:rPr>
            </w:pPr>
          </w:p>
          <w:p w14:paraId="0CFC43A3" w14:textId="77777777" w:rsidR="00E40918" w:rsidRDefault="00E40918" w:rsidP="00E40918">
            <w:pPr>
              <w:jc w:val="center"/>
              <w:rPr>
                <w:rFonts w:ascii="Arial" w:hAnsi="Arial" w:cs="Arial"/>
                <w:color w:val="0070C0"/>
                <w:sz w:val="18"/>
                <w:szCs w:val="18"/>
                <w:highlight w:val="yellow"/>
                <w:lang w:eastAsia="pl-PL"/>
              </w:rPr>
            </w:pPr>
          </w:p>
          <w:p w14:paraId="44BB748B" w14:textId="77777777" w:rsidR="00E40918" w:rsidRDefault="00E40918" w:rsidP="00E40918">
            <w:pPr>
              <w:jc w:val="center"/>
              <w:rPr>
                <w:rFonts w:ascii="Arial" w:hAnsi="Arial" w:cs="Arial"/>
                <w:color w:val="0070C0"/>
                <w:sz w:val="18"/>
                <w:szCs w:val="18"/>
                <w:highlight w:val="yellow"/>
                <w:lang w:eastAsia="pl-PL"/>
              </w:rPr>
            </w:pPr>
          </w:p>
          <w:p w14:paraId="6672D867" w14:textId="77777777" w:rsidR="00E40918" w:rsidRPr="009F6D2F" w:rsidRDefault="00E40918" w:rsidP="00E40918">
            <w:pPr>
              <w:jc w:val="center"/>
              <w:rPr>
                <w:rFonts w:ascii="Arial" w:hAnsi="Arial" w:cs="Arial"/>
                <w:color w:val="0070C0"/>
                <w:sz w:val="18"/>
                <w:szCs w:val="18"/>
                <w:lang w:eastAsia="pl-PL"/>
              </w:rPr>
            </w:pPr>
          </w:p>
        </w:tc>
        <w:tc>
          <w:tcPr>
            <w:tcW w:w="3543" w:type="dxa"/>
          </w:tcPr>
          <w:p w14:paraId="5EE4D470" w14:textId="77777777" w:rsidR="00B24A6E" w:rsidRPr="007347A2" w:rsidRDefault="00867C95" w:rsidP="00B24A6E">
            <w:pPr>
              <w:rPr>
                <w:rFonts w:ascii="Arial" w:hAnsi="Arial" w:cs="Arial"/>
                <w:sz w:val="18"/>
                <w:szCs w:val="18"/>
              </w:rPr>
            </w:pPr>
            <w:r>
              <w:rPr>
                <w:rFonts w:ascii="Arial" w:hAnsi="Arial" w:cs="Arial"/>
                <w:sz w:val="18"/>
                <w:szCs w:val="18"/>
              </w:rPr>
              <w:t>n/d</w:t>
            </w:r>
          </w:p>
          <w:p w14:paraId="0BB6B18B" w14:textId="77777777" w:rsidR="00226661" w:rsidRPr="009F6D2F" w:rsidRDefault="00226661" w:rsidP="00794359">
            <w:pPr>
              <w:rPr>
                <w:rFonts w:ascii="Arial" w:hAnsi="Arial" w:cs="Arial"/>
                <w:color w:val="0070C0"/>
                <w:sz w:val="18"/>
                <w:szCs w:val="18"/>
              </w:rPr>
            </w:pPr>
          </w:p>
        </w:tc>
      </w:tr>
      <w:tr w:rsidR="00794359" w:rsidRPr="009F6D2F" w14:paraId="23B25BAF" w14:textId="77777777" w:rsidTr="00E2331D">
        <w:tc>
          <w:tcPr>
            <w:tcW w:w="2972" w:type="dxa"/>
          </w:tcPr>
          <w:p w14:paraId="1556C5CD"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Dokumenty tworzące System Zarządzania Bezpieczeństwem Informacji</w:t>
            </w:r>
            <w:r>
              <w:rPr>
                <w:rFonts w:ascii="Arial" w:hAnsi="Arial" w:cs="Arial"/>
                <w:sz w:val="18"/>
                <w:szCs w:val="18"/>
              </w:rPr>
              <w:t>.</w:t>
            </w:r>
          </w:p>
        </w:tc>
        <w:tc>
          <w:tcPr>
            <w:tcW w:w="1276" w:type="dxa"/>
          </w:tcPr>
          <w:p w14:paraId="3CEF020B" w14:textId="77777777" w:rsidR="00E40918" w:rsidRDefault="00E40918" w:rsidP="00794359">
            <w:pPr>
              <w:rPr>
                <w:rFonts w:ascii="Arial" w:hAnsi="Arial" w:cs="Arial"/>
                <w:sz w:val="18"/>
                <w:szCs w:val="18"/>
              </w:rPr>
            </w:pPr>
          </w:p>
          <w:p w14:paraId="382E3F28"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6139AF3B" w14:textId="77777777" w:rsidR="00794359" w:rsidRPr="009F6D2F" w:rsidRDefault="00794359" w:rsidP="00794359">
            <w:pPr>
              <w:rPr>
                <w:rFonts w:ascii="Arial" w:hAnsi="Arial" w:cs="Arial"/>
                <w:color w:val="0070C0"/>
                <w:sz w:val="18"/>
                <w:szCs w:val="18"/>
                <w:lang w:eastAsia="pl-PL"/>
              </w:rPr>
            </w:pPr>
          </w:p>
        </w:tc>
        <w:tc>
          <w:tcPr>
            <w:tcW w:w="3543" w:type="dxa"/>
          </w:tcPr>
          <w:p w14:paraId="7D045222" w14:textId="77777777" w:rsidR="00B033F6" w:rsidRDefault="00B033F6" w:rsidP="00794359">
            <w:pPr>
              <w:rPr>
                <w:rFonts w:ascii="Arial" w:hAnsi="Arial" w:cs="Arial"/>
                <w:sz w:val="18"/>
                <w:szCs w:val="18"/>
              </w:rPr>
            </w:pPr>
            <w:r>
              <w:rPr>
                <w:rFonts w:ascii="Arial" w:hAnsi="Arial" w:cs="Arial"/>
                <w:sz w:val="18"/>
                <w:szCs w:val="18"/>
              </w:rPr>
              <w:t>n/d</w:t>
            </w:r>
          </w:p>
          <w:p w14:paraId="29CFCB2E" w14:textId="77777777" w:rsidR="00794359" w:rsidRPr="009F6D2F" w:rsidRDefault="00794359" w:rsidP="00794359">
            <w:pPr>
              <w:rPr>
                <w:rFonts w:ascii="Arial" w:hAnsi="Arial" w:cs="Arial"/>
                <w:color w:val="0070C0"/>
                <w:sz w:val="18"/>
                <w:szCs w:val="18"/>
              </w:rPr>
            </w:pPr>
          </w:p>
        </w:tc>
      </w:tr>
      <w:tr w:rsidR="00794359" w:rsidRPr="009F6D2F" w14:paraId="3431959D" w14:textId="77777777" w:rsidTr="00E2331D">
        <w:trPr>
          <w:trHeight w:val="751"/>
        </w:trPr>
        <w:tc>
          <w:tcPr>
            <w:tcW w:w="2972" w:type="dxa"/>
          </w:tcPr>
          <w:p w14:paraId="0C74165A"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t>Wdrożony SIEM - system do zarządzania informacją i zdarzeniami bezpieczeństwa</w:t>
            </w:r>
            <w:r>
              <w:rPr>
                <w:rFonts w:ascii="Arial" w:hAnsi="Arial" w:cs="Arial"/>
                <w:sz w:val="18"/>
                <w:szCs w:val="18"/>
              </w:rPr>
              <w:t>.</w:t>
            </w:r>
          </w:p>
        </w:tc>
        <w:tc>
          <w:tcPr>
            <w:tcW w:w="1276" w:type="dxa"/>
          </w:tcPr>
          <w:p w14:paraId="5C8A4300" w14:textId="77777777" w:rsidR="00E40918" w:rsidRDefault="00E40918" w:rsidP="00794359">
            <w:pPr>
              <w:rPr>
                <w:rFonts w:ascii="Arial" w:hAnsi="Arial" w:cs="Arial"/>
                <w:sz w:val="18"/>
                <w:szCs w:val="18"/>
              </w:rPr>
            </w:pPr>
          </w:p>
          <w:p w14:paraId="3F393BB4"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11B44707" w14:textId="77777777" w:rsidR="00794359" w:rsidRPr="009F6D2F" w:rsidRDefault="00794359" w:rsidP="00794359">
            <w:pPr>
              <w:rPr>
                <w:rFonts w:ascii="Arial" w:hAnsi="Arial" w:cs="Arial"/>
                <w:color w:val="0070C0"/>
                <w:sz w:val="18"/>
                <w:szCs w:val="18"/>
                <w:lang w:eastAsia="pl-PL"/>
              </w:rPr>
            </w:pPr>
          </w:p>
        </w:tc>
        <w:tc>
          <w:tcPr>
            <w:tcW w:w="3543" w:type="dxa"/>
          </w:tcPr>
          <w:p w14:paraId="4C159AD4" w14:textId="77777777" w:rsidR="00F11F65" w:rsidRPr="00F11F65" w:rsidRDefault="00F11F65" w:rsidP="00F11F65">
            <w:pPr>
              <w:jc w:val="both"/>
              <w:rPr>
                <w:rFonts w:ascii="Arial" w:hAnsi="Arial" w:cs="Arial"/>
                <w:b/>
                <w:sz w:val="18"/>
                <w:szCs w:val="18"/>
              </w:rPr>
            </w:pPr>
            <w:r w:rsidRPr="00F11F65">
              <w:rPr>
                <w:rFonts w:ascii="Arial" w:hAnsi="Arial" w:cs="Arial"/>
                <w:b/>
                <w:sz w:val="18"/>
                <w:szCs w:val="18"/>
              </w:rPr>
              <w:t xml:space="preserve">Projekt: </w:t>
            </w:r>
            <w:r w:rsidR="00730E85" w:rsidRPr="00730E85">
              <w:rPr>
                <w:rFonts w:ascii="Arial" w:hAnsi="Arial" w:cs="Arial"/>
                <w:b/>
                <w:sz w:val="18"/>
                <w:szCs w:val="18"/>
              </w:rPr>
              <w:t>20/ST/SPIS/PN/2020</w:t>
            </w:r>
          </w:p>
          <w:p w14:paraId="73E19533" w14:textId="77777777" w:rsidR="00F11F65" w:rsidRDefault="00F11F65" w:rsidP="00F11F65">
            <w:pPr>
              <w:jc w:val="both"/>
              <w:rPr>
                <w:rFonts w:ascii="Arial" w:hAnsi="Arial" w:cs="Arial"/>
                <w:b/>
                <w:sz w:val="18"/>
                <w:szCs w:val="18"/>
              </w:rPr>
            </w:pPr>
          </w:p>
          <w:p w14:paraId="3025ABBB" w14:textId="77777777" w:rsidR="00F11F65" w:rsidRDefault="00F11F65" w:rsidP="00F11F65">
            <w:pPr>
              <w:jc w:val="both"/>
              <w:rPr>
                <w:rFonts w:ascii="Arial" w:hAnsi="Arial" w:cs="Arial"/>
                <w:b/>
                <w:sz w:val="18"/>
                <w:szCs w:val="18"/>
              </w:rPr>
            </w:pPr>
            <w:r w:rsidRPr="00F11F65">
              <w:rPr>
                <w:rFonts w:ascii="Arial" w:hAnsi="Arial" w:cs="Arial"/>
                <w:b/>
                <w:sz w:val="18"/>
                <w:szCs w:val="18"/>
              </w:rPr>
              <w:t>Nazwa produktu: System AD</w:t>
            </w:r>
          </w:p>
          <w:p w14:paraId="3039F57C" w14:textId="77777777" w:rsidR="008E02C1" w:rsidRPr="00C54707" w:rsidRDefault="00F11F65" w:rsidP="00794359">
            <w:pPr>
              <w:jc w:val="both"/>
              <w:rPr>
                <w:rFonts w:ascii="Arial" w:hAnsi="Arial" w:cs="Arial"/>
                <w:b/>
                <w:sz w:val="18"/>
                <w:szCs w:val="18"/>
              </w:rPr>
            </w:pPr>
            <w:r w:rsidRPr="00F11F65">
              <w:rPr>
                <w:rFonts w:ascii="Arial" w:hAnsi="Arial" w:cs="Arial"/>
                <w:b/>
                <w:sz w:val="18"/>
                <w:szCs w:val="18"/>
              </w:rPr>
              <w:t>Opis zależności: korzystanie</w:t>
            </w:r>
          </w:p>
          <w:p w14:paraId="3A8B53A3" w14:textId="77777777" w:rsidR="00C54707" w:rsidRDefault="008E384D" w:rsidP="00C54707">
            <w:pPr>
              <w:jc w:val="both"/>
              <w:rPr>
                <w:rFonts w:ascii="Arial" w:hAnsi="Arial" w:cs="Arial"/>
                <w:sz w:val="18"/>
                <w:szCs w:val="18"/>
              </w:rPr>
            </w:pPr>
            <w:r>
              <w:rPr>
                <w:rFonts w:ascii="Arial" w:hAnsi="Arial" w:cs="Arial"/>
                <w:sz w:val="18"/>
                <w:szCs w:val="18"/>
              </w:rPr>
              <w:t>S</w:t>
            </w:r>
            <w:r w:rsidRPr="008E384D">
              <w:rPr>
                <w:rFonts w:ascii="Arial" w:hAnsi="Arial" w:cs="Arial"/>
                <w:sz w:val="18"/>
                <w:szCs w:val="18"/>
              </w:rPr>
              <w:t>ystem usług katalogowych bazujący na platformie Microsoft Active</w:t>
            </w:r>
            <w:r>
              <w:rPr>
                <w:rFonts w:ascii="Arial" w:hAnsi="Arial" w:cs="Arial"/>
                <w:sz w:val="18"/>
                <w:szCs w:val="18"/>
              </w:rPr>
              <w:t xml:space="preserve"> Directory w wersji Windows 2019</w:t>
            </w:r>
            <w:r w:rsidRPr="008E384D">
              <w:rPr>
                <w:rFonts w:ascii="Arial" w:hAnsi="Arial" w:cs="Arial"/>
                <w:sz w:val="18"/>
                <w:szCs w:val="18"/>
              </w:rPr>
              <w:t xml:space="preserve"> R2. Domena obejmuje wszystkie lokalizacje statystyki pracujące w sieci WAN. Kontrolery domeny znajdują się w Centrum Przetwarzania Danych GUS w Warszawie, w CPD w Radomiu.</w:t>
            </w:r>
          </w:p>
          <w:p w14:paraId="0E1479E5" w14:textId="77777777" w:rsidR="008E384D" w:rsidRPr="00F065E9" w:rsidRDefault="008E384D" w:rsidP="00C54707">
            <w:pPr>
              <w:jc w:val="both"/>
              <w:rPr>
                <w:rFonts w:ascii="Arial" w:hAnsi="Arial" w:cs="Arial"/>
                <w:sz w:val="20"/>
                <w:szCs w:val="20"/>
              </w:rPr>
            </w:pPr>
            <w:r w:rsidRPr="00F065E9">
              <w:rPr>
                <w:rFonts w:ascii="Arial" w:hAnsi="Arial" w:cs="Arial"/>
                <w:b/>
                <w:sz w:val="20"/>
                <w:szCs w:val="20"/>
              </w:rPr>
              <w:t>Aktualny stan integracji</w:t>
            </w:r>
            <w:r>
              <w:rPr>
                <w:rFonts w:ascii="Arial" w:hAnsi="Arial" w:cs="Arial"/>
                <w:b/>
                <w:sz w:val="20"/>
                <w:szCs w:val="20"/>
              </w:rPr>
              <w:t xml:space="preserve">: </w:t>
            </w:r>
            <w:r w:rsidR="00F02530" w:rsidRPr="00975A44">
              <w:rPr>
                <w:rFonts w:ascii="Arial" w:hAnsi="Arial" w:cs="Arial"/>
                <w:sz w:val="18"/>
                <w:szCs w:val="18"/>
              </w:rPr>
              <w:t>wdrożon</w:t>
            </w:r>
            <w:r w:rsidR="00975A44">
              <w:rPr>
                <w:rFonts w:ascii="Arial" w:hAnsi="Arial" w:cs="Arial"/>
                <w:sz w:val="18"/>
                <w:szCs w:val="18"/>
              </w:rPr>
              <w:t>e</w:t>
            </w:r>
          </w:p>
          <w:p w14:paraId="42950C53" w14:textId="77777777" w:rsidR="008E02C1" w:rsidRDefault="008E02C1" w:rsidP="00794359">
            <w:pPr>
              <w:pBdr>
                <w:bottom w:val="single" w:sz="6" w:space="1" w:color="auto"/>
              </w:pBdr>
              <w:jc w:val="both"/>
              <w:rPr>
                <w:rFonts w:ascii="Arial" w:hAnsi="Arial" w:cs="Arial"/>
                <w:sz w:val="18"/>
                <w:szCs w:val="18"/>
              </w:rPr>
            </w:pPr>
          </w:p>
          <w:p w14:paraId="6B06A697" w14:textId="77777777" w:rsidR="00AE11DD" w:rsidRPr="00E87D6F" w:rsidRDefault="00AE11DD" w:rsidP="00AE11DD">
            <w:pPr>
              <w:jc w:val="both"/>
              <w:rPr>
                <w:rFonts w:ascii="Arial" w:hAnsi="Arial" w:cs="Arial"/>
                <w:b/>
                <w:sz w:val="18"/>
                <w:szCs w:val="18"/>
              </w:rPr>
            </w:pPr>
            <w:r w:rsidRPr="00E87D6F">
              <w:rPr>
                <w:rFonts w:ascii="Arial" w:hAnsi="Arial" w:cs="Arial"/>
                <w:b/>
                <w:sz w:val="18"/>
                <w:szCs w:val="18"/>
              </w:rPr>
              <w:t xml:space="preserve">Projekt: </w:t>
            </w:r>
            <w:r w:rsidR="00730E85" w:rsidRPr="00730E85">
              <w:rPr>
                <w:rFonts w:ascii="Arial" w:hAnsi="Arial" w:cs="Arial"/>
                <w:b/>
                <w:sz w:val="18"/>
                <w:szCs w:val="18"/>
              </w:rPr>
              <w:t>36/ST/SPIS/PN/2020</w:t>
            </w:r>
          </w:p>
          <w:p w14:paraId="7931D1E8" w14:textId="77777777" w:rsidR="00AE11DD" w:rsidRPr="00E87D6F" w:rsidRDefault="00AE11DD" w:rsidP="00AE11DD">
            <w:pPr>
              <w:jc w:val="both"/>
              <w:rPr>
                <w:rFonts w:ascii="Arial" w:hAnsi="Arial" w:cs="Arial"/>
                <w:b/>
                <w:sz w:val="18"/>
                <w:szCs w:val="18"/>
              </w:rPr>
            </w:pPr>
          </w:p>
          <w:p w14:paraId="074EB695" w14:textId="77777777" w:rsidR="00AE11DD" w:rsidRPr="00E87D6F" w:rsidRDefault="00AE11DD" w:rsidP="00AE11DD">
            <w:pPr>
              <w:jc w:val="both"/>
              <w:rPr>
                <w:rFonts w:ascii="Arial" w:hAnsi="Arial" w:cs="Arial"/>
                <w:b/>
                <w:sz w:val="18"/>
                <w:szCs w:val="18"/>
              </w:rPr>
            </w:pPr>
            <w:r w:rsidRPr="00E87D6F">
              <w:rPr>
                <w:rFonts w:ascii="Arial" w:hAnsi="Arial" w:cs="Arial"/>
                <w:b/>
                <w:sz w:val="18"/>
                <w:szCs w:val="18"/>
              </w:rPr>
              <w:t xml:space="preserve">Nazwa produktu: </w:t>
            </w:r>
            <w:r w:rsidRPr="00AE11DD">
              <w:rPr>
                <w:rFonts w:ascii="Arial" w:hAnsi="Arial" w:cs="Arial"/>
                <w:b/>
                <w:sz w:val="18"/>
                <w:szCs w:val="18"/>
              </w:rPr>
              <w:t>SCOM</w:t>
            </w:r>
          </w:p>
          <w:p w14:paraId="71BF2AFF" w14:textId="77777777" w:rsidR="00AE11DD" w:rsidRPr="00E87D6F" w:rsidRDefault="00AE11DD" w:rsidP="00AE11DD">
            <w:pPr>
              <w:jc w:val="both"/>
              <w:rPr>
                <w:rFonts w:ascii="Arial" w:hAnsi="Arial" w:cs="Arial"/>
                <w:b/>
                <w:sz w:val="18"/>
                <w:szCs w:val="18"/>
              </w:rPr>
            </w:pPr>
            <w:r w:rsidRPr="00E87D6F">
              <w:rPr>
                <w:rFonts w:ascii="Arial" w:hAnsi="Arial" w:cs="Arial"/>
                <w:b/>
                <w:sz w:val="18"/>
                <w:szCs w:val="18"/>
              </w:rPr>
              <w:t>Opis zależności: korzystanie</w:t>
            </w:r>
          </w:p>
          <w:p w14:paraId="4DE173AB" w14:textId="77777777" w:rsidR="00AE11DD" w:rsidRDefault="00AE11DD" w:rsidP="00794359">
            <w:pPr>
              <w:jc w:val="both"/>
              <w:rPr>
                <w:rFonts w:ascii="Arial" w:hAnsi="Arial" w:cs="Arial"/>
                <w:sz w:val="18"/>
                <w:szCs w:val="18"/>
              </w:rPr>
            </w:pPr>
            <w:r w:rsidRPr="00AE11DD">
              <w:rPr>
                <w:rFonts w:ascii="Arial" w:hAnsi="Arial" w:cs="Arial"/>
                <w:sz w:val="18"/>
                <w:szCs w:val="18"/>
              </w:rPr>
              <w:t>System do monitorowania</w:t>
            </w:r>
            <w:r w:rsidR="00730E85">
              <w:rPr>
                <w:rFonts w:ascii="Arial" w:hAnsi="Arial" w:cs="Arial"/>
                <w:sz w:val="18"/>
                <w:szCs w:val="18"/>
              </w:rPr>
              <w:t xml:space="preserve"> </w:t>
            </w:r>
            <w:r w:rsidR="00730E85" w:rsidRPr="00730E85">
              <w:rPr>
                <w:rFonts w:ascii="Arial" w:hAnsi="Arial" w:cs="Arial"/>
                <w:sz w:val="18"/>
                <w:szCs w:val="18"/>
              </w:rPr>
              <w:t>infrastruktury systemowej i sprzętowej za pomocą oprogramowania Microsoft System Center Operations Manager 2019 w Centrum Przetwarzania Danych w GUS.</w:t>
            </w:r>
          </w:p>
          <w:p w14:paraId="5D1F4AD9" w14:textId="77777777" w:rsidR="00730E85" w:rsidRDefault="00AE11DD" w:rsidP="00794359">
            <w:pPr>
              <w:jc w:val="both"/>
              <w:rPr>
                <w:rFonts w:ascii="Arial" w:hAnsi="Arial" w:cs="Arial"/>
                <w:sz w:val="18"/>
                <w:szCs w:val="18"/>
              </w:rPr>
            </w:pPr>
            <w:r w:rsidRPr="00E87D6F">
              <w:rPr>
                <w:rFonts w:ascii="Arial" w:hAnsi="Arial" w:cs="Arial"/>
                <w:b/>
                <w:sz w:val="18"/>
                <w:szCs w:val="18"/>
              </w:rPr>
              <w:lastRenderedPageBreak/>
              <w:t>Aktualny stan integracji:</w:t>
            </w:r>
            <w:r w:rsidRPr="00AE11DD">
              <w:rPr>
                <w:rFonts w:ascii="Arial" w:hAnsi="Arial" w:cs="Arial"/>
                <w:sz w:val="18"/>
                <w:szCs w:val="18"/>
              </w:rPr>
              <w:t xml:space="preserve"> </w:t>
            </w:r>
            <w:r w:rsidR="00F02530">
              <w:rPr>
                <w:rFonts w:ascii="Arial" w:hAnsi="Arial" w:cs="Arial"/>
                <w:sz w:val="18"/>
                <w:szCs w:val="18"/>
              </w:rPr>
              <w:t>wdrożone</w:t>
            </w:r>
          </w:p>
          <w:p w14:paraId="14875DF9" w14:textId="77777777" w:rsidR="00AE11DD" w:rsidRDefault="00AE11DD" w:rsidP="00794359">
            <w:pPr>
              <w:pBdr>
                <w:bottom w:val="single" w:sz="6" w:space="1" w:color="auto"/>
              </w:pBdr>
              <w:jc w:val="both"/>
              <w:rPr>
                <w:rFonts w:ascii="Arial" w:hAnsi="Arial" w:cs="Arial"/>
                <w:sz w:val="18"/>
                <w:szCs w:val="18"/>
              </w:rPr>
            </w:pPr>
          </w:p>
          <w:p w14:paraId="282CC597" w14:textId="77777777" w:rsidR="00AE11DD" w:rsidRDefault="00AE11DD" w:rsidP="00794359">
            <w:pPr>
              <w:jc w:val="both"/>
              <w:rPr>
                <w:rFonts w:ascii="Arial" w:hAnsi="Arial" w:cs="Arial"/>
                <w:sz w:val="18"/>
                <w:szCs w:val="18"/>
              </w:rPr>
            </w:pPr>
          </w:p>
          <w:p w14:paraId="58A50B2B" w14:textId="77777777" w:rsidR="00AE11DD" w:rsidRPr="008D5196" w:rsidRDefault="00AE11DD" w:rsidP="00AE11DD">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00BF19BA">
              <w:rPr>
                <w:rFonts w:ascii="Arial" w:hAnsi="Arial" w:cs="Arial"/>
                <w:b/>
                <w:sz w:val="18"/>
                <w:szCs w:val="18"/>
              </w:rPr>
              <w:t>10/SISP-2/PN/2014</w:t>
            </w:r>
          </w:p>
          <w:p w14:paraId="4EAA5E3E" w14:textId="77777777" w:rsidR="00AE11DD" w:rsidRPr="008D5196" w:rsidRDefault="00AE11DD" w:rsidP="00AE11DD">
            <w:pPr>
              <w:jc w:val="both"/>
              <w:rPr>
                <w:rFonts w:ascii="Arial" w:hAnsi="Arial" w:cs="Arial"/>
                <w:b/>
                <w:sz w:val="18"/>
                <w:szCs w:val="18"/>
              </w:rPr>
            </w:pPr>
          </w:p>
          <w:p w14:paraId="78EE4065" w14:textId="77777777" w:rsidR="00AE11DD" w:rsidRPr="008D5196" w:rsidRDefault="00AE11DD" w:rsidP="00AE11DD">
            <w:pPr>
              <w:jc w:val="both"/>
              <w:rPr>
                <w:rFonts w:ascii="Arial" w:hAnsi="Arial" w:cs="Arial"/>
                <w:b/>
                <w:sz w:val="18"/>
                <w:szCs w:val="18"/>
              </w:rPr>
            </w:pPr>
            <w:r w:rsidRPr="008D5196">
              <w:rPr>
                <w:rFonts w:ascii="Arial" w:hAnsi="Arial" w:cs="Arial"/>
                <w:b/>
                <w:sz w:val="18"/>
                <w:szCs w:val="18"/>
              </w:rPr>
              <w:t xml:space="preserve">Nazwa produktu: </w:t>
            </w:r>
            <w:r w:rsidR="00394CD7" w:rsidRPr="00394CD7">
              <w:rPr>
                <w:rFonts w:ascii="Arial" w:hAnsi="Arial" w:cs="Arial"/>
                <w:b/>
                <w:sz w:val="18"/>
                <w:szCs w:val="18"/>
              </w:rPr>
              <w:t>ISE</w:t>
            </w:r>
          </w:p>
          <w:p w14:paraId="672954A8" w14:textId="77777777" w:rsidR="00AE11DD" w:rsidRPr="008D5196" w:rsidRDefault="00AE11DD" w:rsidP="00AE11DD">
            <w:pPr>
              <w:jc w:val="both"/>
              <w:rPr>
                <w:rFonts w:ascii="Arial" w:hAnsi="Arial" w:cs="Arial"/>
                <w:b/>
                <w:sz w:val="18"/>
                <w:szCs w:val="18"/>
              </w:rPr>
            </w:pPr>
            <w:r w:rsidRPr="008D5196">
              <w:rPr>
                <w:rFonts w:ascii="Arial" w:hAnsi="Arial" w:cs="Arial"/>
                <w:b/>
                <w:sz w:val="18"/>
                <w:szCs w:val="18"/>
              </w:rPr>
              <w:t>Opis zależności: korzystanie</w:t>
            </w:r>
          </w:p>
          <w:p w14:paraId="37A19583" w14:textId="77777777" w:rsidR="00AE11DD" w:rsidRDefault="00394CD7" w:rsidP="00AE11DD">
            <w:pPr>
              <w:jc w:val="both"/>
              <w:rPr>
                <w:rFonts w:ascii="Arial" w:hAnsi="Arial" w:cs="Arial"/>
                <w:sz w:val="18"/>
                <w:szCs w:val="18"/>
              </w:rPr>
            </w:pPr>
            <w:r w:rsidRPr="00394CD7">
              <w:rPr>
                <w:rFonts w:ascii="Arial" w:hAnsi="Arial" w:cs="Arial"/>
                <w:sz w:val="18"/>
                <w:szCs w:val="18"/>
              </w:rPr>
              <w:t xml:space="preserve">Cisco Identity Services Engine (ISE) </w:t>
            </w:r>
            <w:r>
              <w:rPr>
                <w:rFonts w:ascii="Arial" w:hAnsi="Arial" w:cs="Arial"/>
                <w:sz w:val="18"/>
                <w:szCs w:val="18"/>
              </w:rPr>
              <w:t xml:space="preserve">system </w:t>
            </w:r>
            <w:r w:rsidRPr="00394CD7">
              <w:rPr>
                <w:rFonts w:ascii="Arial" w:hAnsi="Arial" w:cs="Arial"/>
                <w:sz w:val="18"/>
                <w:szCs w:val="18"/>
              </w:rPr>
              <w:t>do zarządzania polityką bezpieczeństwa i kontroli d</w:t>
            </w:r>
            <w:r>
              <w:rPr>
                <w:rFonts w:ascii="Arial" w:hAnsi="Arial" w:cs="Arial"/>
                <w:sz w:val="18"/>
                <w:szCs w:val="18"/>
              </w:rPr>
              <w:t xml:space="preserve">ostępu do urządzeń sieciowych, </w:t>
            </w:r>
            <w:r w:rsidRPr="00394CD7">
              <w:rPr>
                <w:rFonts w:ascii="Arial" w:hAnsi="Arial" w:cs="Arial"/>
                <w:sz w:val="18"/>
                <w:szCs w:val="18"/>
              </w:rPr>
              <w:t>jest wykorzystywany w celu zapewnienia bezpiecznego dostępu użytkowników i urządzeń firmowych oraz pozwala tworzyć i zarządzać kontami dostępu do sieci Wi-Fi</w:t>
            </w:r>
          </w:p>
          <w:p w14:paraId="4CF18C52" w14:textId="77777777" w:rsidR="00AE11DD" w:rsidRDefault="00AE11DD" w:rsidP="00AE11DD">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specyfikowanie wymagań</w:t>
            </w:r>
          </w:p>
          <w:p w14:paraId="69A0F570" w14:textId="77777777" w:rsidR="00BB7133" w:rsidRDefault="00BB7133" w:rsidP="00AE11DD">
            <w:pPr>
              <w:pBdr>
                <w:bottom w:val="single" w:sz="6" w:space="1" w:color="auto"/>
              </w:pBdr>
              <w:jc w:val="both"/>
              <w:rPr>
                <w:rFonts w:ascii="Arial" w:hAnsi="Arial" w:cs="Arial"/>
                <w:sz w:val="18"/>
                <w:szCs w:val="18"/>
              </w:rPr>
            </w:pPr>
          </w:p>
          <w:p w14:paraId="5EF4A6BF" w14:textId="77777777" w:rsidR="00BB7133" w:rsidRPr="008D5196" w:rsidRDefault="00BB7133" w:rsidP="00BB7133">
            <w:pPr>
              <w:jc w:val="both"/>
              <w:rPr>
                <w:rFonts w:ascii="Arial" w:hAnsi="Arial" w:cs="Arial"/>
                <w:b/>
                <w:sz w:val="18"/>
                <w:szCs w:val="18"/>
              </w:rPr>
            </w:pPr>
            <w:r w:rsidRPr="008D5196">
              <w:rPr>
                <w:rFonts w:ascii="Arial" w:hAnsi="Arial" w:cs="Arial"/>
                <w:b/>
                <w:sz w:val="18"/>
                <w:szCs w:val="18"/>
              </w:rPr>
              <w:t>Projekt:</w:t>
            </w:r>
            <w:r w:rsidRPr="0058370F">
              <w:rPr>
                <w:rFonts w:ascii="Arial" w:hAnsi="Arial" w:cs="Arial"/>
                <w:b/>
                <w:sz w:val="18"/>
                <w:szCs w:val="18"/>
              </w:rPr>
              <w:t xml:space="preserve"> </w:t>
            </w:r>
            <w:r w:rsidRPr="00E87D6F">
              <w:rPr>
                <w:rFonts w:ascii="Arial" w:hAnsi="Arial" w:cs="Arial"/>
                <w:b/>
                <w:sz w:val="18"/>
                <w:szCs w:val="18"/>
              </w:rPr>
              <w:t>SISP</w:t>
            </w:r>
            <w:r w:rsidRPr="0058370F">
              <w:rPr>
                <w:rFonts w:ascii="Arial" w:hAnsi="Arial" w:cs="Arial"/>
                <w:b/>
                <w:sz w:val="18"/>
                <w:szCs w:val="18"/>
              </w:rPr>
              <w:t xml:space="preserve"> </w:t>
            </w:r>
          </w:p>
          <w:p w14:paraId="6AADDE27" w14:textId="77777777" w:rsidR="00BB7133" w:rsidRPr="008D5196" w:rsidRDefault="00BB7133" w:rsidP="00BB7133">
            <w:pPr>
              <w:jc w:val="both"/>
              <w:rPr>
                <w:rFonts w:ascii="Arial" w:hAnsi="Arial" w:cs="Arial"/>
                <w:b/>
                <w:sz w:val="18"/>
                <w:szCs w:val="18"/>
              </w:rPr>
            </w:pPr>
          </w:p>
          <w:p w14:paraId="2B30662C" w14:textId="77777777" w:rsidR="00BB7133" w:rsidRPr="008D5196" w:rsidRDefault="00BB7133" w:rsidP="00BB7133">
            <w:pPr>
              <w:jc w:val="both"/>
              <w:rPr>
                <w:rFonts w:ascii="Arial" w:hAnsi="Arial" w:cs="Arial"/>
                <w:b/>
                <w:sz w:val="18"/>
                <w:szCs w:val="18"/>
              </w:rPr>
            </w:pPr>
            <w:r w:rsidRPr="008D5196">
              <w:rPr>
                <w:rFonts w:ascii="Arial" w:hAnsi="Arial" w:cs="Arial"/>
                <w:b/>
                <w:sz w:val="18"/>
                <w:szCs w:val="18"/>
              </w:rPr>
              <w:t>Nazwa produktu</w:t>
            </w:r>
            <w:r w:rsidRPr="0058370F">
              <w:rPr>
                <w:rFonts w:ascii="Arial" w:hAnsi="Arial" w:cs="Arial"/>
                <w:b/>
                <w:sz w:val="18"/>
                <w:szCs w:val="18"/>
              </w:rPr>
              <w:t>: IPS</w:t>
            </w:r>
          </w:p>
          <w:p w14:paraId="7ACC5DF4" w14:textId="77777777" w:rsidR="00BB7133" w:rsidRDefault="00BB7133" w:rsidP="00BB7133">
            <w:pPr>
              <w:jc w:val="both"/>
              <w:rPr>
                <w:rFonts w:ascii="Arial" w:hAnsi="Arial" w:cs="Arial"/>
                <w:b/>
                <w:sz w:val="18"/>
                <w:szCs w:val="18"/>
              </w:rPr>
            </w:pPr>
            <w:r w:rsidRPr="008D5196">
              <w:rPr>
                <w:rFonts w:ascii="Arial" w:hAnsi="Arial" w:cs="Arial"/>
                <w:b/>
                <w:sz w:val="18"/>
                <w:szCs w:val="18"/>
              </w:rPr>
              <w:t xml:space="preserve">Opis zależności: </w:t>
            </w:r>
            <w:r>
              <w:rPr>
                <w:rFonts w:ascii="Arial" w:hAnsi="Arial" w:cs="Arial"/>
                <w:b/>
                <w:sz w:val="18"/>
                <w:szCs w:val="18"/>
              </w:rPr>
              <w:t>brak</w:t>
            </w:r>
          </w:p>
          <w:p w14:paraId="0D3D4DC8" w14:textId="77777777" w:rsidR="00BB7133" w:rsidRDefault="00BB7133" w:rsidP="00BB7133">
            <w:pPr>
              <w:jc w:val="both"/>
              <w:rPr>
                <w:rFonts w:ascii="Arial" w:hAnsi="Arial" w:cs="Arial"/>
                <w:sz w:val="18"/>
                <w:szCs w:val="18"/>
              </w:rPr>
            </w:pPr>
            <w:r w:rsidRPr="00E87D6F">
              <w:rPr>
                <w:rFonts w:ascii="Arial" w:hAnsi="Arial" w:cs="Arial"/>
                <w:sz w:val="18"/>
                <w:szCs w:val="18"/>
              </w:rPr>
              <w:t xml:space="preserve">System </w:t>
            </w:r>
            <w:r w:rsidRPr="00BB7133">
              <w:rPr>
                <w:rFonts w:ascii="Arial" w:hAnsi="Arial" w:cs="Arial"/>
                <w:sz w:val="18"/>
                <w:szCs w:val="18"/>
              </w:rPr>
              <w:t>zapobiegający włamaniom</w:t>
            </w:r>
            <w:r w:rsidR="0058370F">
              <w:rPr>
                <w:rFonts w:ascii="Arial" w:hAnsi="Arial" w:cs="Arial"/>
                <w:sz w:val="18"/>
                <w:szCs w:val="18"/>
              </w:rPr>
              <w:t>.</w:t>
            </w:r>
          </w:p>
          <w:p w14:paraId="03DDBA1E" w14:textId="77777777" w:rsidR="0058370F" w:rsidRPr="0058370F" w:rsidRDefault="00BB7133" w:rsidP="0058370F">
            <w:pPr>
              <w:pBdr>
                <w:bottom w:val="single" w:sz="6" w:space="1" w:color="auto"/>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Pr>
                <w:rFonts w:ascii="Arial" w:hAnsi="Arial" w:cs="Arial"/>
                <w:sz w:val="18"/>
                <w:szCs w:val="18"/>
              </w:rPr>
              <w:t>brak</w:t>
            </w:r>
            <w:r w:rsidR="0058370F">
              <w:rPr>
                <w:rFonts w:ascii="Arial" w:hAnsi="Arial" w:cs="Arial"/>
                <w:sz w:val="18"/>
                <w:szCs w:val="18"/>
              </w:rPr>
              <w:t xml:space="preserve">, system </w:t>
            </w:r>
            <w:r w:rsidR="0058370F" w:rsidRPr="0058370F">
              <w:rPr>
                <w:rFonts w:ascii="Arial" w:hAnsi="Arial" w:cs="Arial"/>
                <w:sz w:val="18"/>
                <w:szCs w:val="18"/>
              </w:rPr>
              <w:t xml:space="preserve">wycofany z użytkowania ze względu na przestarzałą technologię, brak wsparcia. </w:t>
            </w:r>
          </w:p>
          <w:p w14:paraId="6C39B6CF" w14:textId="77777777" w:rsidR="00BB7133" w:rsidRDefault="0058370F" w:rsidP="0058370F">
            <w:pPr>
              <w:pBdr>
                <w:bottom w:val="single" w:sz="6" w:space="1" w:color="auto"/>
              </w:pBdr>
              <w:jc w:val="both"/>
              <w:rPr>
                <w:rFonts w:ascii="Arial" w:hAnsi="Arial" w:cs="Arial"/>
                <w:sz w:val="18"/>
                <w:szCs w:val="18"/>
              </w:rPr>
            </w:pPr>
            <w:r w:rsidRPr="0058370F">
              <w:rPr>
                <w:rFonts w:ascii="Arial" w:hAnsi="Arial" w:cs="Arial"/>
                <w:sz w:val="18"/>
                <w:szCs w:val="18"/>
              </w:rPr>
              <w:t>Zastąpiony nowo wdrażanymi rozwiązaniami cyberbezpieczeństwa</w:t>
            </w:r>
            <w:r>
              <w:rPr>
                <w:rFonts w:ascii="Arial" w:hAnsi="Arial" w:cs="Arial"/>
                <w:sz w:val="18"/>
                <w:szCs w:val="18"/>
              </w:rPr>
              <w:t xml:space="preserve"> typu firewall</w:t>
            </w:r>
            <w:r w:rsidRPr="0058370F">
              <w:rPr>
                <w:rFonts w:ascii="Arial" w:hAnsi="Arial" w:cs="Arial"/>
                <w:sz w:val="18"/>
                <w:szCs w:val="18"/>
              </w:rPr>
              <w:t>.</w:t>
            </w:r>
          </w:p>
          <w:p w14:paraId="7D271FF4" w14:textId="77777777" w:rsidR="006B7D9B" w:rsidRDefault="006B7D9B" w:rsidP="00BB7133">
            <w:pPr>
              <w:pBdr>
                <w:bottom w:val="single" w:sz="6" w:space="1" w:color="auto"/>
              </w:pBdr>
              <w:jc w:val="both"/>
              <w:rPr>
                <w:rFonts w:ascii="Arial" w:hAnsi="Arial" w:cs="Arial"/>
                <w:sz w:val="18"/>
                <w:szCs w:val="18"/>
              </w:rPr>
            </w:pPr>
          </w:p>
          <w:p w14:paraId="6101BE1D" w14:textId="77777777" w:rsidR="00983759" w:rsidRPr="008D5196" w:rsidRDefault="00983759" w:rsidP="00983759">
            <w:pPr>
              <w:jc w:val="both"/>
              <w:rPr>
                <w:rFonts w:ascii="Arial" w:hAnsi="Arial" w:cs="Arial"/>
                <w:b/>
                <w:sz w:val="18"/>
                <w:szCs w:val="18"/>
              </w:rPr>
            </w:pPr>
            <w:r w:rsidRPr="008D5196">
              <w:rPr>
                <w:rFonts w:ascii="Arial" w:hAnsi="Arial" w:cs="Arial"/>
                <w:b/>
                <w:sz w:val="18"/>
                <w:szCs w:val="18"/>
              </w:rPr>
              <w:t xml:space="preserve">Projekt: </w:t>
            </w:r>
            <w:r w:rsidR="006F752E" w:rsidRPr="00E87D6F">
              <w:rPr>
                <w:rFonts w:ascii="Arial" w:hAnsi="Arial" w:cs="Arial"/>
                <w:b/>
                <w:sz w:val="18"/>
                <w:szCs w:val="18"/>
              </w:rPr>
              <w:t>CIS-WAZ.2720.49.2018</w:t>
            </w:r>
            <w:r w:rsidRPr="00B03888">
              <w:rPr>
                <w:rFonts w:ascii="Arial" w:hAnsi="Arial" w:cs="Arial"/>
                <w:b/>
                <w:sz w:val="18"/>
                <w:szCs w:val="18"/>
              </w:rPr>
              <w:t xml:space="preserve"> </w:t>
            </w:r>
          </w:p>
          <w:p w14:paraId="1AE73CB9" w14:textId="77777777" w:rsidR="00983759" w:rsidRPr="008D5196" w:rsidRDefault="00983759" w:rsidP="00983759">
            <w:pPr>
              <w:jc w:val="both"/>
              <w:rPr>
                <w:rFonts w:ascii="Arial" w:hAnsi="Arial" w:cs="Arial"/>
                <w:b/>
                <w:sz w:val="18"/>
                <w:szCs w:val="18"/>
              </w:rPr>
            </w:pPr>
          </w:p>
          <w:p w14:paraId="3411450C" w14:textId="77777777" w:rsidR="00983759" w:rsidRPr="008D5196" w:rsidRDefault="00983759" w:rsidP="00983759">
            <w:pPr>
              <w:jc w:val="both"/>
              <w:rPr>
                <w:rFonts w:ascii="Arial" w:hAnsi="Arial" w:cs="Arial"/>
                <w:b/>
                <w:sz w:val="18"/>
                <w:szCs w:val="18"/>
              </w:rPr>
            </w:pPr>
            <w:r w:rsidRPr="008D5196">
              <w:rPr>
                <w:rFonts w:ascii="Arial" w:hAnsi="Arial" w:cs="Arial"/>
                <w:b/>
                <w:sz w:val="18"/>
                <w:szCs w:val="18"/>
              </w:rPr>
              <w:t xml:space="preserve">Nazwa produktu: </w:t>
            </w:r>
            <w:r>
              <w:rPr>
                <w:rFonts w:ascii="Arial" w:hAnsi="Arial" w:cs="Arial"/>
                <w:b/>
                <w:sz w:val="18"/>
                <w:szCs w:val="18"/>
              </w:rPr>
              <w:t>Nessus</w:t>
            </w:r>
          </w:p>
          <w:p w14:paraId="1592ADE9" w14:textId="77777777" w:rsidR="00983759" w:rsidRDefault="00983759" w:rsidP="00983759">
            <w:pPr>
              <w:jc w:val="both"/>
              <w:rPr>
                <w:rFonts w:ascii="Arial" w:hAnsi="Arial" w:cs="Arial"/>
                <w:b/>
                <w:sz w:val="18"/>
                <w:szCs w:val="18"/>
              </w:rPr>
            </w:pPr>
            <w:r w:rsidRPr="008D5196">
              <w:rPr>
                <w:rFonts w:ascii="Arial" w:hAnsi="Arial" w:cs="Arial"/>
                <w:b/>
                <w:sz w:val="18"/>
                <w:szCs w:val="18"/>
              </w:rPr>
              <w:t xml:space="preserve">Opis zależności: </w:t>
            </w:r>
            <w:r w:rsidR="00B03888" w:rsidRPr="00B03888">
              <w:rPr>
                <w:rFonts w:ascii="Arial" w:hAnsi="Arial" w:cs="Arial"/>
                <w:b/>
                <w:sz w:val="18"/>
                <w:szCs w:val="18"/>
              </w:rPr>
              <w:t>uzupełnianie się</w:t>
            </w:r>
          </w:p>
          <w:p w14:paraId="3726813D" w14:textId="77777777" w:rsidR="00983759" w:rsidRDefault="00983759" w:rsidP="00983759">
            <w:pPr>
              <w:jc w:val="both"/>
              <w:rPr>
                <w:rFonts w:ascii="Arial" w:hAnsi="Arial" w:cs="Arial"/>
                <w:sz w:val="18"/>
                <w:szCs w:val="18"/>
              </w:rPr>
            </w:pPr>
            <w:r w:rsidRPr="00983759">
              <w:rPr>
                <w:rFonts w:ascii="Arial" w:hAnsi="Arial" w:cs="Arial"/>
                <w:sz w:val="18"/>
                <w:szCs w:val="18"/>
              </w:rPr>
              <w:t>System do wykrywania podatności</w:t>
            </w:r>
            <w:r w:rsidR="00B03888">
              <w:rPr>
                <w:rFonts w:ascii="Arial" w:hAnsi="Arial" w:cs="Arial"/>
                <w:sz w:val="18"/>
                <w:szCs w:val="18"/>
              </w:rPr>
              <w:t xml:space="preserve"> serwerów i </w:t>
            </w:r>
            <w:r w:rsidR="0071471E">
              <w:rPr>
                <w:rFonts w:ascii="Arial" w:hAnsi="Arial" w:cs="Arial"/>
                <w:sz w:val="18"/>
                <w:szCs w:val="18"/>
              </w:rPr>
              <w:t>systemów</w:t>
            </w:r>
          </w:p>
          <w:p w14:paraId="5B38C079" w14:textId="77777777" w:rsidR="00983759" w:rsidRDefault="00983759" w:rsidP="00983759">
            <w:pPr>
              <w:pBdr>
                <w:bottom w:val="single" w:sz="6" w:space="1" w:color="auto"/>
              </w:pBd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14:paraId="2B3CCE74" w14:textId="77777777" w:rsidR="0071471E" w:rsidRDefault="0071471E" w:rsidP="00983759">
            <w:pPr>
              <w:pBdr>
                <w:bottom w:val="single" w:sz="6" w:space="1" w:color="auto"/>
              </w:pBdr>
              <w:jc w:val="both"/>
              <w:rPr>
                <w:rFonts w:ascii="Arial" w:hAnsi="Arial" w:cs="Arial"/>
                <w:sz w:val="18"/>
                <w:szCs w:val="18"/>
              </w:rPr>
            </w:pPr>
          </w:p>
          <w:p w14:paraId="56C91294" w14:textId="77777777" w:rsidR="00C67488" w:rsidRDefault="00C67488" w:rsidP="00983759">
            <w:pPr>
              <w:jc w:val="both"/>
              <w:rPr>
                <w:rFonts w:ascii="Arial" w:hAnsi="Arial" w:cs="Arial"/>
                <w:sz w:val="18"/>
                <w:szCs w:val="18"/>
              </w:rPr>
            </w:pPr>
          </w:p>
          <w:p w14:paraId="7ADA9AD1" w14:textId="77777777" w:rsidR="0071471E" w:rsidRPr="00E87D6F" w:rsidRDefault="0071471E" w:rsidP="0071471E">
            <w:pPr>
              <w:pBdr>
                <w:bottom w:val="single" w:sz="6" w:space="1" w:color="auto"/>
              </w:pBdr>
              <w:jc w:val="both"/>
              <w:rPr>
                <w:rFonts w:ascii="Arial" w:hAnsi="Arial" w:cs="Arial"/>
                <w:b/>
                <w:sz w:val="18"/>
                <w:szCs w:val="18"/>
              </w:rPr>
            </w:pPr>
            <w:r w:rsidRPr="00E87D6F">
              <w:rPr>
                <w:rFonts w:ascii="Arial" w:hAnsi="Arial" w:cs="Arial"/>
                <w:b/>
                <w:sz w:val="18"/>
                <w:szCs w:val="18"/>
              </w:rPr>
              <w:t xml:space="preserve">Projekt: </w:t>
            </w:r>
            <w:r w:rsidR="000342C4" w:rsidRPr="000342C4">
              <w:rPr>
                <w:rFonts w:ascii="Arial" w:hAnsi="Arial" w:cs="Arial"/>
                <w:b/>
                <w:sz w:val="18"/>
                <w:szCs w:val="18"/>
              </w:rPr>
              <w:t>45/SISP-2/PN/2014</w:t>
            </w:r>
          </w:p>
          <w:p w14:paraId="2F724913" w14:textId="77777777" w:rsidR="0071471E" w:rsidRPr="00E87D6F" w:rsidRDefault="0071471E" w:rsidP="0071471E">
            <w:pPr>
              <w:pBdr>
                <w:bottom w:val="single" w:sz="6" w:space="1" w:color="auto"/>
              </w:pBdr>
              <w:jc w:val="both"/>
              <w:rPr>
                <w:rFonts w:ascii="Arial" w:hAnsi="Arial" w:cs="Arial"/>
                <w:b/>
                <w:sz w:val="18"/>
                <w:szCs w:val="18"/>
              </w:rPr>
            </w:pPr>
          </w:p>
          <w:p w14:paraId="4E6A2F33" w14:textId="77777777" w:rsidR="0071471E" w:rsidRPr="00E87D6F" w:rsidRDefault="0071471E" w:rsidP="0071471E">
            <w:pPr>
              <w:pBdr>
                <w:bottom w:val="single" w:sz="6" w:space="1" w:color="auto"/>
              </w:pBdr>
              <w:jc w:val="both"/>
              <w:rPr>
                <w:rFonts w:ascii="Arial" w:hAnsi="Arial" w:cs="Arial"/>
                <w:b/>
                <w:sz w:val="18"/>
                <w:szCs w:val="18"/>
              </w:rPr>
            </w:pPr>
            <w:r w:rsidRPr="00E87D6F">
              <w:rPr>
                <w:rFonts w:ascii="Arial" w:hAnsi="Arial" w:cs="Arial"/>
                <w:b/>
                <w:sz w:val="18"/>
                <w:szCs w:val="18"/>
              </w:rPr>
              <w:t xml:space="preserve">Nazwa produktu: </w:t>
            </w:r>
            <w:r w:rsidRPr="0071471E">
              <w:rPr>
                <w:rFonts w:ascii="Arial" w:hAnsi="Arial" w:cs="Arial"/>
                <w:b/>
                <w:sz w:val="18"/>
                <w:szCs w:val="18"/>
              </w:rPr>
              <w:t>System Kontroli Dostępu</w:t>
            </w:r>
          </w:p>
          <w:p w14:paraId="5AA19470" w14:textId="77777777" w:rsidR="0071471E" w:rsidRDefault="0071471E" w:rsidP="0071471E">
            <w:pPr>
              <w:pBdr>
                <w:bottom w:val="single" w:sz="6" w:space="1" w:color="auto"/>
              </w:pBdr>
              <w:jc w:val="both"/>
              <w:rPr>
                <w:rFonts w:ascii="Arial" w:hAnsi="Arial" w:cs="Arial"/>
                <w:b/>
                <w:sz w:val="18"/>
                <w:szCs w:val="18"/>
              </w:rPr>
            </w:pPr>
            <w:r w:rsidRPr="00E87D6F">
              <w:rPr>
                <w:rFonts w:ascii="Arial" w:hAnsi="Arial" w:cs="Arial"/>
                <w:b/>
                <w:sz w:val="18"/>
                <w:szCs w:val="18"/>
              </w:rPr>
              <w:t>Opis zależności: korzystanie</w:t>
            </w:r>
          </w:p>
          <w:p w14:paraId="03C86F86" w14:textId="77777777" w:rsidR="00B631D3" w:rsidRPr="00C54707" w:rsidRDefault="00245E2F" w:rsidP="0071471E">
            <w:pPr>
              <w:pBdr>
                <w:bottom w:val="single" w:sz="6" w:space="1" w:color="auto"/>
              </w:pBdr>
              <w:jc w:val="both"/>
              <w:rPr>
                <w:rFonts w:ascii="Arial" w:hAnsi="Arial" w:cs="Arial"/>
                <w:sz w:val="18"/>
                <w:szCs w:val="18"/>
              </w:rPr>
            </w:pPr>
            <w:r w:rsidRPr="00E87D6F">
              <w:rPr>
                <w:rFonts w:ascii="Arial" w:hAnsi="Arial" w:cs="Arial"/>
                <w:sz w:val="18"/>
                <w:szCs w:val="18"/>
              </w:rPr>
              <w:t>System Kontroli Dostępu w budynku Głównego Urzędu Statystycznego</w:t>
            </w:r>
            <w:r>
              <w:rPr>
                <w:rFonts w:ascii="Arial" w:hAnsi="Arial" w:cs="Arial"/>
                <w:sz w:val="18"/>
                <w:szCs w:val="18"/>
              </w:rPr>
              <w:t xml:space="preserve"> </w:t>
            </w:r>
            <w:r w:rsidRPr="00E87D6F">
              <w:rPr>
                <w:rFonts w:ascii="Arial" w:hAnsi="Arial" w:cs="Arial"/>
                <w:sz w:val="18"/>
                <w:szCs w:val="18"/>
              </w:rPr>
              <w:t>obejmujący wszystkich pracowników oraz osoby przybywające i wsp</w:t>
            </w:r>
            <w:r w:rsidRPr="00245E2F">
              <w:rPr>
                <w:rFonts w:ascii="Arial" w:hAnsi="Arial" w:cs="Arial"/>
                <w:sz w:val="18"/>
                <w:szCs w:val="18"/>
              </w:rPr>
              <w:t>ółpracujące z firm zewnętrznych, którym nada</w:t>
            </w:r>
            <w:r>
              <w:rPr>
                <w:rFonts w:ascii="Arial" w:hAnsi="Arial" w:cs="Arial"/>
                <w:sz w:val="18"/>
                <w:szCs w:val="18"/>
              </w:rPr>
              <w:t>no</w:t>
            </w:r>
            <w:r w:rsidRPr="00245E2F">
              <w:rPr>
                <w:rFonts w:ascii="Arial" w:hAnsi="Arial" w:cs="Arial"/>
                <w:sz w:val="18"/>
                <w:szCs w:val="18"/>
              </w:rPr>
              <w:t xml:space="preserve"> uprawnienia</w:t>
            </w:r>
            <w:r>
              <w:rPr>
                <w:rFonts w:ascii="Arial" w:hAnsi="Arial" w:cs="Arial"/>
                <w:sz w:val="18"/>
                <w:szCs w:val="18"/>
              </w:rPr>
              <w:t xml:space="preserve"> </w:t>
            </w:r>
            <w:r w:rsidRPr="00245E2F">
              <w:rPr>
                <w:rFonts w:ascii="Arial" w:hAnsi="Arial" w:cs="Arial"/>
                <w:sz w:val="18"/>
                <w:szCs w:val="18"/>
              </w:rPr>
              <w:t>dostępu do budynku</w:t>
            </w:r>
            <w:r>
              <w:rPr>
                <w:rFonts w:ascii="Arial" w:hAnsi="Arial" w:cs="Arial"/>
                <w:sz w:val="18"/>
                <w:szCs w:val="18"/>
              </w:rPr>
              <w:t xml:space="preserve"> oraz </w:t>
            </w:r>
            <w:r w:rsidRPr="00E87D6F">
              <w:rPr>
                <w:rFonts w:ascii="Arial" w:hAnsi="Arial" w:cs="Arial"/>
                <w:sz w:val="18"/>
                <w:szCs w:val="18"/>
              </w:rPr>
              <w:t>do stref chronionych w Centrum Informatyki Statystycznej</w:t>
            </w:r>
            <w:r>
              <w:rPr>
                <w:rFonts w:ascii="Arial" w:hAnsi="Arial" w:cs="Arial"/>
                <w:sz w:val="18"/>
                <w:szCs w:val="18"/>
              </w:rPr>
              <w:t xml:space="preserve"> </w:t>
            </w:r>
            <w:r w:rsidRPr="00E87D6F">
              <w:rPr>
                <w:rFonts w:ascii="Arial" w:hAnsi="Arial" w:cs="Arial"/>
                <w:sz w:val="18"/>
                <w:szCs w:val="18"/>
              </w:rPr>
              <w:t xml:space="preserve">w budynku </w:t>
            </w:r>
            <w:r>
              <w:rPr>
                <w:rFonts w:ascii="Arial" w:hAnsi="Arial" w:cs="Arial"/>
                <w:sz w:val="18"/>
                <w:szCs w:val="18"/>
              </w:rPr>
              <w:t>GUS</w:t>
            </w:r>
            <w:r w:rsidRPr="00E87D6F">
              <w:rPr>
                <w:rFonts w:ascii="Arial" w:hAnsi="Arial" w:cs="Arial"/>
                <w:sz w:val="18"/>
                <w:szCs w:val="18"/>
              </w:rPr>
              <w:t xml:space="preserve"> obejmujący pracowników, którym</w:t>
            </w:r>
            <w:r>
              <w:rPr>
                <w:rFonts w:ascii="Arial" w:hAnsi="Arial" w:cs="Arial"/>
                <w:sz w:val="18"/>
                <w:szCs w:val="18"/>
              </w:rPr>
              <w:t xml:space="preserve"> </w:t>
            </w:r>
            <w:r w:rsidRPr="00E87D6F">
              <w:rPr>
                <w:rFonts w:ascii="Arial" w:hAnsi="Arial" w:cs="Arial"/>
                <w:sz w:val="18"/>
                <w:szCs w:val="18"/>
              </w:rPr>
              <w:t>nada</w:t>
            </w:r>
            <w:r>
              <w:rPr>
                <w:rFonts w:ascii="Arial" w:hAnsi="Arial" w:cs="Arial"/>
                <w:sz w:val="18"/>
                <w:szCs w:val="18"/>
              </w:rPr>
              <w:t>no</w:t>
            </w:r>
            <w:r w:rsidRPr="00E87D6F">
              <w:rPr>
                <w:rFonts w:ascii="Arial" w:hAnsi="Arial" w:cs="Arial"/>
                <w:sz w:val="18"/>
                <w:szCs w:val="18"/>
              </w:rPr>
              <w:t xml:space="preserve"> dodatkowe uprawnienia.</w:t>
            </w:r>
          </w:p>
          <w:p w14:paraId="3B6B0B32" w14:textId="77777777" w:rsidR="0071471E" w:rsidRPr="0058370F" w:rsidRDefault="00B631D3" w:rsidP="0071471E">
            <w:pPr>
              <w:pBdr>
                <w:bottom w:val="single" w:sz="6" w:space="1" w:color="auto"/>
              </w:pBdr>
              <w:jc w:val="both"/>
              <w:rPr>
                <w:rFonts w:ascii="Arial" w:hAnsi="Arial" w:cs="Arial"/>
                <w:sz w:val="18"/>
                <w:szCs w:val="18"/>
              </w:rPr>
            </w:pPr>
            <w:r w:rsidRPr="00B631D3">
              <w:rPr>
                <w:rFonts w:ascii="Arial" w:hAnsi="Arial" w:cs="Arial"/>
                <w:b/>
                <w:sz w:val="18"/>
                <w:szCs w:val="18"/>
              </w:rPr>
              <w:t xml:space="preserve">Aktualny stan integracji: </w:t>
            </w:r>
            <w:r w:rsidRPr="00E87D6F">
              <w:rPr>
                <w:rFonts w:ascii="Arial" w:hAnsi="Arial" w:cs="Arial"/>
                <w:sz w:val="18"/>
                <w:szCs w:val="18"/>
              </w:rPr>
              <w:t>specyfikowanie wymagań</w:t>
            </w:r>
          </w:p>
          <w:p w14:paraId="14995AC1" w14:textId="77777777" w:rsidR="0071471E" w:rsidRDefault="0071471E" w:rsidP="0071471E">
            <w:pPr>
              <w:pBdr>
                <w:bottom w:val="single" w:sz="6" w:space="1" w:color="auto"/>
              </w:pBdr>
              <w:jc w:val="both"/>
              <w:rPr>
                <w:rFonts w:ascii="Arial" w:hAnsi="Arial" w:cs="Arial"/>
                <w:sz w:val="18"/>
                <w:szCs w:val="18"/>
              </w:rPr>
            </w:pPr>
          </w:p>
          <w:p w14:paraId="5A3B4C91" w14:textId="77777777" w:rsidR="00FA118C" w:rsidRDefault="00FA118C" w:rsidP="00FA118C">
            <w:pPr>
              <w:jc w:val="both"/>
              <w:rPr>
                <w:rFonts w:ascii="Arial" w:hAnsi="Arial" w:cs="Arial"/>
                <w:sz w:val="18"/>
                <w:szCs w:val="18"/>
              </w:rPr>
            </w:pPr>
          </w:p>
          <w:p w14:paraId="2FF54832" w14:textId="77777777" w:rsidR="00FA118C" w:rsidRPr="008D5196" w:rsidRDefault="00FA118C" w:rsidP="00FA118C">
            <w:pPr>
              <w:pBdr>
                <w:bottom w:val="single" w:sz="6" w:space="1" w:color="auto"/>
              </w:pBdr>
              <w:jc w:val="both"/>
              <w:rPr>
                <w:rFonts w:ascii="Arial" w:hAnsi="Arial" w:cs="Arial"/>
                <w:b/>
                <w:sz w:val="18"/>
                <w:szCs w:val="18"/>
              </w:rPr>
            </w:pPr>
            <w:r w:rsidRPr="008D5196">
              <w:rPr>
                <w:rFonts w:ascii="Arial" w:hAnsi="Arial" w:cs="Arial"/>
                <w:b/>
                <w:sz w:val="18"/>
                <w:szCs w:val="18"/>
              </w:rPr>
              <w:t xml:space="preserve">Projekt: </w:t>
            </w:r>
            <w:r w:rsidR="000A7964" w:rsidRPr="000A7964">
              <w:rPr>
                <w:rFonts w:ascii="Arial" w:hAnsi="Arial" w:cs="Arial"/>
                <w:b/>
                <w:sz w:val="18"/>
                <w:szCs w:val="18"/>
              </w:rPr>
              <w:t>COIS-22/2009/SISP</w:t>
            </w:r>
          </w:p>
          <w:p w14:paraId="6FDF60C1" w14:textId="77777777" w:rsidR="00FA118C" w:rsidRPr="008D5196" w:rsidRDefault="00FA118C" w:rsidP="00FA118C">
            <w:pPr>
              <w:pBdr>
                <w:bottom w:val="single" w:sz="6" w:space="1" w:color="auto"/>
              </w:pBdr>
              <w:jc w:val="both"/>
              <w:rPr>
                <w:rFonts w:ascii="Arial" w:hAnsi="Arial" w:cs="Arial"/>
                <w:b/>
                <w:sz w:val="18"/>
                <w:szCs w:val="18"/>
              </w:rPr>
            </w:pPr>
          </w:p>
          <w:p w14:paraId="678FCDF6" w14:textId="77777777" w:rsidR="00FA118C" w:rsidRPr="008D5196" w:rsidRDefault="00FA118C" w:rsidP="00FA118C">
            <w:pPr>
              <w:pBdr>
                <w:bottom w:val="single" w:sz="6" w:space="1" w:color="auto"/>
              </w:pBdr>
              <w:jc w:val="both"/>
              <w:rPr>
                <w:rFonts w:ascii="Arial" w:hAnsi="Arial" w:cs="Arial"/>
                <w:b/>
                <w:sz w:val="18"/>
                <w:szCs w:val="18"/>
              </w:rPr>
            </w:pPr>
            <w:r w:rsidRPr="008D5196">
              <w:rPr>
                <w:rFonts w:ascii="Arial" w:hAnsi="Arial" w:cs="Arial"/>
                <w:b/>
                <w:sz w:val="18"/>
                <w:szCs w:val="18"/>
              </w:rPr>
              <w:t xml:space="preserve">Nazwa produktu: </w:t>
            </w:r>
            <w:r w:rsidRPr="00FA118C">
              <w:rPr>
                <w:rFonts w:ascii="Arial" w:hAnsi="Arial" w:cs="Arial"/>
                <w:b/>
                <w:sz w:val="18"/>
                <w:szCs w:val="18"/>
              </w:rPr>
              <w:t>Poczta email</w:t>
            </w:r>
          </w:p>
          <w:p w14:paraId="12DD4E55" w14:textId="77777777" w:rsidR="00FA118C" w:rsidRDefault="00FA118C" w:rsidP="00FA118C">
            <w:pPr>
              <w:pBdr>
                <w:bottom w:val="single" w:sz="6" w:space="1" w:color="auto"/>
              </w:pBdr>
              <w:jc w:val="both"/>
              <w:rPr>
                <w:rFonts w:ascii="Arial" w:hAnsi="Arial" w:cs="Arial"/>
                <w:b/>
                <w:sz w:val="18"/>
                <w:szCs w:val="18"/>
              </w:rPr>
            </w:pPr>
            <w:r w:rsidRPr="008D5196">
              <w:rPr>
                <w:rFonts w:ascii="Arial" w:hAnsi="Arial" w:cs="Arial"/>
                <w:b/>
                <w:sz w:val="18"/>
                <w:szCs w:val="18"/>
              </w:rPr>
              <w:t>Opis zależności: korzystanie</w:t>
            </w:r>
          </w:p>
          <w:p w14:paraId="4F12BEF0" w14:textId="77777777" w:rsidR="00FA118C" w:rsidRPr="00C54707" w:rsidRDefault="00FA118C" w:rsidP="00FA118C">
            <w:pPr>
              <w:pBdr>
                <w:bottom w:val="single" w:sz="6" w:space="1" w:color="auto"/>
              </w:pBdr>
              <w:jc w:val="both"/>
              <w:rPr>
                <w:rFonts w:ascii="Arial" w:hAnsi="Arial" w:cs="Arial"/>
                <w:sz w:val="18"/>
                <w:szCs w:val="18"/>
              </w:rPr>
            </w:pPr>
            <w:r w:rsidRPr="00FA118C">
              <w:rPr>
                <w:rFonts w:ascii="Arial" w:hAnsi="Arial" w:cs="Arial"/>
                <w:sz w:val="18"/>
                <w:szCs w:val="18"/>
              </w:rPr>
              <w:lastRenderedPageBreak/>
              <w:t>Poczta korporacyjna Statystyki Publicznej działa w oparciu o Microsoft Exchange Server. System pocztowy jest scentralizowany – wszystkie serwery pocztowe znajduj</w:t>
            </w:r>
            <w:r>
              <w:rPr>
                <w:rFonts w:ascii="Arial" w:hAnsi="Arial" w:cs="Arial"/>
                <w:sz w:val="18"/>
                <w:szCs w:val="18"/>
              </w:rPr>
              <w:t>ą się w lokalizacji centralnej.</w:t>
            </w:r>
          </w:p>
          <w:p w14:paraId="1D33CF89" w14:textId="77777777" w:rsidR="00FA118C" w:rsidRDefault="00FA118C" w:rsidP="00FA118C">
            <w:pPr>
              <w:pBdr>
                <w:bottom w:val="single" w:sz="6" w:space="1" w:color="auto"/>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14:paraId="67AD8625" w14:textId="77777777" w:rsidR="00092114" w:rsidRDefault="00092114" w:rsidP="00092114">
            <w:pPr>
              <w:pBdr>
                <w:bottom w:val="single" w:sz="6" w:space="1" w:color="auto"/>
              </w:pBdr>
              <w:jc w:val="both"/>
              <w:rPr>
                <w:rFonts w:ascii="Arial" w:hAnsi="Arial" w:cs="Arial"/>
                <w:sz w:val="18"/>
                <w:szCs w:val="18"/>
              </w:rPr>
            </w:pPr>
          </w:p>
          <w:p w14:paraId="07002F4F" w14:textId="77777777" w:rsidR="00092114" w:rsidRDefault="00092114" w:rsidP="00092114">
            <w:pPr>
              <w:jc w:val="both"/>
              <w:rPr>
                <w:rFonts w:ascii="Arial" w:hAnsi="Arial" w:cs="Arial"/>
                <w:sz w:val="18"/>
                <w:szCs w:val="18"/>
              </w:rPr>
            </w:pPr>
          </w:p>
          <w:p w14:paraId="2D239276" w14:textId="77777777" w:rsidR="00092114" w:rsidRPr="008D5196" w:rsidRDefault="00092114" w:rsidP="00092114">
            <w:pPr>
              <w:pBdr>
                <w:bottom w:val="single" w:sz="6" w:space="1" w:color="auto"/>
              </w:pBdr>
              <w:jc w:val="both"/>
              <w:rPr>
                <w:rFonts w:ascii="Arial" w:hAnsi="Arial" w:cs="Arial"/>
                <w:b/>
                <w:sz w:val="18"/>
                <w:szCs w:val="18"/>
              </w:rPr>
            </w:pPr>
            <w:r w:rsidRPr="008D5196">
              <w:rPr>
                <w:rFonts w:ascii="Arial" w:hAnsi="Arial" w:cs="Arial"/>
                <w:b/>
                <w:sz w:val="18"/>
                <w:szCs w:val="18"/>
              </w:rPr>
              <w:t xml:space="preserve">Projekt: </w:t>
            </w:r>
            <w:r w:rsidRPr="00092114">
              <w:rPr>
                <w:rFonts w:ascii="Arial" w:hAnsi="Arial" w:cs="Arial"/>
                <w:b/>
                <w:sz w:val="18"/>
                <w:szCs w:val="18"/>
              </w:rPr>
              <w:t>CIS-WAZ.271.10.2020</w:t>
            </w:r>
          </w:p>
          <w:p w14:paraId="48B68B83" w14:textId="77777777" w:rsidR="00092114" w:rsidRPr="008D5196" w:rsidRDefault="00092114" w:rsidP="00092114">
            <w:pPr>
              <w:pBdr>
                <w:bottom w:val="single" w:sz="6" w:space="1" w:color="auto"/>
              </w:pBdr>
              <w:jc w:val="both"/>
              <w:rPr>
                <w:rFonts w:ascii="Arial" w:hAnsi="Arial" w:cs="Arial"/>
                <w:b/>
                <w:sz w:val="18"/>
                <w:szCs w:val="18"/>
              </w:rPr>
            </w:pPr>
          </w:p>
          <w:p w14:paraId="1E1307D8" w14:textId="77777777" w:rsidR="00092114" w:rsidRPr="008D5196" w:rsidRDefault="00092114" w:rsidP="00092114">
            <w:pPr>
              <w:pBdr>
                <w:bottom w:val="single" w:sz="6" w:space="1" w:color="auto"/>
              </w:pBd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System antywirusowy</w:t>
            </w:r>
          </w:p>
          <w:p w14:paraId="5B20A87B" w14:textId="77777777" w:rsidR="00092114" w:rsidRDefault="00092114" w:rsidP="00092114">
            <w:pPr>
              <w:pBdr>
                <w:bottom w:val="single" w:sz="6" w:space="1" w:color="auto"/>
              </w:pBdr>
              <w:jc w:val="both"/>
              <w:rPr>
                <w:rFonts w:ascii="Arial" w:hAnsi="Arial" w:cs="Arial"/>
                <w:b/>
                <w:sz w:val="18"/>
                <w:szCs w:val="18"/>
              </w:rPr>
            </w:pPr>
            <w:r w:rsidRPr="008D5196">
              <w:rPr>
                <w:rFonts w:ascii="Arial" w:hAnsi="Arial" w:cs="Arial"/>
                <w:b/>
                <w:sz w:val="18"/>
                <w:szCs w:val="18"/>
              </w:rPr>
              <w:t>Opis zależności: korzystanie</w:t>
            </w:r>
          </w:p>
          <w:p w14:paraId="0EEC6DAC" w14:textId="77777777" w:rsidR="00092114" w:rsidRPr="00C54707" w:rsidRDefault="00092114" w:rsidP="00092114">
            <w:pPr>
              <w:pBdr>
                <w:bottom w:val="single" w:sz="6" w:space="1" w:color="auto"/>
              </w:pBdr>
              <w:jc w:val="both"/>
              <w:rPr>
                <w:rFonts w:ascii="Arial" w:hAnsi="Arial" w:cs="Arial"/>
                <w:sz w:val="18"/>
                <w:szCs w:val="18"/>
              </w:rPr>
            </w:pPr>
            <w:r w:rsidRPr="00092114">
              <w:rPr>
                <w:rFonts w:ascii="Arial" w:hAnsi="Arial" w:cs="Arial"/>
                <w:sz w:val="18"/>
                <w:szCs w:val="18"/>
              </w:rPr>
              <w:t>System zapewnia ochronę serwerów, korporacyjnych stacji roboczych, laptopów, tabletów ankieterskich oraz środowisk wirtualnych</w:t>
            </w:r>
            <w:r>
              <w:rPr>
                <w:rFonts w:ascii="Arial" w:hAnsi="Arial" w:cs="Arial"/>
                <w:sz w:val="18"/>
                <w:szCs w:val="18"/>
              </w:rPr>
              <w:t>.</w:t>
            </w:r>
          </w:p>
          <w:p w14:paraId="1F38240C" w14:textId="77777777" w:rsidR="00092114" w:rsidRDefault="00092114" w:rsidP="00092114">
            <w:pPr>
              <w:pBdr>
                <w:bottom w:val="single" w:sz="6" w:space="1" w:color="auto"/>
              </w:pBdr>
              <w:jc w:val="both"/>
              <w:rPr>
                <w:rFonts w:ascii="Arial" w:hAnsi="Arial" w:cs="Arial"/>
                <w:sz w:val="18"/>
                <w:szCs w:val="18"/>
              </w:rPr>
            </w:pPr>
            <w:r w:rsidRPr="00B631D3">
              <w:rPr>
                <w:rFonts w:ascii="Arial" w:hAnsi="Arial" w:cs="Arial"/>
                <w:b/>
                <w:sz w:val="18"/>
                <w:szCs w:val="18"/>
              </w:rPr>
              <w:t xml:space="preserve">Aktualny stan integracji: </w:t>
            </w:r>
            <w:r w:rsidR="00F02530">
              <w:rPr>
                <w:rFonts w:ascii="Arial" w:hAnsi="Arial" w:cs="Arial"/>
                <w:sz w:val="18"/>
                <w:szCs w:val="18"/>
              </w:rPr>
              <w:t>wdrożone</w:t>
            </w:r>
          </w:p>
          <w:p w14:paraId="47CB9B8D" w14:textId="77777777" w:rsidR="00092114" w:rsidRPr="00E87D6F" w:rsidRDefault="00092114" w:rsidP="00FA118C">
            <w:pPr>
              <w:pBdr>
                <w:bottom w:val="single" w:sz="6" w:space="1" w:color="auto"/>
              </w:pBdr>
              <w:jc w:val="both"/>
              <w:rPr>
                <w:rFonts w:ascii="Arial" w:hAnsi="Arial" w:cs="Arial"/>
                <w:sz w:val="18"/>
                <w:szCs w:val="18"/>
              </w:rPr>
            </w:pPr>
          </w:p>
          <w:p w14:paraId="691B5D17" w14:textId="77777777" w:rsidR="00FA118C" w:rsidRDefault="00FA118C" w:rsidP="00FA118C">
            <w:pPr>
              <w:jc w:val="both"/>
              <w:rPr>
                <w:rFonts w:ascii="Arial" w:hAnsi="Arial" w:cs="Arial"/>
                <w:sz w:val="18"/>
                <w:szCs w:val="18"/>
              </w:rPr>
            </w:pPr>
          </w:p>
          <w:p w14:paraId="59CF38A2" w14:textId="77777777" w:rsidR="00FE45DE" w:rsidRPr="008D5196" w:rsidRDefault="00FE45DE" w:rsidP="00FE45DE">
            <w:pPr>
              <w:jc w:val="both"/>
              <w:rPr>
                <w:rFonts w:ascii="Arial" w:hAnsi="Arial" w:cs="Arial"/>
                <w:b/>
                <w:sz w:val="18"/>
                <w:szCs w:val="18"/>
              </w:rPr>
            </w:pPr>
            <w:r w:rsidRPr="008D5196">
              <w:rPr>
                <w:rFonts w:ascii="Arial" w:hAnsi="Arial" w:cs="Arial"/>
                <w:b/>
                <w:sz w:val="18"/>
                <w:szCs w:val="18"/>
              </w:rPr>
              <w:t xml:space="preserve">Projekt: </w:t>
            </w:r>
            <w:r w:rsidRPr="00FE45DE">
              <w:rPr>
                <w:rFonts w:ascii="Arial" w:hAnsi="Arial" w:cs="Arial"/>
                <w:b/>
                <w:sz w:val="18"/>
                <w:szCs w:val="18"/>
              </w:rPr>
              <w:t>CIS-WAG.271.2.2018</w:t>
            </w:r>
          </w:p>
          <w:p w14:paraId="7DBC93A9" w14:textId="77777777" w:rsidR="00FE45DE" w:rsidRPr="008D5196" w:rsidRDefault="00FE45DE" w:rsidP="00FE45DE">
            <w:pPr>
              <w:jc w:val="both"/>
              <w:rPr>
                <w:rFonts w:ascii="Arial" w:hAnsi="Arial" w:cs="Arial"/>
                <w:b/>
                <w:sz w:val="18"/>
                <w:szCs w:val="18"/>
              </w:rPr>
            </w:pPr>
          </w:p>
          <w:p w14:paraId="4679C16A" w14:textId="77777777" w:rsidR="00FE45DE" w:rsidRPr="008D5196" w:rsidRDefault="00FE45DE" w:rsidP="00FE45DE">
            <w:pPr>
              <w:jc w:val="both"/>
              <w:rPr>
                <w:rFonts w:ascii="Arial" w:hAnsi="Arial" w:cs="Arial"/>
                <w:b/>
                <w:sz w:val="18"/>
                <w:szCs w:val="18"/>
              </w:rPr>
            </w:pPr>
            <w:r w:rsidRPr="008D5196">
              <w:rPr>
                <w:rFonts w:ascii="Arial" w:hAnsi="Arial" w:cs="Arial"/>
                <w:b/>
                <w:sz w:val="18"/>
                <w:szCs w:val="18"/>
              </w:rPr>
              <w:t xml:space="preserve">Nazwa produktu: </w:t>
            </w:r>
            <w:r w:rsidRPr="00AE11DD">
              <w:rPr>
                <w:rFonts w:ascii="Arial" w:hAnsi="Arial" w:cs="Arial"/>
                <w:b/>
                <w:sz w:val="18"/>
                <w:szCs w:val="18"/>
              </w:rPr>
              <w:t>SC</w:t>
            </w:r>
            <w:r>
              <w:rPr>
                <w:rFonts w:ascii="Arial" w:hAnsi="Arial" w:cs="Arial"/>
                <w:b/>
                <w:sz w:val="18"/>
                <w:szCs w:val="18"/>
              </w:rPr>
              <w:t>C</w:t>
            </w:r>
            <w:r w:rsidRPr="00AE11DD">
              <w:rPr>
                <w:rFonts w:ascii="Arial" w:hAnsi="Arial" w:cs="Arial"/>
                <w:b/>
                <w:sz w:val="18"/>
                <w:szCs w:val="18"/>
              </w:rPr>
              <w:t>M</w:t>
            </w:r>
          </w:p>
          <w:p w14:paraId="47FDE5A3" w14:textId="77777777" w:rsidR="00FE45DE" w:rsidRDefault="00FE45DE" w:rsidP="00FE45DE">
            <w:pPr>
              <w:jc w:val="both"/>
              <w:rPr>
                <w:rFonts w:ascii="Arial" w:hAnsi="Arial" w:cs="Arial"/>
                <w:b/>
                <w:sz w:val="18"/>
                <w:szCs w:val="18"/>
              </w:rPr>
            </w:pPr>
            <w:r w:rsidRPr="008D5196">
              <w:rPr>
                <w:rFonts w:ascii="Arial" w:hAnsi="Arial" w:cs="Arial"/>
                <w:b/>
                <w:sz w:val="18"/>
                <w:szCs w:val="18"/>
              </w:rPr>
              <w:t>Opis zależności: korzystanie</w:t>
            </w:r>
          </w:p>
          <w:p w14:paraId="725F67CB" w14:textId="77777777" w:rsidR="00FE45DE" w:rsidRDefault="00FE45DE" w:rsidP="00FE45DE">
            <w:pPr>
              <w:jc w:val="both"/>
              <w:rPr>
                <w:rFonts w:ascii="Arial" w:hAnsi="Arial" w:cs="Arial"/>
                <w:sz w:val="18"/>
                <w:szCs w:val="18"/>
              </w:rPr>
            </w:pPr>
            <w:r w:rsidRPr="00AE11DD">
              <w:rPr>
                <w:rFonts w:ascii="Arial" w:hAnsi="Arial" w:cs="Arial"/>
                <w:sz w:val="18"/>
                <w:szCs w:val="18"/>
              </w:rPr>
              <w:t>System do monitorowania</w:t>
            </w:r>
            <w:r>
              <w:rPr>
                <w:rFonts w:ascii="Arial" w:hAnsi="Arial" w:cs="Arial"/>
                <w:sz w:val="18"/>
                <w:szCs w:val="18"/>
              </w:rPr>
              <w:t xml:space="preserve"> i </w:t>
            </w:r>
            <w:r w:rsidRPr="00FE45DE">
              <w:rPr>
                <w:rFonts w:ascii="Arial" w:hAnsi="Arial" w:cs="Arial"/>
                <w:sz w:val="18"/>
                <w:szCs w:val="18"/>
              </w:rPr>
              <w:t xml:space="preserve">zarządzania konfiguracją </w:t>
            </w:r>
            <w:r>
              <w:rPr>
                <w:rFonts w:ascii="Arial" w:hAnsi="Arial" w:cs="Arial"/>
                <w:sz w:val="18"/>
                <w:szCs w:val="18"/>
              </w:rPr>
              <w:t>komputerów oparty</w:t>
            </w:r>
            <w:r w:rsidRPr="00FE45DE">
              <w:rPr>
                <w:rFonts w:ascii="Arial" w:hAnsi="Arial" w:cs="Arial"/>
                <w:sz w:val="18"/>
                <w:szCs w:val="18"/>
              </w:rPr>
              <w:t xml:space="preserve"> na oprogramowaniu firmy Microsoft System Center Configuration Manager (SCCM)</w:t>
            </w:r>
            <w:r>
              <w:rPr>
                <w:rFonts w:ascii="Arial" w:hAnsi="Arial" w:cs="Arial"/>
                <w:sz w:val="18"/>
                <w:szCs w:val="18"/>
              </w:rPr>
              <w:t xml:space="preserve"> obejmujący swym zasięgiem </w:t>
            </w:r>
            <w:r w:rsidRPr="00730E85">
              <w:rPr>
                <w:rFonts w:ascii="Arial" w:hAnsi="Arial" w:cs="Arial"/>
                <w:sz w:val="18"/>
                <w:szCs w:val="18"/>
              </w:rPr>
              <w:t>Cen</w:t>
            </w:r>
            <w:r>
              <w:rPr>
                <w:rFonts w:ascii="Arial" w:hAnsi="Arial" w:cs="Arial"/>
                <w:sz w:val="18"/>
                <w:szCs w:val="18"/>
              </w:rPr>
              <w:t>trum Przetwarzania Danych w GUS oraz jssp.</w:t>
            </w:r>
          </w:p>
          <w:p w14:paraId="511DBED2" w14:textId="77777777" w:rsidR="00092114" w:rsidRDefault="00FE45DE" w:rsidP="00FE45DE">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14:paraId="7D2E63AA" w14:textId="77777777" w:rsidR="00092114" w:rsidRPr="008D5196" w:rsidRDefault="00092114" w:rsidP="00092114">
            <w:pPr>
              <w:pBdr>
                <w:bottom w:val="single" w:sz="6" w:space="1" w:color="auto"/>
              </w:pBdr>
              <w:jc w:val="both"/>
              <w:rPr>
                <w:rFonts w:ascii="Arial" w:hAnsi="Arial" w:cs="Arial"/>
                <w:sz w:val="18"/>
                <w:szCs w:val="18"/>
              </w:rPr>
            </w:pPr>
          </w:p>
          <w:p w14:paraId="77B267BE" w14:textId="77777777" w:rsidR="00092114" w:rsidRDefault="00092114" w:rsidP="00092114">
            <w:pPr>
              <w:jc w:val="both"/>
              <w:rPr>
                <w:rFonts w:ascii="Arial" w:hAnsi="Arial" w:cs="Arial"/>
                <w:sz w:val="18"/>
                <w:szCs w:val="18"/>
              </w:rPr>
            </w:pPr>
          </w:p>
          <w:p w14:paraId="1242CEF3" w14:textId="77777777" w:rsidR="00092114" w:rsidRPr="008D5196" w:rsidRDefault="00092114" w:rsidP="00092114">
            <w:pPr>
              <w:jc w:val="both"/>
              <w:rPr>
                <w:rFonts w:ascii="Arial" w:hAnsi="Arial" w:cs="Arial"/>
                <w:b/>
                <w:sz w:val="18"/>
                <w:szCs w:val="18"/>
              </w:rPr>
            </w:pPr>
            <w:r w:rsidRPr="008D5196">
              <w:rPr>
                <w:rFonts w:ascii="Arial" w:hAnsi="Arial" w:cs="Arial"/>
                <w:b/>
                <w:sz w:val="18"/>
                <w:szCs w:val="18"/>
              </w:rPr>
              <w:t xml:space="preserve">Projekt: </w:t>
            </w:r>
            <w:r w:rsidR="001F5B7A" w:rsidRPr="001F5B7A">
              <w:rPr>
                <w:rFonts w:ascii="Arial" w:hAnsi="Arial" w:cs="Arial"/>
                <w:b/>
                <w:sz w:val="18"/>
                <w:szCs w:val="18"/>
              </w:rPr>
              <w:t>5/SISP-2/PN/2014</w:t>
            </w:r>
          </w:p>
          <w:p w14:paraId="2809FB8C" w14:textId="77777777" w:rsidR="00092114" w:rsidRPr="008D5196" w:rsidRDefault="00092114" w:rsidP="00092114">
            <w:pPr>
              <w:jc w:val="both"/>
              <w:rPr>
                <w:rFonts w:ascii="Arial" w:hAnsi="Arial" w:cs="Arial"/>
                <w:b/>
                <w:sz w:val="18"/>
                <w:szCs w:val="18"/>
              </w:rPr>
            </w:pPr>
          </w:p>
          <w:p w14:paraId="2203F756" w14:textId="77777777" w:rsidR="00092114" w:rsidRPr="008D5196" w:rsidRDefault="00092114" w:rsidP="00092114">
            <w:pPr>
              <w:jc w:val="both"/>
              <w:rPr>
                <w:rFonts w:ascii="Arial" w:hAnsi="Arial" w:cs="Arial"/>
                <w:b/>
                <w:sz w:val="18"/>
                <w:szCs w:val="18"/>
              </w:rPr>
            </w:pPr>
            <w:r w:rsidRPr="008D5196">
              <w:rPr>
                <w:rFonts w:ascii="Arial" w:hAnsi="Arial" w:cs="Arial"/>
                <w:b/>
                <w:sz w:val="18"/>
                <w:szCs w:val="18"/>
              </w:rPr>
              <w:t xml:space="preserve">Nazwa produktu: </w:t>
            </w:r>
            <w:r w:rsidRPr="00092114">
              <w:rPr>
                <w:rFonts w:ascii="Arial" w:hAnsi="Arial" w:cs="Arial"/>
                <w:b/>
                <w:sz w:val="18"/>
                <w:szCs w:val="18"/>
              </w:rPr>
              <w:t>Serwis Desk</w:t>
            </w:r>
          </w:p>
          <w:p w14:paraId="0D34710B" w14:textId="77777777" w:rsidR="00092114" w:rsidRDefault="00092114" w:rsidP="00092114">
            <w:pPr>
              <w:jc w:val="both"/>
              <w:rPr>
                <w:rFonts w:ascii="Arial" w:hAnsi="Arial" w:cs="Arial"/>
                <w:b/>
                <w:sz w:val="18"/>
                <w:szCs w:val="18"/>
              </w:rPr>
            </w:pPr>
            <w:r w:rsidRPr="008D5196">
              <w:rPr>
                <w:rFonts w:ascii="Arial" w:hAnsi="Arial" w:cs="Arial"/>
                <w:b/>
                <w:sz w:val="18"/>
                <w:szCs w:val="18"/>
              </w:rPr>
              <w:t xml:space="preserve">Opis zależności: </w:t>
            </w:r>
            <w:r w:rsidR="001F5B7A" w:rsidRPr="001F5B7A">
              <w:rPr>
                <w:rFonts w:ascii="Arial" w:hAnsi="Arial" w:cs="Arial"/>
                <w:b/>
                <w:sz w:val="18"/>
                <w:szCs w:val="18"/>
              </w:rPr>
              <w:t>uzupełnianie się</w:t>
            </w:r>
          </w:p>
          <w:p w14:paraId="2FE15B75" w14:textId="77777777" w:rsidR="001F5B7A" w:rsidRDefault="001F5B7A" w:rsidP="00092114">
            <w:pPr>
              <w:jc w:val="both"/>
              <w:rPr>
                <w:rFonts w:ascii="Arial" w:hAnsi="Arial" w:cs="Arial"/>
                <w:sz w:val="18"/>
                <w:szCs w:val="18"/>
              </w:rPr>
            </w:pPr>
            <w:r w:rsidRPr="001F5B7A">
              <w:rPr>
                <w:rFonts w:ascii="Arial" w:hAnsi="Arial" w:cs="Arial"/>
                <w:sz w:val="18"/>
                <w:szCs w:val="18"/>
              </w:rPr>
              <w:t>System wspomagający obsługę użytkownika końcowego, inwentaryzujący zasoby informacyjne</w:t>
            </w:r>
          </w:p>
          <w:p w14:paraId="737E74A3" w14:textId="77777777" w:rsidR="00092114" w:rsidRDefault="00092114" w:rsidP="00092114">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specyfikowanie wymagań</w:t>
            </w:r>
          </w:p>
          <w:p w14:paraId="554D88F3" w14:textId="77777777" w:rsidR="001F5B7A" w:rsidRPr="008D5196" w:rsidRDefault="001F5B7A" w:rsidP="001F5B7A">
            <w:pPr>
              <w:pBdr>
                <w:bottom w:val="single" w:sz="6" w:space="1" w:color="auto"/>
              </w:pBdr>
              <w:jc w:val="both"/>
              <w:rPr>
                <w:rFonts w:ascii="Arial" w:hAnsi="Arial" w:cs="Arial"/>
                <w:sz w:val="18"/>
                <w:szCs w:val="18"/>
              </w:rPr>
            </w:pPr>
          </w:p>
          <w:p w14:paraId="1A8BB64F" w14:textId="77777777" w:rsidR="001F5B7A" w:rsidRDefault="001F5B7A" w:rsidP="001F5B7A">
            <w:pPr>
              <w:jc w:val="both"/>
              <w:rPr>
                <w:rFonts w:ascii="Arial" w:hAnsi="Arial" w:cs="Arial"/>
                <w:sz w:val="18"/>
                <w:szCs w:val="18"/>
              </w:rPr>
            </w:pPr>
          </w:p>
          <w:p w14:paraId="7CDDBAFB" w14:textId="77777777" w:rsidR="001F5B7A" w:rsidRPr="008D5196" w:rsidRDefault="001F5B7A" w:rsidP="001F5B7A">
            <w:pPr>
              <w:jc w:val="both"/>
              <w:rPr>
                <w:rFonts w:ascii="Arial" w:hAnsi="Arial" w:cs="Arial"/>
                <w:b/>
                <w:sz w:val="18"/>
                <w:szCs w:val="18"/>
              </w:rPr>
            </w:pPr>
            <w:r w:rsidRPr="008D5196">
              <w:rPr>
                <w:rFonts w:ascii="Arial" w:hAnsi="Arial" w:cs="Arial"/>
                <w:b/>
                <w:sz w:val="18"/>
                <w:szCs w:val="18"/>
              </w:rPr>
              <w:t xml:space="preserve">Projekt: </w:t>
            </w:r>
            <w:r w:rsidR="00BF19BA" w:rsidRPr="00BF19BA">
              <w:rPr>
                <w:rFonts w:ascii="Arial" w:hAnsi="Arial" w:cs="Arial"/>
                <w:b/>
                <w:sz w:val="18"/>
                <w:szCs w:val="18"/>
              </w:rPr>
              <w:t>CIS-WAZ.271.11.2020</w:t>
            </w:r>
          </w:p>
          <w:p w14:paraId="615B178F" w14:textId="77777777" w:rsidR="001F5B7A" w:rsidRPr="008D5196" w:rsidRDefault="001F5B7A" w:rsidP="001F5B7A">
            <w:pPr>
              <w:jc w:val="both"/>
              <w:rPr>
                <w:rFonts w:ascii="Arial" w:hAnsi="Arial" w:cs="Arial"/>
                <w:b/>
                <w:sz w:val="18"/>
                <w:szCs w:val="18"/>
              </w:rPr>
            </w:pPr>
          </w:p>
          <w:p w14:paraId="7EA3A3D5" w14:textId="77777777" w:rsidR="001F5B7A" w:rsidRPr="008D5196" w:rsidRDefault="001F5B7A" w:rsidP="001F5B7A">
            <w:pPr>
              <w:jc w:val="both"/>
              <w:rPr>
                <w:rFonts w:ascii="Arial" w:hAnsi="Arial" w:cs="Arial"/>
                <w:b/>
                <w:sz w:val="18"/>
                <w:szCs w:val="18"/>
              </w:rPr>
            </w:pPr>
            <w:r w:rsidRPr="008D5196">
              <w:rPr>
                <w:rFonts w:ascii="Arial" w:hAnsi="Arial" w:cs="Arial"/>
                <w:b/>
                <w:sz w:val="18"/>
                <w:szCs w:val="18"/>
              </w:rPr>
              <w:t xml:space="preserve">Nazwa produktu: </w:t>
            </w:r>
            <w:r w:rsidR="00D12804" w:rsidRPr="00D12804">
              <w:rPr>
                <w:rFonts w:ascii="Arial" w:hAnsi="Arial" w:cs="Arial"/>
                <w:b/>
                <w:sz w:val="18"/>
                <w:szCs w:val="18"/>
              </w:rPr>
              <w:t>Fire Wall</w:t>
            </w:r>
            <w:r w:rsidR="00D12804">
              <w:rPr>
                <w:rFonts w:ascii="Arial" w:hAnsi="Arial" w:cs="Arial"/>
                <w:b/>
                <w:sz w:val="18"/>
                <w:szCs w:val="18"/>
              </w:rPr>
              <w:t xml:space="preserve"> </w:t>
            </w:r>
            <w:r w:rsidR="00D12804" w:rsidRPr="00D12804">
              <w:rPr>
                <w:rFonts w:ascii="Arial" w:hAnsi="Arial" w:cs="Arial"/>
                <w:b/>
                <w:sz w:val="18"/>
                <w:szCs w:val="18"/>
              </w:rPr>
              <w:t>Check Point</w:t>
            </w:r>
          </w:p>
          <w:p w14:paraId="66D12F3E" w14:textId="77777777" w:rsidR="001F5B7A" w:rsidRDefault="001F5B7A" w:rsidP="001F5B7A">
            <w:pPr>
              <w:jc w:val="both"/>
              <w:rPr>
                <w:rFonts w:ascii="Arial" w:hAnsi="Arial" w:cs="Arial"/>
                <w:b/>
                <w:sz w:val="18"/>
                <w:szCs w:val="18"/>
              </w:rPr>
            </w:pPr>
            <w:r w:rsidRPr="008D5196">
              <w:rPr>
                <w:rFonts w:ascii="Arial" w:hAnsi="Arial" w:cs="Arial"/>
                <w:b/>
                <w:sz w:val="18"/>
                <w:szCs w:val="18"/>
              </w:rPr>
              <w:t xml:space="preserve">Opis zależności: </w:t>
            </w:r>
            <w:r w:rsidR="00D12804" w:rsidRPr="00D12804">
              <w:rPr>
                <w:rFonts w:ascii="Arial" w:hAnsi="Arial" w:cs="Arial"/>
                <w:b/>
                <w:sz w:val="18"/>
                <w:szCs w:val="18"/>
              </w:rPr>
              <w:t>korzystanie</w:t>
            </w:r>
          </w:p>
          <w:p w14:paraId="020E49F3" w14:textId="77777777" w:rsidR="00D12804" w:rsidRDefault="00D12804" w:rsidP="001F5B7A">
            <w:pPr>
              <w:jc w:val="both"/>
              <w:rPr>
                <w:rFonts w:ascii="Arial" w:hAnsi="Arial" w:cs="Arial"/>
                <w:sz w:val="18"/>
                <w:szCs w:val="18"/>
              </w:rPr>
            </w:pPr>
            <w:r w:rsidRPr="00D12804">
              <w:rPr>
                <w:rFonts w:ascii="Arial" w:hAnsi="Arial" w:cs="Arial"/>
                <w:sz w:val="18"/>
                <w:szCs w:val="18"/>
              </w:rPr>
              <w:t xml:space="preserve">System bezpieczeństwa Fire Wall – ochrona zasobów, aplikacji </w:t>
            </w:r>
            <w:r>
              <w:rPr>
                <w:rFonts w:ascii="Arial" w:hAnsi="Arial" w:cs="Arial"/>
                <w:sz w:val="18"/>
                <w:szCs w:val="18"/>
              </w:rPr>
              <w:t>na brzegu sieci z Internetem</w:t>
            </w:r>
          </w:p>
          <w:p w14:paraId="79379C62" w14:textId="77777777" w:rsidR="001F5B7A" w:rsidRDefault="001F5B7A" w:rsidP="00092114">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14:paraId="657742C7" w14:textId="77777777" w:rsidR="009259B7" w:rsidRPr="008D5196" w:rsidRDefault="009259B7" w:rsidP="009259B7">
            <w:pPr>
              <w:pBdr>
                <w:bottom w:val="single" w:sz="6" w:space="1" w:color="auto"/>
              </w:pBdr>
              <w:jc w:val="both"/>
              <w:rPr>
                <w:rFonts w:ascii="Arial" w:hAnsi="Arial" w:cs="Arial"/>
                <w:sz w:val="18"/>
                <w:szCs w:val="18"/>
              </w:rPr>
            </w:pPr>
          </w:p>
          <w:p w14:paraId="2B49C1B5" w14:textId="77777777" w:rsidR="009259B7" w:rsidRDefault="009259B7" w:rsidP="009259B7">
            <w:pPr>
              <w:jc w:val="both"/>
              <w:rPr>
                <w:rFonts w:ascii="Arial" w:hAnsi="Arial" w:cs="Arial"/>
                <w:sz w:val="18"/>
                <w:szCs w:val="18"/>
              </w:rPr>
            </w:pPr>
          </w:p>
          <w:p w14:paraId="4799086E" w14:textId="77777777" w:rsidR="009259B7" w:rsidRPr="008D5196" w:rsidRDefault="009259B7" w:rsidP="009259B7">
            <w:pPr>
              <w:jc w:val="both"/>
              <w:rPr>
                <w:rFonts w:ascii="Arial" w:hAnsi="Arial" w:cs="Arial"/>
                <w:b/>
                <w:sz w:val="18"/>
                <w:szCs w:val="18"/>
              </w:rPr>
            </w:pPr>
            <w:r w:rsidRPr="008D5196">
              <w:rPr>
                <w:rFonts w:ascii="Arial" w:hAnsi="Arial" w:cs="Arial"/>
                <w:b/>
                <w:sz w:val="18"/>
                <w:szCs w:val="18"/>
              </w:rPr>
              <w:t xml:space="preserve">Projekt: </w:t>
            </w:r>
            <w:r w:rsidRPr="009259B7">
              <w:rPr>
                <w:rFonts w:ascii="Arial" w:hAnsi="Arial" w:cs="Arial"/>
                <w:b/>
                <w:sz w:val="18"/>
                <w:szCs w:val="18"/>
              </w:rPr>
              <w:t>CIS-WAZ.271.10.2018</w:t>
            </w:r>
          </w:p>
          <w:p w14:paraId="54E54F55" w14:textId="77777777" w:rsidR="009259B7" w:rsidRPr="008D5196" w:rsidRDefault="009259B7" w:rsidP="009259B7">
            <w:pPr>
              <w:jc w:val="both"/>
              <w:rPr>
                <w:rFonts w:ascii="Arial" w:hAnsi="Arial" w:cs="Arial"/>
                <w:b/>
                <w:sz w:val="18"/>
                <w:szCs w:val="18"/>
              </w:rPr>
            </w:pPr>
          </w:p>
          <w:p w14:paraId="7C2154E1" w14:textId="77777777" w:rsidR="009259B7" w:rsidRPr="008D5196" w:rsidRDefault="009259B7" w:rsidP="009259B7">
            <w:pPr>
              <w:jc w:val="both"/>
              <w:rPr>
                <w:rFonts w:ascii="Arial" w:hAnsi="Arial" w:cs="Arial"/>
                <w:b/>
                <w:sz w:val="18"/>
                <w:szCs w:val="18"/>
              </w:rPr>
            </w:pPr>
            <w:r w:rsidRPr="008D5196">
              <w:rPr>
                <w:rFonts w:ascii="Arial" w:hAnsi="Arial" w:cs="Arial"/>
                <w:b/>
                <w:sz w:val="18"/>
                <w:szCs w:val="18"/>
              </w:rPr>
              <w:t xml:space="preserve">Nazwa produktu: </w:t>
            </w:r>
            <w:r w:rsidRPr="009259B7">
              <w:rPr>
                <w:rFonts w:ascii="Arial" w:hAnsi="Arial" w:cs="Arial"/>
                <w:b/>
                <w:sz w:val="18"/>
                <w:szCs w:val="18"/>
              </w:rPr>
              <w:t>Mail Gateway</w:t>
            </w:r>
          </w:p>
          <w:p w14:paraId="25C2363F" w14:textId="77777777" w:rsidR="009259B7" w:rsidRDefault="009259B7" w:rsidP="009259B7">
            <w:pPr>
              <w:jc w:val="both"/>
              <w:rPr>
                <w:rFonts w:ascii="Arial" w:hAnsi="Arial" w:cs="Arial"/>
                <w:b/>
                <w:sz w:val="18"/>
                <w:szCs w:val="18"/>
              </w:rPr>
            </w:pPr>
            <w:r w:rsidRPr="008D5196">
              <w:rPr>
                <w:rFonts w:ascii="Arial" w:hAnsi="Arial" w:cs="Arial"/>
                <w:b/>
                <w:sz w:val="18"/>
                <w:szCs w:val="18"/>
              </w:rPr>
              <w:t xml:space="preserve">Opis zależności: </w:t>
            </w:r>
            <w:r w:rsidRPr="00D12804">
              <w:rPr>
                <w:rFonts w:ascii="Arial" w:hAnsi="Arial" w:cs="Arial"/>
                <w:b/>
                <w:sz w:val="18"/>
                <w:szCs w:val="18"/>
              </w:rPr>
              <w:t>korzystanie</w:t>
            </w:r>
          </w:p>
          <w:p w14:paraId="26A7E821" w14:textId="77777777" w:rsidR="009259B7" w:rsidRDefault="009259B7" w:rsidP="009259B7">
            <w:pPr>
              <w:jc w:val="both"/>
              <w:rPr>
                <w:rFonts w:ascii="Arial" w:hAnsi="Arial" w:cs="Arial"/>
                <w:sz w:val="18"/>
                <w:szCs w:val="18"/>
              </w:rPr>
            </w:pPr>
            <w:r w:rsidRPr="00D12804">
              <w:rPr>
                <w:rFonts w:ascii="Arial" w:hAnsi="Arial" w:cs="Arial"/>
                <w:sz w:val="18"/>
                <w:szCs w:val="18"/>
              </w:rPr>
              <w:t xml:space="preserve">System bezpieczeństwa </w:t>
            </w:r>
            <w:r w:rsidRPr="009259B7">
              <w:rPr>
                <w:rFonts w:ascii="Arial" w:hAnsi="Arial" w:cs="Arial"/>
                <w:sz w:val="18"/>
                <w:szCs w:val="18"/>
              </w:rPr>
              <w:t xml:space="preserve">do ochrony poczty </w:t>
            </w:r>
            <w:r>
              <w:rPr>
                <w:rFonts w:ascii="Arial" w:hAnsi="Arial" w:cs="Arial"/>
                <w:sz w:val="18"/>
                <w:szCs w:val="18"/>
              </w:rPr>
              <w:t>elektronicznej (</w:t>
            </w:r>
            <w:r w:rsidRPr="009259B7">
              <w:rPr>
                <w:rFonts w:ascii="Arial" w:hAnsi="Arial" w:cs="Arial"/>
                <w:sz w:val="18"/>
                <w:szCs w:val="18"/>
              </w:rPr>
              <w:t>email</w:t>
            </w:r>
            <w:r>
              <w:rPr>
                <w:rFonts w:ascii="Arial" w:hAnsi="Arial" w:cs="Arial"/>
                <w:sz w:val="18"/>
                <w:szCs w:val="18"/>
              </w:rPr>
              <w:t>)</w:t>
            </w:r>
          </w:p>
          <w:p w14:paraId="1280FA48" w14:textId="77777777" w:rsidR="009259B7" w:rsidRDefault="009259B7" w:rsidP="009259B7">
            <w:pPr>
              <w:jc w:val="both"/>
              <w:rPr>
                <w:rFonts w:ascii="Arial" w:hAnsi="Arial" w:cs="Arial"/>
                <w:sz w:val="18"/>
                <w:szCs w:val="18"/>
              </w:rPr>
            </w:pPr>
            <w:r w:rsidRPr="008D5196">
              <w:rPr>
                <w:rFonts w:ascii="Arial" w:hAnsi="Arial" w:cs="Arial"/>
                <w:b/>
                <w:sz w:val="18"/>
                <w:szCs w:val="18"/>
              </w:rPr>
              <w:t>Aktualny stan integracji:</w:t>
            </w:r>
            <w:r w:rsidRPr="00AE11DD">
              <w:rPr>
                <w:rFonts w:ascii="Arial" w:hAnsi="Arial" w:cs="Arial"/>
                <w:sz w:val="18"/>
                <w:szCs w:val="18"/>
              </w:rPr>
              <w:t xml:space="preserve"> </w:t>
            </w:r>
            <w:r w:rsidR="00F02530">
              <w:rPr>
                <w:rFonts w:ascii="Arial" w:hAnsi="Arial" w:cs="Arial"/>
                <w:sz w:val="18"/>
                <w:szCs w:val="18"/>
              </w:rPr>
              <w:t>wdrożone</w:t>
            </w:r>
          </w:p>
          <w:p w14:paraId="790E49C9" w14:textId="77777777" w:rsidR="00794359" w:rsidRPr="00BF395F" w:rsidRDefault="00794359" w:rsidP="00794359">
            <w:pPr>
              <w:jc w:val="both"/>
              <w:rPr>
                <w:rFonts w:ascii="Arial" w:hAnsi="Arial" w:cs="Arial"/>
                <w:sz w:val="18"/>
                <w:szCs w:val="18"/>
              </w:rPr>
            </w:pPr>
          </w:p>
        </w:tc>
      </w:tr>
      <w:tr w:rsidR="00794359" w:rsidRPr="009F6D2F" w14:paraId="1D81A41A" w14:textId="77777777" w:rsidTr="00C54707">
        <w:trPr>
          <w:trHeight w:val="1242"/>
        </w:trPr>
        <w:tc>
          <w:tcPr>
            <w:tcW w:w="2972" w:type="dxa"/>
          </w:tcPr>
          <w:p w14:paraId="6D456998" w14:textId="77777777" w:rsidR="00794359" w:rsidRPr="009F6D2F" w:rsidRDefault="00794359" w:rsidP="00794359">
            <w:pPr>
              <w:rPr>
                <w:rFonts w:ascii="Arial" w:hAnsi="Arial" w:cs="Arial"/>
                <w:color w:val="0070C0"/>
                <w:sz w:val="18"/>
                <w:szCs w:val="18"/>
              </w:rPr>
            </w:pPr>
            <w:r w:rsidRPr="009F6D2F">
              <w:rPr>
                <w:rFonts w:ascii="Arial" w:hAnsi="Arial" w:cs="Arial"/>
                <w:sz w:val="18"/>
                <w:szCs w:val="18"/>
              </w:rPr>
              <w:lastRenderedPageBreak/>
              <w:t>Wdrożone Operacyjne Centrum Bezpieczeństwa (SOC) - centrum kompetencyjne: monitorowanie infrastruktury teleinformatycznej, analiza zdarzeń, detekcja zagrożeń i reagowanie na wykryte incydenty</w:t>
            </w:r>
            <w:r>
              <w:rPr>
                <w:rFonts w:ascii="Arial" w:hAnsi="Arial" w:cs="Arial"/>
                <w:sz w:val="18"/>
                <w:szCs w:val="18"/>
              </w:rPr>
              <w:t>.</w:t>
            </w:r>
            <w:r w:rsidRPr="009F6D2F">
              <w:rPr>
                <w:rFonts w:ascii="Arial" w:hAnsi="Arial" w:cs="Arial"/>
                <w:sz w:val="18"/>
                <w:szCs w:val="18"/>
              </w:rPr>
              <w:t xml:space="preserve"> </w:t>
            </w:r>
          </w:p>
        </w:tc>
        <w:tc>
          <w:tcPr>
            <w:tcW w:w="1276" w:type="dxa"/>
          </w:tcPr>
          <w:p w14:paraId="1AF0E9F3" w14:textId="77777777" w:rsidR="00794359" w:rsidRPr="00886D60" w:rsidRDefault="00794359" w:rsidP="00794359">
            <w:pPr>
              <w:rPr>
                <w:rFonts w:ascii="Arial" w:hAnsi="Arial" w:cs="Arial"/>
                <w:color w:val="0070C0"/>
                <w:sz w:val="18"/>
                <w:szCs w:val="18"/>
                <w:lang w:eastAsia="pl-PL"/>
              </w:rPr>
            </w:pPr>
            <w:r w:rsidRPr="00886D60">
              <w:rPr>
                <w:rFonts w:ascii="Arial" w:hAnsi="Arial" w:cs="Arial"/>
                <w:sz w:val="18"/>
                <w:szCs w:val="18"/>
              </w:rPr>
              <w:t>03 – 2022</w:t>
            </w:r>
          </w:p>
        </w:tc>
        <w:tc>
          <w:tcPr>
            <w:tcW w:w="1843" w:type="dxa"/>
          </w:tcPr>
          <w:p w14:paraId="274BE153" w14:textId="77777777" w:rsidR="00794359" w:rsidRPr="009F6D2F" w:rsidRDefault="00794359" w:rsidP="00794359">
            <w:pPr>
              <w:rPr>
                <w:rFonts w:ascii="Arial" w:hAnsi="Arial" w:cs="Arial"/>
                <w:color w:val="0070C0"/>
                <w:sz w:val="18"/>
                <w:szCs w:val="18"/>
                <w:lang w:eastAsia="pl-PL"/>
              </w:rPr>
            </w:pPr>
          </w:p>
        </w:tc>
        <w:tc>
          <w:tcPr>
            <w:tcW w:w="3543" w:type="dxa"/>
          </w:tcPr>
          <w:p w14:paraId="25100306" w14:textId="77777777" w:rsidR="00226661" w:rsidRDefault="00867C95" w:rsidP="00794359">
            <w:pPr>
              <w:jc w:val="both"/>
              <w:rPr>
                <w:rFonts w:ascii="Arial" w:hAnsi="Arial" w:cs="Arial"/>
                <w:sz w:val="18"/>
                <w:szCs w:val="18"/>
              </w:rPr>
            </w:pPr>
            <w:r>
              <w:rPr>
                <w:rFonts w:ascii="Arial" w:hAnsi="Arial" w:cs="Arial"/>
                <w:sz w:val="18"/>
                <w:szCs w:val="18"/>
              </w:rPr>
              <w:t>n/d</w:t>
            </w:r>
          </w:p>
          <w:p w14:paraId="7250B6CC" w14:textId="77777777" w:rsidR="00794359" w:rsidRPr="009F6D2F" w:rsidRDefault="00794359" w:rsidP="00794359">
            <w:pPr>
              <w:jc w:val="both"/>
              <w:rPr>
                <w:rFonts w:ascii="Arial" w:hAnsi="Arial" w:cs="Arial"/>
                <w:color w:val="0070C0"/>
                <w:sz w:val="18"/>
                <w:szCs w:val="18"/>
              </w:rPr>
            </w:pPr>
          </w:p>
        </w:tc>
      </w:tr>
    </w:tbl>
    <w:p w14:paraId="118133D1" w14:textId="77777777" w:rsidR="00BB059E" w:rsidRPr="00886D60" w:rsidRDefault="00BB059E" w:rsidP="00AD75F1">
      <w:pPr>
        <w:pStyle w:val="Akapitzlist"/>
        <w:numPr>
          <w:ilvl w:val="0"/>
          <w:numId w:val="1"/>
        </w:numPr>
        <w:spacing w:before="360" w:after="120"/>
        <w:rPr>
          <w:rFonts w:ascii="Arial" w:hAnsi="Arial" w:cs="Arial"/>
          <w:sz w:val="18"/>
          <w:szCs w:val="18"/>
        </w:rPr>
      </w:pPr>
      <w:r w:rsidRPr="00886D60">
        <w:rPr>
          <w:rStyle w:val="Nagwek2Znak"/>
          <w:rFonts w:ascii="Arial" w:hAnsi="Arial" w:cs="Arial"/>
          <w:b/>
          <w:color w:val="auto"/>
          <w:sz w:val="18"/>
          <w:szCs w:val="18"/>
        </w:rPr>
        <w:t>R</w:t>
      </w:r>
      <w:r w:rsidR="00304D04" w:rsidRPr="00886D60">
        <w:rPr>
          <w:rStyle w:val="Nagwek2Znak"/>
          <w:rFonts w:ascii="Arial" w:hAnsi="Arial" w:cs="Arial"/>
          <w:b/>
          <w:color w:val="auto"/>
          <w:sz w:val="18"/>
          <w:szCs w:val="18"/>
        </w:rPr>
        <w:t>yzyka</w:t>
      </w:r>
      <w:r w:rsidR="00B41415" w:rsidRPr="00886D60">
        <w:rPr>
          <w:rStyle w:val="Nagwek3Znak"/>
          <w:rFonts w:ascii="Arial" w:hAnsi="Arial" w:cs="Arial"/>
          <w:b/>
          <w:color w:val="auto"/>
          <w:sz w:val="18"/>
          <w:szCs w:val="18"/>
        </w:rPr>
        <w:t xml:space="preserve"> </w:t>
      </w:r>
      <w:r w:rsidR="00DA34DF" w:rsidRPr="00886D60">
        <w:rPr>
          <w:rFonts w:ascii="Arial" w:hAnsi="Arial" w:cs="Arial"/>
          <w:color w:val="0070C0"/>
          <w:sz w:val="18"/>
          <w:szCs w:val="18"/>
        </w:rPr>
        <w:t xml:space="preserve"> </w:t>
      </w:r>
      <w:r w:rsidR="00B41415" w:rsidRPr="00886D60">
        <w:rPr>
          <w:rFonts w:ascii="Arial" w:hAnsi="Arial" w:cs="Arial"/>
          <w:color w:val="0070C0"/>
          <w:sz w:val="18"/>
          <w:szCs w:val="18"/>
        </w:rPr>
        <w:t xml:space="preserve"> </w:t>
      </w:r>
    </w:p>
    <w:p w14:paraId="24AD9F83" w14:textId="77777777" w:rsidR="00CF2E64" w:rsidRPr="009F6D2F" w:rsidRDefault="00CF2E64" w:rsidP="00F25348">
      <w:pPr>
        <w:spacing w:after="120"/>
        <w:rPr>
          <w:rFonts w:ascii="Arial" w:hAnsi="Arial" w:cs="Arial"/>
          <w:sz w:val="18"/>
          <w:szCs w:val="18"/>
        </w:rPr>
      </w:pPr>
      <w:r w:rsidRPr="009F6D2F">
        <w:rPr>
          <w:rFonts w:ascii="Arial" w:hAnsi="Arial" w:cs="Arial"/>
          <w:b/>
          <w:sz w:val="18"/>
          <w:szCs w:val="18"/>
        </w:rPr>
        <w:t>Ryzyka wpływające na realizację projektu</w:t>
      </w:r>
    </w:p>
    <w:tbl>
      <w:tblPr>
        <w:tblW w:w="969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469"/>
        <w:gridCol w:w="1276"/>
        <w:gridCol w:w="3691"/>
      </w:tblGrid>
      <w:tr w:rsidR="007E0B70" w:rsidRPr="009F6D2F" w14:paraId="780139A6" w14:textId="77777777" w:rsidTr="001D30C0">
        <w:trPr>
          <w:trHeight w:val="724"/>
        </w:trPr>
        <w:tc>
          <w:tcPr>
            <w:tcW w:w="3261" w:type="dxa"/>
            <w:shd w:val="clear" w:color="auto" w:fill="D9D9D9" w:themeFill="background1" w:themeFillShade="D9"/>
            <w:vAlign w:val="center"/>
          </w:tcPr>
          <w:p w14:paraId="33CD1C1D" w14:textId="77777777" w:rsidR="007E0B70" w:rsidRPr="009F6D2F" w:rsidRDefault="007E0B70" w:rsidP="007E0B70">
            <w:pPr>
              <w:spacing w:after="0" w:line="240" w:lineRule="auto"/>
              <w:jc w:val="center"/>
              <w:rPr>
                <w:rFonts w:ascii="Arial" w:eastAsia="MS MinNew Roman" w:hAnsi="Arial" w:cs="Arial"/>
                <w:b/>
                <w:bCs/>
                <w:color w:val="000000" w:themeColor="text1"/>
                <w:sz w:val="18"/>
                <w:szCs w:val="18"/>
              </w:rPr>
            </w:pPr>
            <w:r w:rsidRPr="009F6D2F">
              <w:rPr>
                <w:rFonts w:ascii="Arial" w:eastAsia="MS MinNew Roman" w:hAnsi="Arial" w:cs="Arial"/>
                <w:b/>
                <w:bCs/>
                <w:color w:val="000000" w:themeColor="text1"/>
                <w:sz w:val="18"/>
                <w:szCs w:val="18"/>
              </w:rPr>
              <w:t>Nazwa ryzyka</w:t>
            </w:r>
          </w:p>
        </w:tc>
        <w:tc>
          <w:tcPr>
            <w:tcW w:w="1469" w:type="dxa"/>
            <w:shd w:val="clear" w:color="auto" w:fill="D9D9D9" w:themeFill="background1" w:themeFillShade="D9"/>
          </w:tcPr>
          <w:p w14:paraId="5EBC4EDD" w14:textId="77777777"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Siła oddziaływania</w:t>
            </w:r>
          </w:p>
        </w:tc>
        <w:tc>
          <w:tcPr>
            <w:tcW w:w="1276" w:type="dxa"/>
            <w:shd w:val="clear" w:color="auto" w:fill="D9D9D9" w:themeFill="background1" w:themeFillShade="D9"/>
          </w:tcPr>
          <w:p w14:paraId="792A5550" w14:textId="77777777" w:rsidR="007E0B70" w:rsidRPr="009F6D2F" w:rsidRDefault="007E0B70" w:rsidP="00152DAA">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Prawdopodobieństwo wystąpienia ryzyka</w:t>
            </w:r>
          </w:p>
        </w:tc>
        <w:tc>
          <w:tcPr>
            <w:tcW w:w="3691" w:type="dxa"/>
            <w:shd w:val="clear" w:color="auto" w:fill="D9D9D9" w:themeFill="background1" w:themeFillShade="D9"/>
            <w:vAlign w:val="center"/>
          </w:tcPr>
          <w:p w14:paraId="6817E6E1" w14:textId="77777777" w:rsidR="007E0B70" w:rsidRPr="009F6D2F" w:rsidRDefault="007E0B70" w:rsidP="007E0B70">
            <w:pPr>
              <w:pStyle w:val="Legenda"/>
              <w:jc w:val="center"/>
              <w:rPr>
                <w:rFonts w:ascii="Arial" w:hAnsi="Arial" w:cs="Arial"/>
                <w:i/>
                <w:color w:val="000000" w:themeColor="text1"/>
                <w:sz w:val="18"/>
                <w:szCs w:val="18"/>
              </w:rPr>
            </w:pPr>
            <w:r w:rsidRPr="009F6D2F">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9F6D2F">
              <w:rPr>
                <w:rFonts w:ascii="Arial" w:hAnsi="Arial" w:cs="Arial"/>
                <w:color w:val="000000" w:themeColor="text1"/>
                <w:sz w:val="18"/>
                <w:szCs w:val="18"/>
              </w:rPr>
              <w:t>dzania ryzykiem</w:t>
            </w:r>
          </w:p>
        </w:tc>
      </w:tr>
      <w:tr w:rsidR="00CC4191" w:rsidRPr="009F6D2F" w14:paraId="34ECBF5B" w14:textId="77777777" w:rsidTr="001D30C0">
        <w:trPr>
          <w:trHeight w:val="724"/>
        </w:trPr>
        <w:tc>
          <w:tcPr>
            <w:tcW w:w="3261" w:type="dxa"/>
            <w:shd w:val="clear" w:color="auto" w:fill="auto"/>
            <w:vAlign w:val="center"/>
          </w:tcPr>
          <w:p w14:paraId="620D956E" w14:textId="77777777" w:rsidR="002557E1" w:rsidRDefault="002557E1" w:rsidP="00BF395F">
            <w:pPr>
              <w:spacing w:after="0" w:line="240" w:lineRule="auto"/>
              <w:rPr>
                <w:rFonts w:ascii="Arial" w:hAnsi="Arial" w:cs="Arial"/>
                <w:color w:val="000000" w:themeColor="text1"/>
                <w:sz w:val="18"/>
                <w:szCs w:val="18"/>
              </w:rPr>
            </w:pPr>
          </w:p>
          <w:p w14:paraId="3E2A8E2E" w14:textId="77777777" w:rsidR="00CC4191" w:rsidRPr="00497203" w:rsidRDefault="00CC4191" w:rsidP="00BF395F">
            <w:pPr>
              <w:spacing w:after="0" w:line="240" w:lineRule="auto"/>
              <w:rPr>
                <w:rFonts w:ascii="Arial" w:hAnsi="Arial" w:cs="Arial"/>
                <w:color w:val="000000" w:themeColor="text1"/>
                <w:sz w:val="18"/>
                <w:szCs w:val="18"/>
              </w:rPr>
            </w:pPr>
            <w:r w:rsidRPr="00497203">
              <w:rPr>
                <w:rFonts w:ascii="Arial" w:hAnsi="Arial" w:cs="Arial"/>
                <w:color w:val="000000" w:themeColor="text1"/>
                <w:sz w:val="18"/>
                <w:szCs w:val="18"/>
              </w:rPr>
              <w:t>Brak zastępowalności kluczowych osób (fluktuacja, odejście z pracy)</w:t>
            </w:r>
            <w:r w:rsidR="002557E1">
              <w:rPr>
                <w:rFonts w:ascii="Arial" w:hAnsi="Arial" w:cs="Arial"/>
                <w:color w:val="000000" w:themeColor="text1"/>
                <w:sz w:val="18"/>
                <w:szCs w:val="18"/>
              </w:rPr>
              <w:t xml:space="preserve"> - </w:t>
            </w:r>
            <w:r w:rsidR="00BA483A">
              <w:rPr>
                <w:rFonts w:ascii="Arial" w:hAnsi="Arial" w:cs="Arial"/>
                <w:color w:val="000000" w:themeColor="text1"/>
                <w:sz w:val="18"/>
                <w:szCs w:val="18"/>
              </w:rPr>
              <w:t>.</w:t>
            </w:r>
            <w:r w:rsidR="002557E1">
              <w:rPr>
                <w:rFonts w:ascii="Arial" w:hAnsi="Arial" w:cs="Arial"/>
                <w:color w:val="000000" w:themeColor="text1"/>
                <w:sz w:val="18"/>
                <w:szCs w:val="18"/>
              </w:rPr>
              <w:t xml:space="preserve"> ograniczone zasoby kadrowe</w:t>
            </w:r>
          </w:p>
          <w:p w14:paraId="019D3FCD" w14:textId="77777777" w:rsidR="001D560C" w:rsidRPr="00497203" w:rsidRDefault="001D560C" w:rsidP="00BF395F">
            <w:pPr>
              <w:spacing w:after="0" w:line="240" w:lineRule="auto"/>
              <w:rPr>
                <w:rFonts w:ascii="Arial" w:hAnsi="Arial" w:cs="Arial"/>
                <w:color w:val="000000" w:themeColor="text1"/>
                <w:sz w:val="18"/>
                <w:szCs w:val="18"/>
              </w:rPr>
            </w:pPr>
          </w:p>
          <w:p w14:paraId="08A53AB9" w14:textId="77777777" w:rsidR="001D560C" w:rsidRPr="00497203" w:rsidRDefault="001D560C" w:rsidP="00BF395F">
            <w:pPr>
              <w:spacing w:after="0" w:line="240" w:lineRule="auto"/>
              <w:rPr>
                <w:rFonts w:ascii="Arial" w:hAnsi="Arial" w:cs="Arial"/>
                <w:color w:val="000000" w:themeColor="text1"/>
                <w:sz w:val="18"/>
                <w:szCs w:val="18"/>
              </w:rPr>
            </w:pPr>
          </w:p>
        </w:tc>
        <w:tc>
          <w:tcPr>
            <w:tcW w:w="1469" w:type="dxa"/>
            <w:shd w:val="clear" w:color="auto" w:fill="FFFFFF"/>
            <w:vAlign w:val="center"/>
          </w:tcPr>
          <w:p w14:paraId="45CA74DE" w14:textId="77777777" w:rsidR="00CC4191" w:rsidRPr="00497203" w:rsidRDefault="00CC4191" w:rsidP="00BF395F">
            <w:pPr>
              <w:pStyle w:val="Legenda"/>
              <w:rPr>
                <w:rFonts w:ascii="Arial" w:eastAsia="Times New Roman" w:hAnsi="Arial" w:cs="Arial"/>
                <w:b w:val="0"/>
                <w:color w:val="000000" w:themeColor="text1"/>
                <w:sz w:val="18"/>
                <w:szCs w:val="18"/>
              </w:rPr>
            </w:pPr>
            <w:r w:rsidRPr="00497203">
              <w:rPr>
                <w:rFonts w:ascii="Arial" w:eastAsia="Times New Roman" w:hAnsi="Arial" w:cs="Arial"/>
                <w:b w:val="0"/>
                <w:color w:val="000000" w:themeColor="text1"/>
                <w:sz w:val="18"/>
                <w:szCs w:val="18"/>
              </w:rPr>
              <w:t>średnia</w:t>
            </w:r>
          </w:p>
        </w:tc>
        <w:tc>
          <w:tcPr>
            <w:tcW w:w="1276" w:type="dxa"/>
            <w:shd w:val="clear" w:color="auto" w:fill="FFFFFF"/>
            <w:vAlign w:val="center"/>
          </w:tcPr>
          <w:p w14:paraId="02F24DB1" w14:textId="77777777" w:rsidR="00CC4191" w:rsidRPr="00497203" w:rsidRDefault="00CC4191" w:rsidP="00BF395F">
            <w:pPr>
              <w:pStyle w:val="Tabelatresc"/>
              <w:spacing w:before="0" w:after="0" w:line="240" w:lineRule="auto"/>
              <w:jc w:val="left"/>
              <w:rPr>
                <w:rFonts w:ascii="Arial" w:hAnsi="Arial"/>
                <w:color w:val="000000" w:themeColor="text1"/>
                <w:sz w:val="18"/>
                <w:szCs w:val="18"/>
              </w:rPr>
            </w:pPr>
            <w:r w:rsidRPr="00497203">
              <w:rPr>
                <w:rFonts w:ascii="Arial" w:hAnsi="Arial"/>
                <w:color w:val="000000" w:themeColor="text1"/>
                <w:sz w:val="18"/>
                <w:szCs w:val="18"/>
              </w:rPr>
              <w:t>znikome</w:t>
            </w:r>
          </w:p>
        </w:tc>
        <w:tc>
          <w:tcPr>
            <w:tcW w:w="3691" w:type="dxa"/>
            <w:shd w:val="clear" w:color="auto" w:fill="FFFFFF"/>
            <w:vAlign w:val="center"/>
          </w:tcPr>
          <w:p w14:paraId="249B43CA" w14:textId="77777777" w:rsidR="00906CD6" w:rsidRDefault="00906CD6" w:rsidP="00BF395F">
            <w:pPr>
              <w:pStyle w:val="Legenda"/>
              <w:rPr>
                <w:rFonts w:ascii="Arial" w:hAnsi="Arial" w:cs="Arial"/>
                <w:b w:val="0"/>
                <w:color w:val="000000" w:themeColor="text1"/>
                <w:sz w:val="18"/>
                <w:szCs w:val="18"/>
              </w:rPr>
            </w:pPr>
            <w:r>
              <w:rPr>
                <w:rFonts w:ascii="Arial" w:hAnsi="Arial" w:cs="Arial"/>
                <w:b w:val="0"/>
                <w:color w:val="000000" w:themeColor="text1"/>
                <w:sz w:val="18"/>
                <w:szCs w:val="18"/>
              </w:rPr>
              <w:t>Działania zaradcze:</w:t>
            </w:r>
          </w:p>
          <w:p w14:paraId="7384509B" w14:textId="77777777" w:rsidR="00906CD6" w:rsidRDefault="00CC4191" w:rsidP="00AD75F1">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 xml:space="preserve">Pielęgnowanie modeli danych i procesów. </w:t>
            </w:r>
          </w:p>
          <w:p w14:paraId="3615524E" w14:textId="77777777" w:rsidR="00906CD6" w:rsidRDefault="00906CD6" w:rsidP="00AD75F1">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Właściwe oszacowanie niezbędnych zasobów ludzkich</w:t>
            </w:r>
          </w:p>
          <w:p w14:paraId="6B0347E2" w14:textId="77777777" w:rsidR="00A04E55" w:rsidRPr="00A04E55" w:rsidRDefault="00A04E55" w:rsidP="00AD75F1">
            <w:pPr>
              <w:pStyle w:val="Legenda"/>
              <w:numPr>
                <w:ilvl w:val="0"/>
                <w:numId w:val="3"/>
              </w:numPr>
              <w:rPr>
                <w:rFonts w:ascii="Arial" w:hAnsi="Arial" w:cs="Arial"/>
                <w:b w:val="0"/>
                <w:color w:val="000000" w:themeColor="text1"/>
                <w:sz w:val="18"/>
                <w:szCs w:val="18"/>
              </w:rPr>
            </w:pPr>
            <w:r w:rsidRPr="00A04E55">
              <w:rPr>
                <w:rFonts w:ascii="Arial" w:hAnsi="Arial" w:cs="Arial"/>
                <w:b w:val="0"/>
                <w:color w:val="000000" w:themeColor="text1"/>
                <w:sz w:val="18"/>
                <w:szCs w:val="18"/>
              </w:rPr>
              <w:t>Określenie zastępstw</w:t>
            </w:r>
          </w:p>
          <w:p w14:paraId="77E9A93A" w14:textId="77777777" w:rsidR="00906CD6" w:rsidRDefault="00906CD6" w:rsidP="00AD75F1">
            <w:pPr>
              <w:pStyle w:val="Legenda"/>
              <w:numPr>
                <w:ilvl w:val="0"/>
                <w:numId w:val="3"/>
              </w:numPr>
              <w:rPr>
                <w:rFonts w:ascii="Arial" w:hAnsi="Arial" w:cs="Arial"/>
                <w:b w:val="0"/>
                <w:color w:val="000000" w:themeColor="text1"/>
                <w:sz w:val="18"/>
                <w:szCs w:val="18"/>
              </w:rPr>
            </w:pPr>
            <w:r>
              <w:rPr>
                <w:rFonts w:ascii="Arial" w:hAnsi="Arial" w:cs="Arial"/>
                <w:b w:val="0"/>
                <w:color w:val="000000" w:themeColor="text1"/>
                <w:sz w:val="18"/>
                <w:szCs w:val="18"/>
              </w:rPr>
              <w:t>Racjonalna polityka kadrowa</w:t>
            </w:r>
          </w:p>
          <w:p w14:paraId="5A0E0749" w14:textId="77777777" w:rsidR="00CC4191" w:rsidRPr="00497203" w:rsidRDefault="00CC4191" w:rsidP="00AD75F1">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Wprowadzanie do Projektu nowych osób</w:t>
            </w:r>
            <w:r w:rsidR="00C87389" w:rsidRPr="00497203">
              <w:rPr>
                <w:rFonts w:ascii="Arial" w:hAnsi="Arial" w:cs="Arial"/>
                <w:b w:val="0"/>
                <w:color w:val="000000" w:themeColor="text1"/>
                <w:sz w:val="18"/>
                <w:szCs w:val="18"/>
              </w:rPr>
              <w:t>.</w:t>
            </w:r>
            <w:r w:rsidRPr="00497203">
              <w:rPr>
                <w:rFonts w:ascii="Arial" w:hAnsi="Arial" w:cs="Arial"/>
                <w:b w:val="0"/>
                <w:color w:val="000000" w:themeColor="text1"/>
                <w:sz w:val="18"/>
                <w:szCs w:val="18"/>
              </w:rPr>
              <w:t xml:space="preserve"> </w:t>
            </w:r>
          </w:p>
          <w:p w14:paraId="673A670A" w14:textId="77777777" w:rsidR="004D4B21" w:rsidRPr="00497203" w:rsidRDefault="00CC4191" w:rsidP="00AD75F1">
            <w:pPr>
              <w:pStyle w:val="Legenda"/>
              <w:numPr>
                <w:ilvl w:val="0"/>
                <w:numId w:val="3"/>
              </w:numPr>
              <w:rPr>
                <w:rFonts w:ascii="Arial" w:hAnsi="Arial" w:cs="Arial"/>
                <w:b w:val="0"/>
                <w:color w:val="000000" w:themeColor="text1"/>
                <w:sz w:val="18"/>
                <w:szCs w:val="18"/>
              </w:rPr>
            </w:pPr>
            <w:r w:rsidRPr="00497203">
              <w:rPr>
                <w:rFonts w:ascii="Arial" w:hAnsi="Arial" w:cs="Arial"/>
                <w:b w:val="0"/>
                <w:color w:val="000000" w:themeColor="text1"/>
                <w:sz w:val="18"/>
                <w:szCs w:val="18"/>
              </w:rPr>
              <w:t>Opracowanie trybów awaryjnych/ naprawczych.</w:t>
            </w:r>
          </w:p>
          <w:p w14:paraId="468FDD93" w14:textId="77777777" w:rsidR="00906CD6" w:rsidRDefault="00906CD6" w:rsidP="00BF395F">
            <w:pPr>
              <w:pStyle w:val="Legenda"/>
              <w:rPr>
                <w:rFonts w:ascii="Arial" w:hAnsi="Arial" w:cs="Arial"/>
                <w:b w:val="0"/>
                <w:sz w:val="18"/>
                <w:szCs w:val="18"/>
              </w:rPr>
            </w:pPr>
            <w:r>
              <w:rPr>
                <w:rFonts w:ascii="Arial" w:hAnsi="Arial" w:cs="Arial"/>
                <w:b w:val="0"/>
                <w:sz w:val="18"/>
                <w:szCs w:val="18"/>
              </w:rPr>
              <w:t>Oczekiwane efekty:</w:t>
            </w:r>
          </w:p>
          <w:p w14:paraId="18341C4F" w14:textId="77777777" w:rsidR="00A04E55" w:rsidRDefault="00A04E55" w:rsidP="00AD75F1">
            <w:pPr>
              <w:pStyle w:val="Legenda"/>
              <w:numPr>
                <w:ilvl w:val="0"/>
                <w:numId w:val="4"/>
              </w:numPr>
              <w:rPr>
                <w:rFonts w:ascii="Arial" w:hAnsi="Arial" w:cs="Arial"/>
                <w:b w:val="0"/>
                <w:sz w:val="18"/>
                <w:szCs w:val="18"/>
              </w:rPr>
            </w:pPr>
            <w:r>
              <w:rPr>
                <w:rFonts w:ascii="Arial" w:hAnsi="Arial" w:cs="Arial"/>
                <w:b w:val="0"/>
                <w:sz w:val="18"/>
                <w:szCs w:val="18"/>
              </w:rPr>
              <w:t>Zapewnienie stabilnego zespołu projektowego w całym okresie realizacji Projektu</w:t>
            </w:r>
          </w:p>
          <w:p w14:paraId="222EB641" w14:textId="77777777" w:rsidR="00906CD6" w:rsidRPr="006744DC" w:rsidRDefault="009D5005" w:rsidP="00AD75F1">
            <w:pPr>
              <w:pStyle w:val="Legenda"/>
              <w:numPr>
                <w:ilvl w:val="0"/>
                <w:numId w:val="4"/>
              </w:numPr>
              <w:rPr>
                <w:rFonts w:ascii="Arial" w:hAnsi="Arial" w:cs="Arial"/>
                <w:b w:val="0"/>
                <w:sz w:val="18"/>
                <w:szCs w:val="18"/>
              </w:rPr>
            </w:pPr>
            <w:r>
              <w:rPr>
                <w:rFonts w:ascii="Arial" w:hAnsi="Arial" w:cs="Arial"/>
                <w:b w:val="0"/>
                <w:sz w:val="18"/>
                <w:szCs w:val="18"/>
              </w:rPr>
              <w:t>R</w:t>
            </w:r>
            <w:r w:rsidR="00906CD6" w:rsidRPr="00906CD6">
              <w:rPr>
                <w:rFonts w:ascii="Arial" w:hAnsi="Arial" w:cs="Arial"/>
                <w:b w:val="0"/>
                <w:sz w:val="18"/>
                <w:szCs w:val="18"/>
              </w:rPr>
              <w:t xml:space="preserve">ealizacja Projektu zgodnie </w:t>
            </w:r>
            <w:r w:rsidR="00906CD6" w:rsidRPr="006744DC">
              <w:rPr>
                <w:rFonts w:ascii="Arial" w:hAnsi="Arial" w:cs="Arial"/>
                <w:b w:val="0"/>
                <w:sz w:val="18"/>
                <w:szCs w:val="18"/>
              </w:rPr>
              <w:t>z założonym harmonogramem</w:t>
            </w:r>
            <w:r w:rsidRPr="006744DC">
              <w:rPr>
                <w:rFonts w:ascii="Arial" w:hAnsi="Arial" w:cs="Arial"/>
                <w:b w:val="0"/>
                <w:sz w:val="18"/>
                <w:szCs w:val="18"/>
              </w:rPr>
              <w:t>.</w:t>
            </w:r>
          </w:p>
          <w:p w14:paraId="75128DE3" w14:textId="77777777" w:rsidR="00906CD6" w:rsidRDefault="00906CD6" w:rsidP="00906CD6">
            <w:pPr>
              <w:pStyle w:val="Legenda"/>
              <w:ind w:left="720"/>
              <w:rPr>
                <w:rFonts w:ascii="Arial" w:hAnsi="Arial" w:cs="Arial"/>
                <w:b w:val="0"/>
                <w:sz w:val="18"/>
                <w:szCs w:val="18"/>
              </w:rPr>
            </w:pPr>
          </w:p>
          <w:p w14:paraId="63DA3918" w14:textId="77777777" w:rsidR="004D4B21" w:rsidRPr="00906CD6" w:rsidRDefault="005638AE" w:rsidP="00906CD6">
            <w:pPr>
              <w:pStyle w:val="Legenda"/>
              <w:rPr>
                <w:rFonts w:ascii="Arial" w:hAnsi="Arial" w:cs="Arial"/>
                <w:b w:val="0"/>
                <w:sz w:val="18"/>
                <w:szCs w:val="18"/>
              </w:rPr>
            </w:pPr>
            <w:r w:rsidRPr="00906CD6">
              <w:rPr>
                <w:rFonts w:ascii="Arial" w:hAnsi="Arial" w:cs="Arial"/>
                <w:b w:val="0"/>
                <w:sz w:val="18"/>
                <w:szCs w:val="18"/>
              </w:rPr>
              <w:t>Podejmowane działania spowodują ograniczenie</w:t>
            </w:r>
            <w:r w:rsidR="004D4B21" w:rsidRPr="00906CD6">
              <w:rPr>
                <w:rFonts w:ascii="Arial" w:hAnsi="Arial" w:cs="Arial"/>
                <w:b w:val="0"/>
                <w:sz w:val="18"/>
                <w:szCs w:val="18"/>
              </w:rPr>
              <w:t xml:space="preserve"> </w:t>
            </w:r>
            <w:r w:rsidR="0099715F" w:rsidRPr="00906CD6">
              <w:rPr>
                <w:rFonts w:ascii="Arial" w:hAnsi="Arial" w:cs="Arial"/>
                <w:b w:val="0"/>
                <w:sz w:val="18"/>
                <w:szCs w:val="18"/>
              </w:rPr>
              <w:t>wystąpienia</w:t>
            </w:r>
            <w:r w:rsidR="004D4B21" w:rsidRPr="00906CD6">
              <w:rPr>
                <w:rFonts w:ascii="Arial" w:hAnsi="Arial" w:cs="Arial"/>
                <w:b w:val="0"/>
                <w:sz w:val="18"/>
                <w:szCs w:val="18"/>
              </w:rPr>
              <w:t xml:space="preserve"> nieterminowej </w:t>
            </w:r>
            <w:r w:rsidR="004D4B21" w:rsidRPr="00906CD6">
              <w:rPr>
                <w:rFonts w:ascii="Arial" w:hAnsi="Arial" w:cs="Arial"/>
                <w:b w:val="0"/>
                <w:color w:val="000000" w:themeColor="text1"/>
                <w:sz w:val="18"/>
                <w:szCs w:val="18"/>
              </w:rPr>
              <w:t xml:space="preserve">realizacji zadań w przypadku nagłego odejścia pracownika. </w:t>
            </w:r>
          </w:p>
          <w:p w14:paraId="6E89BB8B" w14:textId="4D352447" w:rsidR="007323A2" w:rsidRPr="008C1E46" w:rsidRDefault="001D560C" w:rsidP="007323A2">
            <w:pPr>
              <w:rPr>
                <w:rFonts w:ascii="Arial" w:eastAsia="Arial Unicode MS" w:hAnsi="Arial" w:cs="Arial"/>
                <w:bCs/>
                <w:color w:val="000000" w:themeColor="text1"/>
                <w:kern w:val="1"/>
                <w:sz w:val="18"/>
                <w:szCs w:val="18"/>
              </w:rPr>
            </w:pPr>
            <w:r w:rsidRPr="00497203">
              <w:rPr>
                <w:rFonts w:ascii="Arial" w:eastAsia="Arial Unicode MS" w:hAnsi="Arial" w:cs="Arial"/>
                <w:bCs/>
                <w:color w:val="000000" w:themeColor="text1"/>
                <w:kern w:val="1"/>
                <w:sz w:val="18"/>
                <w:szCs w:val="18"/>
              </w:rPr>
              <w:t>Po ponownym oszacowaniu stwierdzono, że w dalszym ciągu istnieje znikome prawdopodobieństwo wystąpienia ryzyka.</w:t>
            </w:r>
          </w:p>
        </w:tc>
      </w:tr>
      <w:tr w:rsidR="00134E84" w:rsidRPr="009F6D2F" w14:paraId="10A793C1" w14:textId="77777777" w:rsidTr="001D30C0">
        <w:trPr>
          <w:trHeight w:val="724"/>
        </w:trPr>
        <w:tc>
          <w:tcPr>
            <w:tcW w:w="3261" w:type="dxa"/>
            <w:shd w:val="clear" w:color="auto" w:fill="auto"/>
            <w:vAlign w:val="center"/>
          </w:tcPr>
          <w:p w14:paraId="7975C346" w14:textId="77777777" w:rsidR="002557E1" w:rsidRDefault="002557E1" w:rsidP="00134E84">
            <w:pPr>
              <w:spacing w:after="0" w:line="240" w:lineRule="auto"/>
              <w:rPr>
                <w:rFonts w:ascii="Arial" w:hAnsi="Arial" w:cs="Arial"/>
                <w:sz w:val="18"/>
                <w:szCs w:val="18"/>
              </w:rPr>
            </w:pPr>
            <w:r>
              <w:rPr>
                <w:rFonts w:ascii="Arial" w:hAnsi="Arial" w:cs="Arial"/>
                <w:sz w:val="18"/>
                <w:szCs w:val="18"/>
              </w:rPr>
              <w:t>Długotrwałe, przeciągające się procedury przetargowe.</w:t>
            </w:r>
          </w:p>
          <w:p w14:paraId="35D13DA1" w14:textId="77777777" w:rsidR="00722ECD" w:rsidRPr="00497203" w:rsidRDefault="00CF1DE5" w:rsidP="00134E84">
            <w:pPr>
              <w:spacing w:after="0" w:line="240" w:lineRule="auto"/>
              <w:rPr>
                <w:rFonts w:ascii="Arial" w:hAnsi="Arial" w:cs="Arial"/>
                <w:color w:val="000000" w:themeColor="text1"/>
                <w:sz w:val="18"/>
                <w:szCs w:val="18"/>
              </w:rPr>
            </w:pPr>
            <w:r w:rsidRPr="00CF1DE5">
              <w:rPr>
                <w:rFonts w:ascii="Arial" w:hAnsi="Arial" w:cs="Arial"/>
                <w:sz w:val="18"/>
                <w:szCs w:val="18"/>
              </w:rPr>
              <w:t xml:space="preserve">Ryzyko wydłużenia czasu prowadzenia postępowań przetargowych </w:t>
            </w:r>
            <w:r>
              <w:rPr>
                <w:rFonts w:ascii="Arial" w:hAnsi="Arial" w:cs="Arial"/>
                <w:sz w:val="18"/>
                <w:szCs w:val="18"/>
              </w:rPr>
              <w:t>(</w:t>
            </w:r>
            <w:r w:rsidRPr="00CF1DE5">
              <w:rPr>
                <w:rFonts w:ascii="Arial" w:hAnsi="Arial" w:cs="Arial"/>
                <w:sz w:val="18"/>
                <w:szCs w:val="18"/>
              </w:rPr>
              <w:t>protesty i odwołania składane przez Wykonawców), jak również opóźnienia w procesie oceny ofert i wyborze wykonawcy powodujące przekroczenie terminów w harmonogramie projektu w tym kamieni milowych.</w:t>
            </w:r>
          </w:p>
        </w:tc>
        <w:tc>
          <w:tcPr>
            <w:tcW w:w="1469" w:type="dxa"/>
            <w:shd w:val="clear" w:color="auto" w:fill="FFFFFF"/>
            <w:vAlign w:val="center"/>
          </w:tcPr>
          <w:p w14:paraId="3736243A" w14:textId="77777777" w:rsidR="00134E84" w:rsidRPr="00497203" w:rsidRDefault="00134E84" w:rsidP="00134E84">
            <w:pPr>
              <w:pStyle w:val="Legenda"/>
              <w:rPr>
                <w:rFonts w:ascii="Arial" w:eastAsia="Times New Roman" w:hAnsi="Arial" w:cs="Arial"/>
                <w:b w:val="0"/>
                <w:color w:val="000000" w:themeColor="text1"/>
                <w:sz w:val="18"/>
                <w:szCs w:val="18"/>
              </w:rPr>
            </w:pPr>
            <w:r>
              <w:rPr>
                <w:rFonts w:ascii="Arial" w:eastAsia="Times New Roman" w:hAnsi="Arial" w:cs="Arial"/>
                <w:b w:val="0"/>
                <w:color w:val="000000" w:themeColor="text1"/>
                <w:sz w:val="18"/>
                <w:szCs w:val="18"/>
              </w:rPr>
              <w:t>duża</w:t>
            </w:r>
          </w:p>
        </w:tc>
        <w:tc>
          <w:tcPr>
            <w:tcW w:w="1276" w:type="dxa"/>
            <w:shd w:val="clear" w:color="auto" w:fill="FFFFFF"/>
            <w:vAlign w:val="center"/>
          </w:tcPr>
          <w:p w14:paraId="33189DA3" w14:textId="77777777" w:rsidR="00134E84" w:rsidRPr="00497203" w:rsidRDefault="00134E84" w:rsidP="00134E84">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średnie</w:t>
            </w:r>
          </w:p>
        </w:tc>
        <w:tc>
          <w:tcPr>
            <w:tcW w:w="3691" w:type="dxa"/>
            <w:shd w:val="clear" w:color="auto" w:fill="FFFFFF"/>
            <w:vAlign w:val="center"/>
          </w:tcPr>
          <w:p w14:paraId="52644484" w14:textId="77777777" w:rsidR="00134E84" w:rsidRPr="00906CD6" w:rsidRDefault="00134E84" w:rsidP="00134E84">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14:paraId="6BA54EAC" w14:textId="77777777" w:rsidR="00134E84" w:rsidRPr="00906CD6" w:rsidRDefault="00134E84" w:rsidP="00AD75F1">
            <w:pPr>
              <w:pStyle w:val="Legenda"/>
              <w:numPr>
                <w:ilvl w:val="0"/>
                <w:numId w:val="4"/>
              </w:numPr>
              <w:rPr>
                <w:rFonts w:ascii="Arial" w:hAnsi="Arial" w:cs="Arial"/>
                <w:b w:val="0"/>
                <w:sz w:val="18"/>
                <w:szCs w:val="18"/>
              </w:rPr>
            </w:pPr>
            <w:r w:rsidRPr="00906CD6">
              <w:rPr>
                <w:rFonts w:ascii="Arial" w:hAnsi="Arial" w:cs="Arial"/>
                <w:b w:val="0"/>
                <w:sz w:val="18"/>
                <w:szCs w:val="18"/>
              </w:rPr>
              <w:t>Planowanie rezerw czasowych dla postępowań przetargowych.</w:t>
            </w:r>
          </w:p>
          <w:p w14:paraId="3FC80AB4" w14:textId="77777777" w:rsidR="00134E84" w:rsidRPr="00906CD6" w:rsidRDefault="00134E84" w:rsidP="00AD75F1">
            <w:pPr>
              <w:pStyle w:val="Legenda"/>
              <w:numPr>
                <w:ilvl w:val="0"/>
                <w:numId w:val="4"/>
              </w:numPr>
              <w:rPr>
                <w:rFonts w:ascii="Arial" w:hAnsi="Arial" w:cs="Arial"/>
                <w:b w:val="0"/>
                <w:sz w:val="18"/>
                <w:szCs w:val="18"/>
              </w:rPr>
            </w:pPr>
            <w:r w:rsidRPr="00906CD6">
              <w:rPr>
                <w:rFonts w:ascii="Arial" w:hAnsi="Arial" w:cs="Arial"/>
                <w:b w:val="0"/>
                <w:sz w:val="18"/>
                <w:szCs w:val="18"/>
              </w:rPr>
              <w:t>Monitorowanie ścieżki krytycznej.</w:t>
            </w:r>
          </w:p>
          <w:p w14:paraId="784F7CB8" w14:textId="77777777" w:rsidR="00134E84" w:rsidRDefault="00134E84" w:rsidP="00134E84">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14:paraId="70C6B1C5" w14:textId="1EEB2A97" w:rsidR="007323A2" w:rsidRDefault="00F0298F" w:rsidP="007323A2">
            <w:pPr>
              <w:pStyle w:val="Legenda"/>
              <w:numPr>
                <w:ilvl w:val="0"/>
                <w:numId w:val="5"/>
              </w:numPr>
              <w:rPr>
                <w:rFonts w:ascii="Arial" w:hAnsi="Arial" w:cs="Arial"/>
                <w:b w:val="0"/>
                <w:color w:val="000000" w:themeColor="text1"/>
                <w:sz w:val="18"/>
                <w:szCs w:val="18"/>
              </w:rPr>
            </w:pPr>
            <w:r>
              <w:rPr>
                <w:rFonts w:ascii="Arial" w:hAnsi="Arial" w:cs="Arial"/>
                <w:b w:val="0"/>
                <w:color w:val="000000" w:themeColor="text1"/>
                <w:sz w:val="18"/>
                <w:szCs w:val="18"/>
              </w:rPr>
              <w:t>R</w:t>
            </w:r>
            <w:r w:rsidR="00134E84" w:rsidRPr="009D5005">
              <w:rPr>
                <w:rFonts w:ascii="Arial" w:hAnsi="Arial" w:cs="Arial"/>
                <w:b w:val="0"/>
                <w:color w:val="000000" w:themeColor="text1"/>
                <w:sz w:val="18"/>
                <w:szCs w:val="18"/>
              </w:rPr>
              <w:t>ealizacja Projektu zgodnie z założonym harmonogramem.</w:t>
            </w:r>
          </w:p>
          <w:p w14:paraId="3ECDADB6" w14:textId="25786480" w:rsidR="00111C02" w:rsidRPr="00111C02" w:rsidRDefault="00111C02" w:rsidP="00111C02">
            <w:pPr>
              <w:spacing w:after="0"/>
              <w:rPr>
                <w:rFonts w:ascii="Arial" w:hAnsi="Arial" w:cs="Arial"/>
                <w:sz w:val="18"/>
                <w:szCs w:val="18"/>
              </w:rPr>
            </w:pPr>
          </w:p>
          <w:p w14:paraId="119EB58D" w14:textId="77777777" w:rsidR="00835DA8" w:rsidRPr="00CF1DE5" w:rsidRDefault="00835DA8" w:rsidP="007323A2">
            <w:pPr>
              <w:rPr>
                <w:rFonts w:ascii="Arial" w:hAnsi="Arial" w:cs="Arial"/>
                <w:sz w:val="18"/>
                <w:szCs w:val="18"/>
              </w:rPr>
            </w:pPr>
            <w:r w:rsidRPr="00497203">
              <w:rPr>
                <w:rFonts w:ascii="Arial" w:eastAsia="Arial Unicode MS" w:hAnsi="Arial" w:cs="Arial"/>
                <w:bCs/>
                <w:color w:val="000000" w:themeColor="text1"/>
                <w:kern w:val="1"/>
                <w:sz w:val="18"/>
                <w:szCs w:val="18"/>
              </w:rPr>
              <w:t xml:space="preserve">Po ponownym oszacowaniu stwierdzono, że w dalszym ciągu istnieje </w:t>
            </w:r>
            <w:r>
              <w:rPr>
                <w:rFonts w:ascii="Arial" w:eastAsia="Arial Unicode MS" w:hAnsi="Arial" w:cs="Arial"/>
                <w:bCs/>
                <w:color w:val="000000" w:themeColor="text1"/>
                <w:kern w:val="1"/>
                <w:sz w:val="18"/>
                <w:szCs w:val="18"/>
              </w:rPr>
              <w:t>średnie</w:t>
            </w:r>
            <w:r w:rsidRPr="00497203">
              <w:rPr>
                <w:rFonts w:ascii="Arial" w:eastAsia="Arial Unicode MS" w:hAnsi="Arial" w:cs="Arial"/>
                <w:bCs/>
                <w:color w:val="000000" w:themeColor="text1"/>
                <w:kern w:val="1"/>
                <w:sz w:val="18"/>
                <w:szCs w:val="18"/>
              </w:rPr>
              <w:t xml:space="preserve"> prawdopodobieństwo wystąpienia ryzyka.</w:t>
            </w:r>
          </w:p>
        </w:tc>
      </w:tr>
      <w:tr w:rsidR="007323A2" w:rsidRPr="009F6D2F" w14:paraId="2DAD0852" w14:textId="77777777" w:rsidTr="001D30C0">
        <w:trPr>
          <w:trHeight w:val="724"/>
        </w:trPr>
        <w:tc>
          <w:tcPr>
            <w:tcW w:w="3261" w:type="dxa"/>
            <w:shd w:val="clear" w:color="auto" w:fill="auto"/>
            <w:vAlign w:val="center"/>
          </w:tcPr>
          <w:p w14:paraId="07DC0911" w14:textId="77777777" w:rsidR="007323A2" w:rsidRPr="00D54F81" w:rsidRDefault="007323A2" w:rsidP="00D54F81">
            <w:pPr>
              <w:spacing w:before="120" w:after="240" w:line="286" w:lineRule="auto"/>
              <w:jc w:val="both"/>
              <w:rPr>
                <w:rFonts w:ascii="Fira Sans" w:hAnsi="Fira Sans" w:cs="Arial"/>
                <w:sz w:val="19"/>
                <w:szCs w:val="19"/>
              </w:rPr>
            </w:pPr>
            <w:r w:rsidRPr="00EF5B82">
              <w:rPr>
                <w:rFonts w:ascii="Arial" w:hAnsi="Arial" w:cs="Arial"/>
                <w:sz w:val="18"/>
                <w:szCs w:val="18"/>
              </w:rPr>
              <w:t xml:space="preserve">Ryzyko niedotrzymania terminu zakończenia kamieni </w:t>
            </w:r>
            <w:r w:rsidR="00FB3F27" w:rsidRPr="00EF5B82">
              <w:rPr>
                <w:rFonts w:ascii="Arial" w:hAnsi="Arial" w:cs="Arial"/>
                <w:sz w:val="18"/>
                <w:szCs w:val="18"/>
              </w:rPr>
              <w:t>milow</w:t>
            </w:r>
            <w:r w:rsidR="00FB3F27">
              <w:rPr>
                <w:rFonts w:ascii="Arial" w:hAnsi="Arial" w:cs="Arial"/>
                <w:sz w:val="18"/>
                <w:szCs w:val="18"/>
              </w:rPr>
              <w:t>ych</w:t>
            </w:r>
            <w:r w:rsidR="00D54F81">
              <w:rPr>
                <w:rFonts w:ascii="Fira Sans" w:hAnsi="Fira Sans" w:cs="Arial"/>
                <w:sz w:val="19"/>
                <w:szCs w:val="19"/>
              </w:rPr>
              <w:t>.</w:t>
            </w:r>
          </w:p>
        </w:tc>
        <w:tc>
          <w:tcPr>
            <w:tcW w:w="1469" w:type="dxa"/>
            <w:shd w:val="clear" w:color="auto" w:fill="FFFFFF"/>
            <w:vAlign w:val="center"/>
          </w:tcPr>
          <w:p w14:paraId="1F547C43" w14:textId="77777777" w:rsidR="007323A2" w:rsidRDefault="007323A2" w:rsidP="007323A2">
            <w:pPr>
              <w:pStyle w:val="Legenda"/>
              <w:rPr>
                <w:rFonts w:ascii="Arial" w:eastAsia="Times New Roman" w:hAnsi="Arial" w:cs="Arial"/>
                <w:b w:val="0"/>
                <w:color w:val="000000" w:themeColor="text1"/>
                <w:sz w:val="18"/>
                <w:szCs w:val="18"/>
              </w:rPr>
            </w:pPr>
            <w:r>
              <w:rPr>
                <w:rFonts w:ascii="Arial" w:eastAsia="Times New Roman" w:hAnsi="Arial" w:cs="Arial"/>
                <w:b w:val="0"/>
                <w:color w:val="000000" w:themeColor="text1"/>
                <w:sz w:val="18"/>
                <w:szCs w:val="18"/>
              </w:rPr>
              <w:t>średnia</w:t>
            </w:r>
          </w:p>
        </w:tc>
        <w:tc>
          <w:tcPr>
            <w:tcW w:w="1276" w:type="dxa"/>
            <w:shd w:val="clear" w:color="auto" w:fill="FFFFFF"/>
            <w:vAlign w:val="center"/>
          </w:tcPr>
          <w:p w14:paraId="072FDAD4" w14:textId="77777777" w:rsidR="007323A2" w:rsidRDefault="007323A2" w:rsidP="007323A2">
            <w:pPr>
              <w:pStyle w:val="Tabelatresc"/>
              <w:spacing w:before="0" w:after="0" w:line="240" w:lineRule="auto"/>
              <w:jc w:val="left"/>
              <w:rPr>
                <w:rFonts w:ascii="Arial" w:hAnsi="Arial"/>
                <w:color w:val="000000" w:themeColor="text1"/>
                <w:sz w:val="18"/>
                <w:szCs w:val="18"/>
              </w:rPr>
            </w:pPr>
            <w:r>
              <w:rPr>
                <w:rFonts w:ascii="Arial" w:hAnsi="Arial"/>
                <w:color w:val="000000" w:themeColor="text1"/>
                <w:sz w:val="18"/>
                <w:szCs w:val="18"/>
              </w:rPr>
              <w:t>duże</w:t>
            </w:r>
          </w:p>
        </w:tc>
        <w:tc>
          <w:tcPr>
            <w:tcW w:w="3691" w:type="dxa"/>
            <w:shd w:val="clear" w:color="auto" w:fill="FFFFFF"/>
            <w:vAlign w:val="center"/>
          </w:tcPr>
          <w:p w14:paraId="51EAAB3D" w14:textId="77777777" w:rsidR="00CF1DE5" w:rsidRDefault="00CF1DE5" w:rsidP="00CF1DE5">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14:paraId="32B83427" w14:textId="77777777" w:rsidR="00FB3F27" w:rsidRPr="00D54F81" w:rsidRDefault="00FB3F27" w:rsidP="00AD75F1">
            <w:pPr>
              <w:pStyle w:val="Legenda"/>
              <w:numPr>
                <w:ilvl w:val="0"/>
                <w:numId w:val="3"/>
              </w:numPr>
              <w:rPr>
                <w:rFonts w:ascii="Arial" w:hAnsi="Arial" w:cs="Arial"/>
                <w:b w:val="0"/>
                <w:color w:val="000000" w:themeColor="text1"/>
                <w:sz w:val="18"/>
                <w:szCs w:val="18"/>
              </w:rPr>
            </w:pPr>
            <w:r>
              <w:rPr>
                <w:rFonts w:ascii="Arial" w:hAnsi="Arial" w:cs="Arial"/>
                <w:b w:val="0"/>
                <w:sz w:val="18"/>
                <w:szCs w:val="18"/>
              </w:rPr>
              <w:t>Monitorowanie realizacji umów z Wykonawcami systemu</w:t>
            </w:r>
            <w:r w:rsidR="00D54F81">
              <w:rPr>
                <w:rFonts w:ascii="Arial" w:hAnsi="Arial" w:cs="Arial"/>
                <w:b w:val="0"/>
                <w:sz w:val="18"/>
                <w:szCs w:val="18"/>
              </w:rPr>
              <w:t>.</w:t>
            </w:r>
          </w:p>
          <w:p w14:paraId="5FB592B5" w14:textId="77777777" w:rsidR="00FB3F27" w:rsidRPr="00D54F81" w:rsidRDefault="00FB3F27" w:rsidP="00AD75F1">
            <w:pPr>
              <w:pStyle w:val="Legenda"/>
              <w:numPr>
                <w:ilvl w:val="0"/>
                <w:numId w:val="3"/>
              </w:numPr>
            </w:pPr>
            <w:r>
              <w:rPr>
                <w:rFonts w:ascii="Arial" w:hAnsi="Arial" w:cs="Arial"/>
                <w:b w:val="0"/>
                <w:sz w:val="18"/>
                <w:szCs w:val="18"/>
              </w:rPr>
              <w:t>Monitorowanie harmonogramów realizacji prac</w:t>
            </w:r>
            <w:r w:rsidR="00D54F81">
              <w:rPr>
                <w:rFonts w:ascii="Arial" w:hAnsi="Arial" w:cs="Arial"/>
                <w:b w:val="0"/>
                <w:sz w:val="18"/>
                <w:szCs w:val="18"/>
              </w:rPr>
              <w:t>.</w:t>
            </w:r>
          </w:p>
          <w:p w14:paraId="53CA2216" w14:textId="77777777" w:rsidR="0022527D" w:rsidRDefault="0022527D" w:rsidP="00AD75F1">
            <w:pPr>
              <w:pStyle w:val="Legenda"/>
              <w:numPr>
                <w:ilvl w:val="0"/>
                <w:numId w:val="3"/>
              </w:numPr>
              <w:rPr>
                <w:rFonts w:ascii="Arial" w:hAnsi="Arial" w:cs="Arial"/>
                <w:b w:val="0"/>
                <w:color w:val="000000" w:themeColor="text1"/>
                <w:sz w:val="18"/>
                <w:szCs w:val="18"/>
              </w:rPr>
            </w:pPr>
            <w:r w:rsidRPr="00CF1DE5">
              <w:rPr>
                <w:rFonts w:ascii="Arial" w:hAnsi="Arial" w:cs="Arial"/>
                <w:b w:val="0"/>
                <w:bCs w:val="0"/>
                <w:color w:val="000000" w:themeColor="text1"/>
                <w:sz w:val="18"/>
                <w:szCs w:val="18"/>
              </w:rPr>
              <w:t xml:space="preserve">Analiza możliwości zastąpienia systemu ATP systemem tańszym w utrzymaniu, ale zapewniającym </w:t>
            </w:r>
            <w:r w:rsidRPr="00CF1DE5">
              <w:rPr>
                <w:rFonts w:ascii="Arial" w:hAnsi="Arial" w:cs="Arial"/>
                <w:b w:val="0"/>
                <w:bCs w:val="0"/>
                <w:color w:val="000000" w:themeColor="text1"/>
                <w:sz w:val="18"/>
                <w:szCs w:val="18"/>
              </w:rPr>
              <w:lastRenderedPageBreak/>
              <w:t>wyższą ochronę niż obecnie stosowane zabezpieczenia stacji roboczych.</w:t>
            </w:r>
          </w:p>
          <w:p w14:paraId="0C8A9B42" w14:textId="77777777" w:rsidR="0022527D" w:rsidRDefault="0022527D" w:rsidP="00AD75F1">
            <w:pPr>
              <w:pStyle w:val="Legenda"/>
              <w:numPr>
                <w:ilvl w:val="0"/>
                <w:numId w:val="3"/>
              </w:numPr>
              <w:rPr>
                <w:rFonts w:ascii="Arial" w:hAnsi="Arial" w:cs="Arial"/>
                <w:b w:val="0"/>
                <w:color w:val="000000" w:themeColor="text1"/>
                <w:sz w:val="18"/>
                <w:szCs w:val="18"/>
              </w:rPr>
            </w:pPr>
            <w:r w:rsidRPr="00292E48">
              <w:rPr>
                <w:rFonts w:ascii="Arial" w:hAnsi="Arial" w:cs="Arial"/>
                <w:b w:val="0"/>
                <w:bCs w:val="0"/>
                <w:color w:val="000000" w:themeColor="text1"/>
                <w:sz w:val="18"/>
                <w:szCs w:val="18"/>
              </w:rPr>
              <w:t>Analiza rynku pod kątem znalezienia firmy oferującej sprzedaż produktu w innej formie niż subskrypcja.</w:t>
            </w:r>
          </w:p>
          <w:p w14:paraId="3C72F0B8" w14:textId="77777777" w:rsidR="0022527D" w:rsidRDefault="0022527D" w:rsidP="00AD75F1">
            <w:pPr>
              <w:pStyle w:val="Legenda"/>
              <w:numPr>
                <w:ilvl w:val="0"/>
                <w:numId w:val="3"/>
              </w:numPr>
              <w:rPr>
                <w:rFonts w:ascii="Arial" w:hAnsi="Arial" w:cs="Arial"/>
                <w:b w:val="0"/>
                <w:color w:val="000000" w:themeColor="text1"/>
                <w:sz w:val="18"/>
                <w:szCs w:val="18"/>
              </w:rPr>
            </w:pPr>
            <w:r w:rsidRPr="00292E48">
              <w:rPr>
                <w:rFonts w:ascii="Arial" w:hAnsi="Arial" w:cs="Arial"/>
                <w:b w:val="0"/>
                <w:bCs w:val="0"/>
                <w:color w:val="000000" w:themeColor="text1"/>
                <w:sz w:val="18"/>
                <w:szCs w:val="18"/>
              </w:rPr>
              <w:t>Analiza możliwości własnych wykonania systemu ATP.</w:t>
            </w:r>
          </w:p>
          <w:p w14:paraId="20899019" w14:textId="77777777" w:rsidR="0022527D" w:rsidRDefault="0022527D" w:rsidP="00AD75F1">
            <w:pPr>
              <w:pStyle w:val="Legenda"/>
              <w:numPr>
                <w:ilvl w:val="0"/>
                <w:numId w:val="3"/>
              </w:numPr>
              <w:rPr>
                <w:rFonts w:ascii="Arial" w:hAnsi="Arial" w:cs="Arial"/>
                <w:b w:val="0"/>
                <w:color w:val="000000" w:themeColor="text1"/>
                <w:sz w:val="18"/>
                <w:szCs w:val="18"/>
              </w:rPr>
            </w:pPr>
            <w:r w:rsidRPr="00292E48">
              <w:rPr>
                <w:rFonts w:ascii="Arial" w:hAnsi="Arial" w:cs="Arial"/>
                <w:b w:val="0"/>
                <w:bCs w:val="0"/>
                <w:color w:val="000000" w:themeColor="text1"/>
                <w:sz w:val="18"/>
                <w:szCs w:val="18"/>
              </w:rPr>
              <w:t>Weryfikacja czy firmy sprzedawały produkty w formie subskrypcji podmiotom administracji publicznej i jaka była forma opłaty za subskrypcje.</w:t>
            </w:r>
          </w:p>
          <w:p w14:paraId="5869CCF9" w14:textId="77777777" w:rsidR="0022527D" w:rsidRDefault="0022527D" w:rsidP="00AD75F1">
            <w:pPr>
              <w:pStyle w:val="Legenda"/>
              <w:numPr>
                <w:ilvl w:val="0"/>
                <w:numId w:val="3"/>
              </w:numPr>
              <w:rPr>
                <w:rFonts w:ascii="Arial" w:hAnsi="Arial" w:cs="Arial"/>
                <w:b w:val="0"/>
                <w:color w:val="000000" w:themeColor="text1"/>
                <w:sz w:val="18"/>
                <w:szCs w:val="18"/>
              </w:rPr>
            </w:pPr>
            <w:r w:rsidRPr="00292E48">
              <w:rPr>
                <w:rFonts w:ascii="Arial" w:hAnsi="Arial" w:cs="Arial"/>
                <w:b w:val="0"/>
                <w:bCs w:val="0"/>
                <w:color w:val="000000" w:themeColor="text1"/>
                <w:sz w:val="18"/>
                <w:szCs w:val="18"/>
              </w:rPr>
              <w:t>Analiza możliwości zmiany porozumienia.</w:t>
            </w:r>
          </w:p>
          <w:p w14:paraId="6DE947A4" w14:textId="77777777" w:rsidR="00553EEA" w:rsidRDefault="00553EEA" w:rsidP="0008346D">
            <w:pPr>
              <w:pStyle w:val="Legenda"/>
              <w:rPr>
                <w:rFonts w:ascii="Arial" w:hAnsi="Arial" w:cs="Arial"/>
                <w:b w:val="0"/>
                <w:color w:val="000000" w:themeColor="text1"/>
                <w:sz w:val="18"/>
                <w:szCs w:val="18"/>
              </w:rPr>
            </w:pPr>
          </w:p>
          <w:p w14:paraId="296E60F4" w14:textId="77777777" w:rsidR="007323A2" w:rsidRPr="00292E48" w:rsidRDefault="007323A2" w:rsidP="00553EEA">
            <w:pPr>
              <w:pStyle w:val="Legenda"/>
              <w:rPr>
                <w:rFonts w:ascii="Arial" w:hAnsi="Arial" w:cs="Arial"/>
                <w:b w:val="0"/>
                <w:color w:val="000000" w:themeColor="text1"/>
                <w:sz w:val="18"/>
                <w:szCs w:val="18"/>
              </w:rPr>
            </w:pPr>
            <w:r w:rsidRPr="00292E48">
              <w:rPr>
                <w:rFonts w:ascii="Arial" w:hAnsi="Arial" w:cs="Arial"/>
                <w:b w:val="0"/>
                <w:color w:val="000000" w:themeColor="text1"/>
                <w:sz w:val="18"/>
                <w:szCs w:val="18"/>
              </w:rPr>
              <w:t>Oczekiwane efekty:</w:t>
            </w:r>
          </w:p>
          <w:p w14:paraId="0A8A4C95" w14:textId="77777777" w:rsidR="00FB3F27" w:rsidRPr="00FB3F27" w:rsidRDefault="00F0298F" w:rsidP="00AD75F1">
            <w:pPr>
              <w:pStyle w:val="Akapitzlist"/>
              <w:numPr>
                <w:ilvl w:val="0"/>
                <w:numId w:val="3"/>
              </w:numPr>
            </w:pPr>
            <w:r>
              <w:rPr>
                <w:rFonts w:ascii="Arial" w:eastAsia="Arial Unicode MS" w:hAnsi="Arial" w:cs="Arial"/>
                <w:color w:val="000000" w:themeColor="text1"/>
                <w:kern w:val="1"/>
                <w:sz w:val="18"/>
                <w:szCs w:val="18"/>
              </w:rPr>
              <w:t>Z</w:t>
            </w:r>
            <w:r w:rsidR="00FB3F27" w:rsidRPr="00292E48">
              <w:rPr>
                <w:rFonts w:ascii="Arial" w:eastAsia="Arial Unicode MS" w:hAnsi="Arial" w:cs="Arial"/>
                <w:color w:val="000000" w:themeColor="text1"/>
                <w:kern w:val="1"/>
                <w:sz w:val="18"/>
                <w:szCs w:val="18"/>
              </w:rPr>
              <w:t xml:space="preserve">minimalizowanie </w:t>
            </w:r>
            <w:r w:rsidR="00FB3F27">
              <w:rPr>
                <w:rFonts w:ascii="Arial" w:eastAsia="Arial Unicode MS" w:hAnsi="Arial" w:cs="Arial"/>
                <w:color w:val="000000" w:themeColor="text1"/>
                <w:kern w:val="1"/>
                <w:sz w:val="18"/>
                <w:szCs w:val="18"/>
              </w:rPr>
              <w:t>opóźnień w stosunku do założonego harmonogramu</w:t>
            </w:r>
          </w:p>
          <w:p w14:paraId="3DDE6B63" w14:textId="3B2028AA" w:rsidR="00553EEA" w:rsidRPr="00111C02" w:rsidRDefault="00F0298F" w:rsidP="00111C02">
            <w:pPr>
              <w:pStyle w:val="Akapitzlist"/>
              <w:numPr>
                <w:ilvl w:val="0"/>
                <w:numId w:val="3"/>
              </w:numPr>
              <w:spacing w:after="0"/>
            </w:pPr>
            <w:r>
              <w:rPr>
                <w:rFonts w:ascii="Arial" w:eastAsia="Arial Unicode MS" w:hAnsi="Arial" w:cs="Arial"/>
                <w:color w:val="000000" w:themeColor="text1"/>
                <w:kern w:val="1"/>
                <w:sz w:val="18"/>
                <w:szCs w:val="18"/>
              </w:rPr>
              <w:t>Z</w:t>
            </w:r>
            <w:r w:rsidR="007323A2" w:rsidRPr="00292E48">
              <w:rPr>
                <w:rFonts w:ascii="Arial" w:eastAsia="Arial Unicode MS" w:hAnsi="Arial" w:cs="Arial"/>
                <w:color w:val="000000" w:themeColor="text1"/>
                <w:kern w:val="1"/>
                <w:sz w:val="18"/>
                <w:szCs w:val="18"/>
              </w:rPr>
              <w:t>minimalizowanie utrudnień w realizacji kamienia milowego.</w:t>
            </w:r>
          </w:p>
          <w:p w14:paraId="5BC4C99D" w14:textId="77777777" w:rsidR="00111C02" w:rsidRPr="00111C02" w:rsidRDefault="00111C02" w:rsidP="00111C02">
            <w:pPr>
              <w:spacing w:after="0"/>
              <w:rPr>
                <w:rFonts w:ascii="Arial" w:hAnsi="Arial" w:cs="Arial"/>
                <w:sz w:val="18"/>
                <w:szCs w:val="18"/>
              </w:rPr>
            </w:pPr>
          </w:p>
          <w:p w14:paraId="18CA8DC2" w14:textId="77777777" w:rsidR="00835DA8" w:rsidRPr="00835DA8" w:rsidRDefault="00835DA8" w:rsidP="00835DA8">
            <w:r w:rsidRPr="00497203">
              <w:rPr>
                <w:rFonts w:ascii="Arial" w:eastAsia="Arial Unicode MS" w:hAnsi="Arial" w:cs="Arial"/>
                <w:bCs/>
                <w:color w:val="000000" w:themeColor="text1"/>
                <w:kern w:val="1"/>
                <w:sz w:val="18"/>
                <w:szCs w:val="18"/>
              </w:rPr>
              <w:t xml:space="preserve">Po ponownym oszacowaniu stwierdzono, że w dalszym ciągu istnieje </w:t>
            </w:r>
            <w:r>
              <w:rPr>
                <w:rFonts w:ascii="Arial" w:eastAsia="Arial Unicode MS" w:hAnsi="Arial" w:cs="Arial"/>
                <w:bCs/>
                <w:color w:val="000000" w:themeColor="text1"/>
                <w:kern w:val="1"/>
                <w:sz w:val="18"/>
                <w:szCs w:val="18"/>
              </w:rPr>
              <w:t>duże</w:t>
            </w:r>
            <w:r w:rsidRPr="00497203">
              <w:rPr>
                <w:rFonts w:ascii="Arial" w:eastAsia="Arial Unicode MS" w:hAnsi="Arial" w:cs="Arial"/>
                <w:bCs/>
                <w:color w:val="000000" w:themeColor="text1"/>
                <w:kern w:val="1"/>
                <w:sz w:val="18"/>
                <w:szCs w:val="18"/>
              </w:rPr>
              <w:t xml:space="preserve"> prawdopodobieństwo wystąpienia ryzyka.</w:t>
            </w:r>
          </w:p>
        </w:tc>
      </w:tr>
      <w:tr w:rsidR="007323A2" w:rsidRPr="0099356B" w14:paraId="63B1A6EF" w14:textId="77777777" w:rsidTr="001D30C0">
        <w:trPr>
          <w:trHeight w:val="724"/>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14:paraId="6224F825" w14:textId="77777777" w:rsidR="007323A2" w:rsidRPr="00266204" w:rsidDel="0005203C" w:rsidRDefault="007030ED" w:rsidP="007323A2">
            <w:pPr>
              <w:spacing w:after="0" w:line="240" w:lineRule="auto"/>
              <w:rPr>
                <w:rFonts w:ascii="Arial" w:hAnsi="Arial" w:cs="Arial"/>
                <w:sz w:val="18"/>
                <w:szCs w:val="18"/>
                <w:highlight w:val="yellow"/>
              </w:rPr>
            </w:pPr>
            <w:r w:rsidRPr="007030ED">
              <w:rPr>
                <w:rFonts w:ascii="Arial" w:hAnsi="Arial" w:cs="Arial"/>
                <w:sz w:val="18"/>
                <w:szCs w:val="18"/>
              </w:rPr>
              <w:lastRenderedPageBreak/>
              <w:t>Ryzyko absencji pracowników spowodowane chorobą, kwarantanną związaną z pandemią koronawirusa</w:t>
            </w:r>
            <w:r>
              <w:rPr>
                <w:rFonts w:ascii="Arial" w:hAnsi="Arial" w:cs="Arial"/>
                <w:sz w:val="18"/>
                <w:szCs w:val="18"/>
              </w:rPr>
              <w:t xml:space="preserve"> SARS-Cov-2</w:t>
            </w:r>
            <w:r w:rsidRPr="007030ED">
              <w:rPr>
                <w:rFonts w:ascii="Arial" w:hAnsi="Arial" w:cs="Arial"/>
                <w:sz w:val="18"/>
                <w:szCs w:val="18"/>
              </w:rPr>
              <w:t>.</w:t>
            </w:r>
          </w:p>
        </w:tc>
        <w:tc>
          <w:tcPr>
            <w:tcW w:w="1469" w:type="dxa"/>
            <w:tcBorders>
              <w:top w:val="single" w:sz="4" w:space="0" w:color="auto"/>
              <w:left w:val="single" w:sz="4" w:space="0" w:color="auto"/>
              <w:bottom w:val="single" w:sz="4" w:space="0" w:color="auto"/>
              <w:right w:val="single" w:sz="4" w:space="0" w:color="auto"/>
            </w:tcBorders>
            <w:shd w:val="clear" w:color="auto" w:fill="FFFFFF"/>
            <w:vAlign w:val="center"/>
          </w:tcPr>
          <w:p w14:paraId="3F5092C9" w14:textId="77777777" w:rsidR="007323A2" w:rsidRPr="00266204" w:rsidDel="0005203C" w:rsidRDefault="007323A2" w:rsidP="007323A2">
            <w:pPr>
              <w:pStyle w:val="Legenda"/>
              <w:rPr>
                <w:rFonts w:ascii="Arial" w:eastAsiaTheme="minorHAnsi" w:hAnsi="Arial" w:cs="Arial"/>
                <w:b w:val="0"/>
                <w:bCs w:val="0"/>
                <w:kern w:val="0"/>
                <w:sz w:val="18"/>
                <w:szCs w:val="18"/>
                <w:highlight w:val="yellow"/>
              </w:rPr>
            </w:pPr>
            <w:r w:rsidRPr="00497203">
              <w:rPr>
                <w:rFonts w:ascii="Arial" w:eastAsiaTheme="minorHAnsi" w:hAnsi="Arial" w:cs="Arial"/>
                <w:b w:val="0"/>
                <w:bCs w:val="0"/>
                <w:kern w:val="0"/>
                <w:sz w:val="18"/>
                <w:szCs w:val="18"/>
              </w:rPr>
              <w:t>średnia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11BFFB7" w14:textId="77777777" w:rsidR="007323A2" w:rsidRPr="00266204" w:rsidDel="0005203C" w:rsidRDefault="00835DA8" w:rsidP="007323A2">
            <w:pPr>
              <w:pStyle w:val="Tabelatresc"/>
              <w:spacing w:before="0" w:after="0" w:line="240" w:lineRule="auto"/>
              <w:jc w:val="left"/>
              <w:rPr>
                <w:rFonts w:ascii="Arial" w:eastAsiaTheme="minorHAnsi" w:hAnsi="Arial"/>
                <w:sz w:val="18"/>
                <w:szCs w:val="18"/>
                <w:highlight w:val="yellow"/>
                <w:lang w:eastAsia="en-US"/>
              </w:rPr>
            </w:pPr>
            <w:r>
              <w:rPr>
                <w:rFonts w:ascii="Arial" w:eastAsiaTheme="minorHAnsi" w:hAnsi="Arial"/>
                <w:sz w:val="18"/>
                <w:szCs w:val="18"/>
                <w:lang w:eastAsia="en-US"/>
              </w:rPr>
              <w:t>duże</w:t>
            </w:r>
          </w:p>
        </w:tc>
        <w:tc>
          <w:tcPr>
            <w:tcW w:w="3691" w:type="dxa"/>
            <w:tcBorders>
              <w:top w:val="single" w:sz="4" w:space="0" w:color="auto"/>
              <w:left w:val="single" w:sz="4" w:space="0" w:color="auto"/>
              <w:bottom w:val="single" w:sz="4" w:space="0" w:color="auto"/>
              <w:right w:val="single" w:sz="4" w:space="0" w:color="auto"/>
            </w:tcBorders>
            <w:shd w:val="clear" w:color="auto" w:fill="FFFFFF"/>
            <w:vAlign w:val="center"/>
          </w:tcPr>
          <w:p w14:paraId="7A2DC906" w14:textId="77777777" w:rsidR="007323A2" w:rsidRPr="00497203" w:rsidRDefault="007323A2" w:rsidP="007323A2">
            <w:pPr>
              <w:pStyle w:val="Legenda"/>
              <w:rPr>
                <w:rFonts w:ascii="Arial" w:eastAsiaTheme="minorHAnsi" w:hAnsi="Arial" w:cs="Arial"/>
                <w:b w:val="0"/>
                <w:bCs w:val="0"/>
                <w:kern w:val="0"/>
                <w:sz w:val="18"/>
                <w:szCs w:val="18"/>
              </w:rPr>
            </w:pPr>
            <w:r>
              <w:rPr>
                <w:rFonts w:ascii="Arial" w:eastAsiaTheme="minorHAnsi" w:hAnsi="Arial" w:cs="Arial"/>
                <w:b w:val="0"/>
                <w:bCs w:val="0"/>
                <w:kern w:val="0"/>
                <w:sz w:val="18"/>
                <w:szCs w:val="18"/>
              </w:rPr>
              <w:t>Działania zaradcze:</w:t>
            </w:r>
          </w:p>
          <w:p w14:paraId="4985D833" w14:textId="77777777" w:rsidR="007323A2" w:rsidRPr="00497203" w:rsidRDefault="00F0298F" w:rsidP="00AD75F1">
            <w:pPr>
              <w:pStyle w:val="Legenda"/>
              <w:numPr>
                <w:ilvl w:val="0"/>
                <w:numId w:val="6"/>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P</w:t>
            </w:r>
            <w:r w:rsidR="007323A2" w:rsidRPr="00497203">
              <w:rPr>
                <w:rFonts w:ascii="Arial" w:eastAsiaTheme="minorHAnsi" w:hAnsi="Arial" w:cs="Arial"/>
                <w:b w:val="0"/>
                <w:bCs w:val="0"/>
                <w:kern w:val="0"/>
                <w:sz w:val="18"/>
                <w:szCs w:val="18"/>
              </w:rPr>
              <w:t>ersonel projektu raportuje zadania, które ma do wykonania w danym tygodniu oraz zdaje sprawozdanie z realizacji poszczególnego zadania.</w:t>
            </w:r>
          </w:p>
          <w:p w14:paraId="2EC40175" w14:textId="77777777" w:rsidR="007323A2" w:rsidRPr="00497203" w:rsidRDefault="00F0298F" w:rsidP="00AD75F1">
            <w:pPr>
              <w:pStyle w:val="Legenda"/>
              <w:numPr>
                <w:ilvl w:val="0"/>
                <w:numId w:val="6"/>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P</w:t>
            </w:r>
            <w:r w:rsidR="007323A2" w:rsidRPr="00497203">
              <w:rPr>
                <w:rFonts w:ascii="Arial" w:eastAsiaTheme="minorHAnsi" w:hAnsi="Arial" w:cs="Arial"/>
                <w:b w:val="0"/>
                <w:bCs w:val="0"/>
                <w:kern w:val="0"/>
                <w:sz w:val="18"/>
                <w:szCs w:val="18"/>
              </w:rPr>
              <w:t>odstawową formą komunikacji w projekcie podczas pracy zdalnej jest droga e</w:t>
            </w:r>
            <w:r w:rsidR="007323A2">
              <w:rPr>
                <w:rFonts w:ascii="Arial" w:eastAsiaTheme="minorHAnsi" w:hAnsi="Arial" w:cs="Arial"/>
                <w:b w:val="0"/>
                <w:bCs w:val="0"/>
                <w:kern w:val="0"/>
                <w:sz w:val="18"/>
                <w:szCs w:val="18"/>
              </w:rPr>
              <w:t>-</w:t>
            </w:r>
            <w:r w:rsidR="007323A2" w:rsidRPr="00497203">
              <w:rPr>
                <w:rFonts w:ascii="Arial" w:eastAsiaTheme="minorHAnsi" w:hAnsi="Arial" w:cs="Arial"/>
                <w:b w:val="0"/>
                <w:bCs w:val="0"/>
                <w:kern w:val="0"/>
                <w:sz w:val="18"/>
                <w:szCs w:val="18"/>
              </w:rPr>
              <w:t xml:space="preserve">mailowa. </w:t>
            </w:r>
          </w:p>
          <w:p w14:paraId="3078B2AE" w14:textId="77777777" w:rsidR="007323A2" w:rsidRPr="00497203" w:rsidRDefault="00F0298F" w:rsidP="00AD75F1">
            <w:pPr>
              <w:pStyle w:val="Legenda"/>
              <w:numPr>
                <w:ilvl w:val="0"/>
                <w:numId w:val="6"/>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S</w:t>
            </w:r>
            <w:r w:rsidR="007323A2" w:rsidRPr="00497203">
              <w:rPr>
                <w:rFonts w:ascii="Arial" w:eastAsiaTheme="minorHAnsi" w:hAnsi="Arial" w:cs="Arial"/>
                <w:b w:val="0"/>
                <w:bCs w:val="0"/>
                <w:kern w:val="0"/>
                <w:sz w:val="18"/>
                <w:szCs w:val="18"/>
              </w:rPr>
              <w:t>prawy kluczowe w projekcie omawiane są podczas telekonferencji.</w:t>
            </w:r>
          </w:p>
          <w:p w14:paraId="216B9A80" w14:textId="77777777" w:rsidR="007323A2" w:rsidRPr="00497203" w:rsidRDefault="00F0298F" w:rsidP="00AD75F1">
            <w:pPr>
              <w:pStyle w:val="Legenda"/>
              <w:numPr>
                <w:ilvl w:val="0"/>
                <w:numId w:val="6"/>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K</w:t>
            </w:r>
            <w:r w:rsidR="007323A2" w:rsidRPr="00497203">
              <w:rPr>
                <w:rFonts w:ascii="Arial" w:eastAsiaTheme="minorHAnsi" w:hAnsi="Arial" w:cs="Arial"/>
                <w:b w:val="0"/>
                <w:bCs w:val="0"/>
                <w:kern w:val="0"/>
                <w:sz w:val="18"/>
                <w:szCs w:val="18"/>
              </w:rPr>
              <w:t>ierownik Projektu sprawuje nadzór nad realizacją zadań</w:t>
            </w:r>
          </w:p>
          <w:p w14:paraId="3812D972" w14:textId="77777777" w:rsidR="007323A2" w:rsidRDefault="00F0298F" w:rsidP="00AD75F1">
            <w:pPr>
              <w:pStyle w:val="Legenda"/>
              <w:numPr>
                <w:ilvl w:val="0"/>
                <w:numId w:val="6"/>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P</w:t>
            </w:r>
            <w:r w:rsidR="007323A2" w:rsidRPr="00497203">
              <w:rPr>
                <w:rFonts w:ascii="Arial" w:eastAsiaTheme="minorHAnsi" w:hAnsi="Arial" w:cs="Arial"/>
                <w:b w:val="0"/>
                <w:bCs w:val="0"/>
                <w:kern w:val="0"/>
                <w:sz w:val="18"/>
                <w:szCs w:val="18"/>
              </w:rPr>
              <w:t>ersonel projektu w przypadku konieczności przerywa pracę zdalną i z zachowaniem maksymalnej ochrony wykonuje pracę w budynku GUS</w:t>
            </w:r>
          </w:p>
          <w:p w14:paraId="462CC60D" w14:textId="77777777" w:rsidR="007323A2" w:rsidRPr="00A04E55" w:rsidRDefault="007323A2" w:rsidP="007323A2">
            <w:pPr>
              <w:pStyle w:val="Legenda"/>
              <w:rPr>
                <w:rFonts w:ascii="Arial" w:eastAsiaTheme="minorHAnsi" w:hAnsi="Arial" w:cs="Arial"/>
                <w:b w:val="0"/>
                <w:bCs w:val="0"/>
                <w:kern w:val="0"/>
                <w:sz w:val="18"/>
                <w:szCs w:val="18"/>
              </w:rPr>
            </w:pPr>
            <w:r w:rsidRPr="00A04E55">
              <w:rPr>
                <w:rFonts w:ascii="Arial" w:eastAsiaTheme="minorHAnsi" w:hAnsi="Arial" w:cs="Arial"/>
                <w:b w:val="0"/>
                <w:bCs w:val="0"/>
                <w:kern w:val="0"/>
                <w:sz w:val="18"/>
                <w:szCs w:val="18"/>
              </w:rPr>
              <w:t>Oczekiwane efekty:</w:t>
            </w:r>
          </w:p>
          <w:p w14:paraId="4B1A5DBC" w14:textId="31F5D865" w:rsidR="007030ED" w:rsidRDefault="00F0298F" w:rsidP="007030ED">
            <w:pPr>
              <w:pStyle w:val="Legenda"/>
              <w:numPr>
                <w:ilvl w:val="0"/>
                <w:numId w:val="6"/>
              </w:numPr>
              <w:rPr>
                <w:rFonts w:ascii="Arial" w:eastAsiaTheme="minorHAnsi" w:hAnsi="Arial" w:cs="Arial"/>
                <w:b w:val="0"/>
                <w:bCs w:val="0"/>
                <w:kern w:val="0"/>
                <w:sz w:val="18"/>
                <w:szCs w:val="18"/>
              </w:rPr>
            </w:pPr>
            <w:r>
              <w:rPr>
                <w:rFonts w:ascii="Arial" w:eastAsiaTheme="minorHAnsi" w:hAnsi="Arial" w:cs="Arial"/>
                <w:b w:val="0"/>
                <w:bCs w:val="0"/>
                <w:kern w:val="0"/>
                <w:sz w:val="18"/>
                <w:szCs w:val="18"/>
              </w:rPr>
              <w:t>Z</w:t>
            </w:r>
            <w:r w:rsidR="007323A2" w:rsidRPr="00A04E55">
              <w:rPr>
                <w:rFonts w:ascii="Arial" w:eastAsiaTheme="minorHAnsi" w:hAnsi="Arial" w:cs="Arial"/>
                <w:b w:val="0"/>
                <w:bCs w:val="0"/>
                <w:kern w:val="0"/>
                <w:sz w:val="18"/>
                <w:szCs w:val="18"/>
              </w:rPr>
              <w:t>minimalizowan</w:t>
            </w:r>
            <w:r w:rsidR="007323A2">
              <w:rPr>
                <w:rFonts w:ascii="Arial" w:eastAsiaTheme="minorHAnsi" w:hAnsi="Arial" w:cs="Arial"/>
                <w:b w:val="0"/>
                <w:bCs w:val="0"/>
                <w:kern w:val="0"/>
                <w:sz w:val="18"/>
                <w:szCs w:val="18"/>
              </w:rPr>
              <w:t>i</w:t>
            </w:r>
            <w:r w:rsidR="007323A2" w:rsidRPr="00A04E55">
              <w:rPr>
                <w:rFonts w:ascii="Arial" w:eastAsiaTheme="minorHAnsi" w:hAnsi="Arial" w:cs="Arial"/>
                <w:b w:val="0"/>
                <w:bCs w:val="0"/>
                <w:kern w:val="0"/>
                <w:sz w:val="18"/>
                <w:szCs w:val="18"/>
              </w:rPr>
              <w:t>e utrudnień w realizacji projektu oraz ew. kamieni milowych.</w:t>
            </w:r>
          </w:p>
          <w:p w14:paraId="3F7B79ED" w14:textId="70113BC8" w:rsidR="00111C02" w:rsidRPr="00111C02" w:rsidRDefault="00111C02" w:rsidP="00111C02">
            <w:pPr>
              <w:spacing w:after="0"/>
              <w:rPr>
                <w:rFonts w:ascii="Arial" w:hAnsi="Arial" w:cs="Arial"/>
                <w:sz w:val="18"/>
                <w:szCs w:val="18"/>
              </w:rPr>
            </w:pPr>
          </w:p>
          <w:p w14:paraId="4D8ADF9F" w14:textId="77777777" w:rsidR="00835DA8" w:rsidRPr="007030ED" w:rsidDel="0005203C" w:rsidRDefault="00835DA8" w:rsidP="007030ED">
            <w:pPr>
              <w:rPr>
                <w:rFonts w:ascii="Arial" w:hAnsi="Arial" w:cs="Arial"/>
                <w:sz w:val="18"/>
                <w:szCs w:val="18"/>
                <w:highlight w:val="yellow"/>
              </w:rPr>
            </w:pPr>
            <w:r w:rsidRPr="00497203">
              <w:rPr>
                <w:rFonts w:ascii="Arial" w:eastAsia="Arial Unicode MS" w:hAnsi="Arial" w:cs="Arial"/>
                <w:bCs/>
                <w:color w:val="000000" w:themeColor="text1"/>
                <w:kern w:val="1"/>
                <w:sz w:val="18"/>
                <w:szCs w:val="18"/>
              </w:rPr>
              <w:t xml:space="preserve">Po ponownym oszacowaniu stwierdzono, że w dalszym ciągu istnieje </w:t>
            </w:r>
            <w:r>
              <w:rPr>
                <w:rFonts w:ascii="Arial" w:eastAsia="Arial Unicode MS" w:hAnsi="Arial" w:cs="Arial"/>
                <w:bCs/>
                <w:color w:val="000000" w:themeColor="text1"/>
                <w:kern w:val="1"/>
                <w:sz w:val="18"/>
                <w:szCs w:val="18"/>
              </w:rPr>
              <w:t>duże</w:t>
            </w:r>
            <w:r w:rsidRPr="00497203">
              <w:rPr>
                <w:rFonts w:ascii="Arial" w:eastAsia="Arial Unicode MS" w:hAnsi="Arial" w:cs="Arial"/>
                <w:bCs/>
                <w:color w:val="000000" w:themeColor="text1"/>
                <w:kern w:val="1"/>
                <w:sz w:val="18"/>
                <w:szCs w:val="18"/>
              </w:rPr>
              <w:t xml:space="preserve"> prawdopodobieństwo wystąpienia ryzyka.</w:t>
            </w:r>
          </w:p>
        </w:tc>
      </w:tr>
    </w:tbl>
    <w:p w14:paraId="12409C3F" w14:textId="77777777" w:rsidR="00111C02" w:rsidRDefault="00111C02" w:rsidP="00141A92">
      <w:pPr>
        <w:spacing w:before="240" w:after="120"/>
        <w:rPr>
          <w:rFonts w:ascii="Arial" w:hAnsi="Arial" w:cs="Arial"/>
          <w:b/>
          <w:sz w:val="18"/>
          <w:szCs w:val="18"/>
        </w:rPr>
      </w:pPr>
    </w:p>
    <w:p w14:paraId="27A0AEBE" w14:textId="77777777" w:rsidR="00111C02" w:rsidRDefault="00111C02" w:rsidP="00141A92">
      <w:pPr>
        <w:spacing w:before="240" w:after="120"/>
        <w:rPr>
          <w:rFonts w:ascii="Arial" w:hAnsi="Arial" w:cs="Arial"/>
          <w:b/>
          <w:sz w:val="18"/>
          <w:szCs w:val="18"/>
        </w:rPr>
      </w:pPr>
    </w:p>
    <w:p w14:paraId="297189AD" w14:textId="77777777" w:rsidR="00111C02" w:rsidRDefault="00111C02" w:rsidP="00141A92">
      <w:pPr>
        <w:spacing w:before="240" w:after="120"/>
        <w:rPr>
          <w:rFonts w:ascii="Arial" w:hAnsi="Arial" w:cs="Arial"/>
          <w:b/>
          <w:sz w:val="18"/>
          <w:szCs w:val="18"/>
        </w:rPr>
      </w:pPr>
    </w:p>
    <w:p w14:paraId="4B38A423" w14:textId="77777777" w:rsidR="00111C02" w:rsidRDefault="00111C02" w:rsidP="00141A92">
      <w:pPr>
        <w:spacing w:before="240" w:after="120"/>
        <w:rPr>
          <w:rFonts w:ascii="Arial" w:hAnsi="Arial" w:cs="Arial"/>
          <w:b/>
          <w:sz w:val="18"/>
          <w:szCs w:val="18"/>
        </w:rPr>
      </w:pPr>
    </w:p>
    <w:p w14:paraId="315E064D" w14:textId="03BB8060" w:rsidR="00CF2E64" w:rsidRPr="009F6D2F" w:rsidRDefault="00CF2E64" w:rsidP="00141A92">
      <w:pPr>
        <w:spacing w:before="240" w:after="120"/>
        <w:rPr>
          <w:rFonts w:ascii="Arial" w:hAnsi="Arial" w:cs="Arial"/>
          <w:b/>
          <w:sz w:val="18"/>
          <w:szCs w:val="18"/>
        </w:rPr>
      </w:pPr>
      <w:r w:rsidRPr="009F6D2F">
        <w:rPr>
          <w:rFonts w:ascii="Arial" w:hAnsi="Arial" w:cs="Arial"/>
          <w:b/>
          <w:sz w:val="18"/>
          <w:szCs w:val="18"/>
        </w:rPr>
        <w:lastRenderedPageBreak/>
        <w:t>Ryzyka wpływające na utrzymanie efektów projektu</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52"/>
        <w:gridCol w:w="1559"/>
        <w:gridCol w:w="1276"/>
        <w:gridCol w:w="4394"/>
      </w:tblGrid>
      <w:tr w:rsidR="003354A6" w:rsidRPr="009F6D2F" w14:paraId="287DFD67" w14:textId="77777777" w:rsidTr="003354A6">
        <w:trPr>
          <w:trHeight w:val="724"/>
        </w:trPr>
        <w:tc>
          <w:tcPr>
            <w:tcW w:w="2552" w:type="dxa"/>
            <w:shd w:val="clear" w:color="auto" w:fill="D9D9D9" w:themeFill="background1" w:themeFillShade="D9"/>
            <w:vAlign w:val="center"/>
          </w:tcPr>
          <w:p w14:paraId="7F248BE4" w14:textId="77777777" w:rsidR="007E0B70" w:rsidRPr="003354A6" w:rsidRDefault="007E0B70" w:rsidP="00092114">
            <w:pPr>
              <w:spacing w:after="0"/>
              <w:jc w:val="center"/>
              <w:rPr>
                <w:rFonts w:ascii="Arial" w:eastAsia="MS MinNew Roman" w:hAnsi="Arial" w:cs="Arial"/>
                <w:b/>
                <w:bCs/>
                <w:color w:val="000000" w:themeColor="text1"/>
                <w:sz w:val="18"/>
                <w:szCs w:val="18"/>
              </w:rPr>
            </w:pPr>
            <w:r w:rsidRPr="003354A6">
              <w:rPr>
                <w:rFonts w:ascii="Arial" w:eastAsia="MS MinNew Roman" w:hAnsi="Arial" w:cs="Arial"/>
                <w:b/>
                <w:bCs/>
                <w:color w:val="000000" w:themeColor="text1"/>
                <w:sz w:val="18"/>
                <w:szCs w:val="18"/>
              </w:rPr>
              <w:t>Nazwa ryzyka</w:t>
            </w:r>
          </w:p>
        </w:tc>
        <w:tc>
          <w:tcPr>
            <w:tcW w:w="1559" w:type="dxa"/>
            <w:shd w:val="clear" w:color="auto" w:fill="D9D9D9" w:themeFill="background1" w:themeFillShade="D9"/>
            <w:vAlign w:val="center"/>
          </w:tcPr>
          <w:p w14:paraId="38179474" w14:textId="77777777" w:rsidR="007E0B70" w:rsidRPr="003354A6" w:rsidRDefault="007E0B70" w:rsidP="00092114">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Siła oddziaływania</w:t>
            </w:r>
          </w:p>
        </w:tc>
        <w:tc>
          <w:tcPr>
            <w:tcW w:w="1276" w:type="dxa"/>
            <w:shd w:val="clear" w:color="auto" w:fill="D9D9D9" w:themeFill="background1" w:themeFillShade="D9"/>
          </w:tcPr>
          <w:p w14:paraId="7BA6EBE5" w14:textId="77777777" w:rsidR="007E0B70" w:rsidRPr="003354A6" w:rsidRDefault="007E0B70" w:rsidP="00092114">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Prawdopodobieństwo wystąpienia ryzyka</w:t>
            </w:r>
          </w:p>
        </w:tc>
        <w:tc>
          <w:tcPr>
            <w:tcW w:w="4394" w:type="dxa"/>
            <w:shd w:val="clear" w:color="auto" w:fill="D9D9D9" w:themeFill="background1" w:themeFillShade="D9"/>
            <w:vAlign w:val="center"/>
          </w:tcPr>
          <w:p w14:paraId="4DB4B484" w14:textId="77777777" w:rsidR="007E0B70" w:rsidRPr="003354A6" w:rsidRDefault="007E0B70" w:rsidP="00092114">
            <w:pPr>
              <w:pStyle w:val="Legenda"/>
              <w:jc w:val="center"/>
              <w:rPr>
                <w:rFonts w:ascii="Arial" w:hAnsi="Arial" w:cs="Arial"/>
                <w:i/>
                <w:color w:val="000000" w:themeColor="text1"/>
                <w:sz w:val="18"/>
                <w:szCs w:val="18"/>
              </w:rPr>
            </w:pPr>
            <w:r w:rsidRPr="003354A6">
              <w:rPr>
                <w:rFonts w:ascii="Arial" w:hAnsi="Arial" w:cs="Arial"/>
                <w:color w:val="000000" w:themeColor="text1"/>
                <w:sz w:val="18"/>
                <w:szCs w:val="18"/>
              </w:rPr>
              <w:t>Sposób zarz</w:t>
            </w:r>
            <w:r w:rsidR="00DE37F4">
              <w:rPr>
                <w:rFonts w:ascii="Arial" w:hAnsi="Arial" w:cs="Arial"/>
                <w:color w:val="000000" w:themeColor="text1"/>
                <w:sz w:val="18"/>
                <w:szCs w:val="18"/>
              </w:rPr>
              <w:t>ą</w:t>
            </w:r>
            <w:r w:rsidRPr="003354A6">
              <w:rPr>
                <w:rFonts w:ascii="Arial" w:hAnsi="Arial" w:cs="Arial"/>
                <w:color w:val="000000" w:themeColor="text1"/>
                <w:sz w:val="18"/>
                <w:szCs w:val="18"/>
              </w:rPr>
              <w:t>dzania ryzykiem</w:t>
            </w:r>
          </w:p>
        </w:tc>
      </w:tr>
      <w:tr w:rsidR="00A04E55" w:rsidRPr="009F6D2F" w14:paraId="1E0D99C3" w14:textId="77777777" w:rsidTr="00F35EFF">
        <w:trPr>
          <w:trHeight w:val="357"/>
        </w:trPr>
        <w:tc>
          <w:tcPr>
            <w:tcW w:w="2552" w:type="dxa"/>
            <w:shd w:val="clear" w:color="auto" w:fill="auto"/>
            <w:vAlign w:val="center"/>
          </w:tcPr>
          <w:p w14:paraId="046F1CE8" w14:textId="77777777" w:rsidR="00FB3F27" w:rsidRDefault="00FB3F27" w:rsidP="000D1084">
            <w:pPr>
              <w:spacing w:after="0"/>
              <w:rPr>
                <w:rFonts w:ascii="Arial" w:hAnsi="Arial" w:cs="Arial"/>
                <w:color w:val="000000" w:themeColor="text1"/>
                <w:sz w:val="18"/>
                <w:szCs w:val="18"/>
              </w:rPr>
            </w:pPr>
            <w:r>
              <w:rPr>
                <w:rFonts w:ascii="Arial" w:hAnsi="Arial" w:cs="Arial"/>
                <w:color w:val="000000" w:themeColor="text1"/>
                <w:sz w:val="18"/>
                <w:szCs w:val="18"/>
              </w:rPr>
              <w:t>Niewystarczające środki z budżetu na utrzymanie Projektu.</w:t>
            </w:r>
          </w:p>
          <w:p w14:paraId="35B4A482" w14:textId="77777777" w:rsidR="00A04E55" w:rsidRPr="00497203" w:rsidRDefault="000D1084" w:rsidP="000D1084">
            <w:pPr>
              <w:spacing w:after="0"/>
              <w:rPr>
                <w:rFonts w:ascii="Arial" w:hAnsi="Arial" w:cs="Arial"/>
                <w:color w:val="000000" w:themeColor="text1"/>
                <w:sz w:val="18"/>
                <w:szCs w:val="18"/>
              </w:rPr>
            </w:pPr>
            <w:r>
              <w:rPr>
                <w:rFonts w:ascii="Arial" w:hAnsi="Arial" w:cs="Arial"/>
                <w:color w:val="000000" w:themeColor="text1"/>
                <w:sz w:val="18"/>
                <w:szCs w:val="18"/>
              </w:rPr>
              <w:t>Ryzyko związane z utratą trwałości projektu w okresie 5 lat</w:t>
            </w:r>
            <w:r w:rsidR="001D30C0">
              <w:rPr>
                <w:rFonts w:ascii="Arial" w:hAnsi="Arial" w:cs="Arial"/>
                <w:color w:val="000000" w:themeColor="text1"/>
                <w:sz w:val="18"/>
                <w:szCs w:val="18"/>
              </w:rPr>
              <w:t>.</w:t>
            </w:r>
          </w:p>
        </w:tc>
        <w:tc>
          <w:tcPr>
            <w:tcW w:w="1559" w:type="dxa"/>
            <w:shd w:val="clear" w:color="auto" w:fill="FFFFFF"/>
            <w:vAlign w:val="center"/>
          </w:tcPr>
          <w:p w14:paraId="6E17D9DA" w14:textId="77777777" w:rsidR="00A04E55" w:rsidRPr="009F6D2F" w:rsidRDefault="00A04E55" w:rsidP="00F35EFF">
            <w:pPr>
              <w:spacing w:after="0"/>
              <w:rPr>
                <w:rFonts w:ascii="Arial" w:hAnsi="Arial" w:cs="Arial"/>
                <w:color w:val="000000" w:themeColor="text1"/>
                <w:sz w:val="18"/>
                <w:szCs w:val="18"/>
              </w:rPr>
            </w:pPr>
            <w:r>
              <w:rPr>
                <w:rFonts w:ascii="Arial" w:hAnsi="Arial" w:cs="Arial"/>
                <w:color w:val="000000" w:themeColor="text1"/>
                <w:sz w:val="18"/>
                <w:szCs w:val="18"/>
              </w:rPr>
              <w:t>duża</w:t>
            </w:r>
          </w:p>
        </w:tc>
        <w:tc>
          <w:tcPr>
            <w:tcW w:w="1276" w:type="dxa"/>
            <w:shd w:val="clear" w:color="auto" w:fill="FFFFFF"/>
            <w:vAlign w:val="center"/>
          </w:tcPr>
          <w:p w14:paraId="240D7D1A" w14:textId="77777777" w:rsidR="000D1084" w:rsidRPr="009F6D2F" w:rsidRDefault="00553EEA" w:rsidP="00F35EFF">
            <w:pPr>
              <w:spacing w:after="0"/>
              <w:rPr>
                <w:rFonts w:ascii="Arial" w:hAnsi="Arial" w:cs="Arial"/>
                <w:color w:val="000000" w:themeColor="text1"/>
                <w:sz w:val="18"/>
                <w:szCs w:val="18"/>
              </w:rPr>
            </w:pPr>
            <w:r>
              <w:rPr>
                <w:rFonts w:ascii="Arial" w:hAnsi="Arial" w:cs="Arial"/>
                <w:color w:val="000000" w:themeColor="text1"/>
                <w:sz w:val="18"/>
                <w:szCs w:val="18"/>
              </w:rPr>
              <w:t>średnie</w:t>
            </w:r>
          </w:p>
        </w:tc>
        <w:tc>
          <w:tcPr>
            <w:tcW w:w="4394" w:type="dxa"/>
            <w:shd w:val="clear" w:color="auto" w:fill="FFFFFF"/>
            <w:vAlign w:val="center"/>
          </w:tcPr>
          <w:p w14:paraId="3485207E" w14:textId="77777777" w:rsidR="000D1084" w:rsidRPr="00906CD6" w:rsidRDefault="000D1084" w:rsidP="000D1084">
            <w:pPr>
              <w:pStyle w:val="Legenda"/>
              <w:rPr>
                <w:rFonts w:ascii="Arial" w:hAnsi="Arial" w:cs="Arial"/>
                <w:b w:val="0"/>
                <w:color w:val="000000" w:themeColor="text1"/>
                <w:sz w:val="18"/>
                <w:szCs w:val="18"/>
              </w:rPr>
            </w:pPr>
            <w:r w:rsidRPr="00906CD6">
              <w:rPr>
                <w:rFonts w:ascii="Arial" w:hAnsi="Arial" w:cs="Arial"/>
                <w:b w:val="0"/>
                <w:color w:val="000000" w:themeColor="text1"/>
                <w:sz w:val="18"/>
                <w:szCs w:val="18"/>
              </w:rPr>
              <w:t>Działania zaradcze:</w:t>
            </w:r>
          </w:p>
          <w:p w14:paraId="723C57A3" w14:textId="77777777" w:rsidR="000D1084" w:rsidRDefault="000D1084" w:rsidP="00AD75F1">
            <w:pPr>
              <w:pStyle w:val="Akapitzlist"/>
              <w:numPr>
                <w:ilvl w:val="0"/>
                <w:numId w:val="6"/>
              </w:numPr>
              <w:spacing w:after="0"/>
              <w:rPr>
                <w:rFonts w:ascii="Arial" w:hAnsi="Arial" w:cs="Arial"/>
                <w:color w:val="000000" w:themeColor="text1"/>
                <w:sz w:val="18"/>
                <w:szCs w:val="18"/>
              </w:rPr>
            </w:pPr>
            <w:r w:rsidRPr="000D1084">
              <w:rPr>
                <w:rFonts w:ascii="Arial" w:hAnsi="Arial" w:cs="Arial"/>
                <w:color w:val="000000" w:themeColor="text1"/>
                <w:sz w:val="18"/>
                <w:szCs w:val="18"/>
              </w:rPr>
              <w:t xml:space="preserve">Analiza kosztów utrzymania systemu </w:t>
            </w:r>
            <w:r>
              <w:rPr>
                <w:rFonts w:ascii="Arial" w:hAnsi="Arial" w:cs="Arial"/>
                <w:color w:val="000000" w:themeColor="text1"/>
                <w:sz w:val="18"/>
                <w:szCs w:val="18"/>
              </w:rPr>
              <w:t>w celu</w:t>
            </w:r>
            <w:r w:rsidRPr="000D1084">
              <w:rPr>
                <w:rFonts w:ascii="Arial" w:hAnsi="Arial" w:cs="Arial"/>
                <w:color w:val="000000" w:themeColor="text1"/>
                <w:sz w:val="18"/>
                <w:szCs w:val="18"/>
              </w:rPr>
              <w:t xml:space="preserve"> zabezpieczeni</w:t>
            </w:r>
            <w:r>
              <w:rPr>
                <w:rFonts w:ascii="Arial" w:hAnsi="Arial" w:cs="Arial"/>
                <w:color w:val="000000" w:themeColor="text1"/>
                <w:sz w:val="18"/>
                <w:szCs w:val="18"/>
              </w:rPr>
              <w:t>a</w:t>
            </w:r>
            <w:r w:rsidRPr="000D1084">
              <w:rPr>
                <w:rFonts w:ascii="Arial" w:hAnsi="Arial" w:cs="Arial"/>
                <w:color w:val="000000" w:themeColor="text1"/>
                <w:sz w:val="18"/>
                <w:szCs w:val="18"/>
              </w:rPr>
              <w:t xml:space="preserve"> odpowiednich środków w  budżecie Beneficjenta.</w:t>
            </w:r>
          </w:p>
          <w:p w14:paraId="0FFB0E91" w14:textId="77777777" w:rsidR="000D1084" w:rsidRPr="000D1084" w:rsidRDefault="000D1084" w:rsidP="00AD75F1">
            <w:pPr>
              <w:pStyle w:val="Akapitzlist"/>
              <w:numPr>
                <w:ilvl w:val="0"/>
                <w:numId w:val="6"/>
              </w:numPr>
              <w:spacing w:after="0"/>
              <w:rPr>
                <w:rFonts w:ascii="Arial" w:hAnsi="Arial" w:cs="Arial"/>
                <w:color w:val="000000" w:themeColor="text1"/>
                <w:sz w:val="18"/>
                <w:szCs w:val="18"/>
              </w:rPr>
            </w:pPr>
            <w:r>
              <w:rPr>
                <w:rFonts w:ascii="Arial" w:hAnsi="Arial" w:cs="Arial"/>
                <w:color w:val="000000" w:themeColor="text1"/>
                <w:sz w:val="18"/>
                <w:szCs w:val="18"/>
              </w:rPr>
              <w:t>Konsultacje osób merytorycznych.</w:t>
            </w:r>
          </w:p>
          <w:p w14:paraId="2D6A7804" w14:textId="77777777" w:rsidR="000D1084" w:rsidRDefault="000D1084" w:rsidP="000D1084">
            <w:pPr>
              <w:pStyle w:val="Legenda"/>
              <w:rPr>
                <w:rFonts w:ascii="Arial" w:hAnsi="Arial" w:cs="Arial"/>
                <w:b w:val="0"/>
                <w:color w:val="000000" w:themeColor="text1"/>
                <w:sz w:val="20"/>
                <w:szCs w:val="20"/>
              </w:rPr>
            </w:pPr>
            <w:r w:rsidRPr="00906CD6">
              <w:rPr>
                <w:rFonts w:ascii="Arial" w:hAnsi="Arial" w:cs="Arial"/>
                <w:b w:val="0"/>
                <w:bCs w:val="0"/>
                <w:color w:val="000000" w:themeColor="text1"/>
                <w:sz w:val="18"/>
                <w:szCs w:val="18"/>
              </w:rPr>
              <w:t>Oczekiwane efekty:</w:t>
            </w:r>
            <w:r w:rsidRPr="00906CD6">
              <w:rPr>
                <w:rFonts w:ascii="Arial" w:hAnsi="Arial" w:cs="Arial"/>
                <w:b w:val="0"/>
                <w:color w:val="000000" w:themeColor="text1"/>
                <w:sz w:val="20"/>
                <w:szCs w:val="20"/>
              </w:rPr>
              <w:t xml:space="preserve"> </w:t>
            </w:r>
          </w:p>
          <w:p w14:paraId="688AF2CA" w14:textId="77777777" w:rsidR="000D1084" w:rsidRDefault="00AD6427" w:rsidP="00AD75F1">
            <w:pPr>
              <w:pStyle w:val="Legenda"/>
              <w:numPr>
                <w:ilvl w:val="0"/>
                <w:numId w:val="5"/>
              </w:numPr>
              <w:rPr>
                <w:rFonts w:ascii="Arial" w:hAnsi="Arial" w:cs="Arial"/>
                <w:b w:val="0"/>
                <w:color w:val="000000" w:themeColor="text1"/>
                <w:sz w:val="18"/>
                <w:szCs w:val="18"/>
              </w:rPr>
            </w:pPr>
            <w:r>
              <w:rPr>
                <w:rFonts w:ascii="Arial" w:hAnsi="Arial" w:cs="Arial"/>
                <w:b w:val="0"/>
                <w:color w:val="000000" w:themeColor="text1"/>
                <w:sz w:val="18"/>
                <w:szCs w:val="18"/>
              </w:rPr>
              <w:t>R</w:t>
            </w:r>
            <w:r w:rsidR="000D1084" w:rsidRPr="009D5005">
              <w:rPr>
                <w:rFonts w:ascii="Arial" w:hAnsi="Arial" w:cs="Arial"/>
                <w:b w:val="0"/>
                <w:color w:val="000000" w:themeColor="text1"/>
                <w:sz w:val="18"/>
                <w:szCs w:val="18"/>
              </w:rPr>
              <w:t>ealizacja Projektu zgodnie z założonym harmonogramem.</w:t>
            </w:r>
          </w:p>
          <w:p w14:paraId="35911835" w14:textId="77777777" w:rsidR="00EA759D" w:rsidRDefault="00EA759D" w:rsidP="00BE210D">
            <w:pPr>
              <w:spacing w:after="0"/>
              <w:rPr>
                <w:rFonts w:ascii="Arial" w:hAnsi="Arial" w:cs="Arial"/>
                <w:color w:val="000000" w:themeColor="text1"/>
                <w:sz w:val="18"/>
                <w:szCs w:val="18"/>
              </w:rPr>
            </w:pPr>
          </w:p>
          <w:p w14:paraId="1A5A8784" w14:textId="77777777" w:rsidR="00F0298F" w:rsidRPr="00BE210D" w:rsidRDefault="00F0298F" w:rsidP="00BE210D">
            <w:pPr>
              <w:spacing w:after="0"/>
              <w:rPr>
                <w:rFonts w:ascii="Arial" w:hAnsi="Arial" w:cs="Arial"/>
                <w:color w:val="000000" w:themeColor="text1"/>
                <w:sz w:val="18"/>
                <w:szCs w:val="18"/>
              </w:rPr>
            </w:pPr>
            <w:r w:rsidRPr="00497203">
              <w:rPr>
                <w:rFonts w:ascii="Arial" w:eastAsia="Arial Unicode MS" w:hAnsi="Arial" w:cs="Arial"/>
                <w:bCs/>
                <w:color w:val="000000" w:themeColor="text1"/>
                <w:kern w:val="1"/>
                <w:sz w:val="18"/>
                <w:szCs w:val="18"/>
              </w:rPr>
              <w:t xml:space="preserve">Po ponownym oszacowaniu stwierdzono, że w dalszym ciągu istnieje </w:t>
            </w:r>
            <w:r>
              <w:rPr>
                <w:rFonts w:ascii="Arial" w:eastAsia="Arial Unicode MS" w:hAnsi="Arial" w:cs="Arial"/>
                <w:bCs/>
                <w:color w:val="000000" w:themeColor="text1"/>
                <w:kern w:val="1"/>
                <w:sz w:val="18"/>
                <w:szCs w:val="18"/>
              </w:rPr>
              <w:t>średnie</w:t>
            </w:r>
            <w:r w:rsidRPr="00497203">
              <w:rPr>
                <w:rFonts w:ascii="Arial" w:eastAsia="Arial Unicode MS" w:hAnsi="Arial" w:cs="Arial"/>
                <w:bCs/>
                <w:color w:val="000000" w:themeColor="text1"/>
                <w:kern w:val="1"/>
                <w:sz w:val="18"/>
                <w:szCs w:val="18"/>
              </w:rPr>
              <w:t xml:space="preserve"> prawdopodobieństwo wystąpienia ryzyka.</w:t>
            </w:r>
          </w:p>
        </w:tc>
      </w:tr>
    </w:tbl>
    <w:p w14:paraId="0AD09A45" w14:textId="77777777" w:rsidR="00C6727E" w:rsidRDefault="00C6727E" w:rsidP="00AD75F1">
      <w:pPr>
        <w:pStyle w:val="Akapitzlist"/>
        <w:numPr>
          <w:ilvl w:val="0"/>
          <w:numId w:val="1"/>
        </w:numPr>
        <w:spacing w:before="360" w:after="120"/>
        <w:rPr>
          <w:rStyle w:val="Nagwek2Znak"/>
          <w:rFonts w:ascii="Arial" w:hAnsi="Arial" w:cs="Arial"/>
          <w:b/>
          <w:color w:val="auto"/>
          <w:sz w:val="18"/>
          <w:szCs w:val="18"/>
        </w:rPr>
      </w:pPr>
      <w:r w:rsidRPr="00C6727E">
        <w:rPr>
          <w:rStyle w:val="Nagwek2Znak"/>
          <w:rFonts w:ascii="Arial" w:hAnsi="Arial" w:cs="Arial"/>
          <w:b/>
          <w:color w:val="auto"/>
          <w:sz w:val="18"/>
          <w:szCs w:val="18"/>
        </w:rPr>
        <w:t>Wymiarowanie systemu informatycznego</w:t>
      </w:r>
    </w:p>
    <w:p w14:paraId="7FBB0707" w14:textId="77777777" w:rsidR="00C6727E" w:rsidRPr="00417E78" w:rsidRDefault="00417E78" w:rsidP="00C6727E">
      <w:pPr>
        <w:pStyle w:val="Akapitzlist"/>
        <w:spacing w:before="360"/>
        <w:ind w:left="360"/>
        <w:jc w:val="both"/>
        <w:rPr>
          <w:rStyle w:val="Nagwek2Znak"/>
          <w:rFonts w:ascii="Arial" w:eastAsiaTheme="minorHAnsi" w:hAnsi="Arial" w:cs="Arial"/>
          <w:color w:val="auto"/>
          <w:sz w:val="18"/>
          <w:szCs w:val="18"/>
        </w:rPr>
      </w:pPr>
      <w:r w:rsidRPr="00417E78">
        <w:rPr>
          <w:rStyle w:val="Nagwek2Znak"/>
          <w:rFonts w:ascii="Arial" w:eastAsiaTheme="minorHAnsi" w:hAnsi="Arial" w:cs="Arial"/>
          <w:color w:val="auto"/>
          <w:sz w:val="18"/>
          <w:szCs w:val="18"/>
        </w:rPr>
        <w:t>nie dotyczy</w:t>
      </w:r>
    </w:p>
    <w:p w14:paraId="4509A010" w14:textId="77777777" w:rsidR="00E471E0" w:rsidRPr="000504BC" w:rsidRDefault="00BB059E" w:rsidP="00AD75F1">
      <w:pPr>
        <w:pStyle w:val="Akapitzlist"/>
        <w:numPr>
          <w:ilvl w:val="0"/>
          <w:numId w:val="1"/>
        </w:numPr>
        <w:spacing w:before="360"/>
        <w:jc w:val="both"/>
        <w:rPr>
          <w:rFonts w:ascii="Arial" w:hAnsi="Arial" w:cs="Arial"/>
          <w:color w:val="0070C0"/>
          <w:sz w:val="18"/>
          <w:szCs w:val="18"/>
        </w:rPr>
      </w:pPr>
      <w:r w:rsidRPr="000504BC">
        <w:rPr>
          <w:rStyle w:val="Nagwek2Znak"/>
          <w:rFonts w:ascii="Arial" w:hAnsi="Arial" w:cs="Arial"/>
          <w:b/>
          <w:color w:val="auto"/>
          <w:sz w:val="18"/>
          <w:szCs w:val="18"/>
        </w:rPr>
        <w:t>Dane kontaktowe:</w:t>
      </w:r>
      <w:r w:rsidRPr="000504BC">
        <w:rPr>
          <w:rFonts w:ascii="Arial" w:hAnsi="Arial" w:cs="Arial"/>
          <w:b/>
          <w:sz w:val="18"/>
          <w:szCs w:val="18"/>
        </w:rPr>
        <w:t xml:space="preserve"> </w:t>
      </w:r>
    </w:p>
    <w:p w14:paraId="1D4E5DDB" w14:textId="77777777"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Anna Długosz</w:t>
      </w:r>
    </w:p>
    <w:p w14:paraId="62735E71" w14:textId="77777777" w:rsidR="00E471E0" w:rsidRPr="000504BC" w:rsidRDefault="00E471E0" w:rsidP="00E471E0">
      <w:pPr>
        <w:spacing w:before="360"/>
        <w:ind w:left="360"/>
        <w:contextualSpacing/>
        <w:jc w:val="both"/>
        <w:rPr>
          <w:rFonts w:ascii="Arial" w:hAnsi="Arial" w:cs="Arial"/>
          <w:color w:val="0070C0"/>
          <w:sz w:val="18"/>
          <w:szCs w:val="18"/>
        </w:rPr>
      </w:pPr>
      <w:r w:rsidRPr="000504BC">
        <w:rPr>
          <w:rFonts w:ascii="Arial" w:hAnsi="Arial" w:cs="Arial"/>
          <w:sz w:val="18"/>
          <w:szCs w:val="18"/>
        </w:rPr>
        <w:t>Kierownik Projektu</w:t>
      </w:r>
    </w:p>
    <w:p w14:paraId="7EFB049E" w14:textId="77777777" w:rsidR="00E471E0" w:rsidRPr="000504BC" w:rsidRDefault="00E471E0" w:rsidP="00E471E0">
      <w:pPr>
        <w:spacing w:before="360"/>
        <w:ind w:left="360"/>
        <w:contextualSpacing/>
        <w:jc w:val="both"/>
        <w:rPr>
          <w:rFonts w:ascii="Arial" w:hAnsi="Arial" w:cs="Arial"/>
          <w:sz w:val="18"/>
          <w:szCs w:val="18"/>
        </w:rPr>
      </w:pPr>
      <w:r w:rsidRPr="000504BC">
        <w:rPr>
          <w:rFonts w:ascii="Arial" w:hAnsi="Arial" w:cs="Arial"/>
          <w:sz w:val="18"/>
          <w:szCs w:val="18"/>
        </w:rPr>
        <w:t>Departament Systemów Teleinformatycznych, Geostatystyki i Spisów</w:t>
      </w:r>
    </w:p>
    <w:p w14:paraId="7EED0CFE" w14:textId="77777777" w:rsidR="00E471E0" w:rsidRPr="00867C95" w:rsidRDefault="00E471E0" w:rsidP="00867C95">
      <w:pPr>
        <w:spacing w:before="360"/>
        <w:ind w:left="360"/>
        <w:contextualSpacing/>
        <w:jc w:val="both"/>
        <w:rPr>
          <w:rFonts w:ascii="Arial" w:hAnsi="Arial" w:cs="Arial"/>
          <w:color w:val="0070C0"/>
          <w:sz w:val="18"/>
          <w:szCs w:val="18"/>
          <w:lang w:val="en-US"/>
        </w:rPr>
      </w:pPr>
      <w:r w:rsidRPr="000504BC">
        <w:rPr>
          <w:rFonts w:ascii="Arial" w:hAnsi="Arial" w:cs="Arial"/>
          <w:sz w:val="18"/>
          <w:szCs w:val="18"/>
          <w:lang w:val="en-US"/>
        </w:rPr>
        <w:t xml:space="preserve">e-mail:A.Dlugosz@stat.gov.pl, tel. 22 608 34 74 </w:t>
      </w:r>
    </w:p>
    <w:sectPr w:rsidR="00E471E0" w:rsidRPr="00867C95" w:rsidSect="001E1DEA">
      <w:footerReference w:type="default" r:id="rId10"/>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20B4DF" w14:textId="77777777" w:rsidR="00195BCF" w:rsidRDefault="00195BCF" w:rsidP="00BB2420">
      <w:pPr>
        <w:spacing w:after="0" w:line="240" w:lineRule="auto"/>
      </w:pPr>
      <w:r>
        <w:separator/>
      </w:r>
    </w:p>
  </w:endnote>
  <w:endnote w:type="continuationSeparator" w:id="0">
    <w:p w14:paraId="282FD5AE" w14:textId="77777777" w:rsidR="00195BCF" w:rsidRDefault="00195BC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altName w:val="Cambria Math"/>
    <w:charset w:val="EE"/>
    <w:family w:val="swiss"/>
    <w:pitch w:val="variable"/>
    <w:sig w:usb0="00000001" w:usb1="02000001" w:usb2="0000000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2F8D0A94" w14:textId="0D6F623D" w:rsidR="007300C1" w:rsidRDefault="007300C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5539C">
              <w:rPr>
                <w:b/>
                <w:bCs/>
                <w:noProof/>
              </w:rPr>
              <w:t>1</w:t>
            </w:r>
            <w:r>
              <w:rPr>
                <w:b/>
                <w:bCs/>
                <w:sz w:val="24"/>
                <w:szCs w:val="24"/>
              </w:rPr>
              <w:fldChar w:fldCharType="end"/>
            </w:r>
            <w:r>
              <w:t xml:space="preserve"> z </w:t>
            </w:r>
            <w:r w:rsidR="00BB5ADA">
              <w:rPr>
                <w:b/>
                <w:bCs/>
                <w:noProof/>
              </w:rPr>
              <w:t>10</w:t>
            </w:r>
          </w:p>
        </w:sdtContent>
      </w:sdt>
    </w:sdtContent>
  </w:sdt>
  <w:p w14:paraId="50DB8CD5" w14:textId="77777777" w:rsidR="007300C1" w:rsidRDefault="007300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355A4" w14:textId="77777777" w:rsidR="00195BCF" w:rsidRDefault="00195BCF" w:rsidP="00BB2420">
      <w:pPr>
        <w:spacing w:after="0" w:line="240" w:lineRule="auto"/>
      </w:pPr>
      <w:r>
        <w:separator/>
      </w:r>
    </w:p>
  </w:footnote>
  <w:footnote w:type="continuationSeparator" w:id="0">
    <w:p w14:paraId="437CCC13" w14:textId="77777777" w:rsidR="00195BCF" w:rsidRDefault="00195BCF" w:rsidP="00BB2420">
      <w:pPr>
        <w:spacing w:after="0" w:line="240" w:lineRule="auto"/>
      </w:pPr>
      <w:r>
        <w:continuationSeparator/>
      </w:r>
    </w:p>
  </w:footnote>
  <w:footnote w:id="1">
    <w:p w14:paraId="234155C4" w14:textId="77777777" w:rsidR="007300C1" w:rsidRDefault="007300C1"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CEF"/>
    <w:multiLevelType w:val="hybridMultilevel"/>
    <w:tmpl w:val="6A326F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FA3AD3"/>
    <w:multiLevelType w:val="hybridMultilevel"/>
    <w:tmpl w:val="FCA25976"/>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F560E0"/>
    <w:multiLevelType w:val="hybridMultilevel"/>
    <w:tmpl w:val="695E9728"/>
    <w:lvl w:ilvl="0" w:tplc="96A2380A">
      <w:start w:val="2"/>
      <w:numFmt w:val="bullet"/>
      <w:lvlText w:val=""/>
      <w:lvlJc w:val="left"/>
      <w:pPr>
        <w:ind w:left="1080" w:hanging="360"/>
      </w:pPr>
      <w:rPr>
        <w:rFonts w:ascii="Symbol" w:eastAsiaTheme="majorEastAsia"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22530A3C"/>
    <w:multiLevelType w:val="hybridMultilevel"/>
    <w:tmpl w:val="47CE27BA"/>
    <w:lvl w:ilvl="0" w:tplc="10166F40">
      <w:start w:val="3"/>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F6856E0"/>
    <w:multiLevelType w:val="hybridMultilevel"/>
    <w:tmpl w:val="2A824360"/>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56074FB"/>
    <w:multiLevelType w:val="hybridMultilevel"/>
    <w:tmpl w:val="B0B4907A"/>
    <w:lvl w:ilvl="0" w:tplc="117642B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BF0255F"/>
    <w:multiLevelType w:val="hybridMultilevel"/>
    <w:tmpl w:val="5AF866E2"/>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2136B4"/>
    <w:multiLevelType w:val="hybridMultilevel"/>
    <w:tmpl w:val="7F2675E4"/>
    <w:lvl w:ilvl="0" w:tplc="418E2F02">
      <w:start w:val="1"/>
      <w:numFmt w:val="bullet"/>
      <w:lvlText w:val="-"/>
      <w:lvlJc w:val="left"/>
      <w:pPr>
        <w:ind w:left="720" w:hanging="360"/>
      </w:pPr>
      <w:rPr>
        <w:rFonts w:ascii="Verdana" w:hAnsi="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2CB749A"/>
    <w:multiLevelType w:val="hybridMultilevel"/>
    <w:tmpl w:val="E05CC89A"/>
    <w:lvl w:ilvl="0" w:tplc="6D00F0F8">
      <w:start w:val="2"/>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A9D32CC"/>
    <w:multiLevelType w:val="hybridMultilevel"/>
    <w:tmpl w:val="7E588F0C"/>
    <w:lvl w:ilvl="0" w:tplc="BCE8A070">
      <w:start w:val="3"/>
      <w:numFmt w:val="bullet"/>
      <w:lvlText w:val=""/>
      <w:lvlJc w:val="left"/>
      <w:pPr>
        <w:ind w:left="720" w:hanging="360"/>
      </w:pPr>
      <w:rPr>
        <w:rFonts w:ascii="Symbol" w:eastAsiaTheme="maj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6"/>
  </w:num>
  <w:num w:numId="5">
    <w:abstractNumId w:val="4"/>
  </w:num>
  <w:num w:numId="6">
    <w:abstractNumId w:val="8"/>
  </w:num>
  <w:num w:numId="7">
    <w:abstractNumId w:val="8"/>
  </w:num>
  <w:num w:numId="8">
    <w:abstractNumId w:val="0"/>
  </w:num>
  <w:num w:numId="9">
    <w:abstractNumId w:val="10"/>
  </w:num>
  <w:num w:numId="10">
    <w:abstractNumId w:val="3"/>
  </w:num>
  <w:num w:numId="11">
    <w:abstractNumId w:val="9"/>
  </w:num>
  <w:num w:numId="1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128EE"/>
    <w:rsid w:val="00012ECE"/>
    <w:rsid w:val="00020FA6"/>
    <w:rsid w:val="00033F62"/>
    <w:rsid w:val="000342C4"/>
    <w:rsid w:val="00035880"/>
    <w:rsid w:val="000377C0"/>
    <w:rsid w:val="00043DD9"/>
    <w:rsid w:val="00044D68"/>
    <w:rsid w:val="0004624A"/>
    <w:rsid w:val="00047D9D"/>
    <w:rsid w:val="000504BC"/>
    <w:rsid w:val="0005203C"/>
    <w:rsid w:val="00054AF1"/>
    <w:rsid w:val="00054E16"/>
    <w:rsid w:val="0005539C"/>
    <w:rsid w:val="000621B8"/>
    <w:rsid w:val="000655E7"/>
    <w:rsid w:val="00070663"/>
    <w:rsid w:val="00080E19"/>
    <w:rsid w:val="0008217D"/>
    <w:rsid w:val="00082418"/>
    <w:rsid w:val="0008346D"/>
    <w:rsid w:val="00084E5B"/>
    <w:rsid w:val="00087231"/>
    <w:rsid w:val="00092114"/>
    <w:rsid w:val="00095944"/>
    <w:rsid w:val="00095EE4"/>
    <w:rsid w:val="00097CD8"/>
    <w:rsid w:val="000A1DFB"/>
    <w:rsid w:val="000A2F32"/>
    <w:rsid w:val="000A3938"/>
    <w:rsid w:val="000A7964"/>
    <w:rsid w:val="000B16B4"/>
    <w:rsid w:val="000B3E49"/>
    <w:rsid w:val="000B4668"/>
    <w:rsid w:val="000C1B58"/>
    <w:rsid w:val="000C6125"/>
    <w:rsid w:val="000D1084"/>
    <w:rsid w:val="000E0060"/>
    <w:rsid w:val="000E1828"/>
    <w:rsid w:val="000E3C21"/>
    <w:rsid w:val="000E4BF8"/>
    <w:rsid w:val="000E54A5"/>
    <w:rsid w:val="000E74EB"/>
    <w:rsid w:val="000F20A9"/>
    <w:rsid w:val="000F307B"/>
    <w:rsid w:val="000F30B9"/>
    <w:rsid w:val="001118D6"/>
    <w:rsid w:val="00111C02"/>
    <w:rsid w:val="001152A5"/>
    <w:rsid w:val="0011609D"/>
    <w:rsid w:val="0011693F"/>
    <w:rsid w:val="00122388"/>
    <w:rsid w:val="00124C3D"/>
    <w:rsid w:val="001278BF"/>
    <w:rsid w:val="00130483"/>
    <w:rsid w:val="00134E84"/>
    <w:rsid w:val="0013768D"/>
    <w:rsid w:val="00140757"/>
    <w:rsid w:val="00141A92"/>
    <w:rsid w:val="00145364"/>
    <w:rsid w:val="00145E84"/>
    <w:rsid w:val="0015102C"/>
    <w:rsid w:val="00152DAA"/>
    <w:rsid w:val="00153367"/>
    <w:rsid w:val="001622FC"/>
    <w:rsid w:val="00176CC3"/>
    <w:rsid w:val="00176FBB"/>
    <w:rsid w:val="00180549"/>
    <w:rsid w:val="00180C4D"/>
    <w:rsid w:val="0018167C"/>
    <w:rsid w:val="00181E97"/>
    <w:rsid w:val="00182A08"/>
    <w:rsid w:val="00195BCF"/>
    <w:rsid w:val="00197602"/>
    <w:rsid w:val="001A1D1F"/>
    <w:rsid w:val="001A2E58"/>
    <w:rsid w:val="001A2EF2"/>
    <w:rsid w:val="001A7012"/>
    <w:rsid w:val="001B378D"/>
    <w:rsid w:val="001B6C86"/>
    <w:rsid w:val="001B6E68"/>
    <w:rsid w:val="001C2D74"/>
    <w:rsid w:val="001C7FAC"/>
    <w:rsid w:val="001D2BE1"/>
    <w:rsid w:val="001D30C0"/>
    <w:rsid w:val="001D560C"/>
    <w:rsid w:val="001D5ED9"/>
    <w:rsid w:val="001E0CAC"/>
    <w:rsid w:val="001E16A3"/>
    <w:rsid w:val="001E1DEA"/>
    <w:rsid w:val="001E7199"/>
    <w:rsid w:val="001F24A0"/>
    <w:rsid w:val="001F4D74"/>
    <w:rsid w:val="001F5B7A"/>
    <w:rsid w:val="001F67EC"/>
    <w:rsid w:val="0020019C"/>
    <w:rsid w:val="0020330A"/>
    <w:rsid w:val="00206FD9"/>
    <w:rsid w:val="00222013"/>
    <w:rsid w:val="0022527D"/>
    <w:rsid w:val="00226661"/>
    <w:rsid w:val="002278C5"/>
    <w:rsid w:val="00237279"/>
    <w:rsid w:val="00240D69"/>
    <w:rsid w:val="002416BB"/>
    <w:rsid w:val="00241B5E"/>
    <w:rsid w:val="00243E39"/>
    <w:rsid w:val="00245E2F"/>
    <w:rsid w:val="0024715A"/>
    <w:rsid w:val="00252087"/>
    <w:rsid w:val="002557E1"/>
    <w:rsid w:val="00256902"/>
    <w:rsid w:val="00266204"/>
    <w:rsid w:val="00276C00"/>
    <w:rsid w:val="00277283"/>
    <w:rsid w:val="00292E48"/>
    <w:rsid w:val="002A3C02"/>
    <w:rsid w:val="002A5452"/>
    <w:rsid w:val="002A6366"/>
    <w:rsid w:val="002B4889"/>
    <w:rsid w:val="002B50C0"/>
    <w:rsid w:val="002B6F21"/>
    <w:rsid w:val="002C2C54"/>
    <w:rsid w:val="002D105C"/>
    <w:rsid w:val="002D27B8"/>
    <w:rsid w:val="002D3D4A"/>
    <w:rsid w:val="002D51C1"/>
    <w:rsid w:val="002D7ADA"/>
    <w:rsid w:val="002E26FC"/>
    <w:rsid w:val="002E6AEA"/>
    <w:rsid w:val="002E6B7A"/>
    <w:rsid w:val="002F1336"/>
    <w:rsid w:val="0030196F"/>
    <w:rsid w:val="00302775"/>
    <w:rsid w:val="00304D04"/>
    <w:rsid w:val="00304F74"/>
    <w:rsid w:val="003065BD"/>
    <w:rsid w:val="00310D8E"/>
    <w:rsid w:val="0031628D"/>
    <w:rsid w:val="003221F2"/>
    <w:rsid w:val="00322614"/>
    <w:rsid w:val="003257A0"/>
    <w:rsid w:val="0033260C"/>
    <w:rsid w:val="00332E79"/>
    <w:rsid w:val="003331BD"/>
    <w:rsid w:val="00334A24"/>
    <w:rsid w:val="003354A6"/>
    <w:rsid w:val="00335AA5"/>
    <w:rsid w:val="003410FE"/>
    <w:rsid w:val="00341B37"/>
    <w:rsid w:val="00341D8E"/>
    <w:rsid w:val="00345E83"/>
    <w:rsid w:val="003508E7"/>
    <w:rsid w:val="003542F1"/>
    <w:rsid w:val="0035589F"/>
    <w:rsid w:val="00356A3E"/>
    <w:rsid w:val="003642B8"/>
    <w:rsid w:val="00384F35"/>
    <w:rsid w:val="0039352B"/>
    <w:rsid w:val="00394CD7"/>
    <w:rsid w:val="003A0D8C"/>
    <w:rsid w:val="003A4115"/>
    <w:rsid w:val="003B5B7A"/>
    <w:rsid w:val="003B768C"/>
    <w:rsid w:val="003C17F6"/>
    <w:rsid w:val="003C7325"/>
    <w:rsid w:val="003D1EF4"/>
    <w:rsid w:val="003D7DD0"/>
    <w:rsid w:val="003E3144"/>
    <w:rsid w:val="003E4B6A"/>
    <w:rsid w:val="003F1B49"/>
    <w:rsid w:val="003F2822"/>
    <w:rsid w:val="00400EFC"/>
    <w:rsid w:val="00405EA4"/>
    <w:rsid w:val="0041034F"/>
    <w:rsid w:val="004112E7"/>
    <w:rsid w:val="00411366"/>
    <w:rsid w:val="004118A3"/>
    <w:rsid w:val="00417E78"/>
    <w:rsid w:val="00423A26"/>
    <w:rsid w:val="00425046"/>
    <w:rsid w:val="004350B8"/>
    <w:rsid w:val="004425A3"/>
    <w:rsid w:val="00444AAB"/>
    <w:rsid w:val="00446253"/>
    <w:rsid w:val="0044700E"/>
    <w:rsid w:val="00450089"/>
    <w:rsid w:val="00483AFD"/>
    <w:rsid w:val="0049088A"/>
    <w:rsid w:val="00497203"/>
    <w:rsid w:val="004978AD"/>
    <w:rsid w:val="00497972"/>
    <w:rsid w:val="004A48F1"/>
    <w:rsid w:val="004A7783"/>
    <w:rsid w:val="004B0760"/>
    <w:rsid w:val="004B5EF1"/>
    <w:rsid w:val="004B75B1"/>
    <w:rsid w:val="004C0749"/>
    <w:rsid w:val="004C1165"/>
    <w:rsid w:val="004C1D48"/>
    <w:rsid w:val="004C7EBF"/>
    <w:rsid w:val="004D144C"/>
    <w:rsid w:val="004D4B21"/>
    <w:rsid w:val="004D65CA"/>
    <w:rsid w:val="004F1429"/>
    <w:rsid w:val="004F189E"/>
    <w:rsid w:val="004F3899"/>
    <w:rsid w:val="004F6E89"/>
    <w:rsid w:val="00503E62"/>
    <w:rsid w:val="005146E4"/>
    <w:rsid w:val="00515598"/>
    <w:rsid w:val="005159FA"/>
    <w:rsid w:val="00517F12"/>
    <w:rsid w:val="0052102C"/>
    <w:rsid w:val="005226C6"/>
    <w:rsid w:val="0052274A"/>
    <w:rsid w:val="00524E6C"/>
    <w:rsid w:val="00527899"/>
    <w:rsid w:val="00531D69"/>
    <w:rsid w:val="005332D6"/>
    <w:rsid w:val="00535673"/>
    <w:rsid w:val="005441B9"/>
    <w:rsid w:val="00544DFE"/>
    <w:rsid w:val="00546003"/>
    <w:rsid w:val="005466F0"/>
    <w:rsid w:val="00547C54"/>
    <w:rsid w:val="00553EEA"/>
    <w:rsid w:val="005620B0"/>
    <w:rsid w:val="005638AE"/>
    <w:rsid w:val="005734CE"/>
    <w:rsid w:val="00574240"/>
    <w:rsid w:val="00574309"/>
    <w:rsid w:val="0058370F"/>
    <w:rsid w:val="00584317"/>
    <w:rsid w:val="00586399"/>
    <w:rsid w:val="00586664"/>
    <w:rsid w:val="00593290"/>
    <w:rsid w:val="005A12F7"/>
    <w:rsid w:val="005A1B30"/>
    <w:rsid w:val="005A43C4"/>
    <w:rsid w:val="005A44B4"/>
    <w:rsid w:val="005B1A32"/>
    <w:rsid w:val="005B3731"/>
    <w:rsid w:val="005B5FB4"/>
    <w:rsid w:val="005B610E"/>
    <w:rsid w:val="005B6ACF"/>
    <w:rsid w:val="005C0469"/>
    <w:rsid w:val="005C527C"/>
    <w:rsid w:val="005C6116"/>
    <w:rsid w:val="005C77BB"/>
    <w:rsid w:val="005D17CF"/>
    <w:rsid w:val="005D2B1E"/>
    <w:rsid w:val="005D3A49"/>
    <w:rsid w:val="005D5AAB"/>
    <w:rsid w:val="005D6E12"/>
    <w:rsid w:val="005D7176"/>
    <w:rsid w:val="005E0ED8"/>
    <w:rsid w:val="005E6ABD"/>
    <w:rsid w:val="005F0FFD"/>
    <w:rsid w:val="005F233B"/>
    <w:rsid w:val="005F41FA"/>
    <w:rsid w:val="00600AE4"/>
    <w:rsid w:val="006054AA"/>
    <w:rsid w:val="00617F3D"/>
    <w:rsid w:val="0062054D"/>
    <w:rsid w:val="00630AD9"/>
    <w:rsid w:val="0063189E"/>
    <w:rsid w:val="006334BF"/>
    <w:rsid w:val="006341D7"/>
    <w:rsid w:val="00635A54"/>
    <w:rsid w:val="0064120E"/>
    <w:rsid w:val="006532EA"/>
    <w:rsid w:val="00661A62"/>
    <w:rsid w:val="006731D9"/>
    <w:rsid w:val="006744DC"/>
    <w:rsid w:val="0067461C"/>
    <w:rsid w:val="006822BC"/>
    <w:rsid w:val="006823D3"/>
    <w:rsid w:val="00684A6D"/>
    <w:rsid w:val="00686F8F"/>
    <w:rsid w:val="00693F35"/>
    <w:rsid w:val="00694AF5"/>
    <w:rsid w:val="006A0EE6"/>
    <w:rsid w:val="006A1686"/>
    <w:rsid w:val="006A60AA"/>
    <w:rsid w:val="006B034F"/>
    <w:rsid w:val="006B5117"/>
    <w:rsid w:val="006B7D9B"/>
    <w:rsid w:val="006C55A5"/>
    <w:rsid w:val="006C5A7C"/>
    <w:rsid w:val="006D16AF"/>
    <w:rsid w:val="006E0CFA"/>
    <w:rsid w:val="006E6205"/>
    <w:rsid w:val="006F07B7"/>
    <w:rsid w:val="006F37FD"/>
    <w:rsid w:val="006F414A"/>
    <w:rsid w:val="006F47B1"/>
    <w:rsid w:val="006F5A3D"/>
    <w:rsid w:val="006F752E"/>
    <w:rsid w:val="00701800"/>
    <w:rsid w:val="007030ED"/>
    <w:rsid w:val="00703FEA"/>
    <w:rsid w:val="0071471E"/>
    <w:rsid w:val="00722329"/>
    <w:rsid w:val="00722ECD"/>
    <w:rsid w:val="00725708"/>
    <w:rsid w:val="007300C1"/>
    <w:rsid w:val="00730E85"/>
    <w:rsid w:val="00731C12"/>
    <w:rsid w:val="007323A2"/>
    <w:rsid w:val="00733733"/>
    <w:rsid w:val="007347A2"/>
    <w:rsid w:val="00737587"/>
    <w:rsid w:val="00740A47"/>
    <w:rsid w:val="00746182"/>
    <w:rsid w:val="00746ABD"/>
    <w:rsid w:val="0076270D"/>
    <w:rsid w:val="00763421"/>
    <w:rsid w:val="00767D3C"/>
    <w:rsid w:val="0077418F"/>
    <w:rsid w:val="00775C44"/>
    <w:rsid w:val="007860CF"/>
    <w:rsid w:val="00787BB7"/>
    <w:rsid w:val="007924CE"/>
    <w:rsid w:val="00794359"/>
    <w:rsid w:val="00795AFA"/>
    <w:rsid w:val="007A14AA"/>
    <w:rsid w:val="007A3F2B"/>
    <w:rsid w:val="007A4742"/>
    <w:rsid w:val="007B0251"/>
    <w:rsid w:val="007B07EE"/>
    <w:rsid w:val="007B5AD0"/>
    <w:rsid w:val="007C0CBB"/>
    <w:rsid w:val="007C20ED"/>
    <w:rsid w:val="007C2F7E"/>
    <w:rsid w:val="007C6235"/>
    <w:rsid w:val="007C74C6"/>
    <w:rsid w:val="007D1990"/>
    <w:rsid w:val="007D1DD9"/>
    <w:rsid w:val="007D2C34"/>
    <w:rsid w:val="007D38BD"/>
    <w:rsid w:val="007D38D8"/>
    <w:rsid w:val="007D3F21"/>
    <w:rsid w:val="007D7B48"/>
    <w:rsid w:val="007E08BA"/>
    <w:rsid w:val="007E0B70"/>
    <w:rsid w:val="007E3010"/>
    <w:rsid w:val="007E341A"/>
    <w:rsid w:val="007F0FB2"/>
    <w:rsid w:val="007F126F"/>
    <w:rsid w:val="007F29D3"/>
    <w:rsid w:val="007F76B3"/>
    <w:rsid w:val="00806134"/>
    <w:rsid w:val="00811E3F"/>
    <w:rsid w:val="00815CAB"/>
    <w:rsid w:val="00816288"/>
    <w:rsid w:val="008263B8"/>
    <w:rsid w:val="00830B70"/>
    <w:rsid w:val="00835DA8"/>
    <w:rsid w:val="00840087"/>
    <w:rsid w:val="00840749"/>
    <w:rsid w:val="00844E88"/>
    <w:rsid w:val="00845BEF"/>
    <w:rsid w:val="00863B23"/>
    <w:rsid w:val="00867C95"/>
    <w:rsid w:val="0087452F"/>
    <w:rsid w:val="00875528"/>
    <w:rsid w:val="00876324"/>
    <w:rsid w:val="00877DC3"/>
    <w:rsid w:val="00884686"/>
    <w:rsid w:val="00886D60"/>
    <w:rsid w:val="00886E91"/>
    <w:rsid w:val="008A332F"/>
    <w:rsid w:val="008A52F6"/>
    <w:rsid w:val="008B3B9D"/>
    <w:rsid w:val="008C1E46"/>
    <w:rsid w:val="008C4BCD"/>
    <w:rsid w:val="008C6721"/>
    <w:rsid w:val="008D0C47"/>
    <w:rsid w:val="008D3826"/>
    <w:rsid w:val="008D59F9"/>
    <w:rsid w:val="008E02C1"/>
    <w:rsid w:val="008E384D"/>
    <w:rsid w:val="008E4451"/>
    <w:rsid w:val="008F2D9B"/>
    <w:rsid w:val="008F6D12"/>
    <w:rsid w:val="008F75FF"/>
    <w:rsid w:val="00906CD6"/>
    <w:rsid w:val="00907F6D"/>
    <w:rsid w:val="00911190"/>
    <w:rsid w:val="009121C7"/>
    <w:rsid w:val="0091332C"/>
    <w:rsid w:val="00913C6A"/>
    <w:rsid w:val="009159EC"/>
    <w:rsid w:val="00921C58"/>
    <w:rsid w:val="009256F2"/>
    <w:rsid w:val="009259B7"/>
    <w:rsid w:val="009303BE"/>
    <w:rsid w:val="00931D30"/>
    <w:rsid w:val="00933BEC"/>
    <w:rsid w:val="00935A3E"/>
    <w:rsid w:val="00936729"/>
    <w:rsid w:val="00941E3D"/>
    <w:rsid w:val="00946687"/>
    <w:rsid w:val="00947567"/>
    <w:rsid w:val="0095183B"/>
    <w:rsid w:val="00951AD9"/>
    <w:rsid w:val="00952126"/>
    <w:rsid w:val="00952617"/>
    <w:rsid w:val="00961299"/>
    <w:rsid w:val="009663A6"/>
    <w:rsid w:val="00971A40"/>
    <w:rsid w:val="00975A44"/>
    <w:rsid w:val="00976434"/>
    <w:rsid w:val="00980AD5"/>
    <w:rsid w:val="00982DCB"/>
    <w:rsid w:val="00982F11"/>
    <w:rsid w:val="00983759"/>
    <w:rsid w:val="00992EA3"/>
    <w:rsid w:val="0099356B"/>
    <w:rsid w:val="00994174"/>
    <w:rsid w:val="009967CA"/>
    <w:rsid w:val="0099715F"/>
    <w:rsid w:val="00997C78"/>
    <w:rsid w:val="009A17FF"/>
    <w:rsid w:val="009A1885"/>
    <w:rsid w:val="009A515A"/>
    <w:rsid w:val="009B4423"/>
    <w:rsid w:val="009B4FFB"/>
    <w:rsid w:val="009C3F7B"/>
    <w:rsid w:val="009C6140"/>
    <w:rsid w:val="009D2FA4"/>
    <w:rsid w:val="009D3BB7"/>
    <w:rsid w:val="009D5005"/>
    <w:rsid w:val="009D5AC7"/>
    <w:rsid w:val="009D7D8A"/>
    <w:rsid w:val="009E3EC8"/>
    <w:rsid w:val="009E4C67"/>
    <w:rsid w:val="009E7721"/>
    <w:rsid w:val="009F09BF"/>
    <w:rsid w:val="009F0F81"/>
    <w:rsid w:val="009F1DC8"/>
    <w:rsid w:val="009F24D6"/>
    <w:rsid w:val="009F3C7F"/>
    <w:rsid w:val="009F437E"/>
    <w:rsid w:val="009F6D2F"/>
    <w:rsid w:val="00A025C7"/>
    <w:rsid w:val="00A04E55"/>
    <w:rsid w:val="00A1150E"/>
    <w:rsid w:val="00A11788"/>
    <w:rsid w:val="00A122D2"/>
    <w:rsid w:val="00A25766"/>
    <w:rsid w:val="00A30847"/>
    <w:rsid w:val="00A36AE2"/>
    <w:rsid w:val="00A36D4E"/>
    <w:rsid w:val="00A43E49"/>
    <w:rsid w:val="00A44EA2"/>
    <w:rsid w:val="00A47B12"/>
    <w:rsid w:val="00A54ED3"/>
    <w:rsid w:val="00A56D63"/>
    <w:rsid w:val="00A56E02"/>
    <w:rsid w:val="00A5762F"/>
    <w:rsid w:val="00A67685"/>
    <w:rsid w:val="00A67936"/>
    <w:rsid w:val="00A728AE"/>
    <w:rsid w:val="00A7510B"/>
    <w:rsid w:val="00A804AE"/>
    <w:rsid w:val="00A81F0F"/>
    <w:rsid w:val="00A83FB2"/>
    <w:rsid w:val="00A86449"/>
    <w:rsid w:val="00A87C1C"/>
    <w:rsid w:val="00AA183F"/>
    <w:rsid w:val="00AA3D00"/>
    <w:rsid w:val="00AA4CAB"/>
    <w:rsid w:val="00AA51AD"/>
    <w:rsid w:val="00AB2BFF"/>
    <w:rsid w:val="00AB2E01"/>
    <w:rsid w:val="00AB6225"/>
    <w:rsid w:val="00AB6586"/>
    <w:rsid w:val="00AC47A3"/>
    <w:rsid w:val="00AC4F16"/>
    <w:rsid w:val="00AC7E26"/>
    <w:rsid w:val="00AD45BB"/>
    <w:rsid w:val="00AD6427"/>
    <w:rsid w:val="00AD75F1"/>
    <w:rsid w:val="00AE0EA8"/>
    <w:rsid w:val="00AE11DD"/>
    <w:rsid w:val="00AE1643"/>
    <w:rsid w:val="00AE3A6C"/>
    <w:rsid w:val="00AE5462"/>
    <w:rsid w:val="00AE77CF"/>
    <w:rsid w:val="00AF09B8"/>
    <w:rsid w:val="00AF567D"/>
    <w:rsid w:val="00B032AC"/>
    <w:rsid w:val="00B033F6"/>
    <w:rsid w:val="00B03888"/>
    <w:rsid w:val="00B0522C"/>
    <w:rsid w:val="00B1698D"/>
    <w:rsid w:val="00B17709"/>
    <w:rsid w:val="00B24502"/>
    <w:rsid w:val="00B24A6E"/>
    <w:rsid w:val="00B35055"/>
    <w:rsid w:val="00B37023"/>
    <w:rsid w:val="00B41415"/>
    <w:rsid w:val="00B440C3"/>
    <w:rsid w:val="00B50560"/>
    <w:rsid w:val="00B53AC4"/>
    <w:rsid w:val="00B55A20"/>
    <w:rsid w:val="00B6031C"/>
    <w:rsid w:val="00B61CD3"/>
    <w:rsid w:val="00B631D3"/>
    <w:rsid w:val="00B64565"/>
    <w:rsid w:val="00B64B3C"/>
    <w:rsid w:val="00B657BF"/>
    <w:rsid w:val="00B673C6"/>
    <w:rsid w:val="00B714A8"/>
    <w:rsid w:val="00B74859"/>
    <w:rsid w:val="00B768C5"/>
    <w:rsid w:val="00B769B2"/>
    <w:rsid w:val="00B80A02"/>
    <w:rsid w:val="00B86A68"/>
    <w:rsid w:val="00B87D3D"/>
    <w:rsid w:val="00B93335"/>
    <w:rsid w:val="00B93797"/>
    <w:rsid w:val="00B9796B"/>
    <w:rsid w:val="00BA481C"/>
    <w:rsid w:val="00BA483A"/>
    <w:rsid w:val="00BB059E"/>
    <w:rsid w:val="00BB2420"/>
    <w:rsid w:val="00BB5ACE"/>
    <w:rsid w:val="00BB5ADA"/>
    <w:rsid w:val="00BB7133"/>
    <w:rsid w:val="00BC1003"/>
    <w:rsid w:val="00BC1BD2"/>
    <w:rsid w:val="00BC239C"/>
    <w:rsid w:val="00BC6BE4"/>
    <w:rsid w:val="00BD7EB8"/>
    <w:rsid w:val="00BE210D"/>
    <w:rsid w:val="00BE47CD"/>
    <w:rsid w:val="00BE5BF9"/>
    <w:rsid w:val="00BF0101"/>
    <w:rsid w:val="00BF19BA"/>
    <w:rsid w:val="00BF395F"/>
    <w:rsid w:val="00C1106C"/>
    <w:rsid w:val="00C11F6C"/>
    <w:rsid w:val="00C12016"/>
    <w:rsid w:val="00C17D37"/>
    <w:rsid w:val="00C20ED2"/>
    <w:rsid w:val="00C25432"/>
    <w:rsid w:val="00C26361"/>
    <w:rsid w:val="00C302F1"/>
    <w:rsid w:val="00C40B62"/>
    <w:rsid w:val="00C42AEA"/>
    <w:rsid w:val="00C43662"/>
    <w:rsid w:val="00C53F71"/>
    <w:rsid w:val="00C54707"/>
    <w:rsid w:val="00C57985"/>
    <w:rsid w:val="00C6727E"/>
    <w:rsid w:val="00C67488"/>
    <w:rsid w:val="00C6751B"/>
    <w:rsid w:val="00C676E7"/>
    <w:rsid w:val="00C835B8"/>
    <w:rsid w:val="00C85965"/>
    <w:rsid w:val="00C87389"/>
    <w:rsid w:val="00C97509"/>
    <w:rsid w:val="00CA516B"/>
    <w:rsid w:val="00CB56F9"/>
    <w:rsid w:val="00CC18D3"/>
    <w:rsid w:val="00CC3075"/>
    <w:rsid w:val="00CC4191"/>
    <w:rsid w:val="00CC6EDE"/>
    <w:rsid w:val="00CC7E21"/>
    <w:rsid w:val="00CD3412"/>
    <w:rsid w:val="00CD7E4C"/>
    <w:rsid w:val="00CE5DEA"/>
    <w:rsid w:val="00CE74F9"/>
    <w:rsid w:val="00CE7777"/>
    <w:rsid w:val="00CF1DE5"/>
    <w:rsid w:val="00CF2E64"/>
    <w:rsid w:val="00CF4BEC"/>
    <w:rsid w:val="00CF5D16"/>
    <w:rsid w:val="00CF6DC5"/>
    <w:rsid w:val="00D063C9"/>
    <w:rsid w:val="00D108F8"/>
    <w:rsid w:val="00D12804"/>
    <w:rsid w:val="00D25CFE"/>
    <w:rsid w:val="00D32657"/>
    <w:rsid w:val="00D33AE2"/>
    <w:rsid w:val="00D366CD"/>
    <w:rsid w:val="00D40C11"/>
    <w:rsid w:val="00D4607F"/>
    <w:rsid w:val="00D54F81"/>
    <w:rsid w:val="00D57025"/>
    <w:rsid w:val="00D57765"/>
    <w:rsid w:val="00D63F5F"/>
    <w:rsid w:val="00D71649"/>
    <w:rsid w:val="00D77F42"/>
    <w:rsid w:val="00D77F50"/>
    <w:rsid w:val="00D84E84"/>
    <w:rsid w:val="00D859F4"/>
    <w:rsid w:val="00D85A52"/>
    <w:rsid w:val="00D86FEC"/>
    <w:rsid w:val="00D87312"/>
    <w:rsid w:val="00D90498"/>
    <w:rsid w:val="00D93570"/>
    <w:rsid w:val="00D93F9C"/>
    <w:rsid w:val="00D9698B"/>
    <w:rsid w:val="00DA34DF"/>
    <w:rsid w:val="00DB69FD"/>
    <w:rsid w:val="00DB7196"/>
    <w:rsid w:val="00DC0A8A"/>
    <w:rsid w:val="00DC1705"/>
    <w:rsid w:val="00DC2E76"/>
    <w:rsid w:val="00DC39A9"/>
    <w:rsid w:val="00DC4C79"/>
    <w:rsid w:val="00DC5129"/>
    <w:rsid w:val="00DD7380"/>
    <w:rsid w:val="00DD7BC6"/>
    <w:rsid w:val="00DE37F4"/>
    <w:rsid w:val="00DE439A"/>
    <w:rsid w:val="00DE5227"/>
    <w:rsid w:val="00DE6249"/>
    <w:rsid w:val="00DE731D"/>
    <w:rsid w:val="00DF7F6A"/>
    <w:rsid w:val="00E0076D"/>
    <w:rsid w:val="00E022ED"/>
    <w:rsid w:val="00E11B44"/>
    <w:rsid w:val="00E15821"/>
    <w:rsid w:val="00E15DEB"/>
    <w:rsid w:val="00E1688D"/>
    <w:rsid w:val="00E203EB"/>
    <w:rsid w:val="00E21EA8"/>
    <w:rsid w:val="00E2331D"/>
    <w:rsid w:val="00E35401"/>
    <w:rsid w:val="00E35A50"/>
    <w:rsid w:val="00E375DB"/>
    <w:rsid w:val="00E40918"/>
    <w:rsid w:val="00E424BD"/>
    <w:rsid w:val="00E42938"/>
    <w:rsid w:val="00E46AC8"/>
    <w:rsid w:val="00E471E0"/>
    <w:rsid w:val="00E47508"/>
    <w:rsid w:val="00E55EB0"/>
    <w:rsid w:val="00E57BB7"/>
    <w:rsid w:val="00E61694"/>
    <w:rsid w:val="00E61CB0"/>
    <w:rsid w:val="00E65143"/>
    <w:rsid w:val="00E6658C"/>
    <w:rsid w:val="00E71256"/>
    <w:rsid w:val="00E71BCF"/>
    <w:rsid w:val="00E740EB"/>
    <w:rsid w:val="00E81D7C"/>
    <w:rsid w:val="00E82E20"/>
    <w:rsid w:val="00E83FA4"/>
    <w:rsid w:val="00E86020"/>
    <w:rsid w:val="00E87A72"/>
    <w:rsid w:val="00E87D6F"/>
    <w:rsid w:val="00E92230"/>
    <w:rsid w:val="00E932A0"/>
    <w:rsid w:val="00EA0B4F"/>
    <w:rsid w:val="00EA54A3"/>
    <w:rsid w:val="00EA759D"/>
    <w:rsid w:val="00EB0D13"/>
    <w:rsid w:val="00EB23C2"/>
    <w:rsid w:val="00EB5A7C"/>
    <w:rsid w:val="00EC2AFC"/>
    <w:rsid w:val="00EC7948"/>
    <w:rsid w:val="00ED6BCF"/>
    <w:rsid w:val="00EE15F0"/>
    <w:rsid w:val="00EE1B1E"/>
    <w:rsid w:val="00F00AA2"/>
    <w:rsid w:val="00F02530"/>
    <w:rsid w:val="00F0298F"/>
    <w:rsid w:val="00F03468"/>
    <w:rsid w:val="00F03EE3"/>
    <w:rsid w:val="00F0404C"/>
    <w:rsid w:val="00F067DD"/>
    <w:rsid w:val="00F11407"/>
    <w:rsid w:val="00F11C39"/>
    <w:rsid w:val="00F11F65"/>
    <w:rsid w:val="00F138F7"/>
    <w:rsid w:val="00F13B41"/>
    <w:rsid w:val="00F14AA9"/>
    <w:rsid w:val="00F17E51"/>
    <w:rsid w:val="00F2008A"/>
    <w:rsid w:val="00F21D9E"/>
    <w:rsid w:val="00F238F5"/>
    <w:rsid w:val="00F25348"/>
    <w:rsid w:val="00F3569B"/>
    <w:rsid w:val="00F35796"/>
    <w:rsid w:val="00F35EFF"/>
    <w:rsid w:val="00F375CC"/>
    <w:rsid w:val="00F37940"/>
    <w:rsid w:val="00F45506"/>
    <w:rsid w:val="00F50C4B"/>
    <w:rsid w:val="00F54034"/>
    <w:rsid w:val="00F57B7D"/>
    <w:rsid w:val="00F60062"/>
    <w:rsid w:val="00F613CC"/>
    <w:rsid w:val="00F62B6A"/>
    <w:rsid w:val="00F701DA"/>
    <w:rsid w:val="00F76777"/>
    <w:rsid w:val="00F83F2F"/>
    <w:rsid w:val="00F851CA"/>
    <w:rsid w:val="00F8608C"/>
    <w:rsid w:val="00F86555"/>
    <w:rsid w:val="00F90481"/>
    <w:rsid w:val="00FA118C"/>
    <w:rsid w:val="00FB3F27"/>
    <w:rsid w:val="00FC3B03"/>
    <w:rsid w:val="00FC497C"/>
    <w:rsid w:val="00FC7EAD"/>
    <w:rsid w:val="00FD4271"/>
    <w:rsid w:val="00FE33A5"/>
    <w:rsid w:val="00FE45DE"/>
    <w:rsid w:val="00FE6C4B"/>
    <w:rsid w:val="00FE7233"/>
    <w:rsid w:val="00FF02E2"/>
    <w:rsid w:val="00FF03A2"/>
    <w:rsid w:val="00FF22C4"/>
    <w:rsid w:val="00FF43BE"/>
    <w:rsid w:val="00FF5D38"/>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B4D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Normalny PDST,lp1,Preambuła,HŁ_Bullet1,Akapit z listą BS,Kolorowa lista — akcent 11,Akapit z listą5,Akapit normalny,Akapit z listą1,List Paragraph2,CW_Lista,Dot pt,F5 List Paragraph,Recommendation"/>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uiPriority w:val="99"/>
    <w:locked/>
    <w:rsid w:val="007E0B70"/>
    <w:rPr>
      <w:rFonts w:ascii="Times New Roman" w:eastAsia="Arial Unicode MS" w:hAnsi="Times New Roman" w:cs="Times New Roman"/>
      <w:b/>
      <w:bCs/>
      <w:kern w:val="1"/>
      <w:sz w:val="24"/>
      <w:szCs w:val="24"/>
    </w:rPr>
  </w:style>
  <w:style w:type="paragraph" w:customStyle="1" w:styleId="Tabelatresc">
    <w:name w:val="Tabela tresc"/>
    <w:basedOn w:val="Normalny"/>
    <w:rsid w:val="007E0B70"/>
    <w:pPr>
      <w:spacing w:before="60" w:after="60" w:line="288" w:lineRule="auto"/>
      <w:jc w:val="both"/>
    </w:pPr>
    <w:rPr>
      <w:rFonts w:ascii="Fira Sans" w:eastAsia="Times New Roman" w:hAnsi="Fira Sans" w:cs="Arial"/>
      <w:sz w:val="20"/>
      <w:szCs w:val="20"/>
      <w:lang w:eastAsia="pl-PL"/>
    </w:rPr>
  </w:style>
  <w:style w:type="character" w:customStyle="1" w:styleId="AkapitzlistZnak">
    <w:name w:val="Akapit z listą Znak"/>
    <w:aliases w:val="L1 Znak,Numerowanie Znak,List Paragraph Znak,Normalny PDST Znak,lp1 Znak,Preambuła Znak,HŁ_Bullet1 Znak,Akapit z listą BS Znak,Kolorowa lista — akcent 11 Znak,Akapit z listą5 Znak,Akapit normalny Znak,Akapit z listą1 Znak,Dot pt Znak"/>
    <w:link w:val="Akapitzlist"/>
    <w:uiPriority w:val="34"/>
    <w:locked/>
    <w:rsid w:val="00DD7BC6"/>
  </w:style>
  <w:style w:type="character" w:styleId="Hipercze">
    <w:name w:val="Hyperlink"/>
    <w:basedOn w:val="Domylnaczcionkaakapitu"/>
    <w:uiPriority w:val="99"/>
    <w:unhideWhenUsed/>
    <w:rsid w:val="005A43C4"/>
    <w:rPr>
      <w:color w:val="0563C1" w:themeColor="hyperlink"/>
      <w:u w:val="single"/>
    </w:rPr>
  </w:style>
  <w:style w:type="character" w:customStyle="1" w:styleId="Nierozpoznanawzmianka1">
    <w:name w:val="Nierozpoznana wzmianka1"/>
    <w:basedOn w:val="Domylnaczcionkaakapitu"/>
    <w:uiPriority w:val="99"/>
    <w:semiHidden/>
    <w:unhideWhenUsed/>
    <w:rsid w:val="005A43C4"/>
    <w:rPr>
      <w:color w:val="605E5C"/>
      <w:shd w:val="clear" w:color="auto" w:fill="E1DFDD"/>
    </w:rPr>
  </w:style>
  <w:style w:type="character" w:styleId="UyteHipercze">
    <w:name w:val="FollowedHyperlink"/>
    <w:basedOn w:val="Domylnaczcionkaakapitu"/>
    <w:uiPriority w:val="99"/>
    <w:semiHidden/>
    <w:unhideWhenUsed/>
    <w:rsid w:val="001278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52197">
      <w:bodyDiv w:val="1"/>
      <w:marLeft w:val="0"/>
      <w:marRight w:val="0"/>
      <w:marTop w:val="0"/>
      <w:marBottom w:val="0"/>
      <w:divBdr>
        <w:top w:val="none" w:sz="0" w:space="0" w:color="auto"/>
        <w:left w:val="none" w:sz="0" w:space="0" w:color="auto"/>
        <w:bottom w:val="none" w:sz="0" w:space="0" w:color="auto"/>
        <w:right w:val="none" w:sz="0" w:space="0" w:color="auto"/>
      </w:divBdr>
    </w:div>
    <w:div w:id="160437910">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40252281">
      <w:bodyDiv w:val="1"/>
      <w:marLeft w:val="0"/>
      <w:marRight w:val="0"/>
      <w:marTop w:val="0"/>
      <w:marBottom w:val="0"/>
      <w:divBdr>
        <w:top w:val="none" w:sz="0" w:space="0" w:color="auto"/>
        <w:left w:val="none" w:sz="0" w:space="0" w:color="auto"/>
        <w:bottom w:val="none" w:sz="0" w:space="0" w:color="auto"/>
        <w:right w:val="none" w:sz="0" w:space="0" w:color="auto"/>
      </w:divBdr>
    </w:div>
    <w:div w:id="916942579">
      <w:bodyDiv w:val="1"/>
      <w:marLeft w:val="0"/>
      <w:marRight w:val="0"/>
      <w:marTop w:val="0"/>
      <w:marBottom w:val="0"/>
      <w:divBdr>
        <w:top w:val="none" w:sz="0" w:space="0" w:color="auto"/>
        <w:left w:val="none" w:sz="0" w:space="0" w:color="auto"/>
        <w:bottom w:val="none" w:sz="0" w:space="0" w:color="auto"/>
        <w:right w:val="none" w:sz="0" w:space="0" w:color="auto"/>
      </w:divBdr>
    </w:div>
    <w:div w:id="1183520454">
      <w:bodyDiv w:val="1"/>
      <w:marLeft w:val="0"/>
      <w:marRight w:val="0"/>
      <w:marTop w:val="0"/>
      <w:marBottom w:val="0"/>
      <w:divBdr>
        <w:top w:val="none" w:sz="0" w:space="0" w:color="auto"/>
        <w:left w:val="none" w:sz="0" w:space="0" w:color="auto"/>
        <w:bottom w:val="none" w:sz="0" w:space="0" w:color="auto"/>
        <w:right w:val="none" w:sz="0" w:space="0" w:color="auto"/>
      </w:divBdr>
    </w:div>
    <w:div w:id="1310328962">
      <w:bodyDiv w:val="1"/>
      <w:marLeft w:val="0"/>
      <w:marRight w:val="0"/>
      <w:marTop w:val="0"/>
      <w:marBottom w:val="0"/>
      <w:divBdr>
        <w:top w:val="none" w:sz="0" w:space="0" w:color="auto"/>
        <w:left w:val="none" w:sz="0" w:space="0" w:color="auto"/>
        <w:bottom w:val="none" w:sz="0" w:space="0" w:color="auto"/>
        <w:right w:val="none" w:sz="0" w:space="0" w:color="auto"/>
      </w:divBdr>
    </w:div>
    <w:div w:id="1574243213">
      <w:bodyDiv w:val="1"/>
      <w:marLeft w:val="0"/>
      <w:marRight w:val="0"/>
      <w:marTop w:val="0"/>
      <w:marBottom w:val="0"/>
      <w:divBdr>
        <w:top w:val="none" w:sz="0" w:space="0" w:color="auto"/>
        <w:left w:val="none" w:sz="0" w:space="0" w:color="auto"/>
        <w:bottom w:val="none" w:sz="0" w:space="0" w:color="auto"/>
        <w:right w:val="none" w:sz="0" w:space="0" w:color="auto"/>
      </w:divBdr>
    </w:div>
    <w:div w:id="1577977766">
      <w:bodyDiv w:val="1"/>
      <w:marLeft w:val="0"/>
      <w:marRight w:val="0"/>
      <w:marTop w:val="0"/>
      <w:marBottom w:val="0"/>
      <w:divBdr>
        <w:top w:val="none" w:sz="0" w:space="0" w:color="auto"/>
        <w:left w:val="none" w:sz="0" w:space="0" w:color="auto"/>
        <w:bottom w:val="none" w:sz="0" w:space="0" w:color="auto"/>
        <w:right w:val="none" w:sz="0" w:space="0" w:color="auto"/>
      </w:divBdr>
    </w:div>
    <w:div w:id="1600213557">
      <w:bodyDiv w:val="1"/>
      <w:marLeft w:val="0"/>
      <w:marRight w:val="0"/>
      <w:marTop w:val="0"/>
      <w:marBottom w:val="0"/>
      <w:divBdr>
        <w:top w:val="none" w:sz="0" w:space="0" w:color="auto"/>
        <w:left w:val="none" w:sz="0" w:space="0" w:color="auto"/>
        <w:bottom w:val="none" w:sz="0" w:space="0" w:color="auto"/>
        <w:right w:val="none" w:sz="0" w:space="0" w:color="auto"/>
      </w:divBdr>
    </w:div>
    <w:div w:id="205882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3F9B028CC42C594AAF0DA90575FA3373" ma:contentTypeVersion="" ma:contentTypeDescription="" ma:contentTypeScope="" ma:versionID="a80ed856fbc5a997d44bfc997ced819f">
  <xsd:schema xmlns:xsd="http://www.w3.org/2001/XMLSchema" xmlns:xs="http://www.w3.org/2001/XMLSchema" xmlns:p="http://schemas.microsoft.com/office/2006/metadata/properties" xmlns:ns1="http://schemas.microsoft.com/sharepoint/v3" xmlns:ns2="8C029B3F-2CC4-4A59-AF0D-A90575FA3373" targetNamespace="http://schemas.microsoft.com/office/2006/metadata/properties" ma:root="true" ma:fieldsID="e61943d334749cc2f7f8fac3c3188088" ns1:_="" ns2:_="">
    <xsd:import namespace="http://schemas.microsoft.com/sharepoint/v3"/>
    <xsd:import namespace="8C029B3F-2CC4-4A59-AF0D-A90575FA3373"/>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029B3F-2CC4-4A59-AF0D-A90575FA3373"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0x003F9B028CC42C594AAF0DA90575FA3373</ContentTypeId>
    <TemplateUrl xmlns="http://schemas.microsoft.com/sharepoint/v3" xsi:nil="true"/>
    <NazwaPliku xmlns="8C029B3F-2CC4-4A59-AF0D-A90575FA3373">raport za II kwartal 2021 r..docx</NazwaPliku>
    <_SourceUrl xmlns="http://schemas.microsoft.com/sharepoint/v3" xsi:nil="true"/>
    <Odbiorcy2 xmlns="8C029B3F-2CC4-4A59-AF0D-A90575FA3373" xsi:nil="true"/>
    <xd_ProgID xmlns="http://schemas.microsoft.com/sharepoint/v3" xsi:nil="true"/>
    <Osoba xmlns="8C029B3F-2CC4-4A59-AF0D-A90575FA3373">STAT\KaliszewiczM</Osoba>
    <Order xmlns="http://schemas.microsoft.com/sharepoint/v3" xsi:nil="true"/>
    <_SharedFileIndex xmlns="http://schemas.microsoft.com/sharepoint/v3" xsi:nil="true"/>
    <MetaInfo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CC0C7-43FA-4AD6-9FD9-94FC1A766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029B3F-2CC4-4A59-AF0D-A90575FA33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C38095-CD79-4D77-BD52-E07DB9014A06}">
  <ds:schemaRefs>
    <ds:schemaRef ds:uri="http://schemas.microsoft.com/office/2006/metadata/properties"/>
    <ds:schemaRef ds:uri="http://schemas.microsoft.com/office/infopath/2007/PartnerControls"/>
    <ds:schemaRef ds:uri="http://schemas.microsoft.com/sharepoint/v3"/>
    <ds:schemaRef ds:uri="8C029B3F-2CC4-4A59-AF0D-A90575FA3373"/>
  </ds:schemaRefs>
</ds:datastoreItem>
</file>

<file path=customXml/itemProps3.xml><?xml version="1.0" encoding="utf-8"?>
<ds:datastoreItem xmlns:ds="http://schemas.openxmlformats.org/officeDocument/2006/customXml" ds:itemID="{00E750B0-D17B-45B5-963D-8D0AC0BBE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2362</Words>
  <Characters>14176</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2021-07-29T13:25:00Z</dcterms:created>
  <dcterms:modified xsi:type="dcterms:W3CDTF">2021-07-29T13:25:00Z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GUS-ST03.9003.3.2021.211</vt:lpwstr>
  </property>
  <property fmtid="{D5CDD505-2E9C-101B-9397-08002B2CF9AE}" pid="3" name="UNPPisma">
    <vt:lpwstr>2021-198211</vt:lpwstr>
  </property>
  <property fmtid="{D5CDD505-2E9C-101B-9397-08002B2CF9AE}" pid="4" name="ZnakSprawy">
    <vt:lpwstr>GUS-ST03.9003.3.2021</vt:lpwstr>
  </property>
  <property fmtid="{D5CDD505-2E9C-101B-9397-08002B2CF9AE}" pid="5" name="ZnakSprawyPrzedPrzeniesieniem">
    <vt:lpwstr>GUS-ST03.9003.3.2019</vt:lpwstr>
  </property>
  <property fmtid="{D5CDD505-2E9C-101B-9397-08002B2CF9AE}" pid="6" name="Autor">
    <vt:lpwstr>Kaliszewicz Monika</vt:lpwstr>
  </property>
  <property fmtid="{D5CDD505-2E9C-101B-9397-08002B2CF9AE}" pid="7" name="AutorInicjaly">
    <vt:lpwstr>MK</vt:lpwstr>
  </property>
  <property fmtid="{D5CDD505-2E9C-101B-9397-08002B2CF9AE}" pid="8" name="AutorNrTelefonu">
    <vt:lpwstr>22 608 3252</vt:lpwstr>
  </property>
  <property fmtid="{D5CDD505-2E9C-101B-9397-08002B2CF9AE}" pid="9" name="Stanowisko">
    <vt:lpwstr>specjalista</vt:lpwstr>
  </property>
  <property fmtid="{D5CDD505-2E9C-101B-9397-08002B2CF9AE}" pid="10" name="OpisPisma">
    <vt:lpwstr>KSZBI, Raport rzeczowo-finansowy za II kwartał 2021</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2021-07-26</vt:lpwstr>
  </property>
  <property fmtid="{D5CDD505-2E9C-101B-9397-08002B2CF9AE}" pid="14" name="Wydzial">
    <vt:lpwstr>Wydział Ochrony Danych Osobowych</vt:lpwstr>
  </property>
  <property fmtid="{D5CDD505-2E9C-101B-9397-08002B2CF9AE}" pid="15" name="KodWydzialu">
    <vt:lpwstr>ST-03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KodKreskowy">
    <vt:lpwstr/>
  </property>
  <property fmtid="{D5CDD505-2E9C-101B-9397-08002B2CF9AE}" pid="35" name="TrescPisma">
    <vt:lpwstr/>
  </property>
</Properties>
</file>